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FE8" w:rsidRDefault="00D35FE8" w:rsidP="00160FB3">
      <w:pPr>
        <w:pStyle w:val="ConsPlusTitlePage"/>
        <w:ind w:left="57"/>
      </w:pPr>
      <w:r>
        <w:t xml:space="preserve">Документ предоставлен </w:t>
      </w:r>
      <w:hyperlink r:id="rId7">
        <w:proofErr w:type="spellStart"/>
        <w:r>
          <w:rPr>
            <w:color w:val="0000FF"/>
          </w:rPr>
          <w:t>КонсультантПлюс</w:t>
        </w:r>
        <w:proofErr w:type="spellEnd"/>
      </w:hyperlink>
      <w:r>
        <w:br/>
      </w:r>
    </w:p>
    <w:p w:rsidR="00D35FE8" w:rsidRDefault="00D35FE8" w:rsidP="0028492E">
      <w:pPr>
        <w:pStyle w:val="ConsPlusNormal"/>
        <w:ind w:left="57"/>
        <w:jc w:val="both"/>
      </w:pPr>
    </w:p>
    <w:p w:rsidR="00D35FE8" w:rsidRPr="006623F6" w:rsidRDefault="00D35FE8" w:rsidP="0028492E">
      <w:pPr>
        <w:pStyle w:val="ConsPlusTitle"/>
        <w:ind w:left="57"/>
        <w:jc w:val="center"/>
        <w:rPr>
          <w:b w:val="0"/>
        </w:rPr>
      </w:pPr>
      <w:r w:rsidRPr="006623F6">
        <w:rPr>
          <w:b w:val="0"/>
        </w:rPr>
        <w:t>МЭРИЯ ГОРОДА ЯРОСЛАВЛЯ</w:t>
      </w:r>
    </w:p>
    <w:p w:rsidR="00D35FE8" w:rsidRPr="006623F6" w:rsidRDefault="00D35FE8" w:rsidP="0028492E">
      <w:pPr>
        <w:pStyle w:val="ConsPlusTitle"/>
        <w:ind w:left="57"/>
        <w:jc w:val="center"/>
        <w:rPr>
          <w:b w:val="0"/>
        </w:rPr>
      </w:pPr>
    </w:p>
    <w:p w:rsidR="00D35FE8" w:rsidRPr="006623F6" w:rsidRDefault="00D35FE8" w:rsidP="0028492E">
      <w:pPr>
        <w:pStyle w:val="ConsPlusTitle"/>
        <w:ind w:left="57"/>
        <w:jc w:val="center"/>
        <w:rPr>
          <w:b w:val="0"/>
        </w:rPr>
      </w:pPr>
      <w:r w:rsidRPr="006623F6">
        <w:rPr>
          <w:b w:val="0"/>
        </w:rPr>
        <w:t>ПОСТАНОВЛЕНИЕ</w:t>
      </w:r>
    </w:p>
    <w:p w:rsidR="00D35FE8" w:rsidRPr="006623F6" w:rsidRDefault="00D35FE8" w:rsidP="0028492E">
      <w:pPr>
        <w:pStyle w:val="ConsPlusTitle"/>
        <w:ind w:left="57"/>
        <w:jc w:val="center"/>
        <w:rPr>
          <w:b w:val="0"/>
        </w:rPr>
      </w:pPr>
      <w:r w:rsidRPr="006623F6">
        <w:rPr>
          <w:b w:val="0"/>
        </w:rPr>
        <w:t>от 18 февраля 2009 г. N 428</w:t>
      </w:r>
    </w:p>
    <w:p w:rsidR="00D35FE8" w:rsidRPr="006623F6" w:rsidRDefault="00D35FE8" w:rsidP="0028492E">
      <w:pPr>
        <w:pStyle w:val="ConsPlusTitle"/>
        <w:ind w:left="57"/>
        <w:jc w:val="center"/>
        <w:rPr>
          <w:b w:val="0"/>
        </w:rPr>
      </w:pPr>
    </w:p>
    <w:p w:rsidR="00D35FE8" w:rsidRPr="006623F6" w:rsidRDefault="00D35FE8" w:rsidP="0028492E">
      <w:pPr>
        <w:pStyle w:val="ConsPlusTitle"/>
        <w:ind w:left="57"/>
        <w:jc w:val="center"/>
        <w:rPr>
          <w:b w:val="0"/>
        </w:rPr>
      </w:pPr>
      <w:r w:rsidRPr="006623F6">
        <w:rPr>
          <w:b w:val="0"/>
        </w:rPr>
        <w:t>О МЕРАХ ПО РЕАЛИЗАЦИИ РЕШЕНИЯ МУНИЦИПАЛИТЕТА ГОРОДА</w:t>
      </w:r>
    </w:p>
    <w:p w:rsidR="00D35FE8" w:rsidRPr="006623F6" w:rsidRDefault="00D35FE8" w:rsidP="0028492E">
      <w:pPr>
        <w:pStyle w:val="ConsPlusTitle"/>
        <w:ind w:left="57"/>
        <w:jc w:val="center"/>
        <w:rPr>
          <w:b w:val="0"/>
        </w:rPr>
      </w:pPr>
      <w:r w:rsidRPr="006623F6">
        <w:rPr>
          <w:b w:val="0"/>
        </w:rPr>
        <w:t>ЯРОСЛАВЛЯ ОТ 09.10.2008 N 787 "О ДОПОЛНИТЕЛЬНЫХ МЕРАХ</w:t>
      </w:r>
    </w:p>
    <w:p w:rsidR="00D35FE8" w:rsidRDefault="00D35FE8" w:rsidP="0028492E">
      <w:pPr>
        <w:pStyle w:val="ConsPlusTitle"/>
        <w:ind w:left="57"/>
        <w:jc w:val="center"/>
        <w:rPr>
          <w:b w:val="0"/>
        </w:rPr>
      </w:pPr>
      <w:r w:rsidRPr="006623F6">
        <w:rPr>
          <w:b w:val="0"/>
        </w:rPr>
        <w:t>СОЦИАЛЬНОЙ ПОДДЕРЖКИ ОТДЕЛЬНЫХ КАТЕГОРИЙ ГРАЖДАН"</w:t>
      </w:r>
    </w:p>
    <w:p w:rsidR="006605CB" w:rsidRDefault="006605CB" w:rsidP="006605CB">
      <w:pPr>
        <w:pStyle w:val="ConsPlusNormal"/>
        <w:ind w:left="57"/>
        <w:jc w:val="center"/>
        <w:rPr>
          <w:color w:val="392C69"/>
        </w:rPr>
      </w:pPr>
      <w:proofErr w:type="gramStart"/>
      <w:r>
        <w:rPr>
          <w:b/>
        </w:rPr>
        <w:t>(</w:t>
      </w:r>
      <w:r>
        <w:rPr>
          <w:color w:val="392C69"/>
        </w:rPr>
        <w:t xml:space="preserve">(в ред. Постановлений Мэрии г. Ярославля </w:t>
      </w:r>
      <w:proofErr w:type="gramEnd"/>
    </w:p>
    <w:p w:rsidR="006605CB" w:rsidRDefault="006605CB" w:rsidP="006605CB">
      <w:pPr>
        <w:pStyle w:val="ConsPlusNormal"/>
        <w:ind w:left="57"/>
        <w:jc w:val="center"/>
      </w:pPr>
      <w:r>
        <w:rPr>
          <w:color w:val="392C69"/>
        </w:rPr>
        <w:t xml:space="preserve">от 04.06.2024 </w:t>
      </w:r>
      <w:hyperlink r:id="rId8">
        <w:r>
          <w:rPr>
            <w:color w:val="0000FF"/>
          </w:rPr>
          <w:t>N 487</w:t>
        </w:r>
      </w:hyperlink>
      <w:r>
        <w:rPr>
          <w:color w:val="392C69"/>
        </w:rPr>
        <w:t xml:space="preserve">, от 24.07.2024 </w:t>
      </w:r>
      <w:hyperlink r:id="rId9">
        <w:r>
          <w:rPr>
            <w:color w:val="0000FF"/>
          </w:rPr>
          <w:t>N 671</w:t>
        </w:r>
      </w:hyperlink>
      <w:r>
        <w:rPr>
          <w:color w:val="392C69"/>
        </w:rPr>
        <w:t>,</w:t>
      </w:r>
    </w:p>
    <w:p w:rsidR="006605CB" w:rsidRPr="006623F6" w:rsidRDefault="006605CB" w:rsidP="006605CB">
      <w:pPr>
        <w:pStyle w:val="ConsPlusTitle"/>
        <w:ind w:left="57"/>
        <w:jc w:val="center"/>
        <w:rPr>
          <w:b w:val="0"/>
        </w:rPr>
      </w:pPr>
      <w:proofErr w:type="gramStart"/>
      <w:r>
        <w:rPr>
          <w:color w:val="392C69"/>
        </w:rPr>
        <w:t xml:space="preserve">от 17.03.2025 </w:t>
      </w:r>
      <w:hyperlink r:id="rId10">
        <w:r>
          <w:rPr>
            <w:color w:val="0000FF"/>
          </w:rPr>
          <w:t>N 211</w:t>
        </w:r>
      </w:hyperlink>
      <w:r>
        <w:rPr>
          <w:color w:val="392C69"/>
        </w:rPr>
        <w:t>)</w:t>
      </w:r>
      <w:r>
        <w:rPr>
          <w:b w:val="0"/>
        </w:rPr>
        <w:t>)</w:t>
      </w:r>
      <w:proofErr w:type="gramEnd"/>
    </w:p>
    <w:p w:rsidR="00D35FE8" w:rsidRDefault="00D35FE8" w:rsidP="0028492E">
      <w:pPr>
        <w:pStyle w:val="ConsPlusNormal"/>
        <w:spacing w:after="1"/>
        <w:ind w:left="57"/>
        <w:jc w:val="center"/>
      </w:pPr>
    </w:p>
    <w:p w:rsidR="006623F6" w:rsidRDefault="006623F6" w:rsidP="0028492E">
      <w:pPr>
        <w:pStyle w:val="ConsPlusNormal"/>
        <w:ind w:left="57"/>
        <w:jc w:val="both"/>
      </w:pPr>
    </w:p>
    <w:p w:rsidR="006623F6" w:rsidRDefault="006623F6" w:rsidP="0028492E">
      <w:pPr>
        <w:pStyle w:val="ConsPlusNormal"/>
        <w:ind w:left="57"/>
        <w:jc w:val="both"/>
      </w:pPr>
    </w:p>
    <w:p w:rsidR="006623F6" w:rsidRDefault="006623F6" w:rsidP="0028492E">
      <w:pPr>
        <w:pStyle w:val="ConsPlusNormal"/>
        <w:ind w:left="57"/>
        <w:jc w:val="both"/>
      </w:pPr>
    </w:p>
    <w:p w:rsidR="00D35FE8" w:rsidRDefault="00D35FE8" w:rsidP="006623F6">
      <w:pPr>
        <w:pStyle w:val="ConsPlusNormal"/>
        <w:ind w:left="57"/>
        <w:jc w:val="right"/>
      </w:pPr>
      <w:r>
        <w:t>Приложение 15</w:t>
      </w:r>
    </w:p>
    <w:p w:rsidR="00D35FE8" w:rsidRDefault="00D35FE8" w:rsidP="006623F6">
      <w:pPr>
        <w:pStyle w:val="ConsPlusNormal"/>
        <w:ind w:left="57"/>
        <w:jc w:val="right"/>
      </w:pPr>
      <w:r>
        <w:t>к постановлению</w:t>
      </w:r>
    </w:p>
    <w:p w:rsidR="00D35FE8" w:rsidRDefault="00D35FE8" w:rsidP="006623F6">
      <w:pPr>
        <w:pStyle w:val="ConsPlusNormal"/>
        <w:ind w:left="57"/>
        <w:jc w:val="right"/>
      </w:pPr>
      <w:r>
        <w:t>мэра г. Ярославля</w:t>
      </w:r>
    </w:p>
    <w:p w:rsidR="00D35FE8" w:rsidRDefault="00D35FE8" w:rsidP="006623F6">
      <w:pPr>
        <w:pStyle w:val="ConsPlusNormal"/>
        <w:ind w:left="57"/>
        <w:jc w:val="right"/>
      </w:pPr>
      <w:r>
        <w:t>от 18.02.2009 N 428</w:t>
      </w:r>
    </w:p>
    <w:p w:rsidR="00D35FE8" w:rsidRDefault="00D35FE8" w:rsidP="0028492E">
      <w:pPr>
        <w:pStyle w:val="ConsPlusNormal"/>
        <w:ind w:left="57"/>
        <w:jc w:val="both"/>
      </w:pPr>
    </w:p>
    <w:p w:rsidR="006605CB" w:rsidRDefault="006605CB" w:rsidP="006623F6">
      <w:pPr>
        <w:pStyle w:val="ConsPlusTitle"/>
        <w:ind w:left="57"/>
        <w:jc w:val="center"/>
        <w:rPr>
          <w:b w:val="0"/>
        </w:rPr>
      </w:pPr>
      <w:bookmarkStart w:id="0" w:name="P529"/>
      <w:bookmarkEnd w:id="0"/>
    </w:p>
    <w:p w:rsidR="00D35FE8" w:rsidRPr="006623F6" w:rsidRDefault="00D35FE8" w:rsidP="006623F6">
      <w:pPr>
        <w:pStyle w:val="ConsPlusTitle"/>
        <w:ind w:left="57"/>
        <w:jc w:val="center"/>
        <w:rPr>
          <w:b w:val="0"/>
        </w:rPr>
      </w:pPr>
      <w:r w:rsidRPr="006623F6">
        <w:rPr>
          <w:b w:val="0"/>
        </w:rPr>
        <w:t>ПОРЯДОК</w:t>
      </w:r>
    </w:p>
    <w:p w:rsidR="00D35FE8" w:rsidRPr="006623F6" w:rsidRDefault="00D35FE8" w:rsidP="006623F6">
      <w:pPr>
        <w:pStyle w:val="ConsPlusTitle"/>
        <w:ind w:left="57"/>
        <w:jc w:val="center"/>
        <w:rPr>
          <w:b w:val="0"/>
        </w:rPr>
      </w:pPr>
      <w:r w:rsidRPr="006623F6">
        <w:rPr>
          <w:b w:val="0"/>
        </w:rPr>
        <w:t xml:space="preserve">ПРЕДОСТАВЛЕНИЯ КОМПЕНСАЦИИ ЧАСТИ РОДИТЕЛЬСКОЙ ПЛАТЫ </w:t>
      </w:r>
      <w:proofErr w:type="gramStart"/>
      <w:r w:rsidRPr="006623F6">
        <w:rPr>
          <w:b w:val="0"/>
        </w:rPr>
        <w:t>ЗА</w:t>
      </w:r>
      <w:proofErr w:type="gramEnd"/>
    </w:p>
    <w:p w:rsidR="00D35FE8" w:rsidRPr="006623F6" w:rsidRDefault="00D35FE8" w:rsidP="006623F6">
      <w:pPr>
        <w:pStyle w:val="ConsPlusTitle"/>
        <w:ind w:left="57"/>
        <w:jc w:val="center"/>
        <w:rPr>
          <w:b w:val="0"/>
        </w:rPr>
      </w:pPr>
      <w:r w:rsidRPr="006623F6">
        <w:rPr>
          <w:b w:val="0"/>
        </w:rPr>
        <w:t xml:space="preserve">ПРИСМОТР И УХОД ЗА ДЕТЬМИ, ОСВАИВАЮЩИМИ </w:t>
      </w:r>
      <w:proofErr w:type="gramStart"/>
      <w:r w:rsidRPr="006623F6">
        <w:rPr>
          <w:b w:val="0"/>
        </w:rPr>
        <w:t>ОБРАЗОВАТЕЛЬНЫЕ</w:t>
      </w:r>
      <w:proofErr w:type="gramEnd"/>
    </w:p>
    <w:p w:rsidR="00D35FE8" w:rsidRPr="006623F6" w:rsidRDefault="00D35FE8" w:rsidP="006623F6">
      <w:pPr>
        <w:pStyle w:val="ConsPlusTitle"/>
        <w:ind w:left="57"/>
        <w:jc w:val="center"/>
        <w:rPr>
          <w:b w:val="0"/>
        </w:rPr>
      </w:pPr>
      <w:r w:rsidRPr="006623F6">
        <w:rPr>
          <w:b w:val="0"/>
        </w:rPr>
        <w:t xml:space="preserve">ПРОГРАММЫ ДОШКОЛЬНОГО ОБРАЗОВАНИЯ В </w:t>
      </w:r>
      <w:proofErr w:type="gramStart"/>
      <w:r w:rsidRPr="006623F6">
        <w:rPr>
          <w:b w:val="0"/>
        </w:rPr>
        <w:t>МУНИЦИПАЛЬНЫХ</w:t>
      </w:r>
      <w:proofErr w:type="gramEnd"/>
    </w:p>
    <w:p w:rsidR="00D35FE8" w:rsidRPr="006623F6" w:rsidRDefault="00D35FE8" w:rsidP="006623F6">
      <w:pPr>
        <w:pStyle w:val="ConsPlusTitle"/>
        <w:ind w:left="57"/>
        <w:jc w:val="center"/>
        <w:rPr>
          <w:b w:val="0"/>
        </w:rPr>
      </w:pPr>
      <w:r w:rsidRPr="006623F6">
        <w:rPr>
          <w:b w:val="0"/>
        </w:rPr>
        <w:t xml:space="preserve">ОБРАЗОВАТЕЛЬНЫХ </w:t>
      </w:r>
      <w:proofErr w:type="gramStart"/>
      <w:r w:rsidRPr="006623F6">
        <w:rPr>
          <w:b w:val="0"/>
        </w:rPr>
        <w:t>ОРГАНИЗАЦИЯХ</w:t>
      </w:r>
      <w:proofErr w:type="gramEnd"/>
      <w:r w:rsidRPr="006623F6">
        <w:rPr>
          <w:b w:val="0"/>
        </w:rPr>
        <w:t xml:space="preserve"> ГОРОДА ЯРОСЛАВЛЯ, А ТАКЖЕ</w:t>
      </w:r>
    </w:p>
    <w:p w:rsidR="00D35FE8" w:rsidRPr="006623F6" w:rsidRDefault="00D35FE8" w:rsidP="006623F6">
      <w:pPr>
        <w:pStyle w:val="ConsPlusTitle"/>
        <w:ind w:left="57"/>
        <w:jc w:val="center"/>
        <w:rPr>
          <w:b w:val="0"/>
        </w:rPr>
      </w:pPr>
      <w:r w:rsidRPr="006623F6">
        <w:rPr>
          <w:b w:val="0"/>
        </w:rPr>
        <w:t>В ЧАСТНЫХ ОБРАЗОВАТЕЛЬНЫХ ОРГАНИЗАЦИЯХ, ИМЕЮЩИХ ЛИЦЕНЗИЮ</w:t>
      </w:r>
    </w:p>
    <w:p w:rsidR="00D35FE8" w:rsidRPr="006623F6" w:rsidRDefault="00D35FE8" w:rsidP="006623F6">
      <w:pPr>
        <w:pStyle w:val="ConsPlusTitle"/>
        <w:ind w:left="57"/>
        <w:jc w:val="center"/>
        <w:rPr>
          <w:b w:val="0"/>
        </w:rPr>
      </w:pPr>
      <w:r w:rsidRPr="006623F6">
        <w:rPr>
          <w:b w:val="0"/>
        </w:rPr>
        <w:t xml:space="preserve">НА ОСУЩЕСТВЛЕНИЕ ОБРАЗОВАТЕЛЬНОЙ ДЕЯТЕЛЬНОСТИ </w:t>
      </w:r>
      <w:proofErr w:type="gramStart"/>
      <w:r w:rsidRPr="006623F6">
        <w:rPr>
          <w:b w:val="0"/>
        </w:rPr>
        <w:t>ПО</w:t>
      </w:r>
      <w:proofErr w:type="gramEnd"/>
    </w:p>
    <w:p w:rsidR="00D35FE8" w:rsidRPr="006623F6" w:rsidRDefault="00D35FE8" w:rsidP="006623F6">
      <w:pPr>
        <w:pStyle w:val="ConsPlusTitle"/>
        <w:ind w:left="57"/>
        <w:jc w:val="center"/>
        <w:rPr>
          <w:b w:val="0"/>
        </w:rPr>
      </w:pPr>
      <w:r w:rsidRPr="006623F6">
        <w:rPr>
          <w:b w:val="0"/>
        </w:rPr>
        <w:t>ОБРАЗОВАТЕЛЬНЫМ ПРОГРАММАМ ДОШКОЛЬНОГО ОБРАЗОВАНИЯ, МЕСТО</w:t>
      </w:r>
    </w:p>
    <w:p w:rsidR="00D35FE8" w:rsidRPr="006623F6" w:rsidRDefault="00D35FE8" w:rsidP="006623F6">
      <w:pPr>
        <w:pStyle w:val="ConsPlusTitle"/>
        <w:ind w:left="57"/>
        <w:jc w:val="center"/>
        <w:rPr>
          <w:b w:val="0"/>
        </w:rPr>
      </w:pPr>
      <w:r w:rsidRPr="006623F6">
        <w:rPr>
          <w:b w:val="0"/>
        </w:rPr>
        <w:t>КОТОРЫМ ВЫДЕЛЕНО ДЕПАРТАМЕНТОМ ОБРАЗОВАНИЯ МЭРИИ ГОРОДА</w:t>
      </w:r>
    </w:p>
    <w:p w:rsidR="00D35FE8" w:rsidRDefault="00D35FE8" w:rsidP="006623F6">
      <w:pPr>
        <w:pStyle w:val="ConsPlusTitle"/>
        <w:ind w:left="57"/>
        <w:jc w:val="center"/>
        <w:rPr>
          <w:b w:val="0"/>
        </w:rPr>
      </w:pPr>
      <w:r w:rsidRPr="006623F6">
        <w:rPr>
          <w:b w:val="0"/>
        </w:rPr>
        <w:t>ЯРОСЛАВЛЯ В СООТВЕТСТВИИ С УСТАНОВЛЕННЫМ ПОРЯДКОМ</w:t>
      </w:r>
    </w:p>
    <w:p w:rsidR="00160FB3" w:rsidRDefault="00160FB3" w:rsidP="006623F6">
      <w:pPr>
        <w:pStyle w:val="ConsPlusTitle"/>
        <w:ind w:left="57"/>
        <w:jc w:val="center"/>
        <w:rPr>
          <w:b w:val="0"/>
        </w:rPr>
      </w:pPr>
    </w:p>
    <w:p w:rsidR="00160FB3" w:rsidRDefault="00160FB3" w:rsidP="00160FB3">
      <w:pPr>
        <w:pStyle w:val="ConsPlusNormal"/>
        <w:ind w:left="57"/>
        <w:jc w:val="both"/>
      </w:pPr>
    </w:p>
    <w:p w:rsidR="00160FB3" w:rsidRPr="006623F6" w:rsidRDefault="00160FB3" w:rsidP="00160FB3">
      <w:pPr>
        <w:pStyle w:val="ConsPlusNormal"/>
        <w:ind w:left="57"/>
        <w:jc w:val="both"/>
        <w:rPr>
          <w:b/>
        </w:rPr>
      </w:pPr>
      <w:r>
        <w:rPr>
          <w:color w:val="392C69"/>
        </w:rPr>
        <w:t>(</w:t>
      </w:r>
      <w:proofErr w:type="gramStart"/>
      <w:r>
        <w:rPr>
          <w:color w:val="392C69"/>
        </w:rPr>
        <w:t>введен</w:t>
      </w:r>
      <w:proofErr w:type="gramEnd"/>
      <w:r>
        <w:rPr>
          <w:color w:val="392C69"/>
        </w:rPr>
        <w:t xml:space="preserve"> </w:t>
      </w:r>
      <w:hyperlink r:id="rId11">
        <w:r>
          <w:rPr>
            <w:color w:val="0000FF"/>
          </w:rPr>
          <w:t>Постановлением</w:t>
        </w:r>
      </w:hyperlink>
      <w:r>
        <w:rPr>
          <w:color w:val="392C69"/>
        </w:rPr>
        <w:t xml:space="preserve"> Мэрии г. Ярославля от 26.12.2023 </w:t>
      </w:r>
      <w:hyperlink r:id="rId12">
        <w:r>
          <w:rPr>
            <w:color w:val="0000FF"/>
          </w:rPr>
          <w:t>N 1398</w:t>
        </w:r>
      </w:hyperlink>
      <w:r>
        <w:rPr>
          <w:color w:val="392C69"/>
        </w:rPr>
        <w:t xml:space="preserve">, от 04.06.2024 </w:t>
      </w:r>
      <w:hyperlink r:id="rId13">
        <w:r>
          <w:rPr>
            <w:color w:val="0000FF"/>
          </w:rPr>
          <w:t>N 487</w:t>
        </w:r>
      </w:hyperlink>
      <w:r>
        <w:rPr>
          <w:b/>
        </w:rPr>
        <w:t>)</w:t>
      </w:r>
    </w:p>
    <w:p w:rsidR="00D35FE8" w:rsidRDefault="00D35FE8" w:rsidP="0028492E">
      <w:pPr>
        <w:pStyle w:val="ConsPlusNormal"/>
        <w:spacing w:after="1"/>
        <w:ind w:left="57"/>
        <w:jc w:val="both"/>
      </w:pPr>
    </w:p>
    <w:p w:rsidR="00D35FE8" w:rsidRDefault="00D35FE8" w:rsidP="006623F6">
      <w:pPr>
        <w:pStyle w:val="ConsPlusNormal"/>
        <w:ind w:left="57" w:firstLine="539"/>
        <w:jc w:val="both"/>
      </w:pPr>
      <w:r>
        <w:t xml:space="preserve">1. </w:t>
      </w:r>
      <w:proofErr w:type="gramStart"/>
      <w:r>
        <w:t>Право на предоставление компенсации части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города Ярославля, а также в частных образовательных организациях, имеющих лицензию на осуществление образовательной деятельности по образовательным программам дошкольного образования (далее - Организация), место которым выделено департаментом образования мэрии города Ярославля в соответствии с установленным порядком (далее - компенсация), в размере</w:t>
      </w:r>
      <w:proofErr w:type="gramEnd"/>
      <w:r>
        <w:t xml:space="preserve"> 80% на первого ребенка, 50% на второго ребенка, 30% на третьего и последующих детей имеют следующие категории семей:</w:t>
      </w:r>
    </w:p>
    <w:p w:rsidR="00D35FE8" w:rsidRDefault="00D35FE8" w:rsidP="006623F6">
      <w:pPr>
        <w:pStyle w:val="ConsPlusNormal"/>
        <w:ind w:left="57" w:firstLine="539"/>
        <w:jc w:val="both"/>
      </w:pPr>
      <w:bookmarkStart w:id="1" w:name="P546"/>
      <w:bookmarkEnd w:id="1"/>
      <w:r>
        <w:t>1) семьи, размер среднедушевого дохода в которых не превышает полуторную величину прожиточного минимума, установленного в Ярославской области для трудоспособного населения за второй квартал года, предшествующего году предоставления компенсации:</w:t>
      </w:r>
    </w:p>
    <w:p w:rsidR="00D35FE8" w:rsidRDefault="00D35FE8" w:rsidP="006623F6">
      <w:pPr>
        <w:pStyle w:val="ConsPlusNormal"/>
        <w:ind w:left="57" w:firstLine="539"/>
        <w:jc w:val="both"/>
      </w:pPr>
      <w:r>
        <w:t>- многодетные семьи, признанные таковыми в соответствии с законодательством Ярославской области. Право на получение компенсации сохраняется за семьями, имеющими в своем составе детей, достигших возраста 18 лет и продолжающих обучение в образовательных организациях по очной форме обучения, до окончания обучения;</w:t>
      </w:r>
    </w:p>
    <w:p w:rsidR="00D35FE8" w:rsidRDefault="00D35FE8" w:rsidP="006623F6">
      <w:pPr>
        <w:pStyle w:val="ConsPlusNormal"/>
        <w:ind w:left="57" w:firstLine="539"/>
        <w:jc w:val="both"/>
      </w:pPr>
      <w:r>
        <w:t xml:space="preserve">- семьи, имеющие детей, один из родителей (законных представителей) которых погиб в местах </w:t>
      </w:r>
      <w:r>
        <w:lastRenderedPageBreak/>
        <w:t>ведения боевых действий;</w:t>
      </w:r>
    </w:p>
    <w:p w:rsidR="00D35FE8" w:rsidRDefault="00D35FE8" w:rsidP="006623F6">
      <w:pPr>
        <w:pStyle w:val="ConsPlusNormal"/>
        <w:ind w:left="57" w:firstLine="539"/>
        <w:jc w:val="both"/>
      </w:pPr>
      <w:proofErr w:type="gramStart"/>
      <w:r>
        <w:t xml:space="preserve">- семьи, имеющие детей, один из родителей (законных представителей) в которых относится к категории граждан, подвергшихся воздействию радиации вследствие катастрофы на Чернобыльской АЭС, аварии на ПО "Маяк" и сбросов радиоактивных отходов в реку </w:t>
      </w:r>
      <w:proofErr w:type="spellStart"/>
      <w:r>
        <w:t>Теча</w:t>
      </w:r>
      <w:proofErr w:type="spellEnd"/>
      <w:r>
        <w:t>, а также ядерных испытаний на Семипалатинском полигоне, либо граждан из подразделений особого риска;</w:t>
      </w:r>
      <w:proofErr w:type="gramEnd"/>
    </w:p>
    <w:p w:rsidR="00D35FE8" w:rsidRDefault="00D35FE8" w:rsidP="006623F6">
      <w:pPr>
        <w:pStyle w:val="ConsPlusNormal"/>
        <w:ind w:left="57" w:firstLine="539"/>
        <w:jc w:val="both"/>
      </w:pPr>
      <w:r>
        <w:t>- семьи, имеющие детей, один из родителей (законных представителей) которых является неработающим инвалидом 1 или 2 группы.</w:t>
      </w:r>
    </w:p>
    <w:p w:rsidR="00D35FE8" w:rsidRDefault="00D35FE8" w:rsidP="006623F6">
      <w:pPr>
        <w:pStyle w:val="ConsPlusNormal"/>
        <w:ind w:left="57" w:right="57" w:firstLine="709"/>
        <w:jc w:val="both"/>
      </w:pPr>
      <w:r>
        <w:t xml:space="preserve">Расчет среднедушевого дохода осуществляется в соответствии с </w:t>
      </w:r>
      <w:hyperlink w:anchor="P691">
        <w:r>
          <w:rPr>
            <w:color w:val="0000FF"/>
          </w:rPr>
          <w:t>Порядком</w:t>
        </w:r>
      </w:hyperlink>
      <w:r>
        <w:t xml:space="preserve"> расчета среднедушевого дохода семьи (приложение к Порядку);</w:t>
      </w:r>
    </w:p>
    <w:p w:rsidR="00D35FE8" w:rsidRDefault="00D35FE8" w:rsidP="006623F6">
      <w:pPr>
        <w:pStyle w:val="ConsPlusNormal"/>
        <w:ind w:left="57" w:right="57" w:firstLine="709"/>
        <w:jc w:val="both"/>
      </w:pPr>
      <w:r>
        <w:t>2) семьи, признанные малоимущими в соответствии с законодательством Ярославской области:</w:t>
      </w:r>
    </w:p>
    <w:p w:rsidR="00D35FE8" w:rsidRDefault="00D35FE8" w:rsidP="006623F6">
      <w:pPr>
        <w:pStyle w:val="ConsPlusNormal"/>
        <w:ind w:left="57" w:right="57" w:firstLine="709"/>
        <w:jc w:val="both"/>
      </w:pPr>
      <w:r>
        <w:t>- семьи, в которых один из родителей (законных представителей) является работником муниципальной дошкольной образовательной организации города Ярославля;</w:t>
      </w:r>
    </w:p>
    <w:p w:rsidR="00D35FE8" w:rsidRDefault="00D35FE8" w:rsidP="006623F6">
      <w:pPr>
        <w:pStyle w:val="ConsPlusNormal"/>
        <w:ind w:left="57" w:right="57" w:firstLine="709"/>
        <w:jc w:val="both"/>
      </w:pPr>
      <w:r>
        <w:t>- одинокие матери. Под категорией "одинокие матери" понимаются матери, у детей которых в свидетельстве о рождении сведения об отце отсутствуют либо записаны со слов матери.</w:t>
      </w:r>
    </w:p>
    <w:p w:rsidR="00D35FE8" w:rsidRDefault="00D35FE8" w:rsidP="006623F6">
      <w:pPr>
        <w:pStyle w:val="ConsPlusNormal"/>
        <w:ind w:left="57" w:right="57" w:firstLine="709"/>
        <w:jc w:val="both"/>
      </w:pPr>
      <w:r>
        <w:t xml:space="preserve">Право на получение компенсации сохраняется за одинокими матерями при вступлении одинокой матери в брак или состоящей в браке на детей, в отношении которых она </w:t>
      </w:r>
      <w:proofErr w:type="gramStart"/>
      <w:r>
        <w:t>является одинокой матерью</w:t>
      </w:r>
      <w:proofErr w:type="gramEnd"/>
      <w:r>
        <w:t>.</w:t>
      </w:r>
    </w:p>
    <w:p w:rsidR="00D35FE8" w:rsidRDefault="00D35FE8" w:rsidP="006623F6">
      <w:pPr>
        <w:pStyle w:val="ConsPlusNormal"/>
        <w:ind w:left="57" w:right="57" w:firstLine="709"/>
        <w:jc w:val="both"/>
      </w:pPr>
      <w:r>
        <w:t xml:space="preserve">(в ред. </w:t>
      </w:r>
      <w:hyperlink r:id="rId14">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 xml:space="preserve">(п. 1 в ред. </w:t>
      </w:r>
      <w:hyperlink r:id="rId15">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2. Размер компенсации в Организации определяется в зависимости от количества в семье детей в возрасте до 18 лет, за исключением лиц, приобретших до достижения 18 лет дееспособность в полном объеме или объявленных полностью дееспособными в соответствии с законодательством.</w:t>
      </w:r>
    </w:p>
    <w:p w:rsidR="00D35FE8" w:rsidRDefault="00D35FE8" w:rsidP="006623F6">
      <w:pPr>
        <w:pStyle w:val="ConsPlusNormal"/>
        <w:ind w:left="57" w:right="57" w:firstLine="709"/>
        <w:jc w:val="both"/>
      </w:pPr>
      <w:r>
        <w:t xml:space="preserve">(в ред. </w:t>
      </w:r>
      <w:hyperlink r:id="rId16">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proofErr w:type="gramStart"/>
      <w:r>
        <w:t xml:space="preserve">В семьях, воспитывающих детей, родившихся от многоплодной беременности (двойняшки, тройняшки и так далее), родитель (законный представитель) самостоятельно определяет первого, второго или следующего по очередности рождения ребенка, а в случае получения компенсации, назначенной в соответствии с </w:t>
      </w:r>
      <w:hyperlink r:id="rId17">
        <w:r>
          <w:rPr>
            <w:color w:val="0000FF"/>
          </w:rPr>
          <w:t>приказом</w:t>
        </w:r>
      </w:hyperlink>
      <w:r>
        <w:t xml:space="preserve"> департамента образования Ярославской области от 25.03.2014 N 10-нп "Об утверждении Порядка назначения и выплаты компенсации части родительской платы за присмотр и уход за детьми</w:t>
      </w:r>
      <w:proofErr w:type="gramEnd"/>
      <w:r>
        <w:t xml:space="preserve"> и признании </w:t>
      </w:r>
      <w:proofErr w:type="gramStart"/>
      <w:r>
        <w:t>утратившими</w:t>
      </w:r>
      <w:proofErr w:type="gramEnd"/>
      <w:r>
        <w:t xml:space="preserve"> силу приказов департамента образования Ярославской области от 08.11.2010 N 873/01-03, от 16.01.2012 N 13/01-03" (далее - областная компенсация), применяется очередность детей, определенная родителем (законным представителем) при получении областной компенсации.</w:t>
      </w:r>
    </w:p>
    <w:p w:rsidR="00D35FE8" w:rsidRDefault="00D35FE8" w:rsidP="006623F6">
      <w:pPr>
        <w:pStyle w:val="ConsPlusNormal"/>
        <w:ind w:left="57" w:right="57" w:firstLine="709"/>
        <w:jc w:val="both"/>
      </w:pPr>
      <w:r>
        <w:t xml:space="preserve">(абзац введен </w:t>
      </w:r>
      <w:hyperlink r:id="rId18">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3. Компенсация определяется исходя из размера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устанавливаемого приказом </w:t>
      </w:r>
      <w:proofErr w:type="gramStart"/>
      <w:r>
        <w:t>директора департамента образования мэрии города Ярославля</w:t>
      </w:r>
      <w:proofErr w:type="gramEnd"/>
      <w:r>
        <w:t>.</w:t>
      </w:r>
    </w:p>
    <w:p w:rsidR="00D35FE8" w:rsidRDefault="00D35FE8" w:rsidP="006623F6">
      <w:pPr>
        <w:pStyle w:val="ConsPlusNormal"/>
        <w:ind w:left="57" w:right="57" w:firstLine="709"/>
        <w:jc w:val="both"/>
      </w:pPr>
      <w:r>
        <w:t xml:space="preserve">(в ред. </w:t>
      </w:r>
      <w:hyperlink r:id="rId19">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proofErr w:type="gramStart"/>
      <w:r>
        <w:t>В случае если родители (законные представители) имеют право на предоставление компенсации по двум и более основаниям, установленным муниципальным нормативным правовым актом, определяющим дополнительные меры социальной поддержки отдельных категорий граждан, компенсация предоставляется по одному из оснований по выбору родителей (законных представителей).</w:t>
      </w:r>
      <w:proofErr w:type="gramEnd"/>
    </w:p>
    <w:p w:rsidR="00D35FE8" w:rsidRDefault="00D35FE8" w:rsidP="006623F6">
      <w:pPr>
        <w:pStyle w:val="ConsPlusNormal"/>
        <w:ind w:left="57" w:right="57" w:firstLine="709"/>
        <w:jc w:val="both"/>
      </w:pPr>
      <w:r>
        <w:t xml:space="preserve">(п. 3 в ред. </w:t>
      </w:r>
      <w:hyperlink r:id="rId20">
        <w:r>
          <w:rPr>
            <w:color w:val="0000FF"/>
          </w:rPr>
          <w:t>Постановления</w:t>
        </w:r>
      </w:hyperlink>
      <w:r>
        <w:t xml:space="preserve"> Мэрии г. Ярославля от 09.10.2015 N 1896)</w:t>
      </w:r>
    </w:p>
    <w:p w:rsidR="00D35FE8" w:rsidRDefault="00D35FE8" w:rsidP="006623F6">
      <w:pPr>
        <w:pStyle w:val="ConsPlusNormal"/>
        <w:ind w:left="57" w:right="57" w:firstLine="709"/>
        <w:jc w:val="both"/>
      </w:pPr>
      <w:r>
        <w:t xml:space="preserve">4. Предоставление и выплату компенсации родителям (законным представителям) осуществляет Организация, в которую принят ребенок на </w:t>
      </w:r>
      <w:proofErr w:type="gramStart"/>
      <w:r>
        <w:t>обучение по</w:t>
      </w:r>
      <w:proofErr w:type="gramEnd"/>
      <w:r>
        <w:t xml:space="preserve"> образовательным программам дошкольного образования.</w:t>
      </w:r>
    </w:p>
    <w:p w:rsidR="00D35FE8" w:rsidRDefault="00D35FE8" w:rsidP="006623F6">
      <w:pPr>
        <w:pStyle w:val="ConsPlusNormal"/>
        <w:ind w:left="57" w:right="57" w:firstLine="709"/>
        <w:jc w:val="both"/>
      </w:pPr>
      <w:bookmarkStart w:id="2" w:name="P567"/>
      <w:bookmarkEnd w:id="2"/>
      <w:r>
        <w:t>5. Для предоставления компенсации один из родителей (законных представителей) представляет в Организацию:</w:t>
      </w:r>
    </w:p>
    <w:p w:rsidR="00D35FE8" w:rsidRDefault="00160FB3" w:rsidP="006623F6">
      <w:pPr>
        <w:pStyle w:val="ConsPlusNormal"/>
        <w:ind w:left="57" w:right="57" w:firstLine="709"/>
        <w:jc w:val="both"/>
      </w:pPr>
      <w:r>
        <w:t>-</w:t>
      </w:r>
      <w:r w:rsidR="00D35FE8">
        <w:t>заявление о предоставлении компенсации с указанием способа получения компенсации (через организации федеральной почтовой связи либо через кредитные организации);</w:t>
      </w:r>
    </w:p>
    <w:p w:rsidR="00D35FE8" w:rsidRDefault="00D35FE8" w:rsidP="006623F6">
      <w:pPr>
        <w:pStyle w:val="ConsPlusNormal"/>
        <w:ind w:left="57" w:right="57" w:firstLine="709"/>
        <w:jc w:val="both"/>
      </w:pPr>
      <w:r>
        <w:t>следующие документы:</w:t>
      </w:r>
    </w:p>
    <w:p w:rsidR="00D35FE8" w:rsidRDefault="00D35FE8" w:rsidP="006623F6">
      <w:pPr>
        <w:pStyle w:val="ConsPlusNormal"/>
        <w:ind w:left="57" w:right="57" w:firstLine="709"/>
        <w:jc w:val="both"/>
      </w:pPr>
      <w:proofErr w:type="gramStart"/>
      <w:r>
        <w:t>а) документ, удостоверяющий личность родителя (законного представителя), подавшего заявление, и документ, подтверждающий его регистрацию в системе индивидуального (персонифицированного) учета, выдаваемый органами Фонда пенсионного и социального страхования Российской Федерации;</w:t>
      </w:r>
      <w:proofErr w:type="gramEnd"/>
    </w:p>
    <w:p w:rsidR="00D35FE8" w:rsidRDefault="00D35FE8" w:rsidP="006623F6">
      <w:pPr>
        <w:pStyle w:val="ConsPlusNormal"/>
        <w:ind w:left="57" w:right="57" w:firstLine="709"/>
        <w:jc w:val="both"/>
      </w:pPr>
      <w:r>
        <w:t xml:space="preserve">(в ред. Постановлений Мэрии г. Ярославля от 02.08.2019 </w:t>
      </w:r>
      <w:hyperlink r:id="rId21">
        <w:r>
          <w:rPr>
            <w:color w:val="0000FF"/>
          </w:rPr>
          <w:t>N 879</w:t>
        </w:r>
      </w:hyperlink>
      <w:r>
        <w:t xml:space="preserve">, от 30.03.2020 </w:t>
      </w:r>
      <w:hyperlink r:id="rId22">
        <w:r>
          <w:rPr>
            <w:color w:val="0000FF"/>
          </w:rPr>
          <w:t>N 284</w:t>
        </w:r>
      </w:hyperlink>
      <w:r>
        <w:t xml:space="preserve">, от 04.06.2024 </w:t>
      </w:r>
      <w:hyperlink r:id="rId23">
        <w:r>
          <w:rPr>
            <w:color w:val="0000FF"/>
          </w:rPr>
          <w:t xml:space="preserve">N </w:t>
        </w:r>
        <w:r>
          <w:rPr>
            <w:color w:val="0000FF"/>
          </w:rPr>
          <w:lastRenderedPageBreak/>
          <w:t>487</w:t>
        </w:r>
      </w:hyperlink>
      <w:r>
        <w:t>)</w:t>
      </w:r>
    </w:p>
    <w:p w:rsidR="00D35FE8" w:rsidRDefault="00D35FE8" w:rsidP="006623F6">
      <w:pPr>
        <w:pStyle w:val="ConsPlusNormal"/>
        <w:ind w:left="57" w:right="57" w:firstLine="709"/>
        <w:jc w:val="both"/>
      </w:pPr>
      <w:r>
        <w:t>б) свидетельств</w:t>
      </w:r>
      <w:proofErr w:type="gramStart"/>
      <w:r>
        <w:t>о(</w:t>
      </w:r>
      <w:proofErr w:type="gramEnd"/>
      <w:r>
        <w:t>а) о рождении ребенка (детей) и документ, подтверждающий регистрацию ребенка (детей), зачисленного (зачисленных) в Организацию, в системе индивидуального (персонифицированного) учета, выдаваемый органами Фонда пенсионного и социального страхования Российской Федерации;</w:t>
      </w:r>
    </w:p>
    <w:p w:rsidR="00D35FE8" w:rsidRDefault="00D35FE8" w:rsidP="006623F6">
      <w:pPr>
        <w:pStyle w:val="ConsPlusNormal"/>
        <w:ind w:left="57" w:right="57" w:firstLine="709"/>
        <w:jc w:val="both"/>
      </w:pPr>
      <w:r>
        <w:t xml:space="preserve">(в ред. Постановлений Мэрии г. Ярославля от 02.08.2019 </w:t>
      </w:r>
      <w:hyperlink r:id="rId24">
        <w:r>
          <w:rPr>
            <w:color w:val="0000FF"/>
          </w:rPr>
          <w:t>N 879</w:t>
        </w:r>
      </w:hyperlink>
      <w:r>
        <w:t xml:space="preserve">, от 30.03.2020 </w:t>
      </w:r>
      <w:hyperlink r:id="rId25">
        <w:r>
          <w:rPr>
            <w:color w:val="0000FF"/>
          </w:rPr>
          <w:t>N 284</w:t>
        </w:r>
      </w:hyperlink>
      <w:r>
        <w:t xml:space="preserve">, от 04.06.2024 </w:t>
      </w:r>
      <w:hyperlink r:id="rId26">
        <w:r>
          <w:rPr>
            <w:color w:val="0000FF"/>
          </w:rPr>
          <w:t>N 487</w:t>
        </w:r>
      </w:hyperlink>
      <w:r>
        <w:t>)</w:t>
      </w:r>
    </w:p>
    <w:p w:rsidR="00D35FE8" w:rsidRDefault="00D35FE8" w:rsidP="006623F6">
      <w:pPr>
        <w:pStyle w:val="ConsPlusNormal"/>
        <w:ind w:left="57" w:right="57" w:firstLine="709"/>
        <w:jc w:val="both"/>
      </w:pPr>
      <w:r>
        <w:t>в) документ органа опеки и попечительства об установлении над ребенком опеки (попечительства) (в случае установления над ребенком опеки (попечительства);</w:t>
      </w:r>
    </w:p>
    <w:p w:rsidR="00D35FE8" w:rsidRDefault="00D35FE8" w:rsidP="006623F6">
      <w:pPr>
        <w:pStyle w:val="ConsPlusNormal"/>
        <w:ind w:left="57" w:right="57" w:firstLine="709"/>
        <w:jc w:val="both"/>
      </w:pPr>
      <w:r>
        <w:t>г) свидетельство о браке (свидетельство о расторжении брака либо иной документ, подтверждающий смену фамилии, имени и (или) отчества (последнее - при наличии) родителя) (при наличии);</w:t>
      </w:r>
    </w:p>
    <w:p w:rsidR="00D35FE8" w:rsidRDefault="00D35FE8" w:rsidP="006623F6">
      <w:pPr>
        <w:pStyle w:val="ConsPlusNormal"/>
        <w:ind w:left="57" w:right="57" w:firstLine="709"/>
        <w:jc w:val="both"/>
      </w:pPr>
      <w:r>
        <w:t xml:space="preserve">(в ред. </w:t>
      </w:r>
      <w:hyperlink r:id="rId27">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д) документ, подтверждающий регистрацию родителя (законного представителя) на территории города Ярославля по месту жительства или по месту пребывания (не предоставляется в случае наличия отметки о регистрации в документе, удостоверяющем личность родителя (законного представителя);</w:t>
      </w:r>
    </w:p>
    <w:p w:rsidR="00D35FE8" w:rsidRDefault="00D35FE8" w:rsidP="006623F6">
      <w:pPr>
        <w:pStyle w:val="ConsPlusNormal"/>
        <w:ind w:left="57" w:right="57" w:firstLine="709"/>
        <w:jc w:val="both"/>
      </w:pPr>
      <w:r>
        <w:t>е) иные документы, подтверждающие право на предоставление компенсации:</w:t>
      </w:r>
    </w:p>
    <w:p w:rsidR="00D35FE8" w:rsidRDefault="00D35FE8" w:rsidP="006623F6">
      <w:pPr>
        <w:pStyle w:val="ConsPlusNormal"/>
        <w:ind w:left="57" w:right="57" w:firstLine="709"/>
        <w:jc w:val="both"/>
      </w:pPr>
      <w:bookmarkStart w:id="3" w:name="P579"/>
      <w:bookmarkEnd w:id="3"/>
      <w:r>
        <w:t xml:space="preserve">- для многодетных семей, признанных таковыми в соответствии с законодательством Ярославской области, - удостоверение многодетной семьи, выдаваемое в порядке, установленном департаментом труда и социальной поддержки населения Ярославской области. При наличии в семье детей, достигших возраста 18 лет и продолжающих </w:t>
      </w:r>
      <w:proofErr w:type="gramStart"/>
      <w:r>
        <w:t>обучение по</w:t>
      </w:r>
      <w:proofErr w:type="gramEnd"/>
      <w:r>
        <w:t xml:space="preserve"> очной форме обучения в образовательной организации, также предоставляется справка из образовательной организации, подтверждающая очную форму обучения (справка действительна в течение 14 календарных дней с даты ее выдачи);</w:t>
      </w:r>
    </w:p>
    <w:p w:rsidR="00D35FE8" w:rsidRDefault="00D35FE8" w:rsidP="006623F6">
      <w:pPr>
        <w:pStyle w:val="ConsPlusNormal"/>
        <w:ind w:left="57" w:right="57" w:firstLine="709"/>
        <w:jc w:val="both"/>
      </w:pPr>
      <w:r>
        <w:t xml:space="preserve">(в ред. </w:t>
      </w:r>
      <w:hyperlink r:id="rId28">
        <w:r>
          <w:rPr>
            <w:color w:val="0000FF"/>
          </w:rPr>
          <w:t>Постановления</w:t>
        </w:r>
      </w:hyperlink>
      <w:r>
        <w:t xml:space="preserve"> Мэрии г. Ярославля от 09.10.2015 N 1896)</w:t>
      </w:r>
    </w:p>
    <w:p w:rsidR="00D35FE8" w:rsidRDefault="00D35FE8" w:rsidP="006623F6">
      <w:pPr>
        <w:pStyle w:val="ConsPlusNormal"/>
        <w:ind w:left="57" w:right="57" w:firstLine="709"/>
        <w:jc w:val="both"/>
      </w:pPr>
      <w:r>
        <w:t xml:space="preserve">- для семей, имеющих детей, один из родителей (законных представителей) которых погиб в местах ведения боевых действий, - свидетельство о смерти родителя (законного представителя) и документ, подтверждающий исполнение им обязанностей военной службы (служебных обязанностей) в местах ведения боевых действий, перечень которых установлен Федеральным </w:t>
      </w:r>
      <w:hyperlink r:id="rId29">
        <w:r>
          <w:rPr>
            <w:color w:val="0000FF"/>
          </w:rPr>
          <w:t>законом</w:t>
        </w:r>
      </w:hyperlink>
      <w:r>
        <w:t xml:space="preserve"> от 12.01.1995 N 5-ФЗ "О ветеранах";</w:t>
      </w:r>
    </w:p>
    <w:p w:rsidR="00D35FE8" w:rsidRDefault="00D35FE8" w:rsidP="006623F6">
      <w:pPr>
        <w:pStyle w:val="ConsPlusNormal"/>
        <w:ind w:left="57" w:right="57" w:firstLine="709"/>
        <w:jc w:val="both"/>
      </w:pPr>
      <w:r>
        <w:t xml:space="preserve">(в ред. </w:t>
      </w:r>
      <w:hyperlink r:id="rId30">
        <w:r>
          <w:rPr>
            <w:color w:val="0000FF"/>
          </w:rPr>
          <w:t>Постановления</w:t>
        </w:r>
      </w:hyperlink>
      <w:r>
        <w:t xml:space="preserve"> Мэрии г. Ярославля от 09.10.2015 N 1896)</w:t>
      </w:r>
    </w:p>
    <w:p w:rsidR="00D35FE8" w:rsidRDefault="00D35FE8" w:rsidP="006623F6">
      <w:pPr>
        <w:pStyle w:val="ConsPlusNormal"/>
        <w:ind w:left="57" w:right="57" w:firstLine="709"/>
        <w:jc w:val="both"/>
      </w:pPr>
      <w:bookmarkStart w:id="4" w:name="P583"/>
      <w:bookmarkEnd w:id="4"/>
      <w:proofErr w:type="gramStart"/>
      <w:r>
        <w:t xml:space="preserve">- для семей, имеющих детей, один из родителей (законных представителей) которых относится к категории граждан, подвергшихся воздействию радиации вследствие катастрофы на Чернобыльской АЭС, аварии на ПО "Маяк" и сбросов радиоактивных отходов в реку </w:t>
      </w:r>
      <w:proofErr w:type="spellStart"/>
      <w:r>
        <w:t>Теча</w:t>
      </w:r>
      <w:proofErr w:type="spellEnd"/>
      <w:r>
        <w:t>, а также ядерных испытаний на Семипалатинском полигоне, либо граждан из подразделений особого риска, - удостоверение, выдаваемое уполномоченными федеральными органами исполнительной власти, органами исполнительной власти субъектов Российской Федерации или</w:t>
      </w:r>
      <w:proofErr w:type="gramEnd"/>
      <w:r>
        <w:t xml:space="preserve"> органами в сфере социальной защиты населения, а в случае смерти родителя (законного представителя), отнесенного к категории граждан, подвергшихся воздействию радиации, - также свидетельство о смерти;</w:t>
      </w:r>
    </w:p>
    <w:p w:rsidR="00D35FE8" w:rsidRDefault="00D35FE8" w:rsidP="006623F6">
      <w:pPr>
        <w:pStyle w:val="ConsPlusNormal"/>
        <w:ind w:left="57" w:right="57" w:firstLine="709"/>
        <w:jc w:val="both"/>
      </w:pPr>
      <w:r>
        <w:t xml:space="preserve">(в ред. </w:t>
      </w:r>
      <w:hyperlink r:id="rId31">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proofErr w:type="gramStart"/>
      <w:r>
        <w:t>- для малоимущих семей, признанных таковыми в соответствии с законодательством Ярославской области, в которых один из родителей (законных представителей) является работником муниципальной дошкольной образовательной организации города Ярославля, - справка органа социальной защиты населения по месту жительства родителей (законных представителей) установленной формы о признании семьи малоимущей и справка с места работы родителя (законного представителя), являющегося работником муниципального дошкольного образовательного учреждения (справка действительна в</w:t>
      </w:r>
      <w:proofErr w:type="gramEnd"/>
      <w:r>
        <w:t xml:space="preserve"> течение 14 календарных дней </w:t>
      </w:r>
      <w:proofErr w:type="gramStart"/>
      <w:r>
        <w:t>с даты</w:t>
      </w:r>
      <w:proofErr w:type="gramEnd"/>
      <w:r>
        <w:t xml:space="preserve"> ее выдачи);</w:t>
      </w:r>
    </w:p>
    <w:p w:rsidR="00D35FE8" w:rsidRDefault="00D35FE8" w:rsidP="006623F6">
      <w:pPr>
        <w:pStyle w:val="ConsPlusNormal"/>
        <w:ind w:left="57" w:right="57" w:firstLine="709"/>
        <w:jc w:val="both"/>
      </w:pPr>
      <w:r>
        <w:t xml:space="preserve">(в ред. </w:t>
      </w:r>
      <w:hyperlink r:id="rId32">
        <w:r>
          <w:rPr>
            <w:color w:val="0000FF"/>
          </w:rPr>
          <w:t>Постановления</w:t>
        </w:r>
      </w:hyperlink>
      <w:r>
        <w:t xml:space="preserve"> Мэрии г. Ярославля от 09.10.2015 N 1896)</w:t>
      </w:r>
    </w:p>
    <w:p w:rsidR="00D35FE8" w:rsidRDefault="00D35FE8" w:rsidP="006623F6">
      <w:pPr>
        <w:pStyle w:val="ConsPlusNormal"/>
        <w:ind w:left="57" w:right="57" w:firstLine="709"/>
        <w:jc w:val="both"/>
      </w:pPr>
      <w:proofErr w:type="gramStart"/>
      <w:r>
        <w:t>- для одиноких матерей - свидетельство об усыновлении (удочерении) или документ органа записи актов гражданского состояния о том, что в свидетельство о рождении ребенка сведения об отце записаны со слов матери, в случае если в свидетельстве о рождении ребенка имеется запись об отце, и справка органа социальной защиты населения по месту жительства родителя (законного представителя) установленной формы о признании семьи малоимущей;</w:t>
      </w:r>
      <w:proofErr w:type="gramEnd"/>
    </w:p>
    <w:p w:rsidR="00D35FE8" w:rsidRDefault="00D35FE8" w:rsidP="006623F6">
      <w:pPr>
        <w:pStyle w:val="ConsPlusNormal"/>
        <w:ind w:left="57" w:right="57" w:firstLine="709"/>
        <w:jc w:val="both"/>
      </w:pPr>
      <w:r>
        <w:t xml:space="preserve">(в ред. </w:t>
      </w:r>
      <w:hyperlink r:id="rId33">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bookmarkStart w:id="5" w:name="P589"/>
      <w:bookmarkEnd w:id="5"/>
      <w:proofErr w:type="gramStart"/>
      <w:r>
        <w:t xml:space="preserve">- для семей, имеющих детей, один из родителей (законных представителей) которых является </w:t>
      </w:r>
      <w:r>
        <w:lastRenderedPageBreak/>
        <w:t>неработающим инвалидом 1 или 2 группы, - удостоверение или справка (выписка из акта), выдаваемые федеральным государственным учреждением медико-социальной экспертизы (ранее - врачебно-трудовыми экспертными комиссиями), подтверждающие факт установления инвалидности, и трудовая книжка или сведения о трудовой деятельности (не предоставляются в случае предъявления медицинского заключения, выдаваемого федеральным государственным учреждением медико-социальной экспертизы о признании</w:t>
      </w:r>
      <w:proofErr w:type="gramEnd"/>
      <w:r>
        <w:t xml:space="preserve"> </w:t>
      </w:r>
      <w:proofErr w:type="gramStart"/>
      <w:r>
        <w:t>полностью неспособным к трудовой деятельности, либо выписки из лицевого счета застрахованного лица установленного образца, выдаваемой региональными отделениями Фонда пенсионного и социального страхования Российской Федерации, содержащей нулевые значения расчетного пенсионного капитала в разделе "Сведения о состоянии расчетного пенсионного капитала" в предшествующем периоде получения компенсации, а для вновь подавших заявление на получение компенсации - в месяце, предшествующем месяцу обращения за компенсацией);</w:t>
      </w:r>
      <w:proofErr w:type="gramEnd"/>
    </w:p>
    <w:p w:rsidR="00D35FE8" w:rsidRDefault="00D35FE8" w:rsidP="006623F6">
      <w:pPr>
        <w:pStyle w:val="ConsPlusNormal"/>
        <w:ind w:left="57" w:right="57" w:firstLine="709"/>
        <w:jc w:val="both"/>
      </w:pPr>
      <w:r>
        <w:t xml:space="preserve">(в ред. </w:t>
      </w:r>
      <w:hyperlink r:id="rId34">
        <w:r>
          <w:rPr>
            <w:color w:val="0000FF"/>
          </w:rPr>
          <w:t>Постановления</w:t>
        </w:r>
      </w:hyperlink>
      <w:r>
        <w:t xml:space="preserve"> Мэрии г. Ярославля от 04.06.2024 N 487)</w:t>
      </w:r>
    </w:p>
    <w:p w:rsidR="00D35FE8" w:rsidRDefault="00D35FE8" w:rsidP="006623F6">
      <w:pPr>
        <w:pStyle w:val="ConsPlusNormal"/>
        <w:ind w:left="57" w:right="57" w:firstLine="709"/>
        <w:jc w:val="both"/>
      </w:pPr>
      <w:proofErr w:type="gramStart"/>
      <w:r>
        <w:t xml:space="preserve">- для семей, указанных в </w:t>
      </w:r>
      <w:hyperlink w:anchor="P579">
        <w:r>
          <w:rPr>
            <w:color w:val="0000FF"/>
          </w:rPr>
          <w:t>абзацах десятом</w:t>
        </w:r>
      </w:hyperlink>
      <w:r>
        <w:t xml:space="preserve"> - </w:t>
      </w:r>
      <w:hyperlink w:anchor="P583">
        <w:r>
          <w:rPr>
            <w:color w:val="0000FF"/>
          </w:rPr>
          <w:t>двенадцатом</w:t>
        </w:r>
      </w:hyperlink>
      <w:r>
        <w:t xml:space="preserve"> и </w:t>
      </w:r>
      <w:hyperlink w:anchor="P589">
        <w:r>
          <w:rPr>
            <w:color w:val="0000FF"/>
          </w:rPr>
          <w:t>пятнадцатом</w:t>
        </w:r>
      </w:hyperlink>
      <w:r>
        <w:t xml:space="preserve"> настоящего пункта, - документы, подтверждающие размер доходов заявителя, членов его семьи за три месяца, предшествующих месяцу обращения за компенсацией, а для лиц, занимающихся предпринимательской деятельностью, за отчетный период, предусмотренный законодательством Российской Федерации о налогах и сборах для избранной ими системы налогообложения за год, квартал, предшествующий соответственно году, кварталу подачи заявления о предоставлении</w:t>
      </w:r>
      <w:proofErr w:type="gramEnd"/>
      <w:r>
        <w:t xml:space="preserve"> </w:t>
      </w:r>
      <w:proofErr w:type="gramStart"/>
      <w:r>
        <w:t>компенсации, в соответствии с приложением к Порядку, либо справка о признании родителей (законных представителей) малоимущими, выдаваемая органами социальной защиты населения по месту жительства заявителя.</w:t>
      </w:r>
      <w:proofErr w:type="gramEnd"/>
    </w:p>
    <w:p w:rsidR="00D35FE8" w:rsidRDefault="00D35FE8" w:rsidP="006623F6">
      <w:pPr>
        <w:pStyle w:val="ConsPlusNormal"/>
        <w:ind w:left="57" w:right="57" w:firstLine="709"/>
        <w:jc w:val="both"/>
      </w:pPr>
      <w:r>
        <w:t xml:space="preserve">(абзац введен </w:t>
      </w:r>
      <w:hyperlink r:id="rId35">
        <w:r>
          <w:rPr>
            <w:color w:val="0000FF"/>
          </w:rPr>
          <w:t>Постановлением</w:t>
        </w:r>
      </w:hyperlink>
      <w:r>
        <w:t xml:space="preserve"> Мэрии г. Ярославля от 02.08.2019 N 879; в ред. </w:t>
      </w:r>
      <w:hyperlink r:id="rId36">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 xml:space="preserve">Дополнительно </w:t>
      </w:r>
      <w:proofErr w:type="gramStart"/>
      <w:r>
        <w:t>предоставляются следующие документы</w:t>
      </w:r>
      <w:proofErr w:type="gramEnd"/>
      <w:r>
        <w:t>:</w:t>
      </w:r>
    </w:p>
    <w:p w:rsidR="00D35FE8" w:rsidRDefault="00D35FE8" w:rsidP="006623F6">
      <w:pPr>
        <w:pStyle w:val="ConsPlusNormal"/>
        <w:ind w:left="57" w:right="57" w:firstLine="709"/>
        <w:jc w:val="both"/>
      </w:pPr>
      <w:r>
        <w:t xml:space="preserve">(абзац введен </w:t>
      </w:r>
      <w:hyperlink r:id="rId37">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трудовая книжка (сведения о трудовой деятельности), срочный трудовой договор или договор, заключаемый в соответствии с гражданским законодательством (при наличии указанных документов);</w:t>
      </w:r>
    </w:p>
    <w:p w:rsidR="00D35FE8" w:rsidRDefault="00D35FE8" w:rsidP="006623F6">
      <w:pPr>
        <w:pStyle w:val="ConsPlusNormal"/>
        <w:ind w:left="57" w:right="57" w:firstLine="709"/>
        <w:jc w:val="both"/>
      </w:pPr>
      <w:r>
        <w:t xml:space="preserve">(абзац введен </w:t>
      </w:r>
      <w:hyperlink r:id="rId38">
        <w:r>
          <w:rPr>
            <w:color w:val="0000FF"/>
          </w:rPr>
          <w:t>Постановлением</w:t>
        </w:r>
      </w:hyperlink>
      <w:r>
        <w:t xml:space="preserve"> Мэрии г. Ярославля от 02.08.2019 N 879; в ред. </w:t>
      </w:r>
      <w:hyperlink r:id="rId39">
        <w:r>
          <w:rPr>
            <w:color w:val="0000FF"/>
          </w:rPr>
          <w:t>Постановления</w:t>
        </w:r>
      </w:hyperlink>
      <w:r>
        <w:t xml:space="preserve"> Мэрии г. Ярославля от 04.06.2024 N 487)</w:t>
      </w:r>
    </w:p>
    <w:p w:rsidR="00D35FE8" w:rsidRDefault="00D35FE8" w:rsidP="006623F6">
      <w:pPr>
        <w:pStyle w:val="ConsPlusNormal"/>
        <w:ind w:left="57" w:right="57" w:firstLine="709"/>
        <w:jc w:val="both"/>
      </w:pPr>
      <w:r>
        <w:t xml:space="preserve">- для семей, имеющих в своем составе инвалида, ребенка-инвалида, - справка (выписка из акта), подтверждающая факт установления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D35FE8" w:rsidRDefault="00D35FE8" w:rsidP="006623F6">
      <w:pPr>
        <w:pStyle w:val="ConsPlusNormal"/>
        <w:ind w:left="57" w:right="57" w:firstLine="709"/>
        <w:jc w:val="both"/>
      </w:pPr>
      <w:r>
        <w:t xml:space="preserve">(абзац введен </w:t>
      </w:r>
      <w:hyperlink r:id="rId40">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для граждан, осуществляющих уход за ребенком-инвалидом до 18 лет или инвалидом с детства I группы, за инвалидом I группы, а также за престарелым, нуждающимся по заключению лечебного учреждения в постоянном постороннем уходе либо достигшим возраста 80 лет, - справка из органов Фонда пенсионного и социального страхования Российской Федерации о назначении ежемесячных компенсационных выплат (ежемесячных выплат);</w:t>
      </w:r>
      <w:proofErr w:type="gramEnd"/>
    </w:p>
    <w:p w:rsidR="00D35FE8" w:rsidRDefault="00D35FE8" w:rsidP="006623F6">
      <w:pPr>
        <w:pStyle w:val="ConsPlusNormal"/>
        <w:ind w:left="57" w:right="57" w:firstLine="709"/>
        <w:jc w:val="both"/>
      </w:pPr>
      <w:r>
        <w:t xml:space="preserve">(абзац введен </w:t>
      </w:r>
      <w:hyperlink r:id="rId41">
        <w:r>
          <w:rPr>
            <w:color w:val="0000FF"/>
          </w:rPr>
          <w:t>Постановлением</w:t>
        </w:r>
      </w:hyperlink>
      <w:r>
        <w:t xml:space="preserve"> Мэрии г. Ярославля от 02.08.2019 N 879; в ред. </w:t>
      </w:r>
      <w:hyperlink r:id="rId42">
        <w:r>
          <w:rPr>
            <w:color w:val="0000FF"/>
          </w:rPr>
          <w:t>Постановления</w:t>
        </w:r>
      </w:hyperlink>
      <w:r>
        <w:t xml:space="preserve"> Мэрии г. Ярославля от 04.06.2024 N 487)</w:t>
      </w:r>
    </w:p>
    <w:p w:rsidR="00D35FE8" w:rsidRDefault="00D35FE8" w:rsidP="006623F6">
      <w:pPr>
        <w:pStyle w:val="ConsPlusNormal"/>
        <w:ind w:left="57" w:right="57" w:firstLine="709"/>
        <w:jc w:val="both"/>
      </w:pPr>
      <w:r>
        <w:t>- для граждан, осуществляющих уход за ребенком в возрасте до 14 лет в связи со смертью кормильца, - справка из органов Фонда пенсионного и социального страхования Российской Федерации о назначении пенсии по случаю потери кормильца;</w:t>
      </w:r>
    </w:p>
    <w:p w:rsidR="00D35FE8" w:rsidRDefault="00D35FE8" w:rsidP="006623F6">
      <w:pPr>
        <w:pStyle w:val="ConsPlusNormal"/>
        <w:ind w:left="57" w:right="57" w:firstLine="709"/>
        <w:jc w:val="both"/>
      </w:pPr>
      <w:r>
        <w:t xml:space="preserve">(абзац введен </w:t>
      </w:r>
      <w:hyperlink r:id="rId43">
        <w:r>
          <w:rPr>
            <w:color w:val="0000FF"/>
          </w:rPr>
          <w:t>Постановлением</w:t>
        </w:r>
      </w:hyperlink>
      <w:r>
        <w:t xml:space="preserve"> Мэрии г. Ярославля от 02.08.2019 N 879; в ред. </w:t>
      </w:r>
      <w:hyperlink r:id="rId44">
        <w:r>
          <w:rPr>
            <w:color w:val="0000FF"/>
          </w:rPr>
          <w:t>Постановления</w:t>
        </w:r>
      </w:hyperlink>
      <w:r>
        <w:t xml:space="preserve"> Мэрии г. Ярославля от 04.06.2024 N 487)</w:t>
      </w:r>
    </w:p>
    <w:p w:rsidR="00D35FE8" w:rsidRDefault="00D35FE8" w:rsidP="006623F6">
      <w:pPr>
        <w:pStyle w:val="ConsPlusNormal"/>
        <w:ind w:left="57" w:right="57" w:firstLine="709"/>
        <w:jc w:val="both"/>
      </w:pPr>
      <w:r>
        <w:t>- для семей, имеющих в своем составе лиц, постоянно проживающих на территории иностранных государств, с которыми у Российской Федерации отсутствуют договоры о правовой помощи, предусматривающие взаимное исполнение судебных решений, и не представивших документы о доходах от трудовой деятельности или об уплаченных алиментах, - справка из паспортно-визовой службы органов внутренних дел;</w:t>
      </w:r>
    </w:p>
    <w:p w:rsidR="00D35FE8" w:rsidRDefault="00D35FE8" w:rsidP="006623F6">
      <w:pPr>
        <w:pStyle w:val="ConsPlusNormal"/>
        <w:ind w:left="57" w:right="57" w:firstLine="709"/>
        <w:jc w:val="both"/>
      </w:pPr>
      <w:r>
        <w:t xml:space="preserve">(абзац введен </w:t>
      </w:r>
      <w:hyperlink r:id="rId45">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xml:space="preserve">- для семей, имеющих в своем составе лиц, постоянно проживающих на территории иностранных государств, с которыми у Российской Федерации заключены договоры о правовой помощи, и не представивших документы о доходах от трудовой деятельности или об уплаченных алиментах, - справка из паспортно-визовой службы органов внутренних дел и сообщение Министерства юстиции Российской </w:t>
      </w:r>
      <w:r>
        <w:lastRenderedPageBreak/>
        <w:t>Федерации о неисполнении решения суда о взыскании алиментов;</w:t>
      </w:r>
      <w:proofErr w:type="gramEnd"/>
    </w:p>
    <w:p w:rsidR="00D35FE8" w:rsidRDefault="00D35FE8" w:rsidP="006623F6">
      <w:pPr>
        <w:pStyle w:val="ConsPlusNormal"/>
        <w:ind w:left="57" w:right="57" w:firstLine="709"/>
        <w:jc w:val="both"/>
      </w:pPr>
      <w:r>
        <w:t xml:space="preserve">(абзац введен </w:t>
      </w:r>
      <w:hyperlink r:id="rId46">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для семей, в которых на детей не выплачиваются алименты в связи с уклонением родителей (родителя) от их уплаты либо в связи с невозможностью взыскания алиментов в случаях, предусмотренных федеральным законодательством, - справка из территориального органа Управления Федеральной службы судебных приставов по Ярославской области о причинах неисполнения решения суда (постановления судьи), либо документ, подтверждающий вынесение судьей определения о розыске ответчика, либо документ</w:t>
      </w:r>
      <w:proofErr w:type="gramEnd"/>
      <w:r>
        <w:t xml:space="preserve">, </w:t>
      </w:r>
      <w:proofErr w:type="gramStart"/>
      <w:r>
        <w:t>выданный</w:t>
      </w:r>
      <w:proofErr w:type="gramEnd"/>
      <w:r>
        <w:t xml:space="preserve"> территориальным органом Управления Федеральной службы судебных приставов по Ярославской области и подтверждающий вынесение постановления о розыске должника;</w:t>
      </w:r>
    </w:p>
    <w:p w:rsidR="00D35FE8" w:rsidRDefault="00D35FE8" w:rsidP="006623F6">
      <w:pPr>
        <w:pStyle w:val="ConsPlusNormal"/>
        <w:ind w:left="57" w:right="57" w:firstLine="709"/>
        <w:jc w:val="both"/>
      </w:pPr>
      <w:r>
        <w:t xml:space="preserve">(абзац введен </w:t>
      </w:r>
      <w:hyperlink r:id="rId47">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для семей, имеющих в своем составе граждан, не имеющих доходов от трудовой деятельности в связи с прохождением судебно-медицинской экспертизы,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w:t>
      </w:r>
      <w:proofErr w:type="gramEnd"/>
      <w:r>
        <w:t xml:space="preserve"> исполнение решения суда невозможно по не зависящим от указанных лиц причинам, - сведения из учреждений уголовно-исполнительной системы, или постановление следственных органов, или решение суда;</w:t>
      </w:r>
    </w:p>
    <w:p w:rsidR="00D35FE8" w:rsidRDefault="00D35FE8" w:rsidP="006623F6">
      <w:pPr>
        <w:pStyle w:val="ConsPlusNormal"/>
        <w:ind w:left="57" w:right="57" w:firstLine="709"/>
        <w:jc w:val="both"/>
      </w:pPr>
      <w:r>
        <w:t xml:space="preserve">(абзац введен </w:t>
      </w:r>
      <w:hyperlink r:id="rId48">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 для семей, в которых родители обучаются по очной форме обучения в профессиональной образовательной организации или образовательной организации высшего образования, - сведения из профессиональной образовательной организации или образовательной организации высшего образования о получении стипендии </w:t>
      </w:r>
      <w:proofErr w:type="gramStart"/>
      <w:r>
        <w:t>обучающимся</w:t>
      </w:r>
      <w:proofErr w:type="gramEnd"/>
      <w:r>
        <w:t xml:space="preserve"> по очной форме обучения;</w:t>
      </w:r>
    </w:p>
    <w:p w:rsidR="00D35FE8" w:rsidRDefault="00D35FE8" w:rsidP="006623F6">
      <w:pPr>
        <w:pStyle w:val="ConsPlusNormal"/>
        <w:ind w:left="57" w:right="57" w:firstLine="709"/>
        <w:jc w:val="both"/>
      </w:pPr>
      <w:r>
        <w:t xml:space="preserve">(абзац введен </w:t>
      </w:r>
      <w:hyperlink r:id="rId49">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для семей, имеющих в своем составе трудоспособных граждан в трудоспособном возрасте (не моложе 18 лет), не имеющих работу (доходного занятия) и зарегистрированных в качестве безработных в органах государственной службы занятости, - справка органов службы занятости населения о признании заявителя в установленном порядке безработным и осуществленных ему социальных выплатах;</w:t>
      </w:r>
    </w:p>
    <w:p w:rsidR="00D35FE8" w:rsidRDefault="00D35FE8" w:rsidP="006623F6">
      <w:pPr>
        <w:pStyle w:val="ConsPlusNormal"/>
        <w:ind w:left="57" w:right="57" w:firstLine="709"/>
        <w:jc w:val="both"/>
      </w:pPr>
      <w:r>
        <w:t xml:space="preserve">(абзац введен </w:t>
      </w:r>
      <w:hyperlink r:id="rId50">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для семей, имеющих в своем составе лиц, находящихся на длительном лечении (21 день и более), - выписка из медицинской карты о прохождении лечения, выданная государственной организацией здравоохранения;</w:t>
      </w:r>
    </w:p>
    <w:p w:rsidR="00D35FE8" w:rsidRDefault="00D35FE8" w:rsidP="006623F6">
      <w:pPr>
        <w:pStyle w:val="ConsPlusNormal"/>
        <w:ind w:left="57" w:right="57" w:firstLine="709"/>
        <w:jc w:val="both"/>
      </w:pPr>
      <w:r>
        <w:t xml:space="preserve">(абзац введен </w:t>
      </w:r>
      <w:hyperlink r:id="rId51">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 для семей, в состав которых не включаются лица, указанные в </w:t>
      </w:r>
      <w:hyperlink w:anchor="P699">
        <w:r>
          <w:rPr>
            <w:color w:val="0000FF"/>
          </w:rPr>
          <w:t>пункте 3</w:t>
        </w:r>
      </w:hyperlink>
      <w:r>
        <w:t xml:space="preserve"> приложения к Порядку:</w:t>
      </w:r>
    </w:p>
    <w:p w:rsidR="00D35FE8" w:rsidRDefault="00D35FE8" w:rsidP="006623F6">
      <w:pPr>
        <w:pStyle w:val="ConsPlusNormal"/>
        <w:ind w:left="57" w:right="57" w:firstLine="709"/>
        <w:jc w:val="both"/>
      </w:pPr>
      <w:r>
        <w:t xml:space="preserve">(абзац введен </w:t>
      </w:r>
      <w:hyperlink r:id="rId52">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для семей, имеющих в своем составе лиц, находящихся на полном государственном обеспечении, - справка из соответствующего учреждения о нахождении лица на полном государственном обеспечении;</w:t>
      </w:r>
    </w:p>
    <w:p w:rsidR="00D35FE8" w:rsidRDefault="00D35FE8" w:rsidP="006623F6">
      <w:pPr>
        <w:pStyle w:val="ConsPlusNormal"/>
        <w:ind w:left="57" w:right="57" w:firstLine="709"/>
        <w:jc w:val="both"/>
      </w:pPr>
      <w:r>
        <w:t xml:space="preserve">(абзац введен </w:t>
      </w:r>
      <w:hyperlink r:id="rId53">
        <w:r>
          <w:rPr>
            <w:color w:val="0000FF"/>
          </w:rPr>
          <w:t>Постановлением</w:t>
        </w:r>
      </w:hyperlink>
      <w:r>
        <w:t xml:space="preserve"> Мэрии г. Ярославля от 02.08.2019 N 879; в ред. </w:t>
      </w:r>
      <w:hyperlink r:id="rId54">
        <w:r>
          <w:rPr>
            <w:color w:val="0000FF"/>
          </w:rPr>
          <w:t>Постановления</w:t>
        </w:r>
      </w:hyperlink>
      <w:r>
        <w:t xml:space="preserve"> Мэрии г. Ярославля от 30.03.2020 N 284)</w:t>
      </w:r>
    </w:p>
    <w:p w:rsidR="00D35FE8" w:rsidRDefault="00160FB3" w:rsidP="006623F6">
      <w:pPr>
        <w:pStyle w:val="ConsPlusNormal"/>
        <w:ind w:left="57" w:right="57" w:firstLine="709"/>
        <w:jc w:val="both"/>
      </w:pPr>
      <w:r>
        <w:t>-</w:t>
      </w:r>
      <w:r w:rsidR="00D35FE8">
        <w:t>для семей, имеющих в своем составе лиц, находящихся под стражей, в местах лишения свободы или на принудительном лечении, - сведения из учреждения уголовно-исполнительной системы, или постановление следственных органов, или решение суда;</w:t>
      </w:r>
    </w:p>
    <w:p w:rsidR="00D35FE8" w:rsidRDefault="00D35FE8" w:rsidP="006623F6">
      <w:pPr>
        <w:pStyle w:val="ConsPlusNormal"/>
        <w:ind w:left="57" w:right="57" w:firstLine="709"/>
        <w:jc w:val="both"/>
      </w:pPr>
      <w:r>
        <w:t xml:space="preserve">(абзац введен </w:t>
      </w:r>
      <w:hyperlink r:id="rId55">
        <w:r>
          <w:rPr>
            <w:color w:val="0000FF"/>
          </w:rPr>
          <w:t>Постановлением</w:t>
        </w:r>
      </w:hyperlink>
      <w:r>
        <w:t xml:space="preserve"> Мэрии г. Ярославля от 02.08.2019 N 879; в ред. </w:t>
      </w:r>
      <w:hyperlink r:id="rId56">
        <w:r>
          <w:rPr>
            <w:color w:val="0000FF"/>
          </w:rPr>
          <w:t>Постановления</w:t>
        </w:r>
      </w:hyperlink>
      <w:r>
        <w:t xml:space="preserve"> Мэрии г. Ярославля от 30.03.2020 N 284)</w:t>
      </w:r>
    </w:p>
    <w:p w:rsidR="00D35FE8" w:rsidRDefault="00160FB3" w:rsidP="006623F6">
      <w:pPr>
        <w:pStyle w:val="ConsPlusNormal"/>
        <w:ind w:left="57" w:right="57" w:firstLine="709"/>
        <w:jc w:val="both"/>
      </w:pPr>
      <w:proofErr w:type="gramStart"/>
      <w:r>
        <w:t>-</w:t>
      </w:r>
      <w:r w:rsidR="00D35FE8">
        <w:t>на детей военнослужащих, проходящих военную службу по призыву, один из документов: справка из военного комиссариата о призыве отца ребенка на военную службу; справка из военного образовательного учреждения высшего образования об обучении в нем отца ребенка до заключения контракта о прохождении военной службы; справка из воинской части о прохождении военной службы по призыву.</w:t>
      </w:r>
      <w:proofErr w:type="gramEnd"/>
    </w:p>
    <w:p w:rsidR="00D35FE8" w:rsidRDefault="00D35FE8" w:rsidP="006623F6">
      <w:pPr>
        <w:pStyle w:val="ConsPlusNormal"/>
        <w:ind w:left="57" w:right="57" w:firstLine="709"/>
        <w:jc w:val="both"/>
      </w:pPr>
      <w:r>
        <w:t xml:space="preserve">(абзац введен </w:t>
      </w:r>
      <w:hyperlink r:id="rId57">
        <w:r>
          <w:rPr>
            <w:color w:val="0000FF"/>
          </w:rPr>
          <w:t>Постановлением</w:t>
        </w:r>
      </w:hyperlink>
      <w:r>
        <w:t xml:space="preserve"> Мэрии г. Ярославля от 02.08.2019 N 879; в ред. </w:t>
      </w:r>
      <w:hyperlink r:id="rId58">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Одновременно с предоставлением указанных документов предоставляются их копии, заверенные в установленном порядке. Копии документов могут быть заверены работником Организации, принявшей заявление, при предоставлении оригиналов.</w:t>
      </w:r>
    </w:p>
    <w:p w:rsidR="00D35FE8" w:rsidRDefault="00D35FE8" w:rsidP="006623F6">
      <w:pPr>
        <w:pStyle w:val="ConsPlusNormal"/>
        <w:ind w:left="57" w:right="57" w:firstLine="709"/>
        <w:jc w:val="both"/>
      </w:pPr>
      <w:r>
        <w:t xml:space="preserve">В случае если оригиналы документов составлены на иностранном языке, они предоставляются с </w:t>
      </w:r>
      <w:r>
        <w:lastRenderedPageBreak/>
        <w:t>заверенным в установленном порядке переводом на русский язык.</w:t>
      </w:r>
    </w:p>
    <w:p w:rsidR="00D35FE8" w:rsidRDefault="00D35FE8" w:rsidP="006623F6">
      <w:pPr>
        <w:pStyle w:val="ConsPlusNormal"/>
        <w:ind w:left="57" w:right="57" w:firstLine="709"/>
        <w:jc w:val="both"/>
      </w:pPr>
      <w:r>
        <w:t>6. Заявление и документы регистрируются Организацией.</w:t>
      </w:r>
    </w:p>
    <w:p w:rsidR="00D35FE8" w:rsidRDefault="00D35FE8" w:rsidP="006623F6">
      <w:pPr>
        <w:pStyle w:val="ConsPlusNormal"/>
        <w:ind w:left="57" w:right="57" w:firstLine="709"/>
        <w:jc w:val="both"/>
      </w:pPr>
      <w:bookmarkStart w:id="6" w:name="P628"/>
      <w:bookmarkEnd w:id="6"/>
      <w:r>
        <w:t>7. Решение о предоставлении компенсации или об отказе в ее предоставлении принимается руководителем Организации в течение 10 календарных дней со дня регистрации заявления и документов и оформляется приказом.</w:t>
      </w:r>
    </w:p>
    <w:p w:rsidR="00D35FE8" w:rsidRDefault="00D35FE8" w:rsidP="006623F6">
      <w:pPr>
        <w:pStyle w:val="ConsPlusNormal"/>
        <w:ind w:left="57" w:right="57" w:firstLine="709"/>
        <w:jc w:val="both"/>
      </w:pPr>
      <w:r>
        <w:t xml:space="preserve">(в ред. </w:t>
      </w:r>
      <w:hyperlink r:id="rId59">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Основаниями для отказа в предоставлении компенсации являются:</w:t>
      </w:r>
    </w:p>
    <w:p w:rsidR="00D35FE8" w:rsidRDefault="00D35FE8" w:rsidP="006623F6">
      <w:pPr>
        <w:pStyle w:val="ConsPlusNormal"/>
        <w:ind w:left="57" w:right="57" w:firstLine="709"/>
        <w:jc w:val="both"/>
      </w:pPr>
      <w:r>
        <w:t xml:space="preserve">(в ред. </w:t>
      </w:r>
      <w:hyperlink r:id="rId60">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 xml:space="preserve">- обращение с заявлением лица, не относящегося к категории заявителей, указанных в </w:t>
      </w:r>
      <w:hyperlink w:anchor="P567">
        <w:r>
          <w:rPr>
            <w:color w:val="0000FF"/>
          </w:rPr>
          <w:t>пункте 5</w:t>
        </w:r>
      </w:hyperlink>
      <w:r>
        <w:t xml:space="preserve"> Порядка;</w:t>
      </w:r>
    </w:p>
    <w:p w:rsidR="00D35FE8" w:rsidRDefault="00D35FE8" w:rsidP="006623F6">
      <w:pPr>
        <w:pStyle w:val="ConsPlusNormal"/>
        <w:ind w:left="57" w:right="57" w:firstLine="709"/>
        <w:jc w:val="both"/>
      </w:pPr>
      <w:r>
        <w:t xml:space="preserve">(абзац введен </w:t>
      </w:r>
      <w:hyperlink r:id="rId61">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 непредставление заявителем документов, предусмотренных </w:t>
      </w:r>
      <w:hyperlink w:anchor="P567">
        <w:r>
          <w:rPr>
            <w:color w:val="0000FF"/>
          </w:rPr>
          <w:t>пунктом 5</w:t>
        </w:r>
      </w:hyperlink>
      <w:r>
        <w:t xml:space="preserve"> Порядка, или представление неполного комплекта указанных документов;</w:t>
      </w:r>
    </w:p>
    <w:p w:rsidR="00D35FE8" w:rsidRDefault="00D35FE8" w:rsidP="006623F6">
      <w:pPr>
        <w:pStyle w:val="ConsPlusNormal"/>
        <w:ind w:left="57" w:right="57" w:firstLine="709"/>
        <w:jc w:val="both"/>
      </w:pPr>
      <w:r>
        <w:t xml:space="preserve">(абзац введен </w:t>
      </w:r>
      <w:hyperlink r:id="rId62">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представление заявителем документов, содержащих неполные и (или) недостоверные сведения, выполненных карандашом и (или) имеющих подчистки либо приписки, зачеркнутые слова и иные не оговоренные в них исправления, а также не соответствующих следующим требованиям: фамилия, имя и отчество заявителя, адрес места жительства написаны полностью, заполнены все необходимые реквизиты, документы не имеют повреждений, наличие которых позволяет неоднозначно истолковать их содержание;</w:t>
      </w:r>
      <w:proofErr w:type="gramEnd"/>
    </w:p>
    <w:p w:rsidR="00D35FE8" w:rsidRDefault="00D35FE8" w:rsidP="006623F6">
      <w:pPr>
        <w:pStyle w:val="ConsPlusNormal"/>
        <w:ind w:left="57" w:right="57" w:firstLine="709"/>
        <w:jc w:val="both"/>
      </w:pPr>
      <w:r>
        <w:t xml:space="preserve">(абзац введен </w:t>
      </w:r>
      <w:hyperlink r:id="rId63">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 превышение среднедушевого дохода семей, указанных в </w:t>
      </w:r>
      <w:hyperlink w:anchor="P546">
        <w:r>
          <w:rPr>
            <w:color w:val="0000FF"/>
          </w:rPr>
          <w:t>подпункте 1 пункта 1</w:t>
        </w:r>
      </w:hyperlink>
      <w:r>
        <w:t xml:space="preserve"> Порядка, полуторной величины прожиточного минимума;</w:t>
      </w:r>
    </w:p>
    <w:p w:rsidR="00D35FE8" w:rsidRDefault="00D35FE8" w:rsidP="006623F6">
      <w:pPr>
        <w:pStyle w:val="ConsPlusNormal"/>
        <w:ind w:left="57" w:right="57" w:firstLine="709"/>
        <w:jc w:val="both"/>
      </w:pPr>
      <w:r>
        <w:t xml:space="preserve">(абзац введен </w:t>
      </w:r>
      <w:hyperlink r:id="rId64">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получение компенсации другим родителем (законным представителем) ребенка;</w:t>
      </w:r>
    </w:p>
    <w:p w:rsidR="00D35FE8" w:rsidRDefault="00D35FE8" w:rsidP="006623F6">
      <w:pPr>
        <w:pStyle w:val="ConsPlusNormal"/>
        <w:ind w:left="57" w:right="57" w:firstLine="709"/>
        <w:jc w:val="both"/>
      </w:pPr>
      <w:r>
        <w:t xml:space="preserve">(абзац введен </w:t>
      </w:r>
      <w:hyperlink r:id="rId65">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наличие в составе семьи трудоспособных граждан в трудоспособном возрасте (не моложе 18 лет), не имеющих работу (доходного занятия), не зарегистрированных в качестве безработных в органах государственной службы занятости и не имеющих объективных причин невозможности ведения трудовой деятельности. Действие настоящего основания для отказа не распространяется на граждан, которым назначены досрочная страховая пенсия по старости, пенсия за выслугу лет, пенсия по инвалидности и страховая пенсия по случаю потери кормильца по уходу за ребенком в возрасте до 14 лет.</w:t>
      </w:r>
    </w:p>
    <w:p w:rsidR="00D35FE8" w:rsidRDefault="00D35FE8" w:rsidP="006623F6">
      <w:pPr>
        <w:pStyle w:val="ConsPlusNormal"/>
        <w:ind w:left="57" w:right="57" w:firstLine="709"/>
        <w:jc w:val="both"/>
      </w:pPr>
      <w:r>
        <w:t xml:space="preserve">(абзац введен </w:t>
      </w:r>
      <w:hyperlink r:id="rId66">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Объективными причинами невозможности ведения трудовой деятельности являются:</w:t>
      </w:r>
    </w:p>
    <w:p w:rsidR="00D35FE8" w:rsidRDefault="00D35FE8" w:rsidP="006623F6">
      <w:pPr>
        <w:pStyle w:val="ConsPlusNormal"/>
        <w:ind w:left="57" w:right="57" w:firstLine="709"/>
        <w:jc w:val="both"/>
      </w:pPr>
      <w:r>
        <w:t xml:space="preserve">(абзац введен </w:t>
      </w:r>
      <w:hyperlink r:id="rId67">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осуществление гражданином ухода за ребенком в возрасте до трех лет, ребенком-инвалидом до 18 лет или инвалидом с детства I группы, за инвалидом I группы, а также за престарелым, нуждающимся по заключению лечебного учреждения в постоянном постороннем уходе либо достигшим возраста 80 лет;</w:t>
      </w:r>
      <w:proofErr w:type="gramEnd"/>
    </w:p>
    <w:p w:rsidR="00D35FE8" w:rsidRDefault="00D35FE8" w:rsidP="006623F6">
      <w:pPr>
        <w:pStyle w:val="ConsPlusNormal"/>
        <w:ind w:left="57" w:right="57" w:firstLine="709"/>
        <w:jc w:val="both"/>
      </w:pPr>
      <w:r>
        <w:t xml:space="preserve">(абзац введен </w:t>
      </w:r>
      <w:hyperlink r:id="rId68">
        <w:r>
          <w:rPr>
            <w:color w:val="0000FF"/>
          </w:rPr>
          <w:t>Постановлением</w:t>
        </w:r>
      </w:hyperlink>
      <w:r>
        <w:t xml:space="preserve"> Мэрии г. Ярославля от 02.08.2019 N 879; в ред. </w:t>
      </w:r>
      <w:hyperlink r:id="rId69">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 прохождение гражданами, не имеющими инвалидности, длительного лечения (21 день и более);</w:t>
      </w:r>
    </w:p>
    <w:p w:rsidR="00D35FE8" w:rsidRDefault="00D35FE8" w:rsidP="006623F6">
      <w:pPr>
        <w:pStyle w:val="ConsPlusNormal"/>
        <w:ind w:left="57" w:right="57" w:firstLine="709"/>
        <w:jc w:val="both"/>
      </w:pPr>
      <w:r>
        <w:t xml:space="preserve">(абзац введен </w:t>
      </w:r>
      <w:hyperlink r:id="rId70">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proofErr w:type="gramStart"/>
      <w:r>
        <w:t>- отсутствие заработка во время прохождения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невозможно по</w:t>
      </w:r>
      <w:proofErr w:type="gramEnd"/>
      <w:r>
        <w:t xml:space="preserve"> не зависящим от указанных лиц причинам;</w:t>
      </w:r>
    </w:p>
    <w:p w:rsidR="00D35FE8" w:rsidRDefault="00D35FE8" w:rsidP="006623F6">
      <w:pPr>
        <w:pStyle w:val="ConsPlusNormal"/>
        <w:ind w:left="57" w:right="57" w:firstLine="709"/>
        <w:jc w:val="both"/>
      </w:pPr>
      <w:r>
        <w:t xml:space="preserve">(абзац введен </w:t>
      </w:r>
      <w:hyperlink r:id="rId71">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обучение лиц старше 18 лет по очной форме обучения в профессиональной образовательной организации или образовательной организации высшего образования по основным профессиональным образовательным программам;</w:t>
      </w:r>
    </w:p>
    <w:p w:rsidR="00D35FE8" w:rsidRDefault="00D35FE8" w:rsidP="006623F6">
      <w:pPr>
        <w:pStyle w:val="ConsPlusNormal"/>
        <w:ind w:left="57" w:right="57" w:firstLine="709"/>
        <w:jc w:val="both"/>
      </w:pPr>
      <w:r>
        <w:t xml:space="preserve">(абзац введен </w:t>
      </w:r>
      <w:hyperlink r:id="rId72">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 xml:space="preserve">- постоянное проживание гражданина на территории иностранных государств, с которыми у Российской Федерации отсутствуют договоры о правовой помощи, предусматривающие взаимное </w:t>
      </w:r>
      <w:r>
        <w:lastRenderedPageBreak/>
        <w:t>исполнение судебных решений.</w:t>
      </w:r>
    </w:p>
    <w:p w:rsidR="00D35FE8" w:rsidRDefault="00D35FE8" w:rsidP="006623F6">
      <w:pPr>
        <w:pStyle w:val="ConsPlusNormal"/>
        <w:ind w:left="57" w:right="57" w:firstLine="709"/>
        <w:jc w:val="both"/>
      </w:pPr>
      <w:r>
        <w:t xml:space="preserve">(абзац введен </w:t>
      </w:r>
      <w:hyperlink r:id="rId73">
        <w:r>
          <w:rPr>
            <w:color w:val="0000FF"/>
          </w:rPr>
          <w:t>Постановлением</w:t>
        </w:r>
      </w:hyperlink>
      <w:r>
        <w:t xml:space="preserve"> Мэрии г. Ярославля от 02.08.2019 N 879)</w:t>
      </w:r>
    </w:p>
    <w:p w:rsidR="00D35FE8" w:rsidRDefault="00D35FE8" w:rsidP="006623F6">
      <w:pPr>
        <w:pStyle w:val="ConsPlusNormal"/>
        <w:ind w:left="57" w:right="57" w:firstLine="709"/>
        <w:jc w:val="both"/>
      </w:pPr>
      <w:r>
        <w:t>О принятом решении родитель (законный представитель) уведомляется в течение 5 календарных дней со дня принятия решения.</w:t>
      </w:r>
    </w:p>
    <w:p w:rsidR="00D35FE8" w:rsidRDefault="00D35FE8" w:rsidP="006623F6">
      <w:pPr>
        <w:pStyle w:val="ConsPlusNormal"/>
        <w:ind w:left="57" w:right="57" w:firstLine="709"/>
        <w:jc w:val="both"/>
      </w:pPr>
      <w:r>
        <w:t xml:space="preserve">(в ред. </w:t>
      </w:r>
      <w:hyperlink r:id="rId74">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8. В случае принятия положительного решения предоставление компенсации осуществляется со дня регистрации заявления в течение 12 месяцев (далее - период получения компенсации).</w:t>
      </w:r>
    </w:p>
    <w:p w:rsidR="00D35FE8" w:rsidRDefault="00D35FE8" w:rsidP="006623F6">
      <w:pPr>
        <w:pStyle w:val="ConsPlusNormal"/>
        <w:ind w:left="57" w:right="57" w:firstLine="709"/>
        <w:jc w:val="both"/>
      </w:pPr>
      <w:r>
        <w:t xml:space="preserve">(в ред. </w:t>
      </w:r>
      <w:hyperlink r:id="rId75">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 xml:space="preserve">9. Выплата компенсации осуществляется Организацией в течение месяца, следующего за месяцем, в котором произведена родительская плата, за исключением случая, установленного </w:t>
      </w:r>
      <w:hyperlink w:anchor="P664">
        <w:r>
          <w:rPr>
            <w:color w:val="0000FF"/>
          </w:rPr>
          <w:t>пунктом 10</w:t>
        </w:r>
      </w:hyperlink>
      <w:r>
        <w:t xml:space="preserve"> Порядка.</w:t>
      </w:r>
    </w:p>
    <w:p w:rsidR="00D35FE8" w:rsidRDefault="00D35FE8" w:rsidP="006623F6">
      <w:pPr>
        <w:pStyle w:val="ConsPlusNormal"/>
        <w:ind w:left="57" w:right="57" w:firstLine="709"/>
        <w:jc w:val="both"/>
      </w:pPr>
      <w:r>
        <w:t>Внесение родительской платы подтверждается квитанцией об оплате, предоставляемой родителями (законными представителями) ребенка в Организацию, либо иным документом, подтверждающим внесение родительской платы.</w:t>
      </w:r>
    </w:p>
    <w:p w:rsidR="00D35FE8" w:rsidRDefault="00D35FE8" w:rsidP="006623F6">
      <w:pPr>
        <w:pStyle w:val="ConsPlusNormal"/>
        <w:ind w:left="57" w:right="57" w:firstLine="709"/>
        <w:jc w:val="both"/>
      </w:pPr>
      <w:r>
        <w:t>При невнесении родительской платы в Организацию выплата компенсации приостанавливается.</w:t>
      </w:r>
    </w:p>
    <w:p w:rsidR="00D35FE8" w:rsidRDefault="00D35FE8" w:rsidP="006623F6">
      <w:pPr>
        <w:pStyle w:val="ConsPlusNormal"/>
        <w:ind w:left="57" w:right="57" w:firstLine="709"/>
        <w:jc w:val="both"/>
      </w:pPr>
      <w:r>
        <w:t>Перерасчет компенсации по причине отсутствия ребенка в Организации в месяце, за который произведена родительская плата, производится в следующем месяце.</w:t>
      </w:r>
    </w:p>
    <w:p w:rsidR="00D35FE8" w:rsidRDefault="00D35FE8" w:rsidP="006623F6">
      <w:pPr>
        <w:pStyle w:val="ConsPlusNormal"/>
        <w:ind w:left="57" w:right="57" w:firstLine="709"/>
        <w:jc w:val="both"/>
      </w:pPr>
      <w:bookmarkStart w:id="7" w:name="P664"/>
      <w:bookmarkEnd w:id="7"/>
      <w:r>
        <w:t>10. Предоставление компенсации родителям (законным представителям) детей, направившим средства (часть средств) материнского (семейного) капитала на родительскую плату, осуществляется ежеквартально Организацией в течение месяца, следующего за кварталом, в котором произведена родительская плата.</w:t>
      </w:r>
    </w:p>
    <w:p w:rsidR="00D35FE8" w:rsidRDefault="00D35FE8" w:rsidP="006623F6">
      <w:pPr>
        <w:pStyle w:val="ConsPlusNormal"/>
        <w:ind w:left="57" w:right="57" w:firstLine="709"/>
        <w:jc w:val="both"/>
      </w:pPr>
      <w:r>
        <w:t xml:space="preserve">11. </w:t>
      </w:r>
      <w:proofErr w:type="gramStart"/>
      <w:r>
        <w:t>В случае смены Организации в течение периода получения компенсации родитель (законный представитель) имеет право подать в выбранную Организацию заявление на получение компенсации и копию приказа (выписку из приказа) о предоставлении компенсации из предыдущей Организации (компенсация предоставляется с первого дня обучения ребенка в выбранной Организации на срок, указанный в приказе предыдущей Организации).</w:t>
      </w:r>
      <w:proofErr w:type="gramEnd"/>
    </w:p>
    <w:p w:rsidR="00D35FE8" w:rsidRDefault="00D35FE8" w:rsidP="006623F6">
      <w:pPr>
        <w:pStyle w:val="ConsPlusNormal"/>
        <w:ind w:left="57" w:right="57" w:firstLine="709"/>
        <w:jc w:val="both"/>
      </w:pPr>
      <w:r>
        <w:t xml:space="preserve">(п. 11 в ред. </w:t>
      </w:r>
      <w:hyperlink r:id="rId76">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 xml:space="preserve">12. Родитель (законный представитель), желающий получать компенсацию по истечении периода получения компенсации, вновь подает заявление на получение компенсации и представляет документы, подтверждающие право на ее получение (решение о предоставлении компенсации принимается и ее выплата осуществляется в соответствии с </w:t>
      </w:r>
      <w:hyperlink w:anchor="P628">
        <w:r>
          <w:rPr>
            <w:color w:val="0000FF"/>
          </w:rPr>
          <w:t>пунктами 7</w:t>
        </w:r>
      </w:hyperlink>
      <w:r>
        <w:t xml:space="preserve"> - </w:t>
      </w:r>
      <w:hyperlink w:anchor="P664">
        <w:r>
          <w:rPr>
            <w:color w:val="0000FF"/>
          </w:rPr>
          <w:t>10</w:t>
        </w:r>
      </w:hyperlink>
      <w:r>
        <w:t xml:space="preserve"> Порядка).</w:t>
      </w:r>
    </w:p>
    <w:p w:rsidR="00D35FE8" w:rsidRDefault="00D35FE8" w:rsidP="006623F6">
      <w:pPr>
        <w:pStyle w:val="ConsPlusNormal"/>
        <w:ind w:left="57" w:right="57" w:firstLine="709"/>
        <w:jc w:val="both"/>
      </w:pPr>
      <w:r>
        <w:t>13. В случае наступления обстоятельств, влияющих на размер предоставленной компенсации, родитель (законный представитель) обязан в течение 5 рабочих дней со дня, следующего за днем наступления указанных обстоятельств, известить в письменной форме Организацию о наступлении таких обстоятельств и предоставить в Организацию подтверждающие документы.</w:t>
      </w:r>
    </w:p>
    <w:p w:rsidR="00D35FE8" w:rsidRDefault="00D35FE8" w:rsidP="006623F6">
      <w:pPr>
        <w:pStyle w:val="ConsPlusNormal"/>
        <w:ind w:left="57" w:right="57" w:firstLine="709"/>
        <w:jc w:val="both"/>
      </w:pPr>
      <w:r>
        <w:t xml:space="preserve">(в ред. </w:t>
      </w:r>
      <w:hyperlink r:id="rId77">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В течение 10 календарных дней со дня извещения Организации принимается решение об изменении размера компенсации. Решение оформляется приказом руководителя Организации.</w:t>
      </w:r>
    </w:p>
    <w:p w:rsidR="00D35FE8" w:rsidRDefault="00D35FE8" w:rsidP="006623F6">
      <w:pPr>
        <w:pStyle w:val="ConsPlusNormal"/>
        <w:ind w:left="57" w:right="57" w:firstLine="709"/>
        <w:jc w:val="both"/>
      </w:pPr>
      <w:r>
        <w:t xml:space="preserve">(в ред. </w:t>
      </w:r>
      <w:hyperlink r:id="rId78">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О принятом решении родитель (законный представитель) уведомляется в течение 5 календарных дней со дня принятия решения.</w:t>
      </w:r>
    </w:p>
    <w:p w:rsidR="00D35FE8" w:rsidRDefault="00D35FE8" w:rsidP="006623F6">
      <w:pPr>
        <w:pStyle w:val="ConsPlusNormal"/>
        <w:ind w:left="57" w:right="57" w:firstLine="709"/>
        <w:jc w:val="both"/>
      </w:pPr>
      <w:r>
        <w:t xml:space="preserve">(в ред. </w:t>
      </w:r>
      <w:hyperlink r:id="rId79">
        <w:r>
          <w:rPr>
            <w:color w:val="0000FF"/>
          </w:rPr>
          <w:t>Постановления</w:t>
        </w:r>
      </w:hyperlink>
      <w:r>
        <w:t xml:space="preserve"> Мэрии г. Ярославля от 02.08.2019 N 879)</w:t>
      </w:r>
    </w:p>
    <w:p w:rsidR="00D35FE8" w:rsidRDefault="00D35FE8" w:rsidP="006623F6">
      <w:pPr>
        <w:pStyle w:val="ConsPlusNormal"/>
        <w:ind w:left="57" w:right="57" w:firstLine="709"/>
        <w:jc w:val="both"/>
      </w:pPr>
      <w:r>
        <w:t>При наступлении обстоятельств, влияющих на размер предоставляемой компенсации, размер компенсации уменьшается со дня, следующего за днем наступления обстоятельств, приведших к уменьшению ее размера, а увеличивается с первого числа месяца, следующего за месяцем наступления обстоятельств, приведших к увеличению размера компенсации.</w:t>
      </w:r>
    </w:p>
    <w:p w:rsidR="00D35FE8" w:rsidRDefault="00D35FE8" w:rsidP="006623F6">
      <w:pPr>
        <w:pStyle w:val="ConsPlusNormal"/>
        <w:ind w:left="57" w:right="57" w:firstLine="709"/>
        <w:jc w:val="both"/>
      </w:pPr>
      <w:r>
        <w:t xml:space="preserve">(в ред. </w:t>
      </w:r>
      <w:hyperlink r:id="rId80">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 xml:space="preserve">14. Родители (законные представители), представившие заведомо неверные сведения, влияющие на право предоставления компенсации, или не известившие о наступлении обстоятельств, влияющих </w:t>
      </w:r>
      <w:proofErr w:type="gramStart"/>
      <w:r>
        <w:t>на право и</w:t>
      </w:r>
      <w:proofErr w:type="gramEnd"/>
      <w:r>
        <w:t xml:space="preserve"> размер компенсации, возмещают сумму излишне выплаченной компенсации.</w:t>
      </w:r>
    </w:p>
    <w:p w:rsidR="00D35FE8" w:rsidRDefault="00D35FE8" w:rsidP="006623F6">
      <w:pPr>
        <w:pStyle w:val="ConsPlusNormal"/>
        <w:ind w:left="57" w:right="57" w:firstLine="709"/>
        <w:jc w:val="both"/>
      </w:pPr>
      <w:r>
        <w:t xml:space="preserve">Сумма компенсации, излишне выплаченная родителям (законным представителям), взыскивается с родителей (законных представителей) в порядке, установленном действующим законодательством, на основании расчетов Организации, произведенных со дня, следующего за днем наступления обстоятельств, влияющих </w:t>
      </w:r>
      <w:proofErr w:type="gramStart"/>
      <w:r>
        <w:t>на право и</w:t>
      </w:r>
      <w:proofErr w:type="gramEnd"/>
      <w:r>
        <w:t xml:space="preserve"> размер получаемой компенсации.</w:t>
      </w:r>
    </w:p>
    <w:p w:rsidR="00D35FE8" w:rsidRDefault="00D35FE8" w:rsidP="006623F6">
      <w:pPr>
        <w:pStyle w:val="ConsPlusNormal"/>
        <w:ind w:left="57" w:right="57" w:firstLine="709"/>
        <w:jc w:val="both"/>
      </w:pPr>
      <w:r>
        <w:t xml:space="preserve">15. Документы по вопросу получения родителями (законными представителями) компенсации </w:t>
      </w:r>
      <w:r>
        <w:lastRenderedPageBreak/>
        <w:t>хранятся в Организации в течение трех лет, если в Организации не установлен более длительный срок.</w:t>
      </w:r>
    </w:p>
    <w:p w:rsidR="00D35FE8" w:rsidRDefault="00D35FE8" w:rsidP="006623F6">
      <w:pPr>
        <w:pStyle w:val="ConsPlusNormal"/>
        <w:ind w:left="57" w:right="57" w:firstLine="709"/>
        <w:jc w:val="both"/>
      </w:pPr>
      <w:r>
        <w:t>16. Предоставление компенсации осуществляется за счет средств городского бюджета.</w:t>
      </w:r>
    </w:p>
    <w:p w:rsidR="00D35FE8" w:rsidRDefault="00D35FE8" w:rsidP="006623F6">
      <w:pPr>
        <w:pStyle w:val="ConsPlusNormal"/>
        <w:ind w:left="57" w:right="57" w:firstLine="709"/>
        <w:jc w:val="both"/>
      </w:pPr>
      <w:r>
        <w:t xml:space="preserve">16&lt;1&gt;. Информация о предоставлении компенсации размещается в государственной информационной системе "Единая централизованная цифровая платформа в социальной сфере" в порядке, установленном Федеральным </w:t>
      </w:r>
      <w:hyperlink r:id="rId81">
        <w:r>
          <w:rPr>
            <w:color w:val="0000FF"/>
          </w:rPr>
          <w:t>законом</w:t>
        </w:r>
      </w:hyperlink>
      <w:r>
        <w:t xml:space="preserve"> от 17.07.1999 N 178-ФЗ "О государственной социальной помощи.</w:t>
      </w:r>
    </w:p>
    <w:p w:rsidR="00D35FE8" w:rsidRDefault="00D35FE8" w:rsidP="006623F6">
      <w:pPr>
        <w:pStyle w:val="ConsPlusNormal"/>
        <w:ind w:left="57" w:right="57" w:firstLine="709"/>
        <w:jc w:val="both"/>
      </w:pPr>
      <w:r>
        <w:t xml:space="preserve">(п. 16&lt;1&gt; </w:t>
      </w:r>
      <w:proofErr w:type="gramStart"/>
      <w:r>
        <w:t>введен</w:t>
      </w:r>
      <w:proofErr w:type="gramEnd"/>
      <w:r>
        <w:t xml:space="preserve"> </w:t>
      </w:r>
      <w:hyperlink r:id="rId82">
        <w:r>
          <w:rPr>
            <w:color w:val="0000FF"/>
          </w:rPr>
          <w:t>Постановлением</w:t>
        </w:r>
      </w:hyperlink>
      <w:r>
        <w:t xml:space="preserve"> Мэрии г. Ярославля от 30.03.2020 N 284; в ред. </w:t>
      </w:r>
      <w:hyperlink r:id="rId83">
        <w:r>
          <w:rPr>
            <w:color w:val="0000FF"/>
          </w:rPr>
          <w:t>Постановления</w:t>
        </w:r>
      </w:hyperlink>
      <w:r>
        <w:t xml:space="preserve"> Мэрии г. Ярославля от 26.12.2023 N 1398)</w:t>
      </w:r>
    </w:p>
    <w:p w:rsidR="00D35FE8" w:rsidRDefault="00D35FE8" w:rsidP="006623F6">
      <w:pPr>
        <w:pStyle w:val="ConsPlusNormal"/>
        <w:ind w:left="57" w:right="57" w:firstLine="709"/>
        <w:jc w:val="both"/>
      </w:pPr>
      <w:r>
        <w:t xml:space="preserve">17. </w:t>
      </w:r>
      <w:proofErr w:type="gramStart"/>
      <w:r>
        <w:t>Контроль за</w:t>
      </w:r>
      <w:proofErr w:type="gramEnd"/>
      <w:r>
        <w:t xml:space="preserve"> соблюдением Порядка осуществляют департамент образования мэрии города Ярославля и органы муниципального финансового контроля в порядке, установленном Бюджетным </w:t>
      </w:r>
      <w:hyperlink r:id="rId84">
        <w:r>
          <w:rPr>
            <w:color w:val="0000FF"/>
          </w:rPr>
          <w:t>кодексом</w:t>
        </w:r>
      </w:hyperlink>
      <w:r>
        <w:t xml:space="preserve"> Российской Федерации, муниципальными правовыми актами органов городского самоуправления.</w:t>
      </w:r>
    </w:p>
    <w:p w:rsidR="00D35FE8" w:rsidRDefault="00D35FE8" w:rsidP="006623F6">
      <w:pPr>
        <w:pStyle w:val="ConsPlusNormal"/>
        <w:ind w:left="57" w:right="57" w:firstLine="709"/>
        <w:jc w:val="both"/>
      </w:pPr>
    </w:p>
    <w:p w:rsidR="00D35FE8" w:rsidRDefault="00D35FE8" w:rsidP="006623F6">
      <w:pPr>
        <w:pStyle w:val="ConsPlusNormal"/>
        <w:ind w:left="57" w:right="57" w:firstLine="709"/>
        <w:jc w:val="both"/>
      </w:pPr>
    </w:p>
    <w:p w:rsidR="00D35FE8" w:rsidRDefault="00D35FE8" w:rsidP="0028492E">
      <w:pPr>
        <w:pStyle w:val="ConsPlusNormal"/>
        <w:ind w:left="57"/>
        <w:jc w:val="both"/>
      </w:pPr>
    </w:p>
    <w:p w:rsidR="00D35FE8" w:rsidRDefault="00D35FE8" w:rsidP="0028492E">
      <w:pPr>
        <w:pStyle w:val="ConsPlusNormal"/>
        <w:ind w:left="57"/>
        <w:jc w:val="both"/>
      </w:pPr>
    </w:p>
    <w:p w:rsidR="00D35FE8" w:rsidRDefault="00D35FE8" w:rsidP="0028492E">
      <w:pPr>
        <w:pStyle w:val="ConsPlusNormal"/>
        <w:ind w:left="57"/>
        <w:jc w:val="both"/>
      </w:pPr>
    </w:p>
    <w:p w:rsidR="00D35FE8" w:rsidRDefault="00D35FE8" w:rsidP="006623F6">
      <w:pPr>
        <w:pStyle w:val="ConsPlusNormal"/>
        <w:ind w:left="57"/>
        <w:jc w:val="right"/>
      </w:pPr>
      <w:r>
        <w:t>Приложение</w:t>
      </w:r>
    </w:p>
    <w:p w:rsidR="00D35FE8" w:rsidRDefault="00D35FE8" w:rsidP="006623F6">
      <w:pPr>
        <w:pStyle w:val="ConsPlusNormal"/>
        <w:ind w:left="57"/>
        <w:jc w:val="right"/>
      </w:pPr>
      <w:r>
        <w:t xml:space="preserve">к </w:t>
      </w:r>
      <w:hyperlink w:anchor="P529">
        <w:r>
          <w:rPr>
            <w:color w:val="0000FF"/>
          </w:rPr>
          <w:t>Порядку</w:t>
        </w:r>
      </w:hyperlink>
    </w:p>
    <w:p w:rsidR="00D35FE8" w:rsidRDefault="00D35FE8" w:rsidP="0028492E">
      <w:pPr>
        <w:pStyle w:val="ConsPlusNormal"/>
        <w:ind w:left="57"/>
        <w:jc w:val="both"/>
      </w:pPr>
    </w:p>
    <w:p w:rsidR="00D35FE8" w:rsidRDefault="00D35FE8" w:rsidP="006623F6">
      <w:pPr>
        <w:pStyle w:val="ConsPlusTitle"/>
        <w:ind w:left="57"/>
        <w:jc w:val="center"/>
      </w:pPr>
      <w:bookmarkStart w:id="8" w:name="P691"/>
      <w:bookmarkEnd w:id="8"/>
      <w:r>
        <w:t>ПОРЯДОК</w:t>
      </w:r>
    </w:p>
    <w:p w:rsidR="00D35FE8" w:rsidRDefault="00D35FE8" w:rsidP="006623F6">
      <w:pPr>
        <w:pStyle w:val="ConsPlusTitle"/>
        <w:ind w:left="57"/>
        <w:jc w:val="center"/>
      </w:pPr>
      <w:r>
        <w:t>РАСЧЕТА СРЕДНЕДУШЕВОГО ДОХОДА СЕМЬИ</w:t>
      </w:r>
    </w:p>
    <w:p w:rsidR="00D35FE8" w:rsidRDefault="00D35FE8" w:rsidP="006623F6">
      <w:pPr>
        <w:pStyle w:val="ConsPlusNormal"/>
        <w:spacing w:after="1"/>
        <w:ind w:left="57"/>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D35FE8">
        <w:tc>
          <w:tcPr>
            <w:tcW w:w="60" w:type="dxa"/>
            <w:tcBorders>
              <w:top w:val="nil"/>
              <w:left w:val="nil"/>
              <w:bottom w:val="nil"/>
              <w:right w:val="nil"/>
            </w:tcBorders>
            <w:shd w:val="clear" w:color="auto" w:fill="CED3F1"/>
            <w:tcMar>
              <w:top w:w="0" w:type="dxa"/>
              <w:left w:w="0" w:type="dxa"/>
              <w:bottom w:w="0" w:type="dxa"/>
              <w:right w:w="0" w:type="dxa"/>
            </w:tcMar>
          </w:tcPr>
          <w:p w:rsidR="00D35FE8" w:rsidRDefault="00D35FE8" w:rsidP="0028492E">
            <w:pPr>
              <w:pStyle w:val="ConsPlusNormal"/>
              <w:ind w:left="57"/>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D35FE8" w:rsidRDefault="00D35FE8" w:rsidP="0028492E">
            <w:pPr>
              <w:pStyle w:val="ConsPlusNormal"/>
              <w:ind w:left="57"/>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D35FE8" w:rsidRDefault="00D35FE8" w:rsidP="0028492E">
            <w:pPr>
              <w:pStyle w:val="ConsPlusNormal"/>
              <w:ind w:left="57"/>
              <w:jc w:val="both"/>
            </w:pPr>
            <w:bookmarkStart w:id="9" w:name="_GoBack"/>
            <w:r>
              <w:rPr>
                <w:color w:val="392C69"/>
              </w:rPr>
              <w:t>Список изменяющих документов</w:t>
            </w:r>
          </w:p>
          <w:p w:rsidR="00D35FE8" w:rsidRDefault="00D35FE8" w:rsidP="0028492E">
            <w:pPr>
              <w:pStyle w:val="ConsPlusNormal"/>
              <w:ind w:left="57"/>
              <w:jc w:val="both"/>
            </w:pPr>
            <w:r>
              <w:rPr>
                <w:color w:val="392C69"/>
              </w:rPr>
              <w:t>(</w:t>
            </w:r>
            <w:proofErr w:type="gramStart"/>
            <w:r>
              <w:rPr>
                <w:color w:val="392C69"/>
              </w:rPr>
              <w:t>введен</w:t>
            </w:r>
            <w:proofErr w:type="gramEnd"/>
            <w:r>
              <w:rPr>
                <w:color w:val="392C69"/>
              </w:rPr>
              <w:t xml:space="preserve"> </w:t>
            </w:r>
            <w:hyperlink r:id="rId85">
              <w:r>
                <w:rPr>
                  <w:color w:val="0000FF"/>
                </w:rPr>
                <w:t>Постановлением</w:t>
              </w:r>
            </w:hyperlink>
            <w:r>
              <w:rPr>
                <w:color w:val="392C69"/>
              </w:rPr>
              <w:t xml:space="preserve"> Мэрии г. Ярославля от 02.08.2019 N 879;</w:t>
            </w:r>
          </w:p>
          <w:p w:rsidR="00D35FE8" w:rsidRDefault="00D35FE8" w:rsidP="0028492E">
            <w:pPr>
              <w:pStyle w:val="ConsPlusNormal"/>
              <w:ind w:left="57"/>
              <w:jc w:val="both"/>
            </w:pPr>
            <w:r>
              <w:rPr>
                <w:color w:val="392C69"/>
              </w:rPr>
              <w:t xml:space="preserve">в ред. </w:t>
            </w:r>
            <w:hyperlink r:id="rId86">
              <w:r>
                <w:rPr>
                  <w:color w:val="0000FF"/>
                </w:rPr>
                <w:t>Постановления</w:t>
              </w:r>
            </w:hyperlink>
            <w:r>
              <w:rPr>
                <w:color w:val="392C69"/>
              </w:rPr>
              <w:t xml:space="preserve"> Мэрии г. Ярославля от 30.03.2020 N 284)</w:t>
            </w:r>
            <w:bookmarkEnd w:id="9"/>
          </w:p>
        </w:tc>
        <w:tc>
          <w:tcPr>
            <w:tcW w:w="113" w:type="dxa"/>
            <w:tcBorders>
              <w:top w:val="nil"/>
              <w:left w:val="nil"/>
              <w:bottom w:val="nil"/>
              <w:right w:val="nil"/>
            </w:tcBorders>
            <w:shd w:val="clear" w:color="auto" w:fill="F4F3F8"/>
            <w:tcMar>
              <w:top w:w="0" w:type="dxa"/>
              <w:left w:w="0" w:type="dxa"/>
              <w:bottom w:w="0" w:type="dxa"/>
              <w:right w:w="0" w:type="dxa"/>
            </w:tcMar>
          </w:tcPr>
          <w:p w:rsidR="00D35FE8" w:rsidRDefault="00D35FE8" w:rsidP="0028492E">
            <w:pPr>
              <w:pStyle w:val="ConsPlusNormal"/>
              <w:ind w:left="57"/>
              <w:jc w:val="both"/>
            </w:pPr>
          </w:p>
        </w:tc>
      </w:tr>
    </w:tbl>
    <w:p w:rsidR="00D35FE8" w:rsidRDefault="00D35FE8" w:rsidP="0028492E">
      <w:pPr>
        <w:pStyle w:val="ConsPlusNormal"/>
        <w:ind w:left="57"/>
        <w:jc w:val="both"/>
      </w:pPr>
    </w:p>
    <w:p w:rsidR="00D35FE8" w:rsidRDefault="00D35FE8" w:rsidP="006623F6">
      <w:pPr>
        <w:pStyle w:val="ConsPlusNormal"/>
        <w:ind w:left="57" w:right="57" w:firstLine="709"/>
        <w:jc w:val="both"/>
      </w:pPr>
      <w:r>
        <w:t xml:space="preserve">1. </w:t>
      </w:r>
      <w:proofErr w:type="gramStart"/>
      <w:r>
        <w:t xml:space="preserve">Порядок расчета среднедушевого дохода семьи устанавливает порядок учета доходов и расчета среднедушевого дохода семьи для предоставления компенсации части родительской платы семьям, размер среднедушевого дохода в которых не превышает полуторную величину прожиточного минимума, установленного в Ярославской области для трудоспособного населения за второй квартал года, предшествующего году предоставления компенсации части родительской платы, указанным в </w:t>
      </w:r>
      <w:hyperlink w:anchor="P546">
        <w:r>
          <w:rPr>
            <w:color w:val="0000FF"/>
          </w:rPr>
          <w:t>подпункте 1 пункта 1</w:t>
        </w:r>
      </w:hyperlink>
      <w:r>
        <w:t xml:space="preserve"> Порядка предоставления компенсации части</w:t>
      </w:r>
      <w:proofErr w:type="gramEnd"/>
      <w:r>
        <w:t xml:space="preserve">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города Ярославля, а также в частных образовательных организациях, имеющих лицензию на осуществление образовательной деятельности по образовательным программам дошкольного образования, место которым выделено департаментом образования мэрии города Ярославля в соответствии с установленным порядком.</w:t>
      </w:r>
    </w:p>
    <w:p w:rsidR="00D35FE8" w:rsidRDefault="00D35FE8" w:rsidP="006623F6">
      <w:pPr>
        <w:pStyle w:val="ConsPlusNormal"/>
        <w:ind w:left="57" w:right="57" w:firstLine="709"/>
        <w:jc w:val="both"/>
      </w:pPr>
      <w:r>
        <w:t>2. Учет доходов и расчет среднедушевого дохода семьи производятся на основании сведений о составе семьи, доходах членов семьи.</w:t>
      </w:r>
    </w:p>
    <w:p w:rsidR="00D35FE8" w:rsidRDefault="00D35FE8" w:rsidP="006623F6">
      <w:pPr>
        <w:pStyle w:val="ConsPlusNormal"/>
        <w:ind w:left="57" w:right="57" w:firstLine="709"/>
        <w:jc w:val="both"/>
      </w:pPr>
      <w:bookmarkStart w:id="10" w:name="P699"/>
      <w:bookmarkEnd w:id="10"/>
      <w:r>
        <w:t xml:space="preserve">3. В состав семьи включаются лица, связанные родством и (или) свойством. </w:t>
      </w:r>
      <w:proofErr w:type="gramStart"/>
      <w:r>
        <w:t>К ним относятся совместно проживающие и ведущие совместное хозяйство супруги (усыновители, опекуны (попечители), в том числе приемные родители), их несовершеннолетние дети (сыновья и дочери (усыновленные (удочеренные)), пасынки и падчерицы, дети, находящиеся под опекой (попечительством), в том числе в приемной семье), а также дети старше 18 лет, являющиеся детьми-инвалидами с детства и (или) инвалидами I группы.</w:t>
      </w:r>
      <w:proofErr w:type="gramEnd"/>
    </w:p>
    <w:p w:rsidR="00D35FE8" w:rsidRDefault="00D35FE8" w:rsidP="006623F6">
      <w:pPr>
        <w:pStyle w:val="ConsPlusNormal"/>
        <w:ind w:left="57" w:right="57" w:firstLine="709"/>
        <w:jc w:val="both"/>
      </w:pPr>
      <w:r>
        <w:t>В состав семьи не включаются:</w:t>
      </w:r>
    </w:p>
    <w:p w:rsidR="00D35FE8" w:rsidRDefault="00D35FE8" w:rsidP="006623F6">
      <w:pPr>
        <w:pStyle w:val="ConsPlusNormal"/>
        <w:ind w:left="57" w:right="57" w:firstLine="709"/>
        <w:jc w:val="both"/>
      </w:pPr>
      <w:r>
        <w:t>-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D35FE8" w:rsidRDefault="00D35FE8" w:rsidP="006623F6">
      <w:pPr>
        <w:pStyle w:val="ConsPlusNormal"/>
        <w:ind w:left="57" w:right="57" w:firstLine="709"/>
        <w:jc w:val="both"/>
      </w:pPr>
      <w:r>
        <w:t xml:space="preserve">- 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w:t>
      </w:r>
      <w:r>
        <w:lastRenderedPageBreak/>
        <w:t>по решению суда;</w:t>
      </w:r>
    </w:p>
    <w:p w:rsidR="00D35FE8" w:rsidRDefault="00D35FE8" w:rsidP="006623F6">
      <w:pPr>
        <w:pStyle w:val="ConsPlusNormal"/>
        <w:ind w:left="57" w:right="57" w:firstLine="709"/>
        <w:jc w:val="both"/>
      </w:pPr>
      <w:r>
        <w:t>- лица, находящиеся на полном государственном обеспечении.</w:t>
      </w:r>
    </w:p>
    <w:p w:rsidR="00D35FE8" w:rsidRDefault="00D35FE8" w:rsidP="006623F6">
      <w:pPr>
        <w:pStyle w:val="ConsPlusNormal"/>
        <w:ind w:left="57" w:right="57" w:firstLine="709"/>
        <w:jc w:val="both"/>
      </w:pPr>
      <w:r>
        <w:t xml:space="preserve">4. </w:t>
      </w:r>
      <w:proofErr w:type="gramStart"/>
      <w:r>
        <w:t>Расчет среднедушевого дохода семьи производится исходя из суммы доходов всех членов семьи за три последних календарных месяца, предшествующих месяцу подачи заявления о предоставлении компенсации (далее - расчетный период), а для членов семьи, занимающихся предпринимательской деятельностью, за отчетный период, предусмотренный законодательством Российской Федерации о налогах и сборах для избранной ими системы налогообложения (год, квартал), предшествующий году, кварталу подачи заявления о предоставлении компенсации.</w:t>
      </w:r>
      <w:proofErr w:type="gramEnd"/>
    </w:p>
    <w:p w:rsidR="00D35FE8" w:rsidRDefault="00D35FE8" w:rsidP="006623F6">
      <w:pPr>
        <w:pStyle w:val="ConsPlusNormal"/>
        <w:ind w:left="57" w:right="57" w:firstLine="709"/>
        <w:jc w:val="both"/>
      </w:pPr>
      <w:r>
        <w:t xml:space="preserve">(в ред. </w:t>
      </w:r>
      <w:hyperlink r:id="rId87">
        <w:r>
          <w:rPr>
            <w:color w:val="0000FF"/>
          </w:rPr>
          <w:t>Постановления</w:t>
        </w:r>
      </w:hyperlink>
      <w:r>
        <w:t xml:space="preserve"> Мэрии г. Ярославля от 30.03.2020 N 284)</w:t>
      </w:r>
    </w:p>
    <w:p w:rsidR="00D35FE8" w:rsidRDefault="00D35FE8" w:rsidP="006623F6">
      <w:pPr>
        <w:pStyle w:val="ConsPlusNormal"/>
        <w:ind w:left="57" w:right="57" w:firstLine="709"/>
        <w:jc w:val="both"/>
      </w:pPr>
      <w:r>
        <w:t>5. При расчете среднедушевого дохода семьи учитывается сумма доходов каждого члена семьи, полученных как в денежной, так и в натуральной форме, в том числе:</w:t>
      </w:r>
    </w:p>
    <w:p w:rsidR="00D35FE8" w:rsidRDefault="00D35FE8" w:rsidP="006623F6">
      <w:pPr>
        <w:pStyle w:val="ConsPlusNormal"/>
        <w:ind w:left="57" w:right="57" w:firstLine="709"/>
        <w:jc w:val="both"/>
      </w:pPr>
      <w:r>
        <w:t xml:space="preserve">а) все предусмотренные системой оплаты труда выплаты, учитываемые при расчете среднего заработка в соответствии с </w:t>
      </w:r>
      <w:hyperlink r:id="rId88">
        <w:r>
          <w:rPr>
            <w:color w:val="0000FF"/>
          </w:rPr>
          <w:t>постановлением</w:t>
        </w:r>
      </w:hyperlink>
      <w:r>
        <w:t xml:space="preserve"> Правительства Российской Федерации от 24.12.2007 N 922 "Об особенностях порядка исчисления средней заработной платы";</w:t>
      </w:r>
    </w:p>
    <w:p w:rsidR="00D35FE8" w:rsidRDefault="00D35FE8" w:rsidP="006623F6">
      <w:pPr>
        <w:pStyle w:val="ConsPlusNormal"/>
        <w:ind w:left="57" w:right="57" w:firstLine="709"/>
        <w:jc w:val="both"/>
      </w:pPr>
      <w:r>
        <w:t>б) средний заработок, сохраняемый в случаях, предусмотренных трудовым законодательством;</w:t>
      </w:r>
    </w:p>
    <w:p w:rsidR="00D35FE8" w:rsidRDefault="00D35FE8" w:rsidP="006623F6">
      <w:pPr>
        <w:pStyle w:val="ConsPlusNormal"/>
        <w:ind w:left="57" w:right="57" w:firstLine="709"/>
        <w:jc w:val="both"/>
      </w:pPr>
      <w: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D35FE8" w:rsidRDefault="00D35FE8" w:rsidP="006623F6">
      <w:pPr>
        <w:pStyle w:val="ConsPlusNormal"/>
        <w:ind w:left="57" w:right="57" w:firstLine="709"/>
        <w:jc w:val="both"/>
      </w:pPr>
      <w: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D35FE8" w:rsidRDefault="00D35FE8" w:rsidP="006623F6">
      <w:pPr>
        <w:pStyle w:val="ConsPlusNormal"/>
        <w:ind w:left="57" w:right="57" w:firstLine="709"/>
        <w:jc w:val="both"/>
      </w:pPr>
      <w:r>
        <w:t>д) социальные выплаты из бюджетов всех уровней, государственных внебюджетных фондов и других источников, к которым относятся:</w:t>
      </w:r>
    </w:p>
    <w:p w:rsidR="00D35FE8" w:rsidRDefault="00D35FE8" w:rsidP="006623F6">
      <w:pPr>
        <w:pStyle w:val="ConsPlusNormal"/>
        <w:ind w:left="57" w:right="57" w:firstLine="709"/>
        <w:jc w:val="both"/>
      </w:pPr>
      <w:r>
        <w:t xml:space="preserve">ежемесячная выплата в связи с рождением (усыновлением) первого или второго ребенка, выплачиваемая в соответствии с Федеральным </w:t>
      </w:r>
      <w:hyperlink r:id="rId89">
        <w:r>
          <w:rPr>
            <w:color w:val="0000FF"/>
          </w:rPr>
          <w:t>законом</w:t>
        </w:r>
      </w:hyperlink>
      <w:r>
        <w:t xml:space="preserve"> от 28.12.2017 N 418-ФЗ "О ежемесячных выплатах семьям, имеющим детей";</w:t>
      </w:r>
    </w:p>
    <w:p w:rsidR="00D35FE8" w:rsidRDefault="00D35FE8" w:rsidP="006623F6">
      <w:pPr>
        <w:pStyle w:val="ConsPlusNormal"/>
        <w:ind w:left="57" w:right="57" w:firstLine="709"/>
        <w:jc w:val="both"/>
      </w:pPr>
      <w: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D35FE8" w:rsidRDefault="00D35FE8" w:rsidP="006623F6">
      <w:pPr>
        <w:pStyle w:val="ConsPlusNormal"/>
        <w:ind w:left="57" w:right="57" w:firstLine="709"/>
        <w:jc w:val="both"/>
      </w:pPr>
      <w:r>
        <w:t>ежемесячное пожизненное содержание судей, вышедших в отставку;</w:t>
      </w:r>
    </w:p>
    <w:p w:rsidR="00D35FE8" w:rsidRDefault="00D35FE8" w:rsidP="006623F6">
      <w:pPr>
        <w:pStyle w:val="ConsPlusNormal"/>
        <w:ind w:left="57" w:right="57" w:firstLine="709"/>
        <w:jc w:val="both"/>
      </w:pPr>
      <w:proofErr w:type="gramStart"/>
      <w:r>
        <w:t>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D35FE8" w:rsidRDefault="00D35FE8" w:rsidP="006623F6">
      <w:pPr>
        <w:pStyle w:val="ConsPlusNormal"/>
        <w:ind w:left="57" w:right="57" w:firstLine="709"/>
        <w:jc w:val="both"/>
      </w:pPr>
      <w:proofErr w:type="gramStart"/>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w:t>
      </w:r>
      <w:proofErr w:type="gramEnd"/>
      <w:r>
        <w:t xml:space="preserve"> гражданам в возрасте от 14 до 18 лет в период их участия во временных работах;</w:t>
      </w:r>
    </w:p>
    <w:p w:rsidR="00D35FE8" w:rsidRDefault="00D35FE8" w:rsidP="006623F6">
      <w:pPr>
        <w:pStyle w:val="ConsPlusNormal"/>
        <w:ind w:left="57" w:right="57" w:firstLine="709"/>
        <w:jc w:val="both"/>
      </w:pPr>
      <w: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D35FE8" w:rsidRDefault="00D35FE8" w:rsidP="006623F6">
      <w:pPr>
        <w:pStyle w:val="ConsPlusNormal"/>
        <w:ind w:left="57" w:right="57" w:firstLine="709"/>
        <w:jc w:val="both"/>
      </w:pPr>
      <w:r>
        <w:t>ежемесячное пособие на ребенка;</w:t>
      </w:r>
    </w:p>
    <w:p w:rsidR="00D35FE8" w:rsidRDefault="00D35FE8" w:rsidP="006623F6">
      <w:pPr>
        <w:pStyle w:val="ConsPlusNormal"/>
        <w:ind w:left="57" w:right="57" w:firstLine="709"/>
        <w:jc w:val="both"/>
      </w:pPr>
      <w: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D35FE8" w:rsidRDefault="00D35FE8" w:rsidP="006623F6">
      <w:pPr>
        <w:pStyle w:val="ConsPlusNormal"/>
        <w:ind w:left="57" w:right="57" w:firstLine="709"/>
        <w:jc w:val="both"/>
      </w:pPr>
      <w:proofErr w:type="gramStart"/>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t xml:space="preserve"> месту воинской службы </w:t>
      </w:r>
      <w:r>
        <w:lastRenderedPageBreak/>
        <w:t>супруга, если по заключению учреждения здравоохранения их дети до достижения возраста 18 лет нуждаются в постороннем уходе;</w:t>
      </w:r>
    </w:p>
    <w:p w:rsidR="00D35FE8" w:rsidRDefault="00D35FE8" w:rsidP="006623F6">
      <w:pPr>
        <w:pStyle w:val="ConsPlusNormal"/>
        <w:ind w:left="57" w:right="57" w:firstLine="709"/>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35FE8" w:rsidRDefault="00D35FE8" w:rsidP="006623F6">
      <w:pPr>
        <w:pStyle w:val="ConsPlusNormal"/>
        <w:ind w:left="57" w:right="57" w:firstLine="709"/>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D35FE8" w:rsidRDefault="00D35FE8" w:rsidP="006623F6">
      <w:pPr>
        <w:pStyle w:val="ConsPlusNormal"/>
        <w:ind w:left="57" w:right="57" w:firstLine="709"/>
        <w:jc w:val="both"/>
      </w:pPr>
      <w: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D35FE8" w:rsidRDefault="00D35FE8" w:rsidP="006623F6">
      <w:pPr>
        <w:pStyle w:val="ConsPlusNormal"/>
        <w:ind w:left="57" w:right="57" w:firstLine="709"/>
        <w:jc w:val="both"/>
      </w:pPr>
      <w:r>
        <w:t>е) доходы от имущества, принадлежащего на праве собственности семье (отдельным ее членам), к которым относятся:</w:t>
      </w:r>
    </w:p>
    <w:p w:rsidR="00D35FE8" w:rsidRDefault="00D35FE8" w:rsidP="006623F6">
      <w:pPr>
        <w:pStyle w:val="ConsPlusNormal"/>
        <w:ind w:left="57" w:right="57" w:firstLine="709"/>
        <w:jc w:val="both"/>
      </w:pPr>
      <w: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D35FE8" w:rsidRDefault="00D35FE8" w:rsidP="006623F6">
      <w:pPr>
        <w:pStyle w:val="ConsPlusNormal"/>
        <w:ind w:left="57" w:right="57" w:firstLine="709"/>
        <w:jc w:val="both"/>
      </w:pPr>
      <w: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D35FE8" w:rsidRDefault="00D35FE8" w:rsidP="006623F6">
      <w:pPr>
        <w:pStyle w:val="ConsPlusNormal"/>
        <w:ind w:left="57" w:right="57" w:firstLine="709"/>
        <w:jc w:val="both"/>
      </w:pPr>
      <w:r>
        <w:t>ж) другие доходы семьи, в которые включаются:</w:t>
      </w:r>
    </w:p>
    <w:p w:rsidR="00D35FE8" w:rsidRDefault="00D35FE8" w:rsidP="006623F6">
      <w:pPr>
        <w:pStyle w:val="ConsPlusNormal"/>
        <w:ind w:left="57" w:right="57" w:firstLine="709"/>
        <w:jc w:val="both"/>
      </w:pPr>
      <w: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D35FE8" w:rsidRDefault="00D35FE8" w:rsidP="006623F6">
      <w:pPr>
        <w:pStyle w:val="ConsPlusNormal"/>
        <w:ind w:left="57" w:right="57" w:firstLine="709"/>
        <w:jc w:val="both"/>
      </w:pPr>
      <w: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35FE8" w:rsidRDefault="00D35FE8" w:rsidP="006623F6">
      <w:pPr>
        <w:pStyle w:val="ConsPlusNormal"/>
        <w:ind w:left="57" w:right="57" w:firstLine="709"/>
        <w:jc w:val="both"/>
      </w:pPr>
      <w:r>
        <w:t>оплата работ по договорам, заключаемым в соответствии с гражданским законодательством Российской Федерации;</w:t>
      </w:r>
    </w:p>
    <w:p w:rsidR="00D35FE8" w:rsidRDefault="00D35FE8" w:rsidP="006623F6">
      <w:pPr>
        <w:pStyle w:val="ConsPlusNormal"/>
        <w:ind w:left="57" w:right="57" w:firstLine="709"/>
        <w:jc w:val="both"/>
      </w:pPr>
      <w: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D35FE8" w:rsidRDefault="00D35FE8" w:rsidP="006623F6">
      <w:pPr>
        <w:pStyle w:val="ConsPlusNormal"/>
        <w:ind w:left="57" w:right="57" w:firstLine="709"/>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D35FE8" w:rsidRDefault="00D35FE8" w:rsidP="006623F6">
      <w:pPr>
        <w:pStyle w:val="ConsPlusNormal"/>
        <w:ind w:left="57" w:right="57" w:firstLine="709"/>
        <w:jc w:val="both"/>
      </w:pPr>
      <w: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D35FE8" w:rsidRDefault="00D35FE8" w:rsidP="006623F6">
      <w:pPr>
        <w:pStyle w:val="ConsPlusNormal"/>
        <w:ind w:left="57" w:right="57" w:firstLine="709"/>
        <w:jc w:val="both"/>
      </w:pPr>
      <w:r>
        <w:t>доходы по акциям и другие доходы от участия в управлении собственностью организации;</w:t>
      </w:r>
    </w:p>
    <w:p w:rsidR="00D35FE8" w:rsidRDefault="00D35FE8" w:rsidP="006623F6">
      <w:pPr>
        <w:pStyle w:val="ConsPlusNormal"/>
        <w:ind w:left="57" w:right="57" w:firstLine="709"/>
        <w:jc w:val="both"/>
      </w:pPr>
      <w:r>
        <w:t>алименты, получаемые членами семьи;</w:t>
      </w:r>
    </w:p>
    <w:p w:rsidR="00D35FE8" w:rsidRDefault="00D35FE8" w:rsidP="006623F6">
      <w:pPr>
        <w:pStyle w:val="ConsPlusNormal"/>
        <w:ind w:left="57" w:right="57" w:firstLine="709"/>
        <w:jc w:val="both"/>
      </w:pPr>
      <w:r>
        <w:t>выплаты приемному родителю (приемным родителям) ежемесячного вознаграждения по договору о приемной семье, ежемесячные выплаты на содержание ребенка, находящегося под опекой (попечительством);</w:t>
      </w:r>
    </w:p>
    <w:p w:rsidR="00D35FE8" w:rsidRDefault="00D35FE8" w:rsidP="006623F6">
      <w:pPr>
        <w:pStyle w:val="ConsPlusNormal"/>
        <w:ind w:left="57" w:right="57" w:firstLine="709"/>
        <w:jc w:val="both"/>
      </w:pPr>
      <w: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D35FE8" w:rsidRDefault="00D35FE8" w:rsidP="006623F6">
      <w:pPr>
        <w:pStyle w:val="ConsPlusNormal"/>
        <w:ind w:left="57" w:right="57" w:firstLine="709"/>
        <w:jc w:val="both"/>
      </w:pPr>
      <w:r>
        <w:t>6. В доходе семьи не учитываются:</w:t>
      </w:r>
    </w:p>
    <w:p w:rsidR="00D35FE8" w:rsidRDefault="00D35FE8" w:rsidP="006623F6">
      <w:pPr>
        <w:pStyle w:val="ConsPlusNormal"/>
        <w:ind w:left="57" w:right="57" w:firstLine="709"/>
        <w:jc w:val="both"/>
      </w:pPr>
      <w:r>
        <w:t xml:space="preserve">- государственная социальная помощь, оказываемая в соответствии с Федеральным </w:t>
      </w:r>
      <w:hyperlink r:id="rId90">
        <w:r>
          <w:rPr>
            <w:color w:val="0000FF"/>
          </w:rPr>
          <w:t>законом</w:t>
        </w:r>
      </w:hyperlink>
      <w:r>
        <w:t xml:space="preserve"> Российской Федерации от 17.07.1999 N 178-ФЗ "О государственной социальной помощи" в виде денежных выплат и натуральной помощи;</w:t>
      </w:r>
    </w:p>
    <w:p w:rsidR="00D35FE8" w:rsidRDefault="00D35FE8" w:rsidP="006623F6">
      <w:pPr>
        <w:pStyle w:val="ConsPlusNormal"/>
        <w:ind w:left="57" w:right="57" w:firstLine="709"/>
        <w:jc w:val="both"/>
      </w:pPr>
      <w:proofErr w:type="gramStart"/>
      <w:r>
        <w:t xml:space="preserve">-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w:t>
      </w:r>
      <w:r>
        <w:lastRenderedPageBreak/>
        <w:t>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D35FE8" w:rsidRDefault="00D35FE8" w:rsidP="006623F6">
      <w:pPr>
        <w:pStyle w:val="ConsPlusNormal"/>
        <w:ind w:left="57" w:right="57" w:firstLine="709"/>
        <w:jc w:val="both"/>
      </w:pPr>
      <w:r>
        <w:t>Из дохода семьи исключается сумма уплаченных алиментов.</w:t>
      </w:r>
    </w:p>
    <w:p w:rsidR="00D35FE8" w:rsidRDefault="00D35FE8" w:rsidP="006623F6">
      <w:pPr>
        <w:pStyle w:val="ConsPlusNormal"/>
        <w:ind w:left="57" w:right="57" w:firstLine="709"/>
        <w:jc w:val="both"/>
      </w:pPr>
      <w:r>
        <w:t>7. Доходы каждого члена семьи учитываются до вычета налогов и сборов в соответствии с законодательством Российской Федерации.</w:t>
      </w:r>
    </w:p>
    <w:p w:rsidR="00D35FE8" w:rsidRDefault="00D35FE8" w:rsidP="006623F6">
      <w:pPr>
        <w:pStyle w:val="ConsPlusNormal"/>
        <w:ind w:left="57" w:right="57" w:firstLine="709"/>
        <w:jc w:val="both"/>
      </w:pPr>
      <w:r>
        <w:t>8. Сумма заработной платы,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доходах семьи в месяце ее фактического получения, который приходится на расчетный период.</w:t>
      </w:r>
    </w:p>
    <w:p w:rsidR="00D35FE8" w:rsidRDefault="00D35FE8" w:rsidP="006623F6">
      <w:pPr>
        <w:pStyle w:val="ConsPlusNormal"/>
        <w:ind w:left="57" w:right="57" w:firstLine="709"/>
        <w:jc w:val="both"/>
      </w:pPr>
      <w:r>
        <w:t>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за те месяцы, которые приходятся на расчетный период.</w:t>
      </w:r>
    </w:p>
    <w:p w:rsidR="00D35FE8" w:rsidRDefault="00D35FE8" w:rsidP="006623F6">
      <w:pPr>
        <w:pStyle w:val="ConsPlusNormal"/>
        <w:ind w:left="57" w:right="57" w:firstLine="709"/>
        <w:jc w:val="both"/>
      </w:pPr>
      <w:r>
        <w:t>9.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D35FE8" w:rsidRDefault="00D35FE8" w:rsidP="006623F6">
      <w:pPr>
        <w:pStyle w:val="ConsPlusNormal"/>
        <w:ind w:left="57" w:right="57" w:firstLine="709"/>
        <w:jc w:val="both"/>
      </w:pPr>
      <w:r>
        <w:t xml:space="preserve">10. </w:t>
      </w:r>
      <w:proofErr w:type="gramStart"/>
      <w:r>
        <w:t>Доходы, полученные членом крестьянского (фермерского) хозяйства, учитываются в его доходах или в доходах его семьи исходя из размеров, установленных заключенным в определенном законодательством Российской Федерации порядке соглашением (договором)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roofErr w:type="gramEnd"/>
    </w:p>
    <w:p w:rsidR="00D35FE8" w:rsidRDefault="00D35FE8" w:rsidP="006623F6">
      <w:pPr>
        <w:pStyle w:val="ConsPlusNormal"/>
        <w:ind w:left="57" w:right="57" w:firstLine="709"/>
        <w:jc w:val="both"/>
      </w:pPr>
      <w:r>
        <w:t xml:space="preserve">11. </w:t>
      </w:r>
      <w:proofErr w:type="gramStart"/>
      <w:r>
        <w:t>Доходы, полученные от реализации плодов и продукции личного подсобного хозяйства, учитываются в сумме доходов семьи исходя из утверждаемых в субъектах Российской Федерации нормативов чистого дохода в стоимостном выражении от реализации полученных в личном подсобном хозяйстве плодов и продукции.</w:t>
      </w:r>
      <w:proofErr w:type="gramEnd"/>
    </w:p>
    <w:p w:rsidR="00D35FE8" w:rsidRDefault="00D35FE8" w:rsidP="006623F6">
      <w:pPr>
        <w:pStyle w:val="ConsPlusNormal"/>
        <w:ind w:left="57" w:right="57" w:firstLine="709"/>
        <w:jc w:val="both"/>
      </w:pPr>
      <w:r>
        <w:t>12. 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D35FE8" w:rsidRDefault="00D35FE8" w:rsidP="006623F6">
      <w:pPr>
        <w:pStyle w:val="ConsPlusNormal"/>
        <w:ind w:left="57" w:right="57" w:firstLine="709"/>
        <w:jc w:val="both"/>
      </w:pPr>
      <w:r>
        <w:t>13. Для подтверждения доходов лиц, занимающихся предпринимательской деятельностью, представляются документы, предусмотренные законодательством Российской Федерации о налогах и сборах для избранной ими системы налогообложения.</w:t>
      </w:r>
    </w:p>
    <w:p w:rsidR="00D35FE8" w:rsidRDefault="00D35FE8" w:rsidP="006623F6">
      <w:pPr>
        <w:pStyle w:val="ConsPlusNormal"/>
        <w:ind w:left="57" w:right="57" w:firstLine="709"/>
        <w:jc w:val="both"/>
      </w:pPr>
      <w:r>
        <w:t>В случае предоставления документов с нулевыми доходами в состав совокупного дохода включается условный доход, который составляет 100% величины прожиточного минимума для трудоспособного населения, действующего в Ярославской области на дату подачи заявления, в расчете на каждый месяц с нулевым доходом.</w:t>
      </w:r>
    </w:p>
    <w:p w:rsidR="00D35FE8" w:rsidRDefault="00D35FE8" w:rsidP="006623F6">
      <w:pPr>
        <w:pStyle w:val="ConsPlusNormal"/>
        <w:ind w:left="57" w:right="57" w:firstLine="709"/>
        <w:jc w:val="both"/>
      </w:pPr>
      <w:r>
        <w:t>14. Для подтверждения получения алиментов заявителем представляется один из следующих документов:</w:t>
      </w:r>
    </w:p>
    <w:p w:rsidR="00D35FE8" w:rsidRDefault="00D35FE8" w:rsidP="006623F6">
      <w:pPr>
        <w:pStyle w:val="ConsPlusNormal"/>
        <w:ind w:left="57" w:right="57" w:firstLine="709"/>
        <w:jc w:val="both"/>
      </w:pPr>
      <w:bookmarkStart w:id="11" w:name="P752"/>
      <w:bookmarkEnd w:id="11"/>
      <w:r>
        <w:t>- справка из организации, перечисляющей алименты;</w:t>
      </w:r>
    </w:p>
    <w:p w:rsidR="00D35FE8" w:rsidRDefault="00D35FE8" w:rsidP="006623F6">
      <w:pPr>
        <w:pStyle w:val="ConsPlusNormal"/>
        <w:ind w:left="57" w:right="57" w:firstLine="709"/>
        <w:jc w:val="both"/>
      </w:pPr>
      <w:r>
        <w:t>- соглашение родителей об уплате алиментов, заверенное в установленном законом порядке;</w:t>
      </w:r>
    </w:p>
    <w:p w:rsidR="00D35FE8" w:rsidRDefault="00D35FE8" w:rsidP="006623F6">
      <w:pPr>
        <w:pStyle w:val="ConsPlusNormal"/>
        <w:ind w:left="57" w:right="57" w:firstLine="709"/>
        <w:jc w:val="both"/>
      </w:pPr>
      <w:bookmarkStart w:id="12" w:name="P754"/>
      <w:bookmarkEnd w:id="12"/>
      <w:r>
        <w:t>- справка о размере алиментов, выданная службой судебных приставов;</w:t>
      </w:r>
    </w:p>
    <w:p w:rsidR="00D35FE8" w:rsidRDefault="00D35FE8" w:rsidP="006623F6">
      <w:pPr>
        <w:pStyle w:val="ConsPlusNormal"/>
        <w:ind w:left="57" w:right="57" w:firstLine="709"/>
        <w:jc w:val="both"/>
      </w:pPr>
      <w:r>
        <w:t>- соглашение, заверенное в установленном законом порядке, о передаче родителю недвижимого имущества взамен уплаты алиментов.</w:t>
      </w:r>
    </w:p>
    <w:p w:rsidR="00D35FE8" w:rsidRDefault="00D35FE8" w:rsidP="006623F6">
      <w:pPr>
        <w:pStyle w:val="ConsPlusNormal"/>
        <w:ind w:left="57" w:right="57" w:firstLine="709"/>
        <w:jc w:val="both"/>
      </w:pPr>
      <w:r>
        <w:t xml:space="preserve">В случаях отсутствия одного из документов, перечисленных в </w:t>
      </w:r>
      <w:hyperlink w:anchor="P752">
        <w:r>
          <w:rPr>
            <w:color w:val="0000FF"/>
          </w:rPr>
          <w:t>абзацах втором</w:t>
        </w:r>
      </w:hyperlink>
      <w:r>
        <w:t xml:space="preserve"> - </w:t>
      </w:r>
      <w:hyperlink w:anchor="P754">
        <w:r>
          <w:rPr>
            <w:color w:val="0000FF"/>
          </w:rPr>
          <w:t>четвертом</w:t>
        </w:r>
      </w:hyperlink>
      <w:r>
        <w:t xml:space="preserve"> настоящего пункта, в состав совокупного дохода включается условный размер алиментов, который составляет на каждый месяц расчетного периода в расчете на одного ребенка 100% величины прожиточного минимума для детей, действующего в Ярославской области на дату подачи заявления.</w:t>
      </w:r>
    </w:p>
    <w:p w:rsidR="00D35FE8" w:rsidRDefault="00D35FE8" w:rsidP="006623F6">
      <w:pPr>
        <w:pStyle w:val="ConsPlusNormal"/>
        <w:ind w:left="57" w:right="57" w:firstLine="709"/>
        <w:jc w:val="both"/>
      </w:pPr>
      <w:r>
        <w:t xml:space="preserve">В случае предоставления соглашения о передаче в пользу родителя (законного представителя), заявившегося на получение компенсации части родительской платы, недвижимого имущества взамен уплаты алиментов дополнительно предоставляется выписка из ЕГРН о праве собственности на переданное недвижимое имущество с указанием кадастровой стоимости переданного недвижимого имущества. В таком случае для определения размера среднедушевого дохода семьи сумма полученных за расчетный период алиментов определяется следующим образом: кадастровая стоимость переданного недвижимого имущества делится на количество месяцев, определенных за период с месяца передачи по соглашению недвижимого имущества до достижения ребенком (детьми) совершеннолетия, и умножается на три месяца </w:t>
      </w:r>
      <w:r>
        <w:lastRenderedPageBreak/>
        <w:t>расчетного периода.</w:t>
      </w:r>
    </w:p>
    <w:p w:rsidR="00D35FE8" w:rsidRDefault="00D35FE8" w:rsidP="006623F6">
      <w:pPr>
        <w:pStyle w:val="ConsPlusNormal"/>
        <w:ind w:left="57" w:right="57" w:firstLine="709"/>
        <w:jc w:val="both"/>
      </w:pPr>
      <w:r>
        <w:t xml:space="preserve">15. Для подтверждения иных доходов членов семьи </w:t>
      </w:r>
      <w:proofErr w:type="gramStart"/>
      <w:r>
        <w:t>предоставляются документы</w:t>
      </w:r>
      <w:proofErr w:type="gramEnd"/>
      <w:r>
        <w:t>, выдаваемые организациями, по месту получения иных доходов.</w:t>
      </w:r>
    </w:p>
    <w:p w:rsidR="00D35FE8" w:rsidRDefault="00D35FE8" w:rsidP="006623F6">
      <w:pPr>
        <w:pStyle w:val="ConsPlusNormal"/>
        <w:ind w:left="57" w:right="57" w:firstLine="709"/>
        <w:jc w:val="both"/>
      </w:pPr>
      <w:r>
        <w:t>16. Среднедушевой доход семьи при решении вопроса о предоставлении компенсации рассчитывается путем деления одной трети, а для лиц, занимающихся предпринимательской деятельностью, предоставляющих в налоговые органы годовую отчетность, - одной двенадцатой суммы доходов всех членов семьи за расчетный период на число членов семьи.</w:t>
      </w:r>
    </w:p>
    <w:p w:rsidR="00D35FE8" w:rsidRDefault="00D35FE8" w:rsidP="006623F6">
      <w:pPr>
        <w:pStyle w:val="ConsPlusNormal"/>
        <w:ind w:left="57" w:right="57" w:firstLine="709"/>
        <w:jc w:val="both"/>
      </w:pPr>
    </w:p>
    <w:p w:rsidR="00D35FE8" w:rsidRDefault="00D35FE8" w:rsidP="006623F6">
      <w:pPr>
        <w:pStyle w:val="ConsPlusNormal"/>
        <w:ind w:left="57" w:right="57" w:firstLine="709"/>
        <w:jc w:val="both"/>
      </w:pPr>
    </w:p>
    <w:p w:rsidR="00D35FE8" w:rsidRDefault="00D35FE8" w:rsidP="006623F6">
      <w:pPr>
        <w:pStyle w:val="ConsPlusNormal"/>
        <w:ind w:left="57" w:right="57" w:firstLine="709"/>
        <w:jc w:val="both"/>
      </w:pPr>
    </w:p>
    <w:p w:rsidR="00922BBE" w:rsidRDefault="00922BBE" w:rsidP="00922BBE">
      <w:pPr>
        <w:pStyle w:val="ConsPlusTitlePage"/>
      </w:pPr>
    </w:p>
    <w:p w:rsidR="00922BBE" w:rsidRDefault="00922BBE" w:rsidP="00922BBE">
      <w:pPr>
        <w:pStyle w:val="ConsPlusNormal"/>
        <w:jc w:val="both"/>
        <w:outlineLvl w:val="0"/>
      </w:pPr>
    </w:p>
    <w:p w:rsidR="00482530" w:rsidRDefault="00482530" w:rsidP="00482530">
      <w:pPr>
        <w:pStyle w:val="ConsPlusTitle"/>
        <w:jc w:val="center"/>
      </w:pPr>
      <w:r>
        <w:t>МУНИЦИПАЛИТЕТ ГОРОДА ЯРОСЛАВЛЯ</w:t>
      </w:r>
    </w:p>
    <w:p w:rsidR="00482530" w:rsidRDefault="00482530" w:rsidP="00482530">
      <w:pPr>
        <w:pStyle w:val="ConsPlusTitle"/>
        <w:jc w:val="center"/>
      </w:pPr>
    </w:p>
    <w:p w:rsidR="00482530" w:rsidRDefault="00482530" w:rsidP="00482530">
      <w:pPr>
        <w:pStyle w:val="ConsPlusTitle"/>
        <w:jc w:val="center"/>
      </w:pPr>
      <w:r>
        <w:t>РЕШЕНИЕ</w:t>
      </w:r>
    </w:p>
    <w:p w:rsidR="00482530" w:rsidRDefault="00482530" w:rsidP="00482530">
      <w:pPr>
        <w:pStyle w:val="ConsPlusTitle"/>
        <w:jc w:val="center"/>
      </w:pPr>
      <w:r>
        <w:t>от 9 октября 2008 г. N 787</w:t>
      </w:r>
    </w:p>
    <w:p w:rsidR="00482530" w:rsidRDefault="00482530" w:rsidP="00482530">
      <w:pPr>
        <w:pStyle w:val="ConsPlusTitle"/>
        <w:jc w:val="center"/>
      </w:pPr>
    </w:p>
    <w:p w:rsidR="00482530" w:rsidRDefault="00482530" w:rsidP="00482530">
      <w:pPr>
        <w:pStyle w:val="ConsPlusTitle"/>
        <w:jc w:val="center"/>
      </w:pPr>
      <w:r>
        <w:t>О ДОПОЛНИТЕЛЬНЫХ МЕРАХ СОЦИАЛЬНОЙ ПОДДЕРЖКИ</w:t>
      </w:r>
    </w:p>
    <w:p w:rsidR="00482530" w:rsidRDefault="00482530" w:rsidP="00482530">
      <w:pPr>
        <w:pStyle w:val="ConsPlusTitle"/>
        <w:jc w:val="center"/>
      </w:pPr>
      <w:r>
        <w:t>ОТДЕЛЬНЫХ КАТЕГОРИЙ ГРАЖДАН</w:t>
      </w:r>
    </w:p>
    <w:p w:rsidR="00482530" w:rsidRDefault="00482530" w:rsidP="00482530">
      <w:pPr>
        <w:pStyle w:val="ConsPlusNormal"/>
        <w:jc w:val="both"/>
      </w:pPr>
    </w:p>
    <w:p w:rsidR="00482530" w:rsidRDefault="00482530" w:rsidP="00482530">
      <w:pPr>
        <w:pStyle w:val="ConsPlusNormal"/>
        <w:jc w:val="right"/>
      </w:pPr>
      <w:r>
        <w:t>Принято</w:t>
      </w:r>
    </w:p>
    <w:p w:rsidR="00482530" w:rsidRDefault="00482530" w:rsidP="00482530">
      <w:pPr>
        <w:pStyle w:val="ConsPlusNormal"/>
        <w:jc w:val="right"/>
      </w:pPr>
      <w:r>
        <w:t>муниципалитетом</w:t>
      </w:r>
    </w:p>
    <w:p w:rsidR="00482530" w:rsidRDefault="00482530" w:rsidP="00482530">
      <w:pPr>
        <w:pStyle w:val="ConsPlusNormal"/>
        <w:jc w:val="right"/>
      </w:pPr>
      <w:r>
        <w:t>города Ярославля</w:t>
      </w:r>
    </w:p>
    <w:p w:rsidR="00482530" w:rsidRDefault="00482530" w:rsidP="00482530">
      <w:pPr>
        <w:pStyle w:val="ConsPlusNormal"/>
        <w:jc w:val="right"/>
      </w:pPr>
      <w:r>
        <w:t>8 октября 2008 года</w:t>
      </w:r>
    </w:p>
    <w:p w:rsidR="00482530" w:rsidRDefault="00482530" w:rsidP="00482530">
      <w:pPr>
        <w:pStyle w:val="ConsPlusNormal"/>
        <w:spacing w:after="1"/>
      </w:pPr>
    </w:p>
    <w:p w:rsidR="00482530" w:rsidRDefault="00160FB3" w:rsidP="00160FB3">
      <w:pPr>
        <w:pStyle w:val="ConsPlusNormal"/>
        <w:jc w:val="center"/>
        <w:rPr>
          <w:color w:val="0000FF"/>
        </w:rPr>
      </w:pPr>
      <w:r>
        <w:rPr>
          <w:color w:val="392C69"/>
        </w:rPr>
        <w:t xml:space="preserve">(в ред. Решений Муниципалитета г. Ярославля от  21.04.2023 </w:t>
      </w:r>
      <w:hyperlink r:id="rId91">
        <w:r>
          <w:rPr>
            <w:color w:val="0000FF"/>
          </w:rPr>
          <w:t>N 83</w:t>
        </w:r>
      </w:hyperlink>
      <w:r>
        <w:rPr>
          <w:color w:val="392C69"/>
        </w:rPr>
        <w:t xml:space="preserve">, от 23.05.2024 </w:t>
      </w:r>
      <w:hyperlink r:id="rId92">
        <w:r>
          <w:rPr>
            <w:color w:val="0000FF"/>
          </w:rPr>
          <w:t>N 248</w:t>
        </w:r>
      </w:hyperlink>
      <w:r>
        <w:rPr>
          <w:color w:val="392C69"/>
        </w:rPr>
        <w:t xml:space="preserve">, от 23.12.2024 </w:t>
      </w:r>
      <w:hyperlink r:id="rId93">
        <w:r>
          <w:rPr>
            <w:color w:val="0000FF"/>
          </w:rPr>
          <w:t>N 347</w:t>
        </w:r>
      </w:hyperlink>
      <w:r>
        <w:rPr>
          <w:color w:val="0000FF"/>
        </w:rPr>
        <w:t>)</w:t>
      </w:r>
    </w:p>
    <w:p w:rsidR="00160FB3" w:rsidRDefault="00160FB3" w:rsidP="00160FB3">
      <w:pPr>
        <w:pStyle w:val="ConsPlusNormal"/>
        <w:jc w:val="center"/>
      </w:pPr>
    </w:p>
    <w:p w:rsidR="00482530" w:rsidRDefault="00482530" w:rsidP="00482530">
      <w:pPr>
        <w:pStyle w:val="ConsPlusNormal"/>
        <w:ind w:left="57" w:right="57" w:firstLine="709"/>
        <w:jc w:val="both"/>
      </w:pPr>
      <w:r>
        <w:t xml:space="preserve">В соответствии с Федеральным </w:t>
      </w:r>
      <w:hyperlink r:id="rId94">
        <w:r>
          <w:rPr>
            <w:color w:val="0000FF"/>
          </w:rPr>
          <w:t>законом</w:t>
        </w:r>
      </w:hyperlink>
      <w:r>
        <w:t xml:space="preserve"> "Об общих принципах организации местного самоуправления в Российской Федерации", </w:t>
      </w:r>
      <w:hyperlink r:id="rId95">
        <w:r>
          <w:rPr>
            <w:color w:val="0000FF"/>
          </w:rPr>
          <w:t>Законом</w:t>
        </w:r>
      </w:hyperlink>
      <w:r>
        <w:t xml:space="preserve"> Ярославской области "О наделении органов местного самоуправления государственными полномочиями Ярославской области", </w:t>
      </w:r>
      <w:hyperlink r:id="rId96">
        <w:r>
          <w:rPr>
            <w:color w:val="0000FF"/>
          </w:rPr>
          <w:t>Уставом</w:t>
        </w:r>
      </w:hyperlink>
      <w:r>
        <w:t xml:space="preserve"> города Ярославля</w:t>
      </w:r>
    </w:p>
    <w:p w:rsidR="00482530" w:rsidRDefault="00482530" w:rsidP="00482530">
      <w:pPr>
        <w:pStyle w:val="ConsPlusNormal"/>
        <w:ind w:left="57" w:right="57" w:firstLine="709"/>
        <w:jc w:val="both"/>
      </w:pPr>
      <w:r>
        <w:t xml:space="preserve">(в ред. Решений Муниципалитета г. Ярославля от 25.12.2008 </w:t>
      </w:r>
      <w:hyperlink r:id="rId97">
        <w:r>
          <w:rPr>
            <w:color w:val="0000FF"/>
          </w:rPr>
          <w:t>N 68</w:t>
        </w:r>
      </w:hyperlink>
      <w:r>
        <w:t xml:space="preserve">, от 13.09.2012 </w:t>
      </w:r>
      <w:hyperlink r:id="rId98">
        <w:r>
          <w:rPr>
            <w:color w:val="0000FF"/>
          </w:rPr>
          <w:t>N 720</w:t>
        </w:r>
      </w:hyperlink>
      <w:r>
        <w:t>)</w:t>
      </w:r>
    </w:p>
    <w:p w:rsidR="00482530" w:rsidRDefault="00482530" w:rsidP="00482530">
      <w:pPr>
        <w:pStyle w:val="ConsPlusNormal"/>
        <w:ind w:left="57" w:right="57" w:firstLine="709"/>
        <w:jc w:val="both"/>
      </w:pPr>
    </w:p>
    <w:p w:rsidR="00482530" w:rsidRDefault="00482530" w:rsidP="00482530">
      <w:pPr>
        <w:pStyle w:val="ConsPlusNormal"/>
        <w:ind w:left="57" w:right="57" w:firstLine="709"/>
        <w:jc w:val="center"/>
      </w:pPr>
      <w:r>
        <w:t>МУНИЦИПАЛИТЕТ РЕШИЛ:</w:t>
      </w:r>
    </w:p>
    <w:p w:rsidR="00482530" w:rsidRDefault="00482530" w:rsidP="00482530">
      <w:pPr>
        <w:pStyle w:val="ConsPlusNormal"/>
        <w:ind w:left="57" w:right="57" w:firstLine="709"/>
        <w:jc w:val="both"/>
      </w:pPr>
    </w:p>
    <w:p w:rsidR="00482530" w:rsidRDefault="00482530" w:rsidP="00482530">
      <w:pPr>
        <w:pStyle w:val="ConsPlusNormal"/>
        <w:ind w:left="57" w:right="57" w:firstLine="709"/>
        <w:jc w:val="both"/>
      </w:pPr>
      <w:r>
        <w:t>1. Установить, что право на дополнительные меры социальной поддержки за счет средств городского бюджета имеют следующие категории граждан, проживающих на территории города Ярославля:</w:t>
      </w:r>
    </w:p>
    <w:p w:rsidR="00482530" w:rsidRDefault="00482530" w:rsidP="00482530">
      <w:pPr>
        <w:pStyle w:val="ConsPlusNormal"/>
        <w:ind w:left="57" w:right="57" w:firstLine="709"/>
        <w:jc w:val="both"/>
      </w:pPr>
      <w:r>
        <w:t>- ветераны;</w:t>
      </w:r>
    </w:p>
    <w:p w:rsidR="00482530" w:rsidRDefault="00482530" w:rsidP="00482530">
      <w:pPr>
        <w:pStyle w:val="ConsPlusNormal"/>
        <w:ind w:left="57" w:right="57" w:firstLine="709"/>
        <w:jc w:val="both"/>
      </w:pPr>
      <w:r>
        <w:t>- граждане пожилого возраста;</w:t>
      </w:r>
    </w:p>
    <w:p w:rsidR="00482530" w:rsidRDefault="00482530" w:rsidP="00482530">
      <w:pPr>
        <w:pStyle w:val="ConsPlusNormal"/>
        <w:ind w:left="57" w:right="57" w:firstLine="709"/>
        <w:jc w:val="both"/>
      </w:pPr>
      <w:r>
        <w:t>- инвалиды;</w:t>
      </w:r>
    </w:p>
    <w:p w:rsidR="00482530" w:rsidRDefault="00482530" w:rsidP="00482530">
      <w:pPr>
        <w:pStyle w:val="ConsPlusNormal"/>
        <w:ind w:left="57" w:right="57" w:firstLine="709"/>
        <w:jc w:val="both"/>
      </w:pPr>
      <w:r>
        <w:t>- семьи, имеющие детей;</w:t>
      </w:r>
    </w:p>
    <w:p w:rsidR="00482530" w:rsidRDefault="00482530" w:rsidP="00482530">
      <w:pPr>
        <w:pStyle w:val="ConsPlusNormal"/>
        <w:ind w:left="57" w:right="57" w:firstLine="709"/>
        <w:jc w:val="both"/>
      </w:pPr>
      <w:r>
        <w:t xml:space="preserve">- абзацы шестой - восьмой утратили силу с 1 января 2011 года. - </w:t>
      </w:r>
      <w:hyperlink r:id="rId99">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r>
        <w:t>- дети-сироты, дети, оставшиеся без попечения родителей, лица из числа детей-сирот, детей, оставшихся без попечения родителей;</w:t>
      </w:r>
    </w:p>
    <w:p w:rsidR="00482530" w:rsidRDefault="00482530" w:rsidP="00482530">
      <w:pPr>
        <w:pStyle w:val="ConsPlusNormal"/>
        <w:ind w:left="57" w:right="57" w:firstLine="709"/>
        <w:jc w:val="both"/>
      </w:pPr>
      <w:r>
        <w:t xml:space="preserve">(абзац введен </w:t>
      </w:r>
      <w:hyperlink r:id="rId100">
        <w:r>
          <w:rPr>
            <w:color w:val="0000FF"/>
          </w:rPr>
          <w:t>Решением</w:t>
        </w:r>
      </w:hyperlink>
      <w:r>
        <w:t xml:space="preserve"> Муниципалитета г. Ярославля от 25.12.2008 N 68)</w:t>
      </w:r>
    </w:p>
    <w:p w:rsidR="00482530" w:rsidRDefault="00482530" w:rsidP="00482530">
      <w:pPr>
        <w:pStyle w:val="ConsPlusNormal"/>
        <w:ind w:left="57" w:right="57" w:firstLine="709"/>
        <w:jc w:val="both"/>
      </w:pPr>
      <w:r>
        <w:t>- учащиеся общеобразовательных организаций;</w:t>
      </w:r>
    </w:p>
    <w:p w:rsidR="00482530" w:rsidRDefault="00482530" w:rsidP="00482530">
      <w:pPr>
        <w:pStyle w:val="ConsPlusNormal"/>
        <w:ind w:left="57" w:right="57" w:firstLine="709"/>
        <w:jc w:val="both"/>
      </w:pPr>
      <w:r>
        <w:t xml:space="preserve">(абзац введен </w:t>
      </w:r>
      <w:hyperlink r:id="rId101">
        <w:r>
          <w:rPr>
            <w:color w:val="0000FF"/>
          </w:rPr>
          <w:t>Решением</w:t>
        </w:r>
      </w:hyperlink>
      <w:r>
        <w:t xml:space="preserve"> Муниципалитета г. Ярославля от 09.12.2009 N 234; в ред. </w:t>
      </w:r>
      <w:hyperlink r:id="rId102">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учащиеся организаций начального профессионального, среднего профессионального, высшего профессионального образования, получающие образование по очной форме впервые;</w:t>
      </w:r>
    </w:p>
    <w:p w:rsidR="00482530" w:rsidRDefault="00482530" w:rsidP="00482530">
      <w:pPr>
        <w:pStyle w:val="ConsPlusNormal"/>
        <w:ind w:left="57" w:right="57" w:firstLine="709"/>
        <w:jc w:val="both"/>
      </w:pPr>
      <w:r>
        <w:t xml:space="preserve">(абзац введен </w:t>
      </w:r>
      <w:hyperlink r:id="rId103">
        <w:r>
          <w:rPr>
            <w:color w:val="0000FF"/>
          </w:rPr>
          <w:t>Решением</w:t>
        </w:r>
      </w:hyperlink>
      <w:r>
        <w:t xml:space="preserve"> Муниципалитета г. Ярославля от 09.12.2009 N 234; в ред. </w:t>
      </w:r>
      <w:hyperlink r:id="rId104">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 абзац утратил силу с 1 января 2019 года. - </w:t>
      </w:r>
      <w:hyperlink r:id="rId105">
        <w:r>
          <w:rPr>
            <w:color w:val="0000FF"/>
          </w:rPr>
          <w:t>Решение</w:t>
        </w:r>
      </w:hyperlink>
      <w:r>
        <w:t xml:space="preserve"> Муниципалитета г. Ярославля от 24.12.2018 N </w:t>
      </w:r>
      <w:r>
        <w:lastRenderedPageBreak/>
        <w:t>211;</w:t>
      </w:r>
    </w:p>
    <w:p w:rsidR="00482530" w:rsidRDefault="00482530" w:rsidP="00482530">
      <w:pPr>
        <w:pStyle w:val="ConsPlusNormal"/>
        <w:ind w:left="57" w:right="57" w:firstLine="709"/>
        <w:jc w:val="both"/>
      </w:pPr>
      <w:r>
        <w:t>- педагогические работники.</w:t>
      </w:r>
    </w:p>
    <w:p w:rsidR="00482530" w:rsidRDefault="00482530" w:rsidP="00482530">
      <w:pPr>
        <w:pStyle w:val="ConsPlusNormal"/>
        <w:ind w:left="57" w:right="57" w:firstLine="709"/>
        <w:jc w:val="both"/>
      </w:pPr>
      <w:r>
        <w:t>(</w:t>
      </w:r>
      <w:proofErr w:type="gramStart"/>
      <w:r>
        <w:t>а</w:t>
      </w:r>
      <w:proofErr w:type="gramEnd"/>
      <w:r>
        <w:t xml:space="preserve">бзац введен </w:t>
      </w:r>
      <w:hyperlink r:id="rId106">
        <w:r>
          <w:rPr>
            <w:color w:val="0000FF"/>
          </w:rPr>
          <w:t>Решением</w:t>
        </w:r>
      </w:hyperlink>
      <w:r>
        <w:t xml:space="preserve"> Муниципалитета г. Ярославля от 23.05.2024 N 248)</w:t>
      </w:r>
    </w:p>
    <w:p w:rsidR="00482530" w:rsidRDefault="00482530" w:rsidP="00482530">
      <w:pPr>
        <w:pStyle w:val="ConsPlusNormal"/>
        <w:ind w:left="57" w:right="57" w:firstLine="709"/>
        <w:jc w:val="both"/>
      </w:pPr>
      <w:r>
        <w:t xml:space="preserve">2. Дополнительные меры социальной поддержки граждан, указанных в </w:t>
      </w:r>
      <w:hyperlink w:anchor="P29">
        <w:r>
          <w:rPr>
            <w:color w:val="0000FF"/>
          </w:rPr>
          <w:t>п. 1</w:t>
        </w:r>
      </w:hyperlink>
      <w:r>
        <w:t xml:space="preserve"> настоящего решения, предусматривают осуществление системы мер, включающей:</w:t>
      </w:r>
    </w:p>
    <w:p w:rsidR="00482530" w:rsidRDefault="00482530" w:rsidP="00482530">
      <w:pPr>
        <w:pStyle w:val="ConsPlusNormal"/>
        <w:ind w:left="57" w:right="57" w:firstLine="709"/>
        <w:jc w:val="both"/>
      </w:pPr>
      <w:r>
        <w:t>2.1. Получение единовременной адресной материальной помощи малоимущими гражданами:</w:t>
      </w:r>
    </w:p>
    <w:p w:rsidR="00482530" w:rsidRDefault="00482530" w:rsidP="00482530">
      <w:pPr>
        <w:pStyle w:val="ConsPlusNormal"/>
        <w:ind w:left="57" w:right="57" w:firstLine="709"/>
        <w:jc w:val="both"/>
      </w:pPr>
      <w:r>
        <w:t>- ветераны;</w:t>
      </w:r>
    </w:p>
    <w:p w:rsidR="00482530" w:rsidRDefault="00482530" w:rsidP="00482530">
      <w:pPr>
        <w:pStyle w:val="ConsPlusNormal"/>
        <w:ind w:left="57" w:right="57" w:firstLine="709"/>
        <w:jc w:val="both"/>
      </w:pPr>
      <w:r>
        <w:t>- граждане пожилого возраста;</w:t>
      </w:r>
    </w:p>
    <w:p w:rsidR="00482530" w:rsidRDefault="00482530" w:rsidP="00482530">
      <w:pPr>
        <w:pStyle w:val="ConsPlusNormal"/>
        <w:ind w:left="57" w:right="57" w:firstLine="709"/>
        <w:jc w:val="both"/>
      </w:pPr>
      <w:r>
        <w:t>- инвалиды;</w:t>
      </w:r>
    </w:p>
    <w:p w:rsidR="00482530" w:rsidRDefault="00482530" w:rsidP="00482530">
      <w:pPr>
        <w:pStyle w:val="ConsPlusNormal"/>
        <w:ind w:left="57" w:right="57" w:firstLine="709"/>
        <w:jc w:val="both"/>
      </w:pPr>
      <w:r>
        <w:t>- семьи, имеющие детей,</w:t>
      </w:r>
    </w:p>
    <w:p w:rsidR="00482530" w:rsidRDefault="00482530" w:rsidP="00482530">
      <w:pPr>
        <w:pStyle w:val="ConsPlusNormal"/>
        <w:ind w:left="57" w:right="57" w:firstLine="709"/>
        <w:jc w:val="both"/>
      </w:pPr>
      <w:r>
        <w:t>признанными таковыми в соответствии с законодательством Ярославской области, на основании решения комиссии по оказанию социальной поддержки жителям города Ярославля в размере до 5000 рублей с учетом критериев нуждаемости, определяемых муниципальным правовым актом мэрии города Ярославля.</w:t>
      </w:r>
    </w:p>
    <w:p w:rsidR="00482530" w:rsidRDefault="00482530" w:rsidP="00482530">
      <w:pPr>
        <w:pStyle w:val="ConsPlusNormal"/>
        <w:ind w:left="57" w:right="57" w:firstLine="709"/>
        <w:jc w:val="both"/>
      </w:pPr>
      <w:r>
        <w:t>(</w:t>
      </w:r>
      <w:proofErr w:type="spellStart"/>
      <w:r>
        <w:t>пп</w:t>
      </w:r>
      <w:proofErr w:type="spellEnd"/>
      <w:r>
        <w:t xml:space="preserve">. 2.1 в ред. </w:t>
      </w:r>
      <w:hyperlink r:id="rId107">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2.2 - 2.3. Утратили силу с 1 января 2019 года. - </w:t>
      </w:r>
      <w:hyperlink r:id="rId108">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2.4. Утратил силу с 1 января 2011 года. - </w:t>
      </w:r>
      <w:hyperlink r:id="rId109">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r>
        <w:t xml:space="preserve">2.5. </w:t>
      </w:r>
      <w:proofErr w:type="gramStart"/>
      <w:r>
        <w:t>Замену электроплиты на сумму, не превышающую 23000 рублей, замену газовой плиты на сумму, не превышающую 44000 рублей, замену проточного емкостного водонагревателя на сумму, не превышающую 46000 рублей, замену отопительного газового котла с открытой камерой сгорания на сумму, не превышающую 88000 рублей, замену отопительного газового котла с закрытой камерой сгорания на сумму, не превышающую 93000 рублей, следующим категориям граждан:</w:t>
      </w:r>
      <w:proofErr w:type="gramEnd"/>
    </w:p>
    <w:p w:rsidR="00482530" w:rsidRDefault="00482530" w:rsidP="00482530">
      <w:pPr>
        <w:pStyle w:val="ConsPlusNormal"/>
        <w:ind w:left="57" w:right="57" w:firstLine="709"/>
        <w:jc w:val="both"/>
      </w:pPr>
      <w:r>
        <w:t xml:space="preserve">(в ред. </w:t>
      </w:r>
      <w:hyperlink r:id="rId110">
        <w:r>
          <w:rPr>
            <w:color w:val="0000FF"/>
          </w:rPr>
          <w:t>Решения</w:t>
        </w:r>
      </w:hyperlink>
      <w:r>
        <w:t xml:space="preserve"> Муниципалитета г. Ярославля от 17.06.2022 N 683)</w:t>
      </w:r>
    </w:p>
    <w:p w:rsidR="00482530" w:rsidRDefault="00482530" w:rsidP="00482530">
      <w:pPr>
        <w:pStyle w:val="ConsPlusNormal"/>
        <w:ind w:left="57" w:right="57" w:firstLine="709"/>
        <w:jc w:val="both"/>
      </w:pPr>
      <w:r>
        <w:t>- участникам, ветеранам и инвалидам Великой Отечественной войны 1941 - 1945 гг., проживающим в муниципальном и частном жилищном фонде;</w:t>
      </w:r>
    </w:p>
    <w:p w:rsidR="00482530" w:rsidRDefault="00482530" w:rsidP="00482530">
      <w:pPr>
        <w:pStyle w:val="ConsPlusNormal"/>
        <w:ind w:left="57" w:right="57" w:firstLine="709"/>
        <w:jc w:val="both"/>
      </w:pPr>
      <w:r>
        <w:t>- инвалидам 1 и 2 группы, проживающим в муниципальном и частном жилищном фонде;</w:t>
      </w:r>
    </w:p>
    <w:p w:rsidR="00482530" w:rsidRDefault="00482530" w:rsidP="00482530">
      <w:pPr>
        <w:pStyle w:val="ConsPlusNormal"/>
        <w:ind w:left="57" w:right="57" w:firstLine="709"/>
        <w:jc w:val="both"/>
      </w:pPr>
      <w:r>
        <w:t>- гражданам пожилого возраста, проживающим в жилых помещениях жилищного фонда социального использования.</w:t>
      </w:r>
    </w:p>
    <w:p w:rsidR="00482530" w:rsidRDefault="00482530" w:rsidP="00482530">
      <w:pPr>
        <w:pStyle w:val="ConsPlusNormal"/>
        <w:ind w:left="57" w:right="57" w:firstLine="709"/>
        <w:jc w:val="both"/>
      </w:pPr>
      <w:r>
        <w:t xml:space="preserve">2.6. Утратил силу с 1 января 2015 года. - </w:t>
      </w:r>
      <w:hyperlink r:id="rId111">
        <w:r>
          <w:rPr>
            <w:color w:val="0000FF"/>
          </w:rPr>
          <w:t>Решение</w:t>
        </w:r>
      </w:hyperlink>
      <w:r>
        <w:t xml:space="preserve"> Муниципалитета г. Ярославля от 02.10.2014 N 401.</w:t>
      </w:r>
    </w:p>
    <w:p w:rsidR="00482530" w:rsidRDefault="00482530" w:rsidP="00482530">
      <w:pPr>
        <w:pStyle w:val="ConsPlusNormal"/>
        <w:ind w:left="57" w:right="57" w:firstLine="709"/>
        <w:jc w:val="both"/>
      </w:pPr>
      <w:r>
        <w:t xml:space="preserve">2.7. </w:t>
      </w:r>
      <w:proofErr w:type="gramStart"/>
      <w:r>
        <w:t>Предоставление компенсации расходов на проезд в автомобильном транспорте и городском наземном электрическом транспорте по муниципальным маршрутам регулярных перевозок по регулируемым тарифам в размере 120 рублей в месяц малоимущим гражданам пожилого возраста, признанным таковыми в соответствии с законодательством Ярославской области, награжденным орденом Красной Звезды, орденом Ленина, орденом "За заслуги перед Отечеством", орденом Мужества, орденом Почета, орденом Дружбы, орденом Трудового Красного Знамени</w:t>
      </w:r>
      <w:proofErr w:type="gramEnd"/>
      <w:r>
        <w:t>, орденом Трудовой Славы, орденом Дружбы народов и не имеющим права на бесплатный прое</w:t>
      </w:r>
      <w:proofErr w:type="gramStart"/>
      <w:r>
        <w:t>зд в тр</w:t>
      </w:r>
      <w:proofErr w:type="gramEnd"/>
      <w:r>
        <w:t>анспорте общего пользования в соответствии с нормативными правовыми актами органов государственной власти Российской Федерации, Ярославской области, органов городского самоуправления.</w:t>
      </w:r>
    </w:p>
    <w:p w:rsidR="00482530" w:rsidRDefault="00482530" w:rsidP="00482530">
      <w:pPr>
        <w:pStyle w:val="ConsPlusNormal"/>
        <w:ind w:left="57" w:right="57" w:firstLine="709"/>
        <w:jc w:val="both"/>
      </w:pPr>
      <w:r>
        <w:t>(</w:t>
      </w:r>
      <w:proofErr w:type="spellStart"/>
      <w:r>
        <w:t>пп</w:t>
      </w:r>
      <w:proofErr w:type="spellEnd"/>
      <w:r>
        <w:t xml:space="preserve">. 2.7 в ред. </w:t>
      </w:r>
      <w:hyperlink r:id="rId112">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2.7&lt;1&gt;. Утратил силу с 1 января 2011 года. - </w:t>
      </w:r>
      <w:hyperlink r:id="rId113">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proofErr w:type="gramStart"/>
      <w:r>
        <w:t>2.7&lt;2&gt;. Предоставление права приобретения проездного билета долговременного пользования (на месяц) для проезда в автомобильном транспорте и городском наземном электрическом транспорте по муниципальным маршрутам регулярных перевозок по регулируемым тарифам, автомобильном транспорте по межмуниципальным маршрутам регулярных перевозок по регулируемым тарифам на территории Ярославской области, путь следования которых преимущественно (более 95 процентов) проходит по территории города Ярославля, а также автомобильном транспорте по</w:t>
      </w:r>
      <w:proofErr w:type="gramEnd"/>
      <w:r>
        <w:t xml:space="preserve"> </w:t>
      </w:r>
      <w:proofErr w:type="gramStart"/>
      <w:r>
        <w:t>межмуниципальным маршрутам регулярных перевозок по регулируемым тарифам на территории Ярославской области, которые обеспечивают транспортную доступность жителям города Ярославля к объектам городской социальной инфраструктуры (</w:t>
      </w:r>
      <w:proofErr w:type="spellStart"/>
      <w:r>
        <w:t>Игнатовское</w:t>
      </w:r>
      <w:proofErr w:type="spellEnd"/>
      <w:r>
        <w:t xml:space="preserve"> кладбище), по льготной стоимости, не превышающей 50 процентов от установленной в городе Ярославле стоимости соответствующего вида проездного билета долговременного пользования для граждан и организаций, учащимся общеобразовательных организаций и учащимся организаций начального профессионального, среднего профессионального, высшего профессионального</w:t>
      </w:r>
      <w:proofErr w:type="gramEnd"/>
      <w:r>
        <w:t xml:space="preserve"> </w:t>
      </w:r>
      <w:r>
        <w:lastRenderedPageBreak/>
        <w:t xml:space="preserve">образования, </w:t>
      </w:r>
      <w:proofErr w:type="gramStart"/>
      <w:r>
        <w:t>получающим</w:t>
      </w:r>
      <w:proofErr w:type="gramEnd"/>
      <w:r>
        <w:t xml:space="preserve"> образование по очной форме впервые.</w:t>
      </w:r>
    </w:p>
    <w:p w:rsidR="00482530" w:rsidRDefault="00482530" w:rsidP="00482530">
      <w:pPr>
        <w:pStyle w:val="ConsPlusNormal"/>
        <w:ind w:left="57" w:right="57" w:firstLine="709"/>
        <w:jc w:val="both"/>
      </w:pPr>
      <w:r>
        <w:t>(</w:t>
      </w:r>
      <w:proofErr w:type="spellStart"/>
      <w:r>
        <w:t>пп</w:t>
      </w:r>
      <w:proofErr w:type="spellEnd"/>
      <w:r>
        <w:t xml:space="preserve">. 2.7&lt;2&gt; в ред. </w:t>
      </w:r>
      <w:hyperlink r:id="rId114">
        <w:r>
          <w:rPr>
            <w:color w:val="0000FF"/>
          </w:rPr>
          <w:t>Решения</w:t>
        </w:r>
      </w:hyperlink>
      <w:r>
        <w:t xml:space="preserve"> Муниципалитета г. Ярославля от 21.04.2023 N 83)</w:t>
      </w:r>
    </w:p>
    <w:p w:rsidR="00482530" w:rsidRDefault="00482530" w:rsidP="00482530">
      <w:pPr>
        <w:pStyle w:val="ConsPlusNormal"/>
        <w:ind w:left="57" w:right="57" w:firstLine="709"/>
        <w:jc w:val="both"/>
      </w:pPr>
      <w:r>
        <w:t xml:space="preserve">2.7&lt;3&gt;. Утратил силу с 1 января 2014 года. - </w:t>
      </w:r>
      <w:hyperlink r:id="rId115">
        <w:r>
          <w:rPr>
            <w:color w:val="0000FF"/>
          </w:rPr>
          <w:t>Решение</w:t>
        </w:r>
      </w:hyperlink>
      <w:r>
        <w:t xml:space="preserve"> Муниципалитета г. Ярославля от 12.12.2013 N 228.</w:t>
      </w:r>
    </w:p>
    <w:p w:rsidR="00482530" w:rsidRDefault="00482530" w:rsidP="00482530">
      <w:pPr>
        <w:pStyle w:val="ConsPlusNormal"/>
        <w:ind w:left="57" w:right="57" w:firstLine="709"/>
        <w:jc w:val="both"/>
      </w:pPr>
      <w:r>
        <w:t xml:space="preserve">2.8. Утратил силу. - </w:t>
      </w:r>
      <w:hyperlink r:id="rId116">
        <w:r>
          <w:rPr>
            <w:color w:val="0000FF"/>
          </w:rPr>
          <w:t>Решение</w:t>
        </w:r>
      </w:hyperlink>
      <w:r>
        <w:t xml:space="preserve"> Муниципалитета г. Ярославля от 13.09.2012 N 720.</w:t>
      </w:r>
    </w:p>
    <w:p w:rsidR="00482530" w:rsidRDefault="00482530" w:rsidP="00482530">
      <w:pPr>
        <w:pStyle w:val="ConsPlusNormal"/>
        <w:ind w:left="57" w:right="57" w:firstLine="709"/>
        <w:jc w:val="both"/>
      </w:pPr>
      <w:r>
        <w:t xml:space="preserve">2.9. Утратил силу с 1 января 2011 года. - </w:t>
      </w:r>
      <w:hyperlink r:id="rId117">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r>
        <w:t xml:space="preserve">2.10. </w:t>
      </w:r>
      <w:proofErr w:type="gramStart"/>
      <w:r>
        <w:t>Получение ежемесячной выплаты родителями (законными представителями) на детей из малоимущих семей, имеющих среднедушевой доход семьи ниже величины прожиточного минимума на душу населения, установленной в Ярославской области на дату обращения за назначением выплаты, в размере 450 рублей на ребенка, больного хроническими заболеваниями, но не имеющего статуса инвалида: бронхиальная астма; хроническое заболевание крови;</w:t>
      </w:r>
      <w:proofErr w:type="gramEnd"/>
      <w:r>
        <w:t xml:space="preserve"> </w:t>
      </w:r>
      <w:proofErr w:type="spellStart"/>
      <w:proofErr w:type="gramStart"/>
      <w:r>
        <w:t>муковисцидоз</w:t>
      </w:r>
      <w:proofErr w:type="spellEnd"/>
      <w:r>
        <w:t xml:space="preserve">; онкологические заболевания; туберкулез; детский церебральный паралич; миопатия; состояние после операции трансплантации внутренних органов; </w:t>
      </w:r>
      <w:proofErr w:type="spellStart"/>
      <w:r>
        <w:t>гепат</w:t>
      </w:r>
      <w:proofErr w:type="spellEnd"/>
      <w:r>
        <w:t xml:space="preserve">. дистрофия и </w:t>
      </w:r>
      <w:proofErr w:type="spellStart"/>
      <w:r>
        <w:t>фенилкетонурия</w:t>
      </w:r>
      <w:proofErr w:type="spellEnd"/>
      <w:r>
        <w:t xml:space="preserve">; СПИД; гематологические заболевания; ревматизм, ревматоидный артрит, системная красная волчанка Бехтерева; пересадка органов и тканей; гипофизарный нанизм; преждевременное половое развитие; мозжечковая атаксия; хронические урологические заболевания; глаукома, катаракта, </w:t>
      </w:r>
      <w:proofErr w:type="spellStart"/>
      <w:r>
        <w:t>целиакия</w:t>
      </w:r>
      <w:proofErr w:type="spellEnd"/>
      <w:r>
        <w:t>.</w:t>
      </w:r>
      <w:proofErr w:type="gramEnd"/>
    </w:p>
    <w:p w:rsidR="00482530" w:rsidRDefault="00482530" w:rsidP="00482530">
      <w:pPr>
        <w:pStyle w:val="ConsPlusNormal"/>
        <w:ind w:left="57" w:right="57" w:firstLine="709"/>
        <w:jc w:val="both"/>
      </w:pPr>
      <w:r>
        <w:t>(</w:t>
      </w:r>
      <w:proofErr w:type="spellStart"/>
      <w:r>
        <w:t>пп</w:t>
      </w:r>
      <w:proofErr w:type="spellEnd"/>
      <w:r>
        <w:t xml:space="preserve">. 2.10 в ред. </w:t>
      </w:r>
      <w:hyperlink r:id="rId118">
        <w:r>
          <w:rPr>
            <w:color w:val="0000FF"/>
          </w:rPr>
          <w:t>Решения</w:t>
        </w:r>
      </w:hyperlink>
      <w:r>
        <w:t xml:space="preserve"> Муниципалитета г. Ярославля от 16.12.2022 N 43)</w:t>
      </w:r>
    </w:p>
    <w:p w:rsidR="00482530" w:rsidRDefault="00482530" w:rsidP="00482530">
      <w:pPr>
        <w:pStyle w:val="ConsPlusNormal"/>
        <w:ind w:left="57" w:right="57" w:firstLine="709"/>
        <w:jc w:val="both"/>
      </w:pPr>
      <w:r>
        <w:t xml:space="preserve">2.11. Утратил силу с 1 января 2011 года. - </w:t>
      </w:r>
      <w:hyperlink r:id="rId119">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r>
        <w:t xml:space="preserve">2.12. </w:t>
      </w:r>
      <w:proofErr w:type="gramStart"/>
      <w:r>
        <w:t>Предоставление компенсации части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города Ярославля, а также в частных образовательных организациях, имеющих лицензию на осуществление образовательной деятельности по образовательным программам дошкольного образования, место которым выделено департаментом образования мэрии города Ярославля в соответствии с установленным порядком (далее - компенсация части родительской платы), в размере 80</w:t>
      </w:r>
      <w:proofErr w:type="gramEnd"/>
      <w:r>
        <w:t>% на первого ребенка, 50% на второго ребенка, 30% на третьего и последующих детей:</w:t>
      </w:r>
    </w:p>
    <w:p w:rsidR="00482530" w:rsidRDefault="00482530" w:rsidP="00482530">
      <w:pPr>
        <w:pStyle w:val="ConsPlusNormal"/>
        <w:ind w:left="57" w:right="57" w:firstLine="709"/>
        <w:jc w:val="both"/>
      </w:pPr>
      <w:r>
        <w:t xml:space="preserve">(в ред. </w:t>
      </w:r>
      <w:hyperlink r:id="rId120">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2.12.1. Семьям, размер среднедушевого дохода в которых не превышает полуторную величину прожиточного минимума, установленного в Ярославской области для трудоспособного населения на дату обращения за назначением компенсации части родительской платы:</w:t>
      </w:r>
    </w:p>
    <w:p w:rsidR="00482530" w:rsidRDefault="00482530" w:rsidP="00482530">
      <w:pPr>
        <w:pStyle w:val="ConsPlusNormal"/>
        <w:ind w:left="57" w:right="57" w:firstLine="709"/>
        <w:jc w:val="both"/>
      </w:pPr>
      <w:r>
        <w:t xml:space="preserve">(в ред. Решений Муниципалитета г. Ярославля от 24.12.2018 </w:t>
      </w:r>
      <w:hyperlink r:id="rId121">
        <w:r>
          <w:rPr>
            <w:color w:val="0000FF"/>
          </w:rPr>
          <w:t>N 211</w:t>
        </w:r>
      </w:hyperlink>
      <w:r>
        <w:t xml:space="preserve">, от 21.04.2023 </w:t>
      </w:r>
      <w:hyperlink r:id="rId122">
        <w:r>
          <w:rPr>
            <w:color w:val="0000FF"/>
          </w:rPr>
          <w:t>N 83</w:t>
        </w:r>
      </w:hyperlink>
      <w:r>
        <w:t>)</w:t>
      </w:r>
    </w:p>
    <w:p w:rsidR="00482530" w:rsidRDefault="00482530" w:rsidP="00482530">
      <w:pPr>
        <w:pStyle w:val="ConsPlusNormal"/>
        <w:ind w:left="57" w:right="57" w:firstLine="709"/>
        <w:jc w:val="both"/>
      </w:pPr>
      <w:r>
        <w:t>- многодетным семьям, признанным таковыми в соответствии с законодательством Ярославской области;</w:t>
      </w:r>
    </w:p>
    <w:p w:rsidR="00482530" w:rsidRDefault="00482530" w:rsidP="00482530">
      <w:pPr>
        <w:pStyle w:val="ConsPlusNormal"/>
        <w:ind w:left="57" w:right="57" w:firstLine="709"/>
        <w:jc w:val="both"/>
      </w:pPr>
      <w:r>
        <w:t xml:space="preserve">(в ред. Решений Муниципалитета г. Ярославля от 24.12.2018 </w:t>
      </w:r>
      <w:hyperlink r:id="rId123">
        <w:r>
          <w:rPr>
            <w:color w:val="0000FF"/>
          </w:rPr>
          <w:t>N 211</w:t>
        </w:r>
      </w:hyperlink>
      <w:r>
        <w:t xml:space="preserve">, от 21.04.2023 </w:t>
      </w:r>
      <w:hyperlink r:id="rId124">
        <w:r>
          <w:rPr>
            <w:color w:val="0000FF"/>
          </w:rPr>
          <w:t>N 83</w:t>
        </w:r>
      </w:hyperlink>
      <w:r>
        <w:t>)</w:t>
      </w:r>
    </w:p>
    <w:p w:rsidR="00482530" w:rsidRDefault="00482530" w:rsidP="00482530">
      <w:pPr>
        <w:pStyle w:val="ConsPlusNormal"/>
        <w:ind w:left="57" w:right="57" w:firstLine="709"/>
        <w:jc w:val="both"/>
      </w:pPr>
      <w:r>
        <w:t>- семьям, имеющим детей, один из родителей (законных представителей) которых погиб в местах ведения боевых действий;</w:t>
      </w:r>
    </w:p>
    <w:p w:rsidR="00482530" w:rsidRDefault="00482530" w:rsidP="00482530">
      <w:pPr>
        <w:pStyle w:val="ConsPlusNormal"/>
        <w:ind w:left="57" w:right="57" w:firstLine="709"/>
        <w:jc w:val="both"/>
      </w:pPr>
      <w:r>
        <w:t xml:space="preserve">(в ред. </w:t>
      </w:r>
      <w:hyperlink r:id="rId125">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proofErr w:type="gramStart"/>
      <w:r>
        <w:t xml:space="preserve">- семьям, имеющим детей, один из родителей (законных представителей) в которых относится к категории граждан, подвергшихся воздействию радиации вследствие катастрофы на Чернобыльской АЭС, аварии на ПО "Маяк" и сбросов радиоактивных отходов в реку </w:t>
      </w:r>
      <w:proofErr w:type="spellStart"/>
      <w:r>
        <w:t>Теча</w:t>
      </w:r>
      <w:proofErr w:type="spellEnd"/>
      <w:r>
        <w:t>, а также ядерных испытаний на Семипалатинском полигоне, либо граждан из подразделений особого риска;</w:t>
      </w:r>
      <w:proofErr w:type="gramEnd"/>
    </w:p>
    <w:p w:rsidR="00482530" w:rsidRDefault="00482530" w:rsidP="00482530">
      <w:pPr>
        <w:pStyle w:val="ConsPlusNormal"/>
        <w:ind w:left="57" w:right="57" w:firstLine="709"/>
        <w:jc w:val="both"/>
      </w:pPr>
      <w:r>
        <w:t xml:space="preserve">(в ред. </w:t>
      </w:r>
      <w:hyperlink r:id="rId126">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семьям, имеющим детей, один из родителей (законных представителей) которых является неработающим инвалидом 1 или 2 группы.</w:t>
      </w:r>
    </w:p>
    <w:p w:rsidR="00482530" w:rsidRDefault="00482530" w:rsidP="00482530">
      <w:pPr>
        <w:pStyle w:val="ConsPlusNormal"/>
        <w:ind w:left="57" w:right="57" w:firstLine="709"/>
        <w:jc w:val="both"/>
      </w:pPr>
      <w:r>
        <w:t xml:space="preserve">(в ред. </w:t>
      </w:r>
      <w:hyperlink r:id="rId127">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2.12.2. Семьям, признанным малоимущими в соответствии с законодательством Ярославской области:</w:t>
      </w:r>
    </w:p>
    <w:p w:rsidR="00482530" w:rsidRDefault="00482530" w:rsidP="00482530">
      <w:pPr>
        <w:pStyle w:val="ConsPlusNormal"/>
        <w:ind w:left="57" w:right="57" w:firstLine="709"/>
        <w:jc w:val="both"/>
      </w:pPr>
      <w:r>
        <w:t xml:space="preserve">(в ред. </w:t>
      </w:r>
      <w:hyperlink r:id="rId128">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в которых один из родителей (законных представителей) является работником муниципальной дошкольной образовательной организации города Ярославля;</w:t>
      </w:r>
    </w:p>
    <w:p w:rsidR="00482530" w:rsidRDefault="00482530" w:rsidP="00482530">
      <w:pPr>
        <w:pStyle w:val="ConsPlusNormal"/>
        <w:ind w:left="57" w:right="57" w:firstLine="709"/>
        <w:jc w:val="both"/>
      </w:pPr>
      <w:r>
        <w:t xml:space="preserve">(в ред. </w:t>
      </w:r>
      <w:hyperlink r:id="rId129">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одиноким матерям. Под категорией "одинокие матери" понимаются матери, у детей которых в свидетельстве о рождении сведения об отце отсутствуют либо записаны со слов матери.</w:t>
      </w:r>
    </w:p>
    <w:p w:rsidR="00482530" w:rsidRDefault="00482530" w:rsidP="00482530">
      <w:pPr>
        <w:pStyle w:val="ConsPlusNormal"/>
        <w:ind w:left="57" w:right="57" w:firstLine="709"/>
        <w:jc w:val="both"/>
      </w:pPr>
      <w:r>
        <w:t>(</w:t>
      </w:r>
      <w:proofErr w:type="gramStart"/>
      <w:r>
        <w:t>в</w:t>
      </w:r>
      <w:proofErr w:type="gramEnd"/>
      <w:r>
        <w:t xml:space="preserve"> ред. </w:t>
      </w:r>
      <w:hyperlink r:id="rId130">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lastRenderedPageBreak/>
        <w:t xml:space="preserve">Абзац утратил силу с 1 сентября 2019 года. - </w:t>
      </w:r>
      <w:hyperlink r:id="rId131">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w:t>
      </w:r>
      <w:proofErr w:type="spellStart"/>
      <w:r>
        <w:t>пп</w:t>
      </w:r>
      <w:proofErr w:type="spellEnd"/>
      <w:r>
        <w:t xml:space="preserve">. 2.12 в ред. </w:t>
      </w:r>
      <w:hyperlink r:id="rId132">
        <w:r>
          <w:rPr>
            <w:color w:val="0000FF"/>
          </w:rPr>
          <w:t>Решения</w:t>
        </w:r>
      </w:hyperlink>
      <w:r>
        <w:t xml:space="preserve"> Муниципалитета г. Ярославля от 02.10.2014 N 401)</w:t>
      </w:r>
    </w:p>
    <w:p w:rsidR="00482530" w:rsidRDefault="00482530" w:rsidP="00482530">
      <w:pPr>
        <w:pStyle w:val="ConsPlusNormal"/>
        <w:ind w:left="57" w:right="57" w:firstLine="709"/>
        <w:jc w:val="both"/>
      </w:pPr>
      <w:r>
        <w:t xml:space="preserve">2.12.3. Компенсация части родительской платы определяется исходя из размера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устанавливаемого приказом </w:t>
      </w:r>
      <w:proofErr w:type="gramStart"/>
      <w:r>
        <w:t>директора департамента образования мэрии города Ярославля</w:t>
      </w:r>
      <w:proofErr w:type="gramEnd"/>
      <w:r>
        <w:t>.</w:t>
      </w:r>
    </w:p>
    <w:p w:rsidR="00482530" w:rsidRDefault="00482530" w:rsidP="00482530">
      <w:pPr>
        <w:pStyle w:val="ConsPlusNormal"/>
        <w:ind w:left="57" w:right="57" w:firstLine="709"/>
        <w:jc w:val="both"/>
      </w:pPr>
      <w:r>
        <w:t xml:space="preserve">В случае если родители (законные представители) имеют право на предоставление компенсации по двум и более основаниям, установленным </w:t>
      </w:r>
      <w:hyperlink w:anchor="P74">
        <w:r>
          <w:rPr>
            <w:color w:val="0000FF"/>
          </w:rPr>
          <w:t>подпунктами 2.12.1</w:t>
        </w:r>
      </w:hyperlink>
      <w:r>
        <w:t xml:space="preserve"> и </w:t>
      </w:r>
      <w:hyperlink w:anchor="P84">
        <w:r>
          <w:rPr>
            <w:color w:val="0000FF"/>
          </w:rPr>
          <w:t>2.12.2</w:t>
        </w:r>
      </w:hyperlink>
      <w:r>
        <w:t>, компенсация предоставляется по одному из оснований по выбору родителей (законных представителей).</w:t>
      </w:r>
    </w:p>
    <w:p w:rsidR="00482530" w:rsidRDefault="00482530" w:rsidP="00482530">
      <w:pPr>
        <w:pStyle w:val="ConsPlusNormal"/>
        <w:ind w:left="57" w:right="57" w:firstLine="709"/>
        <w:jc w:val="both"/>
      </w:pPr>
      <w:r>
        <w:t>(</w:t>
      </w:r>
      <w:proofErr w:type="spellStart"/>
      <w:r>
        <w:t>пп</w:t>
      </w:r>
      <w:proofErr w:type="spellEnd"/>
      <w:r>
        <w:t xml:space="preserve">. 2.12.3 </w:t>
      </w:r>
      <w:proofErr w:type="gramStart"/>
      <w:r>
        <w:t>введен</w:t>
      </w:r>
      <w:proofErr w:type="gramEnd"/>
      <w:r>
        <w:t xml:space="preserve"> </w:t>
      </w:r>
      <w:hyperlink r:id="rId133">
        <w:r>
          <w:rPr>
            <w:color w:val="0000FF"/>
          </w:rPr>
          <w:t>Решением</w:t>
        </w:r>
      </w:hyperlink>
      <w:r>
        <w:t xml:space="preserve"> Муниципалитета г. Ярославля от 09.07.2015 N 573)</w:t>
      </w:r>
    </w:p>
    <w:p w:rsidR="00482530" w:rsidRDefault="00482530" w:rsidP="00482530">
      <w:pPr>
        <w:pStyle w:val="ConsPlusNormal"/>
        <w:ind w:left="57" w:right="57" w:firstLine="709"/>
        <w:jc w:val="both"/>
      </w:pPr>
      <w:r>
        <w:t xml:space="preserve">2.12.4. </w:t>
      </w:r>
      <w:proofErr w:type="gramStart"/>
      <w:r>
        <w:t>Компенсация части родительской платы семьям, имеющим трех и более детей, в том числе не менее одного совершеннолетнего ребенка в возрасте до 23 лет, обучающегося по очной форме обучения по основным образовательным программам в образовательных организациях, назначается и выплачивается при условии, что среднедушевой доход семьи, рассчитанный исходя из суммы доходов всех членов семьи за последние 12 календарных месяцев, предшествующих календарному месяцу</w:t>
      </w:r>
      <w:proofErr w:type="gramEnd"/>
      <w:r>
        <w:t xml:space="preserve"> перед месяцем подачи заявления о назначении компенсации части родительской платы, не превышает величину прожиточного минимума на душу населения, установленную в Ярославской области на дату обращения за назначением указанной компенсации.</w:t>
      </w:r>
    </w:p>
    <w:p w:rsidR="00482530" w:rsidRDefault="00482530" w:rsidP="00482530">
      <w:pPr>
        <w:pStyle w:val="ConsPlusNormal"/>
        <w:ind w:left="57" w:right="57" w:firstLine="709"/>
        <w:jc w:val="both"/>
      </w:pPr>
      <w:r>
        <w:t>(</w:t>
      </w:r>
      <w:proofErr w:type="spellStart"/>
      <w:r>
        <w:t>пп</w:t>
      </w:r>
      <w:proofErr w:type="spellEnd"/>
      <w:r>
        <w:t xml:space="preserve">. 2.12.4 </w:t>
      </w:r>
      <w:proofErr w:type="gramStart"/>
      <w:r>
        <w:t>введен</w:t>
      </w:r>
      <w:proofErr w:type="gramEnd"/>
      <w:r>
        <w:t xml:space="preserve"> </w:t>
      </w:r>
      <w:hyperlink r:id="rId134">
        <w:r>
          <w:rPr>
            <w:color w:val="0000FF"/>
          </w:rPr>
          <w:t>Решением</w:t>
        </w:r>
      </w:hyperlink>
      <w:r>
        <w:t xml:space="preserve"> Муниципалитета г. Ярославля от 21.04.2023 N 83)</w:t>
      </w:r>
    </w:p>
    <w:p w:rsidR="00482530" w:rsidRDefault="00482530" w:rsidP="00482530">
      <w:pPr>
        <w:pStyle w:val="ConsPlusNormal"/>
        <w:ind w:left="57" w:right="57" w:firstLine="709"/>
        <w:jc w:val="both"/>
      </w:pPr>
      <w:r>
        <w:t>2.13. Предоставление питания для следующих категорий учащихся муниципальных общеобразовательных организаций города Ярославля исходя из денежной нормы на питание учащихся, установленной муниципальным правовым актом мэрии города Ярославля:</w:t>
      </w:r>
    </w:p>
    <w:p w:rsidR="00482530" w:rsidRDefault="00482530" w:rsidP="00482530">
      <w:pPr>
        <w:pStyle w:val="ConsPlusNormal"/>
        <w:ind w:left="57" w:right="57" w:firstLine="709"/>
        <w:jc w:val="both"/>
      </w:pPr>
      <w:r>
        <w:t xml:space="preserve">(в ред. </w:t>
      </w:r>
      <w:hyperlink r:id="rId135">
        <w:r>
          <w:rPr>
            <w:color w:val="0000FF"/>
          </w:rPr>
          <w:t>Решения</w:t>
        </w:r>
      </w:hyperlink>
      <w:r>
        <w:t xml:space="preserve"> Муниципалитета г. Ярославля от 09.07.2015 N 573)</w:t>
      </w:r>
    </w:p>
    <w:p w:rsidR="00482530" w:rsidRDefault="00482530" w:rsidP="00482530">
      <w:pPr>
        <w:pStyle w:val="ConsPlusNormal"/>
        <w:ind w:left="57" w:right="57" w:firstLine="709"/>
        <w:jc w:val="both"/>
      </w:pPr>
      <w:r>
        <w:t>2.13.1. На бесплатной основе:</w:t>
      </w:r>
    </w:p>
    <w:p w:rsidR="00482530" w:rsidRDefault="00482530" w:rsidP="00482530">
      <w:pPr>
        <w:pStyle w:val="ConsPlusNormal"/>
        <w:ind w:left="57" w:right="57" w:firstLine="709"/>
        <w:jc w:val="both"/>
      </w:pPr>
      <w:r>
        <w:t>- воспитанники государственных и муниципальных учреждений для детей-сирот и детей, оставшихся без попечения родителей;</w:t>
      </w:r>
    </w:p>
    <w:p w:rsidR="00482530" w:rsidRDefault="00482530" w:rsidP="00482530">
      <w:pPr>
        <w:pStyle w:val="ConsPlusNormal"/>
        <w:ind w:left="57" w:right="57" w:firstLine="709"/>
        <w:jc w:val="both"/>
      </w:pPr>
      <w:r>
        <w:t>- дети, один из родителей (законных представителей) которых является неработающим инвалидом 1 или 2 группы;</w:t>
      </w:r>
    </w:p>
    <w:p w:rsidR="00482530" w:rsidRDefault="00482530" w:rsidP="00482530">
      <w:pPr>
        <w:pStyle w:val="ConsPlusNormal"/>
        <w:ind w:left="57" w:right="57" w:firstLine="709"/>
        <w:jc w:val="both"/>
      </w:pPr>
      <w:proofErr w:type="gramStart"/>
      <w:r>
        <w:t xml:space="preserve">- дети, один из родителей (законных представителей) которых относится к категории граждан, подвергшихся воздействию радиации вследствие катастрофы на Чернобыльской АЭС, аварии на ПО "Маяк" и сбросов радиоактивных отходов в реку </w:t>
      </w:r>
      <w:proofErr w:type="spellStart"/>
      <w:r>
        <w:t>Теча</w:t>
      </w:r>
      <w:proofErr w:type="spellEnd"/>
      <w:r>
        <w:t>, а также ядерных испытаний на Семипалатинском полигоне, либо граждан из подразделений особого риска;</w:t>
      </w:r>
      <w:proofErr w:type="gramEnd"/>
    </w:p>
    <w:p w:rsidR="00482530" w:rsidRDefault="00482530" w:rsidP="00482530">
      <w:pPr>
        <w:pStyle w:val="ConsPlusNormal"/>
        <w:ind w:left="57" w:right="57" w:firstLine="709"/>
        <w:jc w:val="both"/>
      </w:pPr>
      <w:r>
        <w:t xml:space="preserve">(в ред. </w:t>
      </w:r>
      <w:hyperlink r:id="rId136">
        <w:r>
          <w:rPr>
            <w:color w:val="0000FF"/>
          </w:rPr>
          <w:t>Решения</w:t>
        </w:r>
      </w:hyperlink>
      <w:r>
        <w:t xml:space="preserve"> Муниципалитета г. Ярославля от 14.12.2017 N 36)</w:t>
      </w:r>
    </w:p>
    <w:p w:rsidR="00482530" w:rsidRDefault="00482530" w:rsidP="00482530">
      <w:pPr>
        <w:pStyle w:val="ConsPlusNormal"/>
        <w:ind w:left="57" w:right="57" w:firstLine="709"/>
        <w:jc w:val="both"/>
      </w:pPr>
      <w:r>
        <w:t>- дети, один из родителей (законных представителей) которых погиб в местах ведения боевых действий;</w:t>
      </w:r>
    </w:p>
    <w:p w:rsidR="00482530" w:rsidRDefault="00482530" w:rsidP="00482530">
      <w:pPr>
        <w:pStyle w:val="ConsPlusNormal"/>
        <w:ind w:left="57" w:right="57" w:firstLine="709"/>
        <w:jc w:val="both"/>
      </w:pPr>
      <w:r>
        <w:t xml:space="preserve">- абзац утратил силу с 1 сентября 2019 года. - </w:t>
      </w:r>
      <w:hyperlink r:id="rId137">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 воспитанники, проживающие в образовательных организациях для детей, нуждающихся в психолого-педагогической и </w:t>
      </w:r>
      <w:proofErr w:type="gramStart"/>
      <w:r>
        <w:t>медико-социальной</w:t>
      </w:r>
      <w:proofErr w:type="gramEnd"/>
      <w:r>
        <w:t xml:space="preserve"> помощи.</w:t>
      </w:r>
    </w:p>
    <w:p w:rsidR="00482530" w:rsidRDefault="00482530" w:rsidP="00482530">
      <w:pPr>
        <w:pStyle w:val="ConsPlusNormal"/>
        <w:ind w:left="57" w:right="57" w:firstLine="709"/>
        <w:jc w:val="both"/>
      </w:pPr>
      <w:r>
        <w:t xml:space="preserve">Абзац утратил силу. - </w:t>
      </w:r>
      <w:hyperlink r:id="rId138">
        <w:r>
          <w:rPr>
            <w:color w:val="0000FF"/>
          </w:rPr>
          <w:t>Решение</w:t>
        </w:r>
      </w:hyperlink>
      <w:r>
        <w:t xml:space="preserve"> Муниципалитета г. Ярославля от 09.07.2015 N 573.</w:t>
      </w:r>
    </w:p>
    <w:p w:rsidR="00482530" w:rsidRDefault="00482530" w:rsidP="00482530">
      <w:pPr>
        <w:pStyle w:val="ConsPlusNormal"/>
        <w:ind w:left="57" w:right="57" w:firstLine="709"/>
        <w:jc w:val="both"/>
      </w:pPr>
      <w:r>
        <w:t>2.13.2. С 50% оплатой - дети одиноких матерей (дети, у которых в свидетельстве о рождении сведения об отце отсутствуют либо записаны со слов матери). При этом право на получение питания сохраняется за детьми одиноких матерей в случае установления над ними опеки (попечительства).</w:t>
      </w:r>
    </w:p>
    <w:p w:rsidR="00482530" w:rsidRDefault="00482530" w:rsidP="00482530">
      <w:pPr>
        <w:pStyle w:val="ConsPlusNormal"/>
        <w:ind w:left="57" w:right="57" w:firstLine="709"/>
        <w:jc w:val="both"/>
      </w:pPr>
      <w:r>
        <w:t xml:space="preserve">(в ред. Решений Муниципалитета г. Ярославля от 02.10.2014 </w:t>
      </w:r>
      <w:hyperlink r:id="rId139">
        <w:r>
          <w:rPr>
            <w:color w:val="0000FF"/>
          </w:rPr>
          <w:t>N 401</w:t>
        </w:r>
      </w:hyperlink>
      <w:r>
        <w:t xml:space="preserve">, от 09.07.2015 </w:t>
      </w:r>
      <w:hyperlink r:id="rId140">
        <w:r>
          <w:rPr>
            <w:color w:val="0000FF"/>
          </w:rPr>
          <w:t>N 573</w:t>
        </w:r>
      </w:hyperlink>
      <w:r>
        <w:t>)</w:t>
      </w:r>
    </w:p>
    <w:p w:rsidR="00482530" w:rsidRDefault="00482530" w:rsidP="00482530">
      <w:pPr>
        <w:pStyle w:val="ConsPlusNormal"/>
        <w:ind w:left="57" w:right="57" w:firstLine="709"/>
        <w:jc w:val="both"/>
      </w:pPr>
      <w:r>
        <w:t xml:space="preserve">2.13.3. Право на получение мер социальной поддержки, установленных </w:t>
      </w:r>
      <w:hyperlink w:anchor="P99">
        <w:r>
          <w:rPr>
            <w:color w:val="0000FF"/>
          </w:rPr>
          <w:t>подпунктами 2.13.1</w:t>
        </w:r>
      </w:hyperlink>
      <w:r>
        <w:t xml:space="preserve"> и </w:t>
      </w:r>
      <w:hyperlink w:anchor="P108">
        <w:r>
          <w:rPr>
            <w:color w:val="0000FF"/>
          </w:rPr>
          <w:t>2.13.2</w:t>
        </w:r>
      </w:hyperlink>
      <w:r>
        <w:t xml:space="preserve">, сохраняется за учащимися, достигшими возраста 18 лет и продолжающими </w:t>
      </w:r>
      <w:proofErr w:type="gramStart"/>
      <w:r>
        <w:t>обучение по</w:t>
      </w:r>
      <w:proofErr w:type="gramEnd"/>
      <w:r>
        <w:t xml:space="preserve"> очной форме обучения в общеобразовательной организации, до окончания обучения.</w:t>
      </w:r>
    </w:p>
    <w:p w:rsidR="00482530" w:rsidRDefault="00482530" w:rsidP="00482530">
      <w:pPr>
        <w:pStyle w:val="ConsPlusNormal"/>
        <w:ind w:left="57" w:right="57" w:firstLine="709"/>
        <w:jc w:val="both"/>
      </w:pPr>
      <w:proofErr w:type="gramStart"/>
      <w:r>
        <w:t xml:space="preserve">В случае если учащийся имеет право на получение питания по двум и более основаниям, установленным </w:t>
      </w:r>
      <w:hyperlink w:anchor="P99">
        <w:r>
          <w:rPr>
            <w:color w:val="0000FF"/>
          </w:rPr>
          <w:t>подпунктами 2.13.1</w:t>
        </w:r>
      </w:hyperlink>
      <w:r>
        <w:t xml:space="preserve"> и </w:t>
      </w:r>
      <w:hyperlink w:anchor="P108">
        <w:r>
          <w:rPr>
            <w:color w:val="0000FF"/>
          </w:rPr>
          <w:t>2.13.2</w:t>
        </w:r>
      </w:hyperlink>
      <w:r>
        <w:t>, предоставление питания осуществляется по одному из оснований по выбору родителя (законного представителя) либо самого учащегося, достигшего возраста 18 лет, а в отношении воспитанников, проживающих в образовательных организациях для детей, нуждающихся в психолого-педагогической и медико-социальной помощи, - по выбору руководителя образовательной организации.</w:t>
      </w:r>
      <w:proofErr w:type="gramEnd"/>
    </w:p>
    <w:p w:rsidR="00482530" w:rsidRDefault="00482530" w:rsidP="00482530">
      <w:pPr>
        <w:pStyle w:val="ConsPlusNormal"/>
        <w:ind w:left="57" w:right="57" w:firstLine="709"/>
        <w:jc w:val="both"/>
      </w:pPr>
      <w:r>
        <w:lastRenderedPageBreak/>
        <w:t>(</w:t>
      </w:r>
      <w:proofErr w:type="spellStart"/>
      <w:r>
        <w:t>пп</w:t>
      </w:r>
      <w:proofErr w:type="spellEnd"/>
      <w:r>
        <w:t xml:space="preserve">. 2.13.3 </w:t>
      </w:r>
      <w:proofErr w:type="gramStart"/>
      <w:r>
        <w:t>введен</w:t>
      </w:r>
      <w:proofErr w:type="gramEnd"/>
      <w:r>
        <w:t xml:space="preserve"> </w:t>
      </w:r>
      <w:hyperlink r:id="rId141">
        <w:r>
          <w:rPr>
            <w:color w:val="0000FF"/>
          </w:rPr>
          <w:t>Решением</w:t>
        </w:r>
      </w:hyperlink>
      <w:r>
        <w:t xml:space="preserve"> Муниципалитета г. Ярославля от 09.07.2015 N 573)</w:t>
      </w:r>
    </w:p>
    <w:p w:rsidR="00482530" w:rsidRDefault="00482530" w:rsidP="00482530">
      <w:pPr>
        <w:pStyle w:val="ConsPlusNormal"/>
        <w:ind w:left="57" w:right="57" w:firstLine="709"/>
        <w:jc w:val="both"/>
      </w:pPr>
      <w:r>
        <w:t xml:space="preserve">2.14 - 2.15. Утратили силу с 1 января 2011 года. - </w:t>
      </w:r>
      <w:hyperlink r:id="rId142">
        <w:r>
          <w:rPr>
            <w:color w:val="0000FF"/>
          </w:rPr>
          <w:t>Решение</w:t>
        </w:r>
      </w:hyperlink>
      <w:r>
        <w:t xml:space="preserve"> Муниципалитета г. Ярославля от 15.11.2010 N 373.</w:t>
      </w:r>
    </w:p>
    <w:p w:rsidR="00482530" w:rsidRDefault="00482530" w:rsidP="00482530">
      <w:pPr>
        <w:pStyle w:val="ConsPlusNormal"/>
        <w:ind w:left="57" w:right="57" w:firstLine="709"/>
        <w:jc w:val="both"/>
      </w:pPr>
      <w:r>
        <w:t xml:space="preserve">2.15&lt;1&gt;. Утратил силу с 1 января 2019 года. - </w:t>
      </w:r>
      <w:hyperlink r:id="rId143">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2.16. </w:t>
      </w:r>
      <w:proofErr w:type="gramStart"/>
      <w:r>
        <w:t>Предоставление бесплатного проезда в автомобильном транспорте и городском наземном электрическом транспорте по муниципальным маршрутам регулярных перевозок по регулируемым тарифам, автомобильном транспорте по межмуниципальным маршрутам регулярных перевозок по регулируемым тарифам на территории Ярославской области, путь следования которых преимущественно (более 95 процентов) проходит по территории города Ярославля, а также автомобильном транспорте по межмуниципальным маршрутам регулярных перевозок по регулируемым тарифам на территории Ярославской</w:t>
      </w:r>
      <w:proofErr w:type="gramEnd"/>
      <w:r>
        <w:t xml:space="preserve"> области, которые обеспечивают транспортную доступность жителям города Ярославля к объектам городской социальной инфраструктуры (</w:t>
      </w:r>
      <w:proofErr w:type="spellStart"/>
      <w:r>
        <w:t>Игнатовское</w:t>
      </w:r>
      <w:proofErr w:type="spellEnd"/>
      <w:r>
        <w:t xml:space="preserve"> кладбище), многодетным малоимущим семьям (одному из родителей), признанным таковыми в соответствии с законодательством Ярославской области.</w:t>
      </w:r>
    </w:p>
    <w:p w:rsidR="00482530" w:rsidRDefault="00482530" w:rsidP="00482530">
      <w:pPr>
        <w:pStyle w:val="ConsPlusNormal"/>
        <w:ind w:left="57" w:right="57" w:firstLine="709"/>
        <w:jc w:val="both"/>
      </w:pPr>
      <w:r>
        <w:t>(</w:t>
      </w:r>
      <w:proofErr w:type="spellStart"/>
      <w:r>
        <w:t>пп</w:t>
      </w:r>
      <w:proofErr w:type="spellEnd"/>
      <w:r>
        <w:t xml:space="preserve">. 2.16 в ред. </w:t>
      </w:r>
      <w:hyperlink r:id="rId144">
        <w:r>
          <w:rPr>
            <w:color w:val="0000FF"/>
          </w:rPr>
          <w:t>Решения</w:t>
        </w:r>
      </w:hyperlink>
      <w:r>
        <w:t xml:space="preserve"> Муниципалитета г. Ярославля от 21.04.2023 N 83)</w:t>
      </w:r>
    </w:p>
    <w:p w:rsidR="00482530" w:rsidRDefault="00482530" w:rsidP="00482530">
      <w:pPr>
        <w:pStyle w:val="ConsPlusNormal"/>
        <w:ind w:left="57" w:right="57" w:firstLine="709"/>
        <w:jc w:val="both"/>
      </w:pPr>
      <w:r>
        <w:t xml:space="preserve">2.16&lt;1&gt;. Освобождение от платы за </w:t>
      </w:r>
      <w:proofErr w:type="spellStart"/>
      <w:r>
        <w:t>найм</w:t>
      </w:r>
      <w:proofErr w:type="spellEnd"/>
      <w:r>
        <w:t xml:space="preserve"> жилых помещений муниципального жилищного фонда коммерческого использования детей-сирот, детей, оставшихся без попечения родителей, лиц из числа детей-сирот и детей, оставшихся без попечения родителей.</w:t>
      </w:r>
    </w:p>
    <w:p w:rsidR="00482530" w:rsidRDefault="00482530" w:rsidP="00482530">
      <w:pPr>
        <w:pStyle w:val="ConsPlusNormal"/>
        <w:ind w:left="57" w:right="57" w:firstLine="709"/>
        <w:jc w:val="both"/>
      </w:pPr>
      <w:r>
        <w:t>(</w:t>
      </w:r>
      <w:proofErr w:type="spellStart"/>
      <w:r>
        <w:t>пп</w:t>
      </w:r>
      <w:proofErr w:type="spellEnd"/>
      <w:r>
        <w:t xml:space="preserve">. 2.16&lt;1&gt; </w:t>
      </w:r>
      <w:proofErr w:type="gramStart"/>
      <w:r>
        <w:t>введен</w:t>
      </w:r>
      <w:proofErr w:type="gramEnd"/>
      <w:r>
        <w:t xml:space="preserve"> </w:t>
      </w:r>
      <w:hyperlink r:id="rId145">
        <w:r>
          <w:rPr>
            <w:color w:val="0000FF"/>
          </w:rPr>
          <w:t>Решением</w:t>
        </w:r>
      </w:hyperlink>
      <w:r>
        <w:t xml:space="preserve"> Муниципалитета г. Ярославля от 25.12.2008 N 68)</w:t>
      </w:r>
    </w:p>
    <w:p w:rsidR="00482530" w:rsidRDefault="00482530" w:rsidP="00482530">
      <w:pPr>
        <w:pStyle w:val="ConsPlusNormal"/>
        <w:ind w:left="57" w:right="57" w:firstLine="709"/>
        <w:jc w:val="both"/>
      </w:pPr>
      <w:r>
        <w:t xml:space="preserve">2.17. Утратил силу. - </w:t>
      </w:r>
      <w:hyperlink r:id="rId146">
        <w:r>
          <w:rPr>
            <w:color w:val="0000FF"/>
          </w:rPr>
          <w:t>Решение</w:t>
        </w:r>
      </w:hyperlink>
      <w:r>
        <w:t xml:space="preserve"> Муниципалитета г. Ярославля от 04.02.2011 N 422.</w:t>
      </w:r>
    </w:p>
    <w:p w:rsidR="00482530" w:rsidRDefault="00482530" w:rsidP="00482530">
      <w:pPr>
        <w:pStyle w:val="ConsPlusNormal"/>
        <w:ind w:left="57" w:right="57" w:firstLine="709"/>
        <w:jc w:val="both"/>
      </w:pPr>
      <w:r>
        <w:t xml:space="preserve">2.18. Утратил силу. - </w:t>
      </w:r>
      <w:hyperlink r:id="rId147">
        <w:r>
          <w:rPr>
            <w:color w:val="0000FF"/>
          </w:rPr>
          <w:t>Решение</w:t>
        </w:r>
      </w:hyperlink>
      <w:r>
        <w:t xml:space="preserve"> Муниципалитета г. Ярославля от 13.09.2012 N 720.</w:t>
      </w:r>
    </w:p>
    <w:p w:rsidR="00482530" w:rsidRDefault="00482530" w:rsidP="00482530">
      <w:pPr>
        <w:pStyle w:val="ConsPlusNormal"/>
        <w:ind w:left="57" w:right="57" w:firstLine="709"/>
        <w:jc w:val="both"/>
      </w:pPr>
      <w:r>
        <w:t>2.19. Получение льготы по оплате за обучение в муниципальных учреждениях дополнительного образования детских школах искусств города Ярославля:</w:t>
      </w:r>
    </w:p>
    <w:p w:rsidR="00482530" w:rsidRDefault="00482530" w:rsidP="00482530">
      <w:pPr>
        <w:pStyle w:val="ConsPlusNormal"/>
        <w:ind w:left="57" w:right="57" w:firstLine="709"/>
        <w:jc w:val="both"/>
      </w:pPr>
      <w:r>
        <w:t xml:space="preserve">(в ред. </w:t>
      </w:r>
      <w:hyperlink r:id="rId148">
        <w:r>
          <w:rPr>
            <w:color w:val="0000FF"/>
          </w:rPr>
          <w:t>Решения</w:t>
        </w:r>
      </w:hyperlink>
      <w:r>
        <w:t xml:space="preserve"> Муниципалитета г. Ярославля от 11.09.2017 N 899)</w:t>
      </w:r>
    </w:p>
    <w:p w:rsidR="00482530" w:rsidRDefault="00482530" w:rsidP="00482530">
      <w:pPr>
        <w:pStyle w:val="ConsPlusNormal"/>
        <w:ind w:left="57" w:right="57" w:firstLine="709"/>
        <w:jc w:val="both"/>
      </w:pPr>
      <w:r>
        <w:t xml:space="preserve">- абзац утратил силу с 1 сентября 2019 года. - </w:t>
      </w:r>
      <w:hyperlink r:id="rId149">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при обучении детей из одной многодетной малоимущей семьи, признанной таковой в соответствии с законодательством Ярославской области, на каждого ребенка - в размере 50%;</w:t>
      </w:r>
    </w:p>
    <w:p w:rsidR="00482530" w:rsidRDefault="00482530" w:rsidP="00482530">
      <w:pPr>
        <w:pStyle w:val="ConsPlusNormal"/>
        <w:ind w:left="57" w:right="57" w:firstLine="709"/>
        <w:jc w:val="both"/>
      </w:pPr>
      <w:r>
        <w:t xml:space="preserve">(в ред. </w:t>
      </w:r>
      <w:hyperlink r:id="rId150">
        <w:r>
          <w:rPr>
            <w:color w:val="0000FF"/>
          </w:rPr>
          <w:t>Решения</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 абзац утратил силу с 1 сентября 2019 года. - </w:t>
      </w:r>
      <w:hyperlink r:id="rId151">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при обучении детей-сирот, оставшихся без попечения родителей, - в размере 100%.</w:t>
      </w:r>
    </w:p>
    <w:p w:rsidR="00482530" w:rsidRDefault="00482530" w:rsidP="00482530">
      <w:pPr>
        <w:pStyle w:val="ConsPlusNormal"/>
        <w:ind w:left="57" w:right="57" w:firstLine="709"/>
        <w:jc w:val="both"/>
      </w:pPr>
      <w:r>
        <w:t xml:space="preserve">2.20. Утратил силу с 1 января 2019 года. - </w:t>
      </w:r>
      <w:hyperlink r:id="rId152">
        <w:r>
          <w:rPr>
            <w:color w:val="0000FF"/>
          </w:rPr>
          <w:t>Решение</w:t>
        </w:r>
      </w:hyperlink>
      <w:r>
        <w:t xml:space="preserve"> Муниципалитета г. Ярославля от 24.12.2018 N 211.</w:t>
      </w:r>
    </w:p>
    <w:p w:rsidR="00482530" w:rsidRDefault="00482530" w:rsidP="00482530">
      <w:pPr>
        <w:pStyle w:val="ConsPlusNormal"/>
        <w:ind w:left="57" w:right="57" w:firstLine="709"/>
        <w:jc w:val="both"/>
      </w:pPr>
      <w:r>
        <w:t xml:space="preserve">2.21. </w:t>
      </w:r>
      <w:proofErr w:type="gramStart"/>
      <w:r>
        <w:t>Предоставление денежной выплаты в размере до 10000 рублей ежемесячно в течение трех лет на компенсацию расходов за наем (поднаем), аренду жилого помещения на территории города Ярославля впервые трудоустроившимся в муниципальные общеобразовательные учреждения города Ярославля не ранее 01.08.2024 педагогическим работникам - учителям отдельных предметов, включенных в перечень, ежегодно формируемый департаментом образования мэрии города Ярославля с учетом кадровых потребностей муниципальных общеобразовательных организаций города</w:t>
      </w:r>
      <w:proofErr w:type="gramEnd"/>
      <w:r>
        <w:t xml:space="preserve"> Ярославля.</w:t>
      </w:r>
    </w:p>
    <w:p w:rsidR="00482530" w:rsidRDefault="00482530" w:rsidP="00482530">
      <w:pPr>
        <w:pStyle w:val="ConsPlusNormal"/>
        <w:ind w:left="57" w:right="57" w:firstLine="709"/>
        <w:jc w:val="both"/>
      </w:pPr>
      <w:r>
        <w:t>(</w:t>
      </w:r>
      <w:proofErr w:type="spellStart"/>
      <w:r>
        <w:t>пп</w:t>
      </w:r>
      <w:proofErr w:type="spellEnd"/>
      <w:r>
        <w:t xml:space="preserve">. 2.21 </w:t>
      </w:r>
      <w:proofErr w:type="gramStart"/>
      <w:r>
        <w:t>введен</w:t>
      </w:r>
      <w:proofErr w:type="gramEnd"/>
      <w:r>
        <w:t xml:space="preserve"> </w:t>
      </w:r>
      <w:hyperlink r:id="rId153">
        <w:r>
          <w:rPr>
            <w:color w:val="0000FF"/>
          </w:rPr>
          <w:t>Решением</w:t>
        </w:r>
      </w:hyperlink>
      <w:r>
        <w:t xml:space="preserve"> Муниципалитета г. Ярославля от 23.05.2024 N 248)</w:t>
      </w:r>
    </w:p>
    <w:p w:rsidR="00482530" w:rsidRDefault="00482530" w:rsidP="00482530">
      <w:pPr>
        <w:pStyle w:val="ConsPlusNormal"/>
        <w:ind w:left="57" w:right="57" w:firstLine="709"/>
        <w:jc w:val="both"/>
      </w:pPr>
      <w:r>
        <w:t xml:space="preserve">2.22. </w:t>
      </w:r>
      <w:proofErr w:type="gramStart"/>
      <w:r>
        <w:t xml:space="preserve">Предоставление гражданам, имеющим трех и более детей, принятым на учет в качестве нуждающихся в жилых помещениях и учет в качестве имеющих право на бесплатное предоставление в собственность земельных участков для индивидуального жилищного строительства в городе Ярославле, в отношении которых принято решение о предоставлении единовременной денежной выплаты взамен предоставления земельного участка в собственность бесплатно в соответствии со </w:t>
      </w:r>
      <w:hyperlink r:id="rId154">
        <w:r>
          <w:rPr>
            <w:color w:val="0000FF"/>
          </w:rPr>
          <w:t>статьей 3&lt;1&gt;</w:t>
        </w:r>
      </w:hyperlink>
      <w:r>
        <w:t xml:space="preserve"> Закона</w:t>
      </w:r>
      <w:proofErr w:type="gramEnd"/>
      <w:r>
        <w:t xml:space="preserve"> Ярославской области от 27.04.2007 N 22-з "О бесплатном предоставлении в собственность граждан земельных участков, находящихся в государственной или муниципальной собственности", единовременной денежной выплаты в размере 482628 рублей на цели, предусмотренные </w:t>
      </w:r>
      <w:hyperlink r:id="rId155">
        <w:r>
          <w:rPr>
            <w:color w:val="0000FF"/>
          </w:rPr>
          <w:t>частью 4 статьи 3&lt;1&gt;</w:t>
        </w:r>
      </w:hyperlink>
      <w:r>
        <w:t xml:space="preserve"> указанного Закона.</w:t>
      </w:r>
    </w:p>
    <w:p w:rsidR="00482530" w:rsidRDefault="00482530" w:rsidP="00482530">
      <w:pPr>
        <w:pStyle w:val="ConsPlusNormal"/>
        <w:ind w:left="57" w:right="57" w:firstLine="709"/>
        <w:jc w:val="both"/>
      </w:pPr>
      <w:r>
        <w:t>(</w:t>
      </w:r>
      <w:proofErr w:type="spellStart"/>
      <w:r>
        <w:t>пп</w:t>
      </w:r>
      <w:proofErr w:type="spellEnd"/>
      <w:r>
        <w:t xml:space="preserve">. 2.22 </w:t>
      </w:r>
      <w:proofErr w:type="gramStart"/>
      <w:r>
        <w:t>введен</w:t>
      </w:r>
      <w:proofErr w:type="gramEnd"/>
      <w:r>
        <w:t xml:space="preserve"> </w:t>
      </w:r>
      <w:hyperlink r:id="rId156">
        <w:r>
          <w:rPr>
            <w:color w:val="0000FF"/>
          </w:rPr>
          <w:t>Решением</w:t>
        </w:r>
      </w:hyperlink>
      <w:r>
        <w:t xml:space="preserve"> Муниципалитета г. Ярославля от 23.12.2024 N 347)</w:t>
      </w:r>
    </w:p>
    <w:p w:rsidR="00482530" w:rsidRDefault="00482530" w:rsidP="00482530">
      <w:pPr>
        <w:pStyle w:val="ConsPlusNormal"/>
        <w:ind w:left="57" w:right="57" w:firstLine="709"/>
        <w:jc w:val="both"/>
      </w:pPr>
    </w:p>
    <w:p w:rsidR="00482530" w:rsidRDefault="00482530" w:rsidP="00482530">
      <w:pPr>
        <w:pStyle w:val="ConsPlusNormal"/>
        <w:ind w:left="57" w:right="57" w:firstLine="709"/>
        <w:jc w:val="both"/>
      </w:pPr>
      <w:r>
        <w:t xml:space="preserve">3. Установить, что за счет средств бюджета города Ярославля производится оплата расходов </w:t>
      </w:r>
      <w:r>
        <w:lastRenderedPageBreak/>
        <w:t>(банковских, почтовых услуг), связанных с перечислением денежных выплат, предусмотренных настоящим решением.</w:t>
      </w:r>
    </w:p>
    <w:p w:rsidR="00482530" w:rsidRDefault="00482530" w:rsidP="00482530">
      <w:pPr>
        <w:pStyle w:val="ConsPlusNormal"/>
        <w:ind w:left="57" w:right="57" w:firstLine="709"/>
        <w:jc w:val="both"/>
      </w:pPr>
      <w:proofErr w:type="gramStart"/>
      <w:r>
        <w:t>3&lt;1&gt;. Установить, что за счет средств бюджета города Ярославля осуществляется финансирование расходов на проводимые органами городского самоуправления мероприятия в рамках реализации дополнительных мер социальной поддержки отдельных категорий граждан, а также мероприятия, приуроченные к праздничным и иным датам в сфере социальной поддержки граждан.</w:t>
      </w:r>
      <w:proofErr w:type="gramEnd"/>
    </w:p>
    <w:p w:rsidR="00482530" w:rsidRDefault="00482530" w:rsidP="00482530">
      <w:pPr>
        <w:pStyle w:val="ConsPlusNormal"/>
        <w:ind w:left="57" w:right="57" w:firstLine="709"/>
        <w:jc w:val="both"/>
      </w:pPr>
      <w:r>
        <w:t xml:space="preserve">(п. 3&lt;1&gt; в ред. </w:t>
      </w:r>
      <w:hyperlink r:id="rId157">
        <w:r>
          <w:rPr>
            <w:color w:val="0000FF"/>
          </w:rPr>
          <w:t>Решения</w:t>
        </w:r>
      </w:hyperlink>
      <w:r>
        <w:t xml:space="preserve"> Муниципалитета г. Ярославля от 03.03.2016 N 662)</w:t>
      </w:r>
    </w:p>
    <w:p w:rsidR="00482530" w:rsidRDefault="00482530" w:rsidP="00482530">
      <w:pPr>
        <w:pStyle w:val="ConsPlusNormal"/>
        <w:ind w:left="57" w:right="57" w:firstLine="709"/>
        <w:jc w:val="both"/>
      </w:pPr>
      <w:r>
        <w:t xml:space="preserve">4. Порядок предоставления дополнительных мер социальной поддержки, предусмотренных </w:t>
      </w:r>
      <w:hyperlink w:anchor="P46">
        <w:r>
          <w:rPr>
            <w:color w:val="0000FF"/>
          </w:rPr>
          <w:t>подпунктами 2.1</w:t>
        </w:r>
      </w:hyperlink>
      <w:r>
        <w:t xml:space="preserve">, </w:t>
      </w:r>
      <w:hyperlink w:anchor="P55">
        <w:r>
          <w:rPr>
            <w:color w:val="0000FF"/>
          </w:rPr>
          <w:t>2.5</w:t>
        </w:r>
      </w:hyperlink>
      <w:r>
        <w:t xml:space="preserve">, </w:t>
      </w:r>
      <w:hyperlink w:anchor="P61">
        <w:r>
          <w:rPr>
            <w:color w:val="0000FF"/>
          </w:rPr>
          <w:t>2.7</w:t>
        </w:r>
      </w:hyperlink>
      <w:r>
        <w:t xml:space="preserve">, </w:t>
      </w:r>
      <w:hyperlink w:anchor="P69">
        <w:r>
          <w:rPr>
            <w:color w:val="0000FF"/>
          </w:rPr>
          <w:t>2.10</w:t>
        </w:r>
      </w:hyperlink>
      <w:r>
        <w:t xml:space="preserve">, </w:t>
      </w:r>
      <w:hyperlink w:anchor="P72">
        <w:r>
          <w:rPr>
            <w:color w:val="0000FF"/>
          </w:rPr>
          <w:t>2.12</w:t>
        </w:r>
      </w:hyperlink>
      <w:r>
        <w:t xml:space="preserve">, </w:t>
      </w:r>
      <w:hyperlink w:anchor="P97">
        <w:r>
          <w:rPr>
            <w:color w:val="0000FF"/>
          </w:rPr>
          <w:t>2.13</w:t>
        </w:r>
      </w:hyperlink>
      <w:r>
        <w:t xml:space="preserve">, </w:t>
      </w:r>
      <w:hyperlink w:anchor="P115">
        <w:r>
          <w:rPr>
            <w:color w:val="0000FF"/>
          </w:rPr>
          <w:t>2.16</w:t>
        </w:r>
      </w:hyperlink>
      <w:r>
        <w:t xml:space="preserve">, </w:t>
      </w:r>
      <w:hyperlink w:anchor="P129">
        <w:r>
          <w:rPr>
            <w:color w:val="0000FF"/>
          </w:rPr>
          <w:t>2.21</w:t>
        </w:r>
      </w:hyperlink>
      <w:r>
        <w:t xml:space="preserve">, </w:t>
      </w:r>
      <w:hyperlink w:anchor="P131">
        <w:r>
          <w:rPr>
            <w:color w:val="0000FF"/>
          </w:rPr>
          <w:t>2.22 пункта 2</w:t>
        </w:r>
      </w:hyperlink>
      <w:r>
        <w:t xml:space="preserve"> настоящего решения, определяется муниципальным правовым актом мэрии города Ярославля.</w:t>
      </w:r>
    </w:p>
    <w:p w:rsidR="00482530" w:rsidRDefault="00482530" w:rsidP="00482530">
      <w:pPr>
        <w:pStyle w:val="ConsPlusNormal"/>
        <w:ind w:left="57" w:right="57" w:firstLine="709"/>
        <w:jc w:val="both"/>
      </w:pPr>
      <w:r>
        <w:t>(</w:t>
      </w:r>
      <w:proofErr w:type="gramStart"/>
      <w:r>
        <w:t>в</w:t>
      </w:r>
      <w:proofErr w:type="gramEnd"/>
      <w:r>
        <w:t xml:space="preserve"> ред. Решений Муниципалитета г. Ярославля от 13.09.2012 </w:t>
      </w:r>
      <w:hyperlink r:id="rId158">
        <w:r>
          <w:rPr>
            <w:color w:val="0000FF"/>
          </w:rPr>
          <w:t>N 720</w:t>
        </w:r>
      </w:hyperlink>
      <w:r>
        <w:t xml:space="preserve">, от 02.10.2014 </w:t>
      </w:r>
      <w:hyperlink r:id="rId159">
        <w:r>
          <w:rPr>
            <w:color w:val="0000FF"/>
          </w:rPr>
          <w:t>N 401</w:t>
        </w:r>
      </w:hyperlink>
      <w:r>
        <w:t xml:space="preserve">, от 09.07.2015 </w:t>
      </w:r>
      <w:hyperlink r:id="rId160">
        <w:r>
          <w:rPr>
            <w:color w:val="0000FF"/>
          </w:rPr>
          <w:t>N 573</w:t>
        </w:r>
      </w:hyperlink>
      <w:r>
        <w:t xml:space="preserve">, от 24.12.2018 </w:t>
      </w:r>
      <w:hyperlink r:id="rId161">
        <w:r>
          <w:rPr>
            <w:color w:val="0000FF"/>
          </w:rPr>
          <w:t>N 211</w:t>
        </w:r>
      </w:hyperlink>
      <w:r>
        <w:t xml:space="preserve">, от 23.05.2024 </w:t>
      </w:r>
      <w:hyperlink r:id="rId162">
        <w:r>
          <w:rPr>
            <w:color w:val="0000FF"/>
          </w:rPr>
          <w:t>N 248</w:t>
        </w:r>
      </w:hyperlink>
      <w:r>
        <w:t xml:space="preserve">, от 23.12.2024 </w:t>
      </w:r>
      <w:hyperlink r:id="rId163">
        <w:r>
          <w:rPr>
            <w:color w:val="0000FF"/>
          </w:rPr>
          <w:t>N 347</w:t>
        </w:r>
      </w:hyperlink>
      <w:r>
        <w:t>)</w:t>
      </w:r>
    </w:p>
    <w:p w:rsidR="00482530" w:rsidRDefault="00482530" w:rsidP="00482530">
      <w:pPr>
        <w:pStyle w:val="ConsPlusNormal"/>
        <w:ind w:left="57" w:right="57" w:firstLine="709"/>
        <w:jc w:val="both"/>
      </w:pPr>
      <w:r>
        <w:t>5. Финансирование расходов, связанных с реализацией настоящего решения, осуществляется за счет средств, предусмотренных в бюджете города по соответствующим главным распорядителям бюджетных средств.</w:t>
      </w:r>
    </w:p>
    <w:p w:rsidR="00482530" w:rsidRDefault="00482530" w:rsidP="00482530">
      <w:pPr>
        <w:pStyle w:val="ConsPlusNormal"/>
        <w:ind w:left="57" w:right="57" w:firstLine="709"/>
        <w:jc w:val="both"/>
      </w:pPr>
      <w:r>
        <w:t>(</w:t>
      </w:r>
      <w:proofErr w:type="gramStart"/>
      <w:r>
        <w:t>в</w:t>
      </w:r>
      <w:proofErr w:type="gramEnd"/>
      <w:r>
        <w:t xml:space="preserve"> ред. </w:t>
      </w:r>
      <w:hyperlink r:id="rId164">
        <w:r>
          <w:rPr>
            <w:color w:val="0000FF"/>
          </w:rPr>
          <w:t>Решения</w:t>
        </w:r>
      </w:hyperlink>
      <w:r>
        <w:t xml:space="preserve"> Муниципалитета г. Ярославля от 15.11.2010 N 373)</w:t>
      </w:r>
    </w:p>
    <w:p w:rsidR="00482530" w:rsidRDefault="00482530" w:rsidP="00482530">
      <w:pPr>
        <w:pStyle w:val="ConsPlusNormal"/>
        <w:ind w:left="57" w:right="57" w:firstLine="709"/>
        <w:jc w:val="both"/>
      </w:pPr>
      <w:r>
        <w:t>6. Опубликовать решение в газете "Городские новости".</w:t>
      </w:r>
    </w:p>
    <w:p w:rsidR="00482530" w:rsidRDefault="00482530" w:rsidP="00482530">
      <w:pPr>
        <w:pStyle w:val="ConsPlusNormal"/>
        <w:ind w:left="57" w:right="57" w:firstLine="709"/>
        <w:jc w:val="both"/>
      </w:pPr>
      <w:r>
        <w:t xml:space="preserve">7. </w:t>
      </w:r>
      <w:proofErr w:type="gramStart"/>
      <w:r>
        <w:t>Контроль за</w:t>
      </w:r>
      <w:proofErr w:type="gramEnd"/>
      <w:r>
        <w:t xml:space="preserve"> исполнением решения возложить на постоянную комиссию муниципалитета по социальной политике.</w:t>
      </w:r>
    </w:p>
    <w:p w:rsidR="00482530" w:rsidRDefault="00482530" w:rsidP="00482530">
      <w:pPr>
        <w:pStyle w:val="ConsPlusNormal"/>
        <w:ind w:left="57" w:right="57" w:firstLine="709"/>
        <w:jc w:val="both"/>
      </w:pPr>
      <w:r>
        <w:t xml:space="preserve">(в ред. </w:t>
      </w:r>
      <w:hyperlink r:id="rId165">
        <w:r>
          <w:rPr>
            <w:color w:val="0000FF"/>
          </w:rPr>
          <w:t>Решения</w:t>
        </w:r>
      </w:hyperlink>
      <w:r>
        <w:t xml:space="preserve"> Муниципалитета г. Ярославля от 11.09.2017 N 899)</w:t>
      </w:r>
    </w:p>
    <w:p w:rsidR="00160FB3" w:rsidRDefault="00482530" w:rsidP="00160FB3">
      <w:pPr>
        <w:pStyle w:val="ConsPlusNormal"/>
        <w:ind w:left="57" w:right="57" w:firstLine="709"/>
        <w:jc w:val="both"/>
      </w:pPr>
      <w:r>
        <w:t>8. Решени</w:t>
      </w:r>
      <w:r w:rsidR="00160FB3">
        <w:t>е вступает в силу с 01.01.2009.</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15"/>
        <w:gridCol w:w="5316"/>
      </w:tblGrid>
      <w:tr w:rsidR="00260810" w:rsidTr="00AF3623">
        <w:tc>
          <w:tcPr>
            <w:tcW w:w="5315" w:type="dxa"/>
            <w:tcBorders>
              <w:top w:val="nil"/>
              <w:left w:val="nil"/>
              <w:bottom w:val="nil"/>
              <w:right w:val="nil"/>
            </w:tcBorders>
          </w:tcPr>
          <w:p w:rsidR="00260810" w:rsidRDefault="00260810" w:rsidP="007B53EF">
            <w:pPr>
              <w:pStyle w:val="ConsPlusNormal"/>
              <w:jc w:val="both"/>
            </w:pPr>
            <w:bookmarkStart w:id="13" w:name="P97"/>
            <w:bookmarkEnd w:id="13"/>
            <w:r>
              <w:t>19 декабря 2008 года</w:t>
            </w:r>
          </w:p>
        </w:tc>
        <w:tc>
          <w:tcPr>
            <w:tcW w:w="5316" w:type="dxa"/>
            <w:tcBorders>
              <w:top w:val="nil"/>
              <w:left w:val="nil"/>
              <w:bottom w:val="nil"/>
              <w:right w:val="nil"/>
            </w:tcBorders>
          </w:tcPr>
          <w:p w:rsidR="00260810" w:rsidRDefault="00260810" w:rsidP="00922BBE">
            <w:pPr>
              <w:pStyle w:val="ConsPlusNormal"/>
              <w:ind w:left="57"/>
              <w:jc w:val="right"/>
            </w:pPr>
            <w:r>
              <w:t>N 65-з</w:t>
            </w:r>
          </w:p>
        </w:tc>
      </w:tr>
    </w:tbl>
    <w:p w:rsidR="00260810" w:rsidRDefault="00260810" w:rsidP="0028492E">
      <w:pPr>
        <w:pStyle w:val="ConsPlusNormal"/>
        <w:pBdr>
          <w:bottom w:val="single" w:sz="6" w:space="0" w:color="auto"/>
        </w:pBdr>
        <w:spacing w:before="100" w:after="100"/>
        <w:ind w:left="57"/>
        <w:jc w:val="both"/>
        <w:rPr>
          <w:sz w:val="2"/>
          <w:szCs w:val="2"/>
        </w:rPr>
      </w:pPr>
    </w:p>
    <w:p w:rsidR="00260810" w:rsidRDefault="00260810" w:rsidP="0028492E">
      <w:pPr>
        <w:pStyle w:val="ConsPlusNormal"/>
        <w:ind w:left="57"/>
        <w:jc w:val="both"/>
      </w:pPr>
    </w:p>
    <w:p w:rsidR="00260810" w:rsidRDefault="00260810" w:rsidP="00922BBE">
      <w:pPr>
        <w:pStyle w:val="ConsPlusTitle"/>
        <w:ind w:left="57"/>
        <w:jc w:val="center"/>
      </w:pPr>
      <w:r>
        <w:t>ЗАКОН</w:t>
      </w:r>
    </w:p>
    <w:p w:rsidR="00260810" w:rsidRDefault="00260810" w:rsidP="00922BBE">
      <w:pPr>
        <w:pStyle w:val="ConsPlusTitle"/>
        <w:ind w:left="57"/>
        <w:jc w:val="center"/>
      </w:pPr>
      <w:r>
        <w:t>ЯРОСЛАВСКОЙ ОБЛАСТИ</w:t>
      </w:r>
    </w:p>
    <w:p w:rsidR="00260810" w:rsidRDefault="00260810" w:rsidP="00922BBE">
      <w:pPr>
        <w:pStyle w:val="ConsPlusTitle"/>
        <w:ind w:left="57"/>
        <w:jc w:val="center"/>
      </w:pPr>
    </w:p>
    <w:p w:rsidR="00260810" w:rsidRDefault="00260810" w:rsidP="00922BBE">
      <w:pPr>
        <w:pStyle w:val="ConsPlusTitle"/>
        <w:ind w:left="57"/>
        <w:jc w:val="center"/>
      </w:pPr>
      <w:r>
        <w:t>СОЦИАЛЬНЫЙ КОДЕКС ЯРОСЛАВСКОЙ ОБЛАСТИ</w:t>
      </w:r>
    </w:p>
    <w:p w:rsidR="00260810" w:rsidRDefault="00260810" w:rsidP="00922BBE">
      <w:pPr>
        <w:pStyle w:val="ConsPlusNormal"/>
        <w:ind w:left="57"/>
        <w:jc w:val="center"/>
      </w:pPr>
    </w:p>
    <w:p w:rsidR="00260810" w:rsidRDefault="00260810" w:rsidP="00922BBE">
      <w:pPr>
        <w:pStyle w:val="ConsPlusNormal"/>
        <w:ind w:left="57"/>
        <w:jc w:val="right"/>
      </w:pPr>
      <w:proofErr w:type="gramStart"/>
      <w:r>
        <w:t>Принят</w:t>
      </w:r>
      <w:proofErr w:type="gramEnd"/>
    </w:p>
    <w:p w:rsidR="00260810" w:rsidRDefault="00260810" w:rsidP="00922BBE">
      <w:pPr>
        <w:pStyle w:val="ConsPlusNormal"/>
        <w:ind w:left="57"/>
        <w:jc w:val="right"/>
      </w:pPr>
      <w:r>
        <w:t>Ярославской</w:t>
      </w:r>
    </w:p>
    <w:p w:rsidR="00260810" w:rsidRDefault="00260810" w:rsidP="00922BBE">
      <w:pPr>
        <w:pStyle w:val="ConsPlusNormal"/>
        <w:ind w:left="57"/>
        <w:jc w:val="right"/>
      </w:pPr>
      <w:r>
        <w:t>областной Думой</w:t>
      </w:r>
    </w:p>
    <w:p w:rsidR="00260810" w:rsidRDefault="00260810" w:rsidP="00922BBE">
      <w:pPr>
        <w:pStyle w:val="ConsPlusNormal"/>
        <w:ind w:left="57"/>
        <w:jc w:val="right"/>
      </w:pPr>
      <w:r>
        <w:t>16 декабря 2008 года</w:t>
      </w:r>
    </w:p>
    <w:p w:rsidR="006605CB" w:rsidRDefault="006605CB" w:rsidP="006605CB">
      <w:pPr>
        <w:pStyle w:val="a7"/>
        <w:ind w:left="2439" w:right="1947" w:firstLine="216"/>
        <w:jc w:val="left"/>
      </w:pPr>
      <w:r>
        <w:t xml:space="preserve"> (в ред. </w:t>
      </w:r>
      <w:r>
        <w:rPr>
          <w:color w:val="392C69"/>
        </w:rPr>
        <w:t xml:space="preserve">от 14.02.2025 </w:t>
      </w:r>
      <w:hyperlink r:id="rId166" w:history="1">
        <w:r>
          <w:rPr>
            <w:rStyle w:val="a5"/>
          </w:rPr>
          <w:t>N 3-з</w:t>
        </w:r>
      </w:hyperlink>
      <w:r>
        <w:rPr>
          <w:color w:val="392C69"/>
        </w:rPr>
        <w:t>, от</w:t>
      </w:r>
      <w:r>
        <w:rPr>
          <w:color w:val="392C69"/>
          <w:spacing w:val="-1"/>
        </w:rPr>
        <w:t xml:space="preserve"> </w:t>
      </w:r>
      <w:r>
        <w:rPr>
          <w:color w:val="392C69"/>
        </w:rPr>
        <w:t>06.05.2025</w:t>
      </w:r>
      <w:r>
        <w:rPr>
          <w:color w:val="392C69"/>
          <w:spacing w:val="4"/>
        </w:rPr>
        <w:t xml:space="preserve"> </w:t>
      </w:r>
      <w:hyperlink r:id="rId167" w:history="1">
        <w:r>
          <w:rPr>
            <w:rStyle w:val="a5"/>
          </w:rPr>
          <w:t>N</w:t>
        </w:r>
        <w:r>
          <w:rPr>
            <w:rStyle w:val="a5"/>
            <w:spacing w:val="-2"/>
          </w:rPr>
          <w:t xml:space="preserve"> </w:t>
        </w:r>
        <w:r>
          <w:rPr>
            <w:rStyle w:val="a5"/>
          </w:rPr>
          <w:t>13-</w:t>
        </w:r>
        <w:r>
          <w:rPr>
            <w:rStyle w:val="a5"/>
            <w:spacing w:val="-5"/>
          </w:rPr>
          <w:t>з</w:t>
        </w:r>
      </w:hyperlink>
      <w:r>
        <w:rPr>
          <w:color w:val="392C69"/>
          <w:spacing w:val="-5"/>
        </w:rPr>
        <w:t>)</w:t>
      </w:r>
    </w:p>
    <w:p w:rsidR="00260810" w:rsidRDefault="00260810" w:rsidP="00922BBE">
      <w:pPr>
        <w:pStyle w:val="ConsPlusNormal"/>
        <w:spacing w:after="1"/>
        <w:ind w:left="57"/>
        <w:jc w:val="right"/>
      </w:pPr>
    </w:p>
    <w:p w:rsidR="00852125" w:rsidRPr="006605CB" w:rsidRDefault="00852125" w:rsidP="006605CB">
      <w:pPr>
        <w:pStyle w:val="1"/>
        <w:ind w:left="567" w:right="148" w:firstLine="542"/>
        <w:jc w:val="both"/>
        <w:rPr>
          <w:rFonts w:ascii="Calibri" w:eastAsiaTheme="minorEastAsia" w:hAnsi="Calibri" w:cs="Calibri"/>
          <w:b w:val="0"/>
          <w:sz w:val="22"/>
          <w:szCs w:val="22"/>
          <w:lang w:eastAsia="ru-RU"/>
        </w:rPr>
      </w:pPr>
      <w:bookmarkStart w:id="14" w:name="P1018"/>
      <w:bookmarkStart w:id="15" w:name="P1251"/>
      <w:bookmarkStart w:id="16" w:name="P1270"/>
      <w:bookmarkEnd w:id="14"/>
      <w:bookmarkEnd w:id="15"/>
      <w:bookmarkEnd w:id="16"/>
      <w:r w:rsidRPr="006605CB">
        <w:rPr>
          <w:rFonts w:ascii="Calibri" w:eastAsiaTheme="minorEastAsia" w:hAnsi="Calibri" w:cs="Calibri"/>
          <w:bCs w:val="0"/>
          <w:lang w:eastAsia="ru-RU"/>
        </w:rPr>
        <w:t>Статья 74&lt;1&gt;. Компенсация расходов на присмотр и уход за детьми, осваивающими образовательные программы дошкольного образования</w:t>
      </w:r>
      <w:r w:rsidR="006605CB">
        <w:rPr>
          <w:rFonts w:ascii="Calibri" w:eastAsiaTheme="minorEastAsia" w:hAnsi="Calibri" w:cs="Calibri"/>
          <w:bCs w:val="0"/>
          <w:lang w:eastAsia="ru-RU"/>
        </w:rPr>
        <w:t xml:space="preserve"> </w:t>
      </w:r>
      <w:r w:rsidRPr="006605CB">
        <w:rPr>
          <w:rFonts w:ascii="Calibri" w:eastAsiaTheme="minorEastAsia" w:hAnsi="Calibri" w:cs="Calibri"/>
          <w:sz w:val="22"/>
          <w:szCs w:val="22"/>
          <w:lang w:eastAsia="ru-RU"/>
        </w:rPr>
        <w:t>(</w:t>
      </w:r>
      <w:r w:rsidRPr="006605CB">
        <w:rPr>
          <w:rFonts w:ascii="Calibri" w:eastAsiaTheme="minorEastAsia" w:hAnsi="Calibri" w:cs="Calibri"/>
          <w:b w:val="0"/>
          <w:sz w:val="22"/>
          <w:szCs w:val="22"/>
          <w:lang w:eastAsia="ru-RU"/>
        </w:rPr>
        <w:t xml:space="preserve">в ред. </w:t>
      </w:r>
      <w:hyperlink r:id="rId168" w:history="1">
        <w:r w:rsidRPr="006605CB">
          <w:rPr>
            <w:rFonts w:ascii="Calibri" w:eastAsiaTheme="minorEastAsia" w:hAnsi="Calibri" w:cs="Calibri"/>
            <w:b w:val="0"/>
            <w:sz w:val="22"/>
            <w:szCs w:val="22"/>
            <w:lang w:eastAsia="ru-RU"/>
          </w:rPr>
          <w:t>Закона</w:t>
        </w:r>
      </w:hyperlink>
      <w:r w:rsidRPr="006605CB">
        <w:rPr>
          <w:rFonts w:ascii="Calibri" w:eastAsiaTheme="minorEastAsia" w:hAnsi="Calibri" w:cs="Calibri"/>
          <w:b w:val="0"/>
          <w:sz w:val="22"/>
          <w:szCs w:val="22"/>
          <w:lang w:eastAsia="ru-RU"/>
        </w:rPr>
        <w:t xml:space="preserve"> ЯО от 23.12.2013 N 70-з)</w:t>
      </w:r>
    </w:p>
    <w:p w:rsidR="00852125" w:rsidRPr="006605CB" w:rsidRDefault="00852125" w:rsidP="00852125">
      <w:pPr>
        <w:pStyle w:val="a9"/>
        <w:numPr>
          <w:ilvl w:val="0"/>
          <w:numId w:val="1"/>
        </w:numPr>
        <w:tabs>
          <w:tab w:val="left" w:pos="1358"/>
        </w:tabs>
        <w:spacing w:before="276"/>
        <w:ind w:right="137" w:firstLine="542"/>
        <w:rPr>
          <w:rFonts w:ascii="Calibri" w:eastAsiaTheme="minorEastAsia" w:hAnsi="Calibri" w:cs="Calibri"/>
          <w:lang w:eastAsia="ru-RU"/>
        </w:rPr>
      </w:pPr>
      <w:r w:rsidRPr="006605CB">
        <w:rPr>
          <w:rFonts w:ascii="Calibri" w:eastAsiaTheme="minorEastAsia" w:hAnsi="Calibri" w:cs="Calibri"/>
          <w:lang w:eastAsia="ru-RU"/>
        </w:rPr>
        <w:t>Родители (законные представители) ребенка, внесшие плату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имеют право на компенсацию части указанной платы.</w:t>
      </w:r>
    </w:p>
    <w:p w:rsidR="00852125" w:rsidRPr="006605CB" w:rsidRDefault="00852125" w:rsidP="00852125">
      <w:pPr>
        <w:pStyle w:val="a9"/>
        <w:numPr>
          <w:ilvl w:val="0"/>
          <w:numId w:val="1"/>
        </w:numPr>
        <w:tabs>
          <w:tab w:val="left" w:pos="1372"/>
        </w:tabs>
        <w:spacing w:before="240"/>
        <w:ind w:right="130" w:firstLine="542"/>
        <w:rPr>
          <w:rFonts w:ascii="Calibri" w:eastAsiaTheme="minorEastAsia" w:hAnsi="Calibri" w:cs="Calibri"/>
          <w:lang w:eastAsia="ru-RU"/>
        </w:rPr>
      </w:pPr>
      <w:r w:rsidRPr="006605CB">
        <w:rPr>
          <w:rFonts w:ascii="Calibri" w:eastAsiaTheme="minorEastAsia" w:hAnsi="Calibri" w:cs="Calibri"/>
          <w:lang w:eastAsia="ru-RU"/>
        </w:rPr>
        <w:t>Размер компенсации части родительской платы определяется исходя из среднего размера родительской платы за присмотр и уход за детьми, осваивающими образовательные программы дошкольного образования в государственных и муниципальных организациях, осуществляющих образовательную деятельность на территории Ярославской области, и составляет:</w:t>
      </w:r>
    </w:p>
    <w:p w:rsidR="00852125" w:rsidRPr="006605CB" w:rsidRDefault="00852125" w:rsidP="00852125">
      <w:pPr>
        <w:pStyle w:val="a9"/>
        <w:numPr>
          <w:ilvl w:val="1"/>
          <w:numId w:val="1"/>
        </w:numPr>
        <w:tabs>
          <w:tab w:val="left" w:pos="1371"/>
        </w:tabs>
        <w:spacing w:before="241"/>
        <w:ind w:left="1371" w:hanging="262"/>
        <w:jc w:val="left"/>
        <w:rPr>
          <w:rFonts w:ascii="Calibri" w:eastAsiaTheme="minorEastAsia" w:hAnsi="Calibri" w:cs="Calibri"/>
          <w:lang w:eastAsia="ru-RU"/>
        </w:rPr>
      </w:pPr>
      <w:r w:rsidRPr="006605CB">
        <w:rPr>
          <w:rFonts w:ascii="Calibri" w:eastAsiaTheme="minorEastAsia" w:hAnsi="Calibri" w:cs="Calibri"/>
          <w:lang w:eastAsia="ru-RU"/>
        </w:rPr>
        <w:t>20 процентов на первого ребенка;</w:t>
      </w:r>
    </w:p>
    <w:p w:rsidR="00852125" w:rsidRPr="006605CB" w:rsidRDefault="00852125" w:rsidP="00852125">
      <w:pPr>
        <w:pStyle w:val="a9"/>
        <w:numPr>
          <w:ilvl w:val="1"/>
          <w:numId w:val="1"/>
        </w:numPr>
        <w:tabs>
          <w:tab w:val="left" w:pos="1371"/>
        </w:tabs>
        <w:spacing w:before="237"/>
        <w:ind w:left="1371" w:hanging="262"/>
        <w:jc w:val="left"/>
        <w:rPr>
          <w:rFonts w:ascii="Calibri" w:eastAsiaTheme="minorEastAsia" w:hAnsi="Calibri" w:cs="Calibri"/>
          <w:lang w:eastAsia="ru-RU"/>
        </w:rPr>
      </w:pPr>
      <w:r w:rsidRPr="006605CB">
        <w:rPr>
          <w:rFonts w:ascii="Calibri" w:eastAsiaTheme="minorEastAsia" w:hAnsi="Calibri" w:cs="Calibri"/>
          <w:lang w:eastAsia="ru-RU"/>
        </w:rPr>
        <w:t>50 процентов на второго ребенка;</w:t>
      </w:r>
    </w:p>
    <w:p w:rsidR="00852125" w:rsidRPr="006605CB" w:rsidRDefault="00852125" w:rsidP="00852125">
      <w:pPr>
        <w:pStyle w:val="a9"/>
        <w:numPr>
          <w:ilvl w:val="1"/>
          <w:numId w:val="1"/>
        </w:numPr>
        <w:tabs>
          <w:tab w:val="left" w:pos="1371"/>
        </w:tabs>
        <w:spacing w:before="243"/>
        <w:ind w:left="1371" w:hanging="262"/>
        <w:jc w:val="left"/>
        <w:rPr>
          <w:rFonts w:ascii="Calibri" w:eastAsiaTheme="minorEastAsia" w:hAnsi="Calibri" w:cs="Calibri"/>
          <w:lang w:eastAsia="ru-RU"/>
        </w:rPr>
      </w:pPr>
      <w:r w:rsidRPr="006605CB">
        <w:rPr>
          <w:rFonts w:ascii="Calibri" w:eastAsiaTheme="minorEastAsia" w:hAnsi="Calibri" w:cs="Calibri"/>
          <w:lang w:eastAsia="ru-RU"/>
        </w:rPr>
        <w:t>70 процентов на третьего и последующих детей.</w:t>
      </w:r>
    </w:p>
    <w:p w:rsidR="00852125" w:rsidRPr="00160FB3" w:rsidRDefault="00852125" w:rsidP="00852125">
      <w:pPr>
        <w:pStyle w:val="a9"/>
        <w:numPr>
          <w:ilvl w:val="0"/>
          <w:numId w:val="1"/>
        </w:numPr>
        <w:tabs>
          <w:tab w:val="left" w:pos="1434"/>
        </w:tabs>
        <w:spacing w:before="1"/>
        <w:ind w:right="139" w:firstLine="0"/>
        <w:rPr>
          <w:rFonts w:ascii="Calibri" w:eastAsiaTheme="minorEastAsia" w:hAnsi="Calibri" w:cs="Calibri"/>
          <w:lang w:eastAsia="ru-RU"/>
        </w:rPr>
      </w:pPr>
      <w:r w:rsidRPr="00160FB3">
        <w:rPr>
          <w:rFonts w:ascii="Calibri" w:eastAsiaTheme="minorEastAsia" w:hAnsi="Calibri" w:cs="Calibri"/>
          <w:lang w:eastAsia="ru-RU"/>
        </w:rPr>
        <w:t>Компенсация части родительской платы в дошкольной образовательной организации назначается и выплачивается одному из родителей (законных представителей), внесших плату за присмотр и уход за ребенком в соответствующей образовательной организации, в случае если размер среднедушевого дохода семьи не превышает 1,5-кратную величину прожиточного минимума трудоспособного населения, установленную в Ярославской области на дату обращения за назначением указанной компенсации</w:t>
      </w:r>
      <w:proofErr w:type="gramStart"/>
      <w:r w:rsidRPr="00160FB3">
        <w:rPr>
          <w:rFonts w:ascii="Calibri" w:eastAsiaTheme="minorEastAsia" w:hAnsi="Calibri" w:cs="Calibri"/>
          <w:lang w:eastAsia="ru-RU"/>
        </w:rPr>
        <w:t>.</w:t>
      </w:r>
      <w:proofErr w:type="gramEnd"/>
      <w:r w:rsidR="00160FB3" w:rsidRPr="00160FB3">
        <w:rPr>
          <w:rFonts w:ascii="Calibri" w:eastAsiaTheme="minorEastAsia" w:hAnsi="Calibri" w:cs="Calibri"/>
          <w:lang w:eastAsia="ru-RU"/>
        </w:rPr>
        <w:t xml:space="preserve"> </w:t>
      </w:r>
      <w:r w:rsidRPr="00160FB3">
        <w:rPr>
          <w:rFonts w:ascii="Calibri" w:eastAsiaTheme="minorEastAsia" w:hAnsi="Calibri" w:cs="Calibri"/>
          <w:lang w:eastAsia="ru-RU"/>
        </w:rPr>
        <w:t>(</w:t>
      </w:r>
      <w:proofErr w:type="gramStart"/>
      <w:r w:rsidRPr="00160FB3">
        <w:rPr>
          <w:rFonts w:ascii="Calibri" w:eastAsiaTheme="minorEastAsia" w:hAnsi="Calibri" w:cs="Calibri"/>
          <w:lang w:eastAsia="ru-RU"/>
        </w:rPr>
        <w:t>в</w:t>
      </w:r>
      <w:proofErr w:type="gramEnd"/>
      <w:r w:rsidRPr="00160FB3">
        <w:rPr>
          <w:rFonts w:ascii="Calibri" w:eastAsiaTheme="minorEastAsia" w:hAnsi="Calibri" w:cs="Calibri"/>
          <w:lang w:eastAsia="ru-RU"/>
        </w:rPr>
        <w:t xml:space="preserve"> ред. </w:t>
      </w:r>
      <w:hyperlink r:id="rId169" w:history="1">
        <w:r w:rsidRPr="00160FB3">
          <w:rPr>
            <w:rFonts w:ascii="Calibri" w:eastAsiaTheme="minorEastAsia" w:hAnsi="Calibri" w:cs="Calibri"/>
            <w:lang w:eastAsia="ru-RU"/>
          </w:rPr>
          <w:t>Закона</w:t>
        </w:r>
      </w:hyperlink>
      <w:r w:rsidRPr="00160FB3">
        <w:rPr>
          <w:rFonts w:ascii="Calibri" w:eastAsiaTheme="minorEastAsia" w:hAnsi="Calibri" w:cs="Calibri"/>
          <w:lang w:eastAsia="ru-RU"/>
        </w:rPr>
        <w:t xml:space="preserve"> ЯО от 13.05.2021 N 34-з)</w:t>
      </w:r>
    </w:p>
    <w:p w:rsidR="00852125" w:rsidRPr="006605CB" w:rsidRDefault="00852125" w:rsidP="00160FB3">
      <w:pPr>
        <w:pStyle w:val="a7"/>
        <w:spacing w:before="242"/>
        <w:ind w:right="132"/>
        <w:rPr>
          <w:rFonts w:ascii="Calibri" w:eastAsiaTheme="minorEastAsia" w:hAnsi="Calibri" w:cs="Calibri"/>
          <w:sz w:val="22"/>
          <w:szCs w:val="22"/>
          <w:lang w:eastAsia="ru-RU"/>
        </w:rPr>
      </w:pPr>
      <w:r w:rsidRPr="006605CB">
        <w:rPr>
          <w:rFonts w:ascii="Calibri" w:eastAsiaTheme="minorEastAsia" w:hAnsi="Calibri" w:cs="Calibri"/>
          <w:sz w:val="22"/>
          <w:szCs w:val="22"/>
          <w:lang w:eastAsia="ru-RU"/>
        </w:rPr>
        <w:t xml:space="preserve">Компенсация части родительской платы в дошкольной образовательной организации многодетным семьям назначается и выплачивается вне зависимости от размера среднедушевого </w:t>
      </w:r>
      <w:r w:rsidRPr="006605CB">
        <w:rPr>
          <w:rFonts w:ascii="Calibri" w:eastAsiaTheme="minorEastAsia" w:hAnsi="Calibri" w:cs="Calibri"/>
          <w:sz w:val="22"/>
          <w:szCs w:val="22"/>
          <w:lang w:eastAsia="ru-RU"/>
        </w:rPr>
        <w:lastRenderedPageBreak/>
        <w:t>дохода семьи.</w:t>
      </w:r>
      <w:r w:rsidR="00160FB3">
        <w:rPr>
          <w:rFonts w:ascii="Calibri" w:eastAsiaTheme="minorEastAsia" w:hAnsi="Calibri" w:cs="Calibri"/>
          <w:sz w:val="22"/>
          <w:szCs w:val="22"/>
          <w:lang w:eastAsia="ru-RU"/>
        </w:rPr>
        <w:t xml:space="preserve"> </w:t>
      </w:r>
      <w:proofErr w:type="gramStart"/>
      <w:r w:rsidR="00160FB3">
        <w:rPr>
          <w:rFonts w:ascii="Calibri" w:eastAsiaTheme="minorEastAsia" w:hAnsi="Calibri" w:cs="Calibri"/>
          <w:sz w:val="22"/>
          <w:szCs w:val="22"/>
          <w:lang w:eastAsia="ru-RU"/>
        </w:rPr>
        <w:t>(</w:t>
      </w:r>
      <w:r w:rsidRPr="006605CB">
        <w:rPr>
          <w:rFonts w:ascii="Calibri" w:eastAsiaTheme="minorEastAsia" w:hAnsi="Calibri" w:cs="Calibri"/>
          <w:sz w:val="22"/>
          <w:szCs w:val="22"/>
          <w:lang w:eastAsia="ru-RU"/>
        </w:rPr>
        <w:t>Абзац утратил силу.</w:t>
      </w:r>
      <w:proofErr w:type="gramEnd"/>
      <w:r w:rsidRPr="006605CB">
        <w:rPr>
          <w:rFonts w:ascii="Calibri" w:eastAsiaTheme="minorEastAsia" w:hAnsi="Calibri" w:cs="Calibri"/>
          <w:sz w:val="22"/>
          <w:szCs w:val="22"/>
          <w:lang w:eastAsia="ru-RU"/>
        </w:rPr>
        <w:t xml:space="preserve"> - </w:t>
      </w:r>
      <w:hyperlink r:id="rId170" w:history="1">
        <w:r w:rsidRPr="006605CB">
          <w:rPr>
            <w:rFonts w:ascii="Calibri" w:eastAsiaTheme="minorEastAsia" w:hAnsi="Calibri" w:cs="Calibri"/>
            <w:sz w:val="22"/>
            <w:szCs w:val="22"/>
            <w:lang w:eastAsia="ru-RU"/>
          </w:rPr>
          <w:t>Закон</w:t>
        </w:r>
      </w:hyperlink>
      <w:r w:rsidRPr="006605CB">
        <w:rPr>
          <w:rFonts w:ascii="Calibri" w:eastAsiaTheme="minorEastAsia" w:hAnsi="Calibri" w:cs="Calibri"/>
          <w:sz w:val="22"/>
          <w:szCs w:val="22"/>
          <w:lang w:eastAsia="ru-RU"/>
        </w:rPr>
        <w:t xml:space="preserve"> ЯО от 19.04.2024 N 18-з. (часть 3 в ред. </w:t>
      </w:r>
      <w:hyperlink r:id="rId171" w:history="1">
        <w:r w:rsidRPr="006605CB">
          <w:rPr>
            <w:rFonts w:ascii="Calibri" w:eastAsiaTheme="minorEastAsia" w:hAnsi="Calibri" w:cs="Calibri"/>
            <w:sz w:val="22"/>
            <w:szCs w:val="22"/>
            <w:lang w:eastAsia="ru-RU"/>
          </w:rPr>
          <w:t>Закона</w:t>
        </w:r>
      </w:hyperlink>
      <w:r w:rsidRPr="006605CB">
        <w:rPr>
          <w:rFonts w:ascii="Calibri" w:eastAsiaTheme="minorEastAsia" w:hAnsi="Calibri" w:cs="Calibri"/>
          <w:sz w:val="22"/>
          <w:szCs w:val="22"/>
          <w:lang w:eastAsia="ru-RU"/>
        </w:rPr>
        <w:t xml:space="preserve"> ЯО от 24.12.2018 N 92-з)</w:t>
      </w:r>
    </w:p>
    <w:p w:rsidR="00852125" w:rsidRPr="00160FB3" w:rsidRDefault="00852125" w:rsidP="00160FB3">
      <w:pPr>
        <w:pStyle w:val="a9"/>
        <w:numPr>
          <w:ilvl w:val="0"/>
          <w:numId w:val="1"/>
        </w:numPr>
        <w:tabs>
          <w:tab w:val="left" w:pos="1430"/>
        </w:tabs>
        <w:spacing w:before="265"/>
        <w:ind w:right="-1" w:firstLine="0"/>
        <w:rPr>
          <w:rFonts w:ascii="Calibri" w:eastAsiaTheme="minorEastAsia" w:hAnsi="Calibri" w:cs="Calibri"/>
          <w:lang w:eastAsia="ru-RU"/>
        </w:rPr>
      </w:pPr>
      <w:r w:rsidRPr="00160FB3">
        <w:rPr>
          <w:rFonts w:ascii="Calibri" w:eastAsiaTheme="minorEastAsia" w:hAnsi="Calibri" w:cs="Calibri"/>
          <w:lang w:eastAsia="ru-RU"/>
        </w:rPr>
        <w:t>Средний размер родительской платы за присмотр и уход за детьми, осваивающими образовательные программы дошкольного образования в государственных и муниципальных организациях, осуществляющих образовательную деятельность, устанавливается уполномоченным органом исполнительной власти Ярославской области в сфере образования по муниципальным районам, муниципальным округам и городским округам Ярославской области на</w:t>
      </w:r>
      <w:r w:rsidR="00160FB3" w:rsidRPr="00160FB3">
        <w:rPr>
          <w:rFonts w:ascii="Calibri" w:eastAsiaTheme="minorEastAsia" w:hAnsi="Calibri" w:cs="Calibri"/>
          <w:lang w:eastAsia="ru-RU"/>
        </w:rPr>
        <w:t xml:space="preserve"> </w:t>
      </w:r>
      <w:r w:rsidRPr="00160FB3">
        <w:rPr>
          <w:rFonts w:ascii="Calibri" w:eastAsiaTheme="minorEastAsia" w:hAnsi="Calibri" w:cs="Calibri"/>
          <w:lang w:eastAsia="ru-RU"/>
        </w:rPr>
        <w:t>основании сведений, представляемых органами местного самоуправления</w:t>
      </w:r>
      <w:proofErr w:type="gramStart"/>
      <w:r w:rsidRPr="00160FB3">
        <w:rPr>
          <w:rFonts w:ascii="Calibri" w:eastAsiaTheme="minorEastAsia" w:hAnsi="Calibri" w:cs="Calibri"/>
          <w:lang w:eastAsia="ru-RU"/>
        </w:rPr>
        <w:t>.</w:t>
      </w:r>
      <w:proofErr w:type="gramEnd"/>
      <w:r w:rsidRPr="00160FB3">
        <w:rPr>
          <w:rFonts w:ascii="Calibri" w:eastAsiaTheme="minorEastAsia" w:hAnsi="Calibri" w:cs="Calibri"/>
          <w:lang w:eastAsia="ru-RU"/>
        </w:rPr>
        <w:t xml:space="preserve"> (</w:t>
      </w:r>
      <w:proofErr w:type="gramStart"/>
      <w:r w:rsidRPr="00160FB3">
        <w:rPr>
          <w:rFonts w:ascii="Calibri" w:eastAsiaTheme="minorEastAsia" w:hAnsi="Calibri" w:cs="Calibri"/>
          <w:lang w:eastAsia="ru-RU"/>
        </w:rPr>
        <w:t>в</w:t>
      </w:r>
      <w:proofErr w:type="gramEnd"/>
      <w:r w:rsidRPr="00160FB3">
        <w:rPr>
          <w:rFonts w:ascii="Calibri" w:eastAsiaTheme="minorEastAsia" w:hAnsi="Calibri" w:cs="Calibri"/>
          <w:lang w:eastAsia="ru-RU"/>
        </w:rPr>
        <w:t xml:space="preserve"> ред. Законов ЯО от 15.02.2024 </w:t>
      </w:r>
      <w:hyperlink r:id="rId172" w:history="1">
        <w:r w:rsidRPr="00160FB3">
          <w:rPr>
            <w:rFonts w:ascii="Calibri" w:eastAsiaTheme="minorEastAsia" w:hAnsi="Calibri" w:cs="Calibri"/>
            <w:lang w:eastAsia="ru-RU"/>
          </w:rPr>
          <w:t>N 7-з</w:t>
        </w:r>
      </w:hyperlink>
      <w:r w:rsidRPr="00160FB3">
        <w:rPr>
          <w:rFonts w:ascii="Calibri" w:eastAsiaTheme="minorEastAsia" w:hAnsi="Calibri" w:cs="Calibri"/>
          <w:lang w:eastAsia="ru-RU"/>
        </w:rPr>
        <w:t xml:space="preserve">, от 19.11.2024 </w:t>
      </w:r>
      <w:hyperlink r:id="rId173" w:history="1">
        <w:r w:rsidRPr="00160FB3">
          <w:rPr>
            <w:rFonts w:ascii="Calibri" w:eastAsiaTheme="minorEastAsia" w:hAnsi="Calibri" w:cs="Calibri"/>
            <w:lang w:eastAsia="ru-RU"/>
          </w:rPr>
          <w:t>N 83-з</w:t>
        </w:r>
      </w:hyperlink>
      <w:r w:rsidRPr="00160FB3">
        <w:rPr>
          <w:rFonts w:ascii="Calibri" w:eastAsiaTheme="minorEastAsia" w:hAnsi="Calibri" w:cs="Calibri"/>
          <w:lang w:eastAsia="ru-RU"/>
        </w:rPr>
        <w:t>)</w:t>
      </w:r>
    </w:p>
    <w:p w:rsidR="00852125" w:rsidRPr="006605CB" w:rsidRDefault="00852125" w:rsidP="00852125">
      <w:pPr>
        <w:pStyle w:val="a9"/>
        <w:numPr>
          <w:ilvl w:val="0"/>
          <w:numId w:val="1"/>
        </w:numPr>
        <w:tabs>
          <w:tab w:val="left" w:pos="1454"/>
        </w:tabs>
        <w:spacing w:before="235"/>
        <w:ind w:right="144" w:firstLine="542"/>
        <w:rPr>
          <w:rFonts w:ascii="Calibri" w:eastAsiaTheme="minorEastAsia" w:hAnsi="Calibri" w:cs="Calibri"/>
          <w:lang w:eastAsia="ru-RU"/>
        </w:rPr>
      </w:pPr>
      <w:r w:rsidRPr="006605CB">
        <w:rPr>
          <w:rFonts w:ascii="Calibri" w:eastAsiaTheme="minorEastAsia" w:hAnsi="Calibri" w:cs="Calibri"/>
          <w:lang w:eastAsia="ru-RU"/>
        </w:rPr>
        <w:t>Порядок назначения и выплаты компенсации в соответствии с настоящей статьей устанавливается уполномоченным органом исполнительной власти Ярославской области в сфере социальной защиты и социального обслуживания населения.</w:t>
      </w:r>
    </w:p>
    <w:p w:rsidR="00852125" w:rsidRPr="006605CB" w:rsidRDefault="00852125" w:rsidP="00852125">
      <w:pPr>
        <w:pStyle w:val="a7"/>
        <w:spacing w:before="3"/>
        <w:ind w:firstLine="0"/>
        <w:rPr>
          <w:rFonts w:ascii="Calibri" w:eastAsiaTheme="minorEastAsia" w:hAnsi="Calibri" w:cs="Calibri"/>
          <w:sz w:val="22"/>
          <w:szCs w:val="22"/>
          <w:lang w:eastAsia="ru-RU"/>
        </w:rPr>
      </w:pPr>
      <w:r w:rsidRPr="006605CB">
        <w:rPr>
          <w:rFonts w:ascii="Calibri" w:eastAsiaTheme="minorEastAsia" w:hAnsi="Calibri" w:cs="Calibri"/>
          <w:sz w:val="22"/>
          <w:szCs w:val="22"/>
          <w:lang w:eastAsia="ru-RU"/>
        </w:rPr>
        <w:t xml:space="preserve">(в ред. </w:t>
      </w:r>
      <w:hyperlink r:id="rId174" w:history="1">
        <w:r w:rsidRPr="006605CB">
          <w:rPr>
            <w:rFonts w:ascii="Calibri" w:eastAsiaTheme="minorEastAsia" w:hAnsi="Calibri" w:cs="Calibri"/>
            <w:sz w:val="22"/>
            <w:szCs w:val="22"/>
            <w:lang w:eastAsia="ru-RU"/>
          </w:rPr>
          <w:t>Закона</w:t>
        </w:r>
      </w:hyperlink>
      <w:r w:rsidRPr="006605CB">
        <w:rPr>
          <w:rFonts w:ascii="Calibri" w:eastAsiaTheme="minorEastAsia" w:hAnsi="Calibri" w:cs="Calibri"/>
          <w:sz w:val="22"/>
          <w:szCs w:val="22"/>
          <w:lang w:eastAsia="ru-RU"/>
        </w:rPr>
        <w:t xml:space="preserve"> ЯО от 06.05.2025 N 13-з)</w:t>
      </w:r>
    </w:p>
    <w:p w:rsidR="00852125" w:rsidRPr="006605CB" w:rsidRDefault="00852125" w:rsidP="00852125">
      <w:pPr>
        <w:pStyle w:val="a9"/>
        <w:numPr>
          <w:ilvl w:val="0"/>
          <w:numId w:val="1"/>
        </w:numPr>
        <w:tabs>
          <w:tab w:val="left" w:pos="1487"/>
        </w:tabs>
        <w:ind w:right="138" w:firstLine="542"/>
        <w:rPr>
          <w:rFonts w:ascii="Calibri" w:eastAsiaTheme="minorEastAsia" w:hAnsi="Calibri" w:cs="Calibri"/>
          <w:lang w:eastAsia="ru-RU"/>
        </w:rPr>
      </w:pPr>
      <w:r w:rsidRPr="006605CB">
        <w:rPr>
          <w:rFonts w:ascii="Calibri" w:eastAsiaTheme="minorEastAsia" w:hAnsi="Calibri" w:cs="Calibri"/>
          <w:lang w:eastAsia="ru-RU"/>
        </w:rPr>
        <w:t>Действие настоящей статьи распространяется на граждан Российской Федерации независимо от места их проживания, а также иностранных граждан и лиц без гражданства, постоянно или временно проживающих на территории Ярославской области.</w:t>
      </w:r>
    </w:p>
    <w:p w:rsidR="00852125" w:rsidRPr="006605CB" w:rsidRDefault="00852125" w:rsidP="00852125">
      <w:pPr>
        <w:pStyle w:val="a7"/>
        <w:spacing w:before="2"/>
        <w:ind w:firstLine="0"/>
        <w:rPr>
          <w:rFonts w:ascii="Calibri" w:eastAsiaTheme="minorEastAsia" w:hAnsi="Calibri" w:cs="Calibri"/>
          <w:sz w:val="22"/>
          <w:szCs w:val="22"/>
          <w:lang w:eastAsia="ru-RU"/>
        </w:rPr>
      </w:pPr>
      <w:r w:rsidRPr="006605CB">
        <w:rPr>
          <w:rFonts w:ascii="Calibri" w:eastAsiaTheme="minorEastAsia" w:hAnsi="Calibri" w:cs="Calibri"/>
          <w:sz w:val="22"/>
          <w:szCs w:val="22"/>
          <w:lang w:eastAsia="ru-RU"/>
        </w:rPr>
        <w:t xml:space="preserve">(часть 6 введена </w:t>
      </w:r>
      <w:hyperlink r:id="rId175" w:history="1">
        <w:r w:rsidRPr="006605CB">
          <w:rPr>
            <w:rFonts w:ascii="Calibri" w:eastAsiaTheme="minorEastAsia" w:hAnsi="Calibri" w:cs="Calibri"/>
            <w:sz w:val="22"/>
            <w:szCs w:val="22"/>
            <w:lang w:eastAsia="ru-RU"/>
          </w:rPr>
          <w:t>Законом</w:t>
        </w:r>
      </w:hyperlink>
      <w:r w:rsidRPr="006605CB">
        <w:rPr>
          <w:rFonts w:ascii="Calibri" w:eastAsiaTheme="minorEastAsia" w:hAnsi="Calibri" w:cs="Calibri"/>
          <w:sz w:val="22"/>
          <w:szCs w:val="22"/>
          <w:lang w:eastAsia="ru-RU"/>
        </w:rPr>
        <w:t xml:space="preserve"> ЯО от 26.11.2015 N 93-з)</w:t>
      </w:r>
    </w:p>
    <w:p w:rsidR="00852125" w:rsidRDefault="00852125" w:rsidP="00852125">
      <w:pPr>
        <w:pStyle w:val="a7"/>
        <w:spacing w:before="2"/>
        <w:ind w:firstLine="0"/>
        <w:rPr>
          <w:spacing w:val="-5"/>
        </w:rPr>
      </w:pPr>
    </w:p>
    <w:p w:rsidR="00160FB3" w:rsidRDefault="00160FB3" w:rsidP="00852125">
      <w:pPr>
        <w:pStyle w:val="ConsPlusNormal"/>
        <w:ind w:left="57"/>
        <w:jc w:val="right"/>
      </w:pPr>
    </w:p>
    <w:p w:rsidR="00160FB3" w:rsidRDefault="00160FB3" w:rsidP="00852125">
      <w:pPr>
        <w:pStyle w:val="ConsPlusNormal"/>
        <w:ind w:left="57"/>
        <w:jc w:val="right"/>
      </w:pPr>
    </w:p>
    <w:p w:rsidR="00852125" w:rsidRDefault="00852125" w:rsidP="00852125">
      <w:pPr>
        <w:pStyle w:val="ConsPlusNormal"/>
        <w:ind w:left="57"/>
        <w:jc w:val="right"/>
      </w:pPr>
      <w:r>
        <w:t>Губернатор</w:t>
      </w:r>
    </w:p>
    <w:p w:rsidR="00852125" w:rsidRDefault="00852125" w:rsidP="00852125">
      <w:pPr>
        <w:pStyle w:val="ConsPlusNormal"/>
        <w:ind w:left="57"/>
        <w:jc w:val="right"/>
      </w:pPr>
      <w:r>
        <w:t>Ярославской области</w:t>
      </w:r>
    </w:p>
    <w:p w:rsidR="00852125" w:rsidRDefault="00852125" w:rsidP="00852125">
      <w:pPr>
        <w:pStyle w:val="ConsPlusNormal"/>
        <w:ind w:left="57"/>
        <w:jc w:val="right"/>
      </w:pPr>
      <w:r>
        <w:t>С.А.ВАХРУКОВ</w:t>
      </w:r>
    </w:p>
    <w:p w:rsidR="00852125" w:rsidRDefault="00852125" w:rsidP="00852125">
      <w:pPr>
        <w:pStyle w:val="a7"/>
        <w:spacing w:before="2"/>
        <w:ind w:firstLine="0"/>
      </w:pPr>
    </w:p>
    <w:p w:rsidR="00260810" w:rsidRDefault="00260810" w:rsidP="0028492E">
      <w:pPr>
        <w:pStyle w:val="ConsPlusNormal"/>
        <w:ind w:left="57"/>
        <w:jc w:val="both"/>
      </w:pPr>
    </w:p>
    <w:p w:rsidR="00260810" w:rsidRDefault="00260810" w:rsidP="0028492E">
      <w:pPr>
        <w:spacing w:line="240" w:lineRule="auto"/>
        <w:ind w:left="57"/>
        <w:jc w:val="both"/>
      </w:pPr>
    </w:p>
    <w:p w:rsidR="00260810" w:rsidRDefault="00260810" w:rsidP="0028492E">
      <w:pPr>
        <w:spacing w:line="240" w:lineRule="auto"/>
        <w:ind w:left="57"/>
        <w:jc w:val="both"/>
      </w:pPr>
    </w:p>
    <w:sectPr w:rsidR="00260810" w:rsidSect="00AF3623">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06D7"/>
    <w:multiLevelType w:val="hybridMultilevel"/>
    <w:tmpl w:val="2DA2E9A8"/>
    <w:lvl w:ilvl="0" w:tplc="56CEA040">
      <w:start w:val="1"/>
      <w:numFmt w:val="decimal"/>
      <w:lvlText w:val="%1."/>
      <w:lvlJc w:val="left"/>
      <w:pPr>
        <w:ind w:left="567"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550043B6">
      <w:start w:val="1"/>
      <w:numFmt w:val="decimal"/>
      <w:lvlText w:val="%2)"/>
      <w:lvlJc w:val="left"/>
      <w:pPr>
        <w:ind w:left="15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2F9E249C">
      <w:numFmt w:val="bullet"/>
      <w:lvlText w:val="•"/>
      <w:lvlJc w:val="left"/>
      <w:pPr>
        <w:ind w:left="2439" w:hanging="264"/>
      </w:pPr>
      <w:rPr>
        <w:lang w:val="ru-RU" w:eastAsia="en-US" w:bidi="ar-SA"/>
      </w:rPr>
    </w:lvl>
    <w:lvl w:ilvl="3" w:tplc="C5EC925C">
      <w:numFmt w:val="bullet"/>
      <w:lvlText w:val="•"/>
      <w:lvlJc w:val="left"/>
      <w:pPr>
        <w:ind w:left="3498" w:hanging="264"/>
      </w:pPr>
      <w:rPr>
        <w:lang w:val="ru-RU" w:eastAsia="en-US" w:bidi="ar-SA"/>
      </w:rPr>
    </w:lvl>
    <w:lvl w:ilvl="4" w:tplc="64D6DB8A">
      <w:numFmt w:val="bullet"/>
      <w:lvlText w:val="•"/>
      <w:lvlJc w:val="left"/>
      <w:pPr>
        <w:ind w:left="4557" w:hanging="264"/>
      </w:pPr>
      <w:rPr>
        <w:lang w:val="ru-RU" w:eastAsia="en-US" w:bidi="ar-SA"/>
      </w:rPr>
    </w:lvl>
    <w:lvl w:ilvl="5" w:tplc="DC761A4C">
      <w:numFmt w:val="bullet"/>
      <w:lvlText w:val="•"/>
      <w:lvlJc w:val="left"/>
      <w:pPr>
        <w:ind w:left="5616" w:hanging="264"/>
      </w:pPr>
      <w:rPr>
        <w:lang w:val="ru-RU" w:eastAsia="en-US" w:bidi="ar-SA"/>
      </w:rPr>
    </w:lvl>
    <w:lvl w:ilvl="6" w:tplc="51520824">
      <w:numFmt w:val="bullet"/>
      <w:lvlText w:val="•"/>
      <w:lvlJc w:val="left"/>
      <w:pPr>
        <w:ind w:left="6676" w:hanging="264"/>
      </w:pPr>
      <w:rPr>
        <w:lang w:val="ru-RU" w:eastAsia="en-US" w:bidi="ar-SA"/>
      </w:rPr>
    </w:lvl>
    <w:lvl w:ilvl="7" w:tplc="A072CFD6">
      <w:numFmt w:val="bullet"/>
      <w:lvlText w:val="•"/>
      <w:lvlJc w:val="left"/>
      <w:pPr>
        <w:ind w:left="7735" w:hanging="264"/>
      </w:pPr>
      <w:rPr>
        <w:lang w:val="ru-RU" w:eastAsia="en-US" w:bidi="ar-SA"/>
      </w:rPr>
    </w:lvl>
    <w:lvl w:ilvl="8" w:tplc="F006D9E2">
      <w:numFmt w:val="bullet"/>
      <w:lvlText w:val="•"/>
      <w:lvlJc w:val="left"/>
      <w:pPr>
        <w:ind w:left="8794" w:hanging="264"/>
      </w:pPr>
      <w:rPr>
        <w:lang w:val="ru-RU"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E8"/>
    <w:rsid w:val="00160FB3"/>
    <w:rsid w:val="00260810"/>
    <w:rsid w:val="0028492E"/>
    <w:rsid w:val="00300ADC"/>
    <w:rsid w:val="00482530"/>
    <w:rsid w:val="006605CB"/>
    <w:rsid w:val="006623F6"/>
    <w:rsid w:val="007B53EF"/>
    <w:rsid w:val="007D2416"/>
    <w:rsid w:val="00852125"/>
    <w:rsid w:val="00922BBE"/>
    <w:rsid w:val="00AA19DF"/>
    <w:rsid w:val="00AF3623"/>
    <w:rsid w:val="00B06C12"/>
    <w:rsid w:val="00C43831"/>
    <w:rsid w:val="00D35FE8"/>
    <w:rsid w:val="00DD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10"/>
  </w:style>
  <w:style w:type="paragraph" w:styleId="1">
    <w:name w:val="heading 1"/>
    <w:basedOn w:val="a"/>
    <w:link w:val="10"/>
    <w:uiPriority w:val="1"/>
    <w:qFormat/>
    <w:rsid w:val="00852125"/>
    <w:pPr>
      <w:widowControl w:val="0"/>
      <w:autoSpaceDE w:val="0"/>
      <w:autoSpaceDN w:val="0"/>
      <w:spacing w:before="275" w:after="0" w:line="240" w:lineRule="auto"/>
      <w:ind w:left="1109"/>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F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5F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F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5F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F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5F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F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FE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60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810"/>
    <w:rPr>
      <w:rFonts w:ascii="Tahoma" w:hAnsi="Tahoma" w:cs="Tahoma"/>
      <w:sz w:val="16"/>
      <w:szCs w:val="16"/>
    </w:rPr>
  </w:style>
  <w:style w:type="paragraph" w:customStyle="1" w:styleId="formattext">
    <w:name w:val="formattext"/>
    <w:basedOn w:val="a"/>
    <w:rsid w:val="00AA1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A19DF"/>
    <w:rPr>
      <w:color w:val="0000FF"/>
      <w:u w:val="single"/>
    </w:rPr>
  </w:style>
  <w:style w:type="paragraph" w:customStyle="1" w:styleId="headertext">
    <w:name w:val="headertext"/>
    <w:basedOn w:val="a"/>
    <w:rsid w:val="00AA1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43831"/>
    <w:pPr>
      <w:spacing w:after="0" w:line="240" w:lineRule="auto"/>
    </w:pPr>
  </w:style>
  <w:style w:type="character" w:customStyle="1" w:styleId="10">
    <w:name w:val="Заголовок 1 Знак"/>
    <w:basedOn w:val="a0"/>
    <w:link w:val="1"/>
    <w:uiPriority w:val="1"/>
    <w:rsid w:val="00852125"/>
    <w:rPr>
      <w:rFonts w:ascii="Arial" w:eastAsia="Arial" w:hAnsi="Arial" w:cs="Arial"/>
      <w:b/>
      <w:bCs/>
      <w:sz w:val="24"/>
      <w:szCs w:val="24"/>
    </w:rPr>
  </w:style>
  <w:style w:type="paragraph" w:styleId="a7">
    <w:name w:val="Body Text"/>
    <w:basedOn w:val="a"/>
    <w:link w:val="a8"/>
    <w:uiPriority w:val="1"/>
    <w:semiHidden/>
    <w:unhideWhenUsed/>
    <w:qFormat/>
    <w:rsid w:val="00852125"/>
    <w:pPr>
      <w:widowControl w:val="0"/>
      <w:autoSpaceDE w:val="0"/>
      <w:autoSpaceDN w:val="0"/>
      <w:spacing w:after="0" w:line="240" w:lineRule="auto"/>
      <w:ind w:left="567" w:firstLine="542"/>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semiHidden/>
    <w:rsid w:val="00852125"/>
    <w:rPr>
      <w:rFonts w:ascii="Times New Roman" w:eastAsia="Times New Roman" w:hAnsi="Times New Roman" w:cs="Times New Roman"/>
      <w:sz w:val="24"/>
      <w:szCs w:val="24"/>
    </w:rPr>
  </w:style>
  <w:style w:type="paragraph" w:styleId="a9">
    <w:name w:val="List Paragraph"/>
    <w:basedOn w:val="a"/>
    <w:uiPriority w:val="1"/>
    <w:qFormat/>
    <w:rsid w:val="00852125"/>
    <w:pPr>
      <w:widowControl w:val="0"/>
      <w:autoSpaceDE w:val="0"/>
      <w:autoSpaceDN w:val="0"/>
      <w:spacing w:before="238" w:after="0" w:line="240" w:lineRule="auto"/>
      <w:ind w:left="567" w:firstLine="542"/>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10"/>
  </w:style>
  <w:style w:type="paragraph" w:styleId="1">
    <w:name w:val="heading 1"/>
    <w:basedOn w:val="a"/>
    <w:link w:val="10"/>
    <w:uiPriority w:val="1"/>
    <w:qFormat/>
    <w:rsid w:val="00852125"/>
    <w:pPr>
      <w:widowControl w:val="0"/>
      <w:autoSpaceDE w:val="0"/>
      <w:autoSpaceDN w:val="0"/>
      <w:spacing w:before="275" w:after="0" w:line="240" w:lineRule="auto"/>
      <w:ind w:left="1109"/>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F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5F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F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5F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F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5F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F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FE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60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810"/>
    <w:rPr>
      <w:rFonts w:ascii="Tahoma" w:hAnsi="Tahoma" w:cs="Tahoma"/>
      <w:sz w:val="16"/>
      <w:szCs w:val="16"/>
    </w:rPr>
  </w:style>
  <w:style w:type="paragraph" w:customStyle="1" w:styleId="formattext">
    <w:name w:val="formattext"/>
    <w:basedOn w:val="a"/>
    <w:rsid w:val="00AA1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A19DF"/>
    <w:rPr>
      <w:color w:val="0000FF"/>
      <w:u w:val="single"/>
    </w:rPr>
  </w:style>
  <w:style w:type="paragraph" w:customStyle="1" w:styleId="headertext">
    <w:name w:val="headertext"/>
    <w:basedOn w:val="a"/>
    <w:rsid w:val="00AA1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43831"/>
    <w:pPr>
      <w:spacing w:after="0" w:line="240" w:lineRule="auto"/>
    </w:pPr>
  </w:style>
  <w:style w:type="character" w:customStyle="1" w:styleId="10">
    <w:name w:val="Заголовок 1 Знак"/>
    <w:basedOn w:val="a0"/>
    <w:link w:val="1"/>
    <w:uiPriority w:val="1"/>
    <w:rsid w:val="00852125"/>
    <w:rPr>
      <w:rFonts w:ascii="Arial" w:eastAsia="Arial" w:hAnsi="Arial" w:cs="Arial"/>
      <w:b/>
      <w:bCs/>
      <w:sz w:val="24"/>
      <w:szCs w:val="24"/>
    </w:rPr>
  </w:style>
  <w:style w:type="paragraph" w:styleId="a7">
    <w:name w:val="Body Text"/>
    <w:basedOn w:val="a"/>
    <w:link w:val="a8"/>
    <w:uiPriority w:val="1"/>
    <w:semiHidden/>
    <w:unhideWhenUsed/>
    <w:qFormat/>
    <w:rsid w:val="00852125"/>
    <w:pPr>
      <w:widowControl w:val="0"/>
      <w:autoSpaceDE w:val="0"/>
      <w:autoSpaceDN w:val="0"/>
      <w:spacing w:after="0" w:line="240" w:lineRule="auto"/>
      <w:ind w:left="567" w:firstLine="542"/>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semiHidden/>
    <w:rsid w:val="00852125"/>
    <w:rPr>
      <w:rFonts w:ascii="Times New Roman" w:eastAsia="Times New Roman" w:hAnsi="Times New Roman" w:cs="Times New Roman"/>
      <w:sz w:val="24"/>
      <w:szCs w:val="24"/>
    </w:rPr>
  </w:style>
  <w:style w:type="paragraph" w:styleId="a9">
    <w:name w:val="List Paragraph"/>
    <w:basedOn w:val="a"/>
    <w:uiPriority w:val="1"/>
    <w:qFormat/>
    <w:rsid w:val="00852125"/>
    <w:pPr>
      <w:widowControl w:val="0"/>
      <w:autoSpaceDE w:val="0"/>
      <w:autoSpaceDN w:val="0"/>
      <w:spacing w:before="238" w:after="0" w:line="240" w:lineRule="auto"/>
      <w:ind w:left="567" w:firstLine="542"/>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6388">
      <w:bodyDiv w:val="1"/>
      <w:marLeft w:val="0"/>
      <w:marRight w:val="0"/>
      <w:marTop w:val="0"/>
      <w:marBottom w:val="0"/>
      <w:divBdr>
        <w:top w:val="none" w:sz="0" w:space="0" w:color="auto"/>
        <w:left w:val="none" w:sz="0" w:space="0" w:color="auto"/>
        <w:bottom w:val="none" w:sz="0" w:space="0" w:color="auto"/>
        <w:right w:val="none" w:sz="0" w:space="0" w:color="auto"/>
      </w:divBdr>
    </w:div>
    <w:div w:id="207188287">
      <w:bodyDiv w:val="1"/>
      <w:marLeft w:val="0"/>
      <w:marRight w:val="0"/>
      <w:marTop w:val="0"/>
      <w:marBottom w:val="0"/>
      <w:divBdr>
        <w:top w:val="none" w:sz="0" w:space="0" w:color="auto"/>
        <w:left w:val="none" w:sz="0" w:space="0" w:color="auto"/>
        <w:bottom w:val="none" w:sz="0" w:space="0" w:color="auto"/>
        <w:right w:val="none" w:sz="0" w:space="0" w:color="auto"/>
      </w:divBdr>
      <w:divsChild>
        <w:div w:id="369767577">
          <w:marLeft w:val="0"/>
          <w:marRight w:val="0"/>
          <w:marTop w:val="0"/>
          <w:marBottom w:val="0"/>
          <w:divBdr>
            <w:top w:val="none" w:sz="0" w:space="0" w:color="auto"/>
            <w:left w:val="none" w:sz="0" w:space="0" w:color="auto"/>
            <w:bottom w:val="none" w:sz="0" w:space="0" w:color="auto"/>
            <w:right w:val="none" w:sz="0" w:space="0" w:color="auto"/>
          </w:divBdr>
          <w:divsChild>
            <w:div w:id="282074231">
              <w:marLeft w:val="0"/>
              <w:marRight w:val="0"/>
              <w:marTop w:val="0"/>
              <w:marBottom w:val="0"/>
              <w:divBdr>
                <w:top w:val="none" w:sz="0" w:space="0" w:color="auto"/>
                <w:left w:val="none" w:sz="0" w:space="0" w:color="auto"/>
                <w:bottom w:val="none" w:sz="0" w:space="0" w:color="auto"/>
                <w:right w:val="none" w:sz="0" w:space="0" w:color="auto"/>
              </w:divBdr>
              <w:divsChild>
                <w:div w:id="1111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514">
          <w:marLeft w:val="0"/>
          <w:marRight w:val="0"/>
          <w:marTop w:val="0"/>
          <w:marBottom w:val="0"/>
          <w:divBdr>
            <w:top w:val="none" w:sz="0" w:space="0" w:color="auto"/>
            <w:left w:val="none" w:sz="0" w:space="0" w:color="auto"/>
            <w:bottom w:val="none" w:sz="0" w:space="0" w:color="auto"/>
            <w:right w:val="none" w:sz="0" w:space="0" w:color="auto"/>
          </w:divBdr>
          <w:divsChild>
            <w:div w:id="540441981">
              <w:marLeft w:val="0"/>
              <w:marRight w:val="0"/>
              <w:marTop w:val="0"/>
              <w:marBottom w:val="0"/>
              <w:divBdr>
                <w:top w:val="none" w:sz="0" w:space="0" w:color="auto"/>
                <w:left w:val="none" w:sz="0" w:space="0" w:color="auto"/>
                <w:bottom w:val="none" w:sz="0" w:space="0" w:color="auto"/>
                <w:right w:val="none" w:sz="0" w:space="0" w:color="auto"/>
              </w:divBdr>
              <w:divsChild>
                <w:div w:id="18208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7243">
      <w:bodyDiv w:val="1"/>
      <w:marLeft w:val="0"/>
      <w:marRight w:val="0"/>
      <w:marTop w:val="0"/>
      <w:marBottom w:val="0"/>
      <w:divBdr>
        <w:top w:val="none" w:sz="0" w:space="0" w:color="auto"/>
        <w:left w:val="none" w:sz="0" w:space="0" w:color="auto"/>
        <w:bottom w:val="none" w:sz="0" w:space="0" w:color="auto"/>
        <w:right w:val="none" w:sz="0" w:space="0" w:color="auto"/>
      </w:divBdr>
    </w:div>
    <w:div w:id="563297204">
      <w:bodyDiv w:val="1"/>
      <w:marLeft w:val="0"/>
      <w:marRight w:val="0"/>
      <w:marTop w:val="0"/>
      <w:marBottom w:val="0"/>
      <w:divBdr>
        <w:top w:val="none" w:sz="0" w:space="0" w:color="auto"/>
        <w:left w:val="none" w:sz="0" w:space="0" w:color="auto"/>
        <w:bottom w:val="none" w:sz="0" w:space="0" w:color="auto"/>
        <w:right w:val="none" w:sz="0" w:space="0" w:color="auto"/>
      </w:divBdr>
    </w:div>
    <w:div w:id="674772725">
      <w:bodyDiv w:val="1"/>
      <w:marLeft w:val="0"/>
      <w:marRight w:val="0"/>
      <w:marTop w:val="0"/>
      <w:marBottom w:val="0"/>
      <w:divBdr>
        <w:top w:val="none" w:sz="0" w:space="0" w:color="auto"/>
        <w:left w:val="none" w:sz="0" w:space="0" w:color="auto"/>
        <w:bottom w:val="none" w:sz="0" w:space="0" w:color="auto"/>
        <w:right w:val="none" w:sz="0" w:space="0" w:color="auto"/>
      </w:divBdr>
      <w:divsChild>
        <w:div w:id="290479537">
          <w:marLeft w:val="0"/>
          <w:marRight w:val="0"/>
          <w:marTop w:val="0"/>
          <w:marBottom w:val="0"/>
          <w:divBdr>
            <w:top w:val="none" w:sz="0" w:space="0" w:color="auto"/>
            <w:left w:val="none" w:sz="0" w:space="0" w:color="auto"/>
            <w:bottom w:val="none" w:sz="0" w:space="0" w:color="auto"/>
            <w:right w:val="none" w:sz="0" w:space="0" w:color="auto"/>
          </w:divBdr>
          <w:divsChild>
            <w:div w:id="1688560043">
              <w:marLeft w:val="0"/>
              <w:marRight w:val="0"/>
              <w:marTop w:val="0"/>
              <w:marBottom w:val="0"/>
              <w:divBdr>
                <w:top w:val="none" w:sz="0" w:space="0" w:color="auto"/>
                <w:left w:val="none" w:sz="0" w:space="0" w:color="auto"/>
                <w:bottom w:val="none" w:sz="0" w:space="0" w:color="auto"/>
                <w:right w:val="none" w:sz="0" w:space="0" w:color="auto"/>
              </w:divBdr>
              <w:divsChild>
                <w:div w:id="1371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3118">
          <w:marLeft w:val="0"/>
          <w:marRight w:val="0"/>
          <w:marTop w:val="0"/>
          <w:marBottom w:val="0"/>
          <w:divBdr>
            <w:top w:val="none" w:sz="0" w:space="0" w:color="auto"/>
            <w:left w:val="none" w:sz="0" w:space="0" w:color="auto"/>
            <w:bottom w:val="none" w:sz="0" w:space="0" w:color="auto"/>
            <w:right w:val="none" w:sz="0" w:space="0" w:color="auto"/>
          </w:divBdr>
          <w:divsChild>
            <w:div w:id="1272474029">
              <w:marLeft w:val="0"/>
              <w:marRight w:val="0"/>
              <w:marTop w:val="0"/>
              <w:marBottom w:val="0"/>
              <w:divBdr>
                <w:top w:val="none" w:sz="0" w:space="0" w:color="auto"/>
                <w:left w:val="none" w:sz="0" w:space="0" w:color="auto"/>
                <w:bottom w:val="none" w:sz="0" w:space="0" w:color="auto"/>
                <w:right w:val="none" w:sz="0" w:space="0" w:color="auto"/>
              </w:divBdr>
              <w:divsChild>
                <w:div w:id="16241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6601">
      <w:bodyDiv w:val="1"/>
      <w:marLeft w:val="0"/>
      <w:marRight w:val="0"/>
      <w:marTop w:val="0"/>
      <w:marBottom w:val="0"/>
      <w:divBdr>
        <w:top w:val="none" w:sz="0" w:space="0" w:color="auto"/>
        <w:left w:val="none" w:sz="0" w:space="0" w:color="auto"/>
        <w:bottom w:val="none" w:sz="0" w:space="0" w:color="auto"/>
        <w:right w:val="none" w:sz="0" w:space="0" w:color="auto"/>
      </w:divBdr>
      <w:divsChild>
        <w:div w:id="1161048111">
          <w:marLeft w:val="0"/>
          <w:marRight w:val="0"/>
          <w:marTop w:val="0"/>
          <w:marBottom w:val="0"/>
          <w:divBdr>
            <w:top w:val="none" w:sz="0" w:space="0" w:color="auto"/>
            <w:left w:val="none" w:sz="0" w:space="0" w:color="auto"/>
            <w:bottom w:val="none" w:sz="0" w:space="0" w:color="auto"/>
            <w:right w:val="none" w:sz="0" w:space="0" w:color="auto"/>
          </w:divBdr>
          <w:divsChild>
            <w:div w:id="330840550">
              <w:marLeft w:val="0"/>
              <w:marRight w:val="0"/>
              <w:marTop w:val="0"/>
              <w:marBottom w:val="0"/>
              <w:divBdr>
                <w:top w:val="none" w:sz="0" w:space="0" w:color="auto"/>
                <w:left w:val="none" w:sz="0" w:space="0" w:color="auto"/>
                <w:bottom w:val="none" w:sz="0" w:space="0" w:color="auto"/>
                <w:right w:val="none" w:sz="0" w:space="0" w:color="auto"/>
              </w:divBdr>
              <w:divsChild>
                <w:div w:id="7648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020">
          <w:marLeft w:val="0"/>
          <w:marRight w:val="0"/>
          <w:marTop w:val="0"/>
          <w:marBottom w:val="0"/>
          <w:divBdr>
            <w:top w:val="none" w:sz="0" w:space="0" w:color="auto"/>
            <w:left w:val="none" w:sz="0" w:space="0" w:color="auto"/>
            <w:bottom w:val="none" w:sz="0" w:space="0" w:color="auto"/>
            <w:right w:val="none" w:sz="0" w:space="0" w:color="auto"/>
          </w:divBdr>
          <w:divsChild>
            <w:div w:id="1741554940">
              <w:marLeft w:val="0"/>
              <w:marRight w:val="0"/>
              <w:marTop w:val="0"/>
              <w:marBottom w:val="0"/>
              <w:divBdr>
                <w:top w:val="none" w:sz="0" w:space="0" w:color="auto"/>
                <w:left w:val="none" w:sz="0" w:space="0" w:color="auto"/>
                <w:bottom w:val="none" w:sz="0" w:space="0" w:color="auto"/>
                <w:right w:val="none" w:sz="0" w:space="0" w:color="auto"/>
              </w:divBdr>
              <w:divsChild>
                <w:div w:id="2261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52131">
      <w:bodyDiv w:val="1"/>
      <w:marLeft w:val="0"/>
      <w:marRight w:val="0"/>
      <w:marTop w:val="0"/>
      <w:marBottom w:val="0"/>
      <w:divBdr>
        <w:top w:val="none" w:sz="0" w:space="0" w:color="auto"/>
        <w:left w:val="none" w:sz="0" w:space="0" w:color="auto"/>
        <w:bottom w:val="none" w:sz="0" w:space="0" w:color="auto"/>
        <w:right w:val="none" w:sz="0" w:space="0" w:color="auto"/>
      </w:divBdr>
    </w:div>
    <w:div w:id="890774874">
      <w:bodyDiv w:val="1"/>
      <w:marLeft w:val="0"/>
      <w:marRight w:val="0"/>
      <w:marTop w:val="0"/>
      <w:marBottom w:val="0"/>
      <w:divBdr>
        <w:top w:val="none" w:sz="0" w:space="0" w:color="auto"/>
        <w:left w:val="none" w:sz="0" w:space="0" w:color="auto"/>
        <w:bottom w:val="none" w:sz="0" w:space="0" w:color="auto"/>
        <w:right w:val="none" w:sz="0" w:space="0" w:color="auto"/>
      </w:divBdr>
    </w:div>
    <w:div w:id="1113287829">
      <w:bodyDiv w:val="1"/>
      <w:marLeft w:val="0"/>
      <w:marRight w:val="0"/>
      <w:marTop w:val="0"/>
      <w:marBottom w:val="0"/>
      <w:divBdr>
        <w:top w:val="none" w:sz="0" w:space="0" w:color="auto"/>
        <w:left w:val="none" w:sz="0" w:space="0" w:color="auto"/>
        <w:bottom w:val="none" w:sz="0" w:space="0" w:color="auto"/>
        <w:right w:val="none" w:sz="0" w:space="0" w:color="auto"/>
      </w:divBdr>
      <w:divsChild>
        <w:div w:id="1782189010">
          <w:marLeft w:val="0"/>
          <w:marRight w:val="0"/>
          <w:marTop w:val="0"/>
          <w:marBottom w:val="0"/>
          <w:divBdr>
            <w:top w:val="none" w:sz="0" w:space="0" w:color="auto"/>
            <w:left w:val="none" w:sz="0" w:space="0" w:color="auto"/>
            <w:bottom w:val="none" w:sz="0" w:space="0" w:color="auto"/>
            <w:right w:val="none" w:sz="0" w:space="0" w:color="auto"/>
          </w:divBdr>
          <w:divsChild>
            <w:div w:id="1392580519">
              <w:marLeft w:val="0"/>
              <w:marRight w:val="0"/>
              <w:marTop w:val="0"/>
              <w:marBottom w:val="0"/>
              <w:divBdr>
                <w:top w:val="none" w:sz="0" w:space="0" w:color="auto"/>
                <w:left w:val="none" w:sz="0" w:space="0" w:color="auto"/>
                <w:bottom w:val="none" w:sz="0" w:space="0" w:color="auto"/>
                <w:right w:val="none" w:sz="0" w:space="0" w:color="auto"/>
              </w:divBdr>
              <w:divsChild>
                <w:div w:id="20632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3051">
          <w:marLeft w:val="0"/>
          <w:marRight w:val="0"/>
          <w:marTop w:val="0"/>
          <w:marBottom w:val="0"/>
          <w:divBdr>
            <w:top w:val="none" w:sz="0" w:space="0" w:color="auto"/>
            <w:left w:val="none" w:sz="0" w:space="0" w:color="auto"/>
            <w:bottom w:val="none" w:sz="0" w:space="0" w:color="auto"/>
            <w:right w:val="none" w:sz="0" w:space="0" w:color="auto"/>
          </w:divBdr>
          <w:divsChild>
            <w:div w:id="1320041063">
              <w:marLeft w:val="0"/>
              <w:marRight w:val="0"/>
              <w:marTop w:val="0"/>
              <w:marBottom w:val="0"/>
              <w:divBdr>
                <w:top w:val="none" w:sz="0" w:space="0" w:color="auto"/>
                <w:left w:val="none" w:sz="0" w:space="0" w:color="auto"/>
                <w:bottom w:val="none" w:sz="0" w:space="0" w:color="auto"/>
                <w:right w:val="none" w:sz="0" w:space="0" w:color="auto"/>
              </w:divBdr>
              <w:divsChild>
                <w:div w:id="21003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2951">
      <w:bodyDiv w:val="1"/>
      <w:marLeft w:val="0"/>
      <w:marRight w:val="0"/>
      <w:marTop w:val="0"/>
      <w:marBottom w:val="0"/>
      <w:divBdr>
        <w:top w:val="none" w:sz="0" w:space="0" w:color="auto"/>
        <w:left w:val="none" w:sz="0" w:space="0" w:color="auto"/>
        <w:bottom w:val="none" w:sz="0" w:space="0" w:color="auto"/>
        <w:right w:val="none" w:sz="0" w:space="0" w:color="auto"/>
      </w:divBdr>
    </w:div>
    <w:div w:id="1511410251">
      <w:bodyDiv w:val="1"/>
      <w:marLeft w:val="0"/>
      <w:marRight w:val="0"/>
      <w:marTop w:val="0"/>
      <w:marBottom w:val="0"/>
      <w:divBdr>
        <w:top w:val="none" w:sz="0" w:space="0" w:color="auto"/>
        <w:left w:val="none" w:sz="0" w:space="0" w:color="auto"/>
        <w:bottom w:val="none" w:sz="0" w:space="0" w:color="auto"/>
        <w:right w:val="none" w:sz="0" w:space="0" w:color="auto"/>
      </w:divBdr>
    </w:div>
    <w:div w:id="1573389318">
      <w:bodyDiv w:val="1"/>
      <w:marLeft w:val="0"/>
      <w:marRight w:val="0"/>
      <w:marTop w:val="0"/>
      <w:marBottom w:val="0"/>
      <w:divBdr>
        <w:top w:val="none" w:sz="0" w:space="0" w:color="auto"/>
        <w:left w:val="none" w:sz="0" w:space="0" w:color="auto"/>
        <w:bottom w:val="none" w:sz="0" w:space="0" w:color="auto"/>
        <w:right w:val="none" w:sz="0" w:space="0" w:color="auto"/>
      </w:divBdr>
    </w:div>
    <w:div w:id="1761834433">
      <w:bodyDiv w:val="1"/>
      <w:marLeft w:val="0"/>
      <w:marRight w:val="0"/>
      <w:marTop w:val="0"/>
      <w:marBottom w:val="0"/>
      <w:divBdr>
        <w:top w:val="none" w:sz="0" w:space="0" w:color="auto"/>
        <w:left w:val="none" w:sz="0" w:space="0" w:color="auto"/>
        <w:bottom w:val="none" w:sz="0" w:space="0" w:color="auto"/>
        <w:right w:val="none" w:sz="0" w:space="0" w:color="auto"/>
      </w:divBdr>
      <w:divsChild>
        <w:div w:id="1027679896">
          <w:marLeft w:val="0"/>
          <w:marRight w:val="0"/>
          <w:marTop w:val="0"/>
          <w:marBottom w:val="0"/>
          <w:divBdr>
            <w:top w:val="none" w:sz="0" w:space="0" w:color="auto"/>
            <w:left w:val="none" w:sz="0" w:space="0" w:color="auto"/>
            <w:bottom w:val="none" w:sz="0" w:space="0" w:color="auto"/>
            <w:right w:val="none" w:sz="0" w:space="0" w:color="auto"/>
          </w:divBdr>
          <w:divsChild>
            <w:div w:id="1393456892">
              <w:marLeft w:val="0"/>
              <w:marRight w:val="0"/>
              <w:marTop w:val="0"/>
              <w:marBottom w:val="0"/>
              <w:divBdr>
                <w:top w:val="none" w:sz="0" w:space="0" w:color="auto"/>
                <w:left w:val="none" w:sz="0" w:space="0" w:color="auto"/>
                <w:bottom w:val="none" w:sz="0" w:space="0" w:color="auto"/>
                <w:right w:val="none" w:sz="0" w:space="0" w:color="auto"/>
              </w:divBdr>
              <w:divsChild>
                <w:div w:id="2514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814">
          <w:marLeft w:val="0"/>
          <w:marRight w:val="0"/>
          <w:marTop w:val="0"/>
          <w:marBottom w:val="0"/>
          <w:divBdr>
            <w:top w:val="none" w:sz="0" w:space="0" w:color="auto"/>
            <w:left w:val="none" w:sz="0" w:space="0" w:color="auto"/>
            <w:bottom w:val="none" w:sz="0" w:space="0" w:color="auto"/>
            <w:right w:val="none" w:sz="0" w:space="0" w:color="auto"/>
          </w:divBdr>
          <w:divsChild>
            <w:div w:id="1465849116">
              <w:marLeft w:val="0"/>
              <w:marRight w:val="0"/>
              <w:marTop w:val="0"/>
              <w:marBottom w:val="0"/>
              <w:divBdr>
                <w:top w:val="none" w:sz="0" w:space="0" w:color="auto"/>
                <w:left w:val="none" w:sz="0" w:space="0" w:color="auto"/>
                <w:bottom w:val="none" w:sz="0" w:space="0" w:color="auto"/>
                <w:right w:val="none" w:sz="0" w:space="0" w:color="auto"/>
              </w:divBdr>
              <w:divsChild>
                <w:div w:id="558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6&amp;n=44562&amp;dst=100018" TargetMode="External"/><Relationship Id="rId21" Type="http://schemas.openxmlformats.org/officeDocument/2006/relationships/hyperlink" Target="https://login.consultant.ru/link/?req=doc&amp;base=RLAW086&amp;n=111744&amp;dst=100027" TargetMode="External"/><Relationship Id="rId42" Type="http://schemas.openxmlformats.org/officeDocument/2006/relationships/hyperlink" Target="https://login.consultant.ru/link/?req=doc&amp;base=RLAW086&amp;n=149617&amp;dst=100012" TargetMode="External"/><Relationship Id="rId63" Type="http://schemas.openxmlformats.org/officeDocument/2006/relationships/hyperlink" Target="https://login.consultant.ru/link/?req=doc&amp;base=RLAW086&amp;n=111744&amp;dst=100060" TargetMode="External"/><Relationship Id="rId84" Type="http://schemas.openxmlformats.org/officeDocument/2006/relationships/hyperlink" Target="https://login.consultant.ru/link/?req=doc&amp;base=LAW&amp;n=503620" TargetMode="External"/><Relationship Id="rId138" Type="http://schemas.openxmlformats.org/officeDocument/2006/relationships/hyperlink" Target="https://login.consultant.ru/link/?req=doc&amp;base=RLAW086&amp;n=80255&amp;dst=100027" TargetMode="External"/><Relationship Id="rId159" Type="http://schemas.openxmlformats.org/officeDocument/2006/relationships/hyperlink" Target="https://login.consultant.ru/link/?req=doc&amp;base=RLAW086&amp;n=75740&amp;dst=100036" TargetMode="External"/><Relationship Id="rId170" Type="http://schemas.openxmlformats.org/officeDocument/2006/relationships/hyperlink" Target="https://login.consultant.ru/link/?req=doc&amp;base=RLAW086&amp;n=148832&amp;date=02.10.2025&amp;dst=100045&amp;field=134" TargetMode="External"/><Relationship Id="rId107" Type="http://schemas.openxmlformats.org/officeDocument/2006/relationships/hyperlink" Target="https://login.consultant.ru/link/?req=doc&amp;base=RLAW086&amp;n=107115&amp;dst=100012" TargetMode="External"/><Relationship Id="rId11" Type="http://schemas.openxmlformats.org/officeDocument/2006/relationships/hyperlink" Target="https://login.consultant.ru/link/?req=doc&amp;base=RLAW086&amp;n=108791&amp;dst=100081" TargetMode="External"/><Relationship Id="rId32" Type="http://schemas.openxmlformats.org/officeDocument/2006/relationships/hyperlink" Target="https://login.consultant.ru/link/?req=doc&amp;base=RLAW086&amp;n=82229&amp;dst=100030" TargetMode="External"/><Relationship Id="rId53" Type="http://schemas.openxmlformats.org/officeDocument/2006/relationships/hyperlink" Target="https://login.consultant.ru/link/?req=doc&amp;base=RLAW086&amp;n=111744&amp;dst=100049" TargetMode="External"/><Relationship Id="rId74" Type="http://schemas.openxmlformats.org/officeDocument/2006/relationships/hyperlink" Target="https://login.consultant.ru/link/?req=doc&amp;base=RLAW086&amp;n=111744&amp;dst=100070" TargetMode="External"/><Relationship Id="rId128" Type="http://schemas.openxmlformats.org/officeDocument/2006/relationships/hyperlink" Target="https://login.consultant.ru/link/?req=doc&amp;base=RLAW086&amp;n=107115&amp;dst=100032" TargetMode="External"/><Relationship Id="rId149" Type="http://schemas.openxmlformats.org/officeDocument/2006/relationships/hyperlink" Target="https://login.consultant.ru/link/?req=doc&amp;base=RLAW086&amp;n=107115&amp;dst=100041" TargetMode="External"/><Relationship Id="rId5" Type="http://schemas.openxmlformats.org/officeDocument/2006/relationships/settings" Target="settings.xml"/><Relationship Id="rId95" Type="http://schemas.openxmlformats.org/officeDocument/2006/relationships/hyperlink" Target="https://login.consultant.ru/link/?req=doc&amp;base=RLAW086&amp;n=160463" TargetMode="External"/><Relationship Id="rId160" Type="http://schemas.openxmlformats.org/officeDocument/2006/relationships/hyperlink" Target="https://login.consultant.ru/link/?req=doc&amp;base=RLAW086&amp;n=80255&amp;dst=100040" TargetMode="External"/><Relationship Id="rId22" Type="http://schemas.openxmlformats.org/officeDocument/2006/relationships/hyperlink" Target="https://login.consultant.ru/link/?req=doc&amp;base=RLAW086&amp;n=117058&amp;dst=100009" TargetMode="External"/><Relationship Id="rId43" Type="http://schemas.openxmlformats.org/officeDocument/2006/relationships/hyperlink" Target="https://login.consultant.ru/link/?req=doc&amp;base=RLAW086&amp;n=111744&amp;dst=100040" TargetMode="External"/><Relationship Id="rId64" Type="http://schemas.openxmlformats.org/officeDocument/2006/relationships/hyperlink" Target="https://login.consultant.ru/link/?req=doc&amp;base=RLAW086&amp;n=111744&amp;dst=100061" TargetMode="External"/><Relationship Id="rId118" Type="http://schemas.openxmlformats.org/officeDocument/2006/relationships/hyperlink" Target="https://login.consultant.ru/link/?req=doc&amp;base=RLAW086&amp;n=137767&amp;dst=100007" TargetMode="External"/><Relationship Id="rId139" Type="http://schemas.openxmlformats.org/officeDocument/2006/relationships/hyperlink" Target="https://login.consultant.ru/link/?req=doc&amp;base=RLAW086&amp;n=75740&amp;dst=100021" TargetMode="External"/><Relationship Id="rId85" Type="http://schemas.openxmlformats.org/officeDocument/2006/relationships/hyperlink" Target="https://login.consultant.ru/link/?req=doc&amp;base=RLAW086&amp;n=111744&amp;dst=100078" TargetMode="External"/><Relationship Id="rId150" Type="http://schemas.openxmlformats.org/officeDocument/2006/relationships/hyperlink" Target="https://login.consultant.ru/link/?req=doc&amp;base=RLAW086&amp;n=107115&amp;dst=100042" TargetMode="External"/><Relationship Id="rId171" Type="http://schemas.openxmlformats.org/officeDocument/2006/relationships/hyperlink" Target="https://login.consultant.ru/link/?req=doc&amp;base=RLAW086&amp;n=140905&amp;date=02.10.2025&amp;dst=100029&amp;field=134" TargetMode="External"/><Relationship Id="rId12" Type="http://schemas.openxmlformats.org/officeDocument/2006/relationships/hyperlink" Target="https://login.consultant.ru/link/?req=doc&amp;base=RLAW086&amp;n=145950&amp;dst=100009" TargetMode="External"/><Relationship Id="rId33" Type="http://schemas.openxmlformats.org/officeDocument/2006/relationships/hyperlink" Target="https://login.consultant.ru/link/?req=doc&amp;base=RLAW086&amp;n=111744&amp;dst=100032" TargetMode="External"/><Relationship Id="rId108" Type="http://schemas.openxmlformats.org/officeDocument/2006/relationships/hyperlink" Target="https://login.consultant.ru/link/?req=doc&amp;base=RLAW086&amp;n=107115&amp;dst=100019" TargetMode="External"/><Relationship Id="rId129" Type="http://schemas.openxmlformats.org/officeDocument/2006/relationships/hyperlink" Target="https://login.consultant.ru/link/?req=doc&amp;base=RLAW086&amp;n=107115&amp;dst=100033" TargetMode="External"/><Relationship Id="rId54" Type="http://schemas.openxmlformats.org/officeDocument/2006/relationships/hyperlink" Target="https://login.consultant.ru/link/?req=doc&amp;base=RLAW086&amp;n=117058&amp;dst=100012" TargetMode="External"/><Relationship Id="rId75" Type="http://schemas.openxmlformats.org/officeDocument/2006/relationships/hyperlink" Target="https://login.consultant.ru/link/?req=doc&amp;base=RLAW086&amp;n=117058&amp;dst=100015" TargetMode="External"/><Relationship Id="rId96" Type="http://schemas.openxmlformats.org/officeDocument/2006/relationships/hyperlink" Target="https://login.consultant.ru/link/?req=doc&amp;base=RLAW086&amp;n=160938&amp;dst=100012" TargetMode="External"/><Relationship Id="rId140" Type="http://schemas.openxmlformats.org/officeDocument/2006/relationships/hyperlink" Target="https://login.consultant.ru/link/?req=doc&amp;base=RLAW086&amp;n=80255&amp;dst=100028" TargetMode="External"/><Relationship Id="rId161" Type="http://schemas.openxmlformats.org/officeDocument/2006/relationships/hyperlink" Target="https://login.consultant.ru/link/?req=doc&amp;base=RLAW086&amp;n=107115&amp;dst=100046" TargetMode="External"/><Relationship Id="rId6" Type="http://schemas.openxmlformats.org/officeDocument/2006/relationships/webSettings" Target="webSettings.xml"/><Relationship Id="rId23" Type="http://schemas.openxmlformats.org/officeDocument/2006/relationships/hyperlink" Target="https://login.consultant.ru/link/?req=doc&amp;base=RLAW086&amp;n=149617&amp;dst=100007" TargetMode="External"/><Relationship Id="rId28" Type="http://schemas.openxmlformats.org/officeDocument/2006/relationships/hyperlink" Target="https://login.consultant.ru/link/?req=doc&amp;base=RLAW086&amp;n=82229&amp;dst=100027" TargetMode="External"/><Relationship Id="rId49" Type="http://schemas.openxmlformats.org/officeDocument/2006/relationships/hyperlink" Target="https://login.consultant.ru/link/?req=doc&amp;base=RLAW086&amp;n=111744&amp;dst=100045" TargetMode="External"/><Relationship Id="rId114" Type="http://schemas.openxmlformats.org/officeDocument/2006/relationships/hyperlink" Target="https://login.consultant.ru/link/?req=doc&amp;base=RLAW086&amp;n=140627&amp;dst=100008" TargetMode="External"/><Relationship Id="rId119" Type="http://schemas.openxmlformats.org/officeDocument/2006/relationships/hyperlink" Target="https://login.consultant.ru/link/?req=doc&amp;base=RLAW086&amp;n=44562&amp;dst=100018" TargetMode="External"/><Relationship Id="rId44" Type="http://schemas.openxmlformats.org/officeDocument/2006/relationships/hyperlink" Target="https://login.consultant.ru/link/?req=doc&amp;base=RLAW086&amp;n=149617&amp;dst=100013" TargetMode="External"/><Relationship Id="rId60" Type="http://schemas.openxmlformats.org/officeDocument/2006/relationships/hyperlink" Target="https://login.consultant.ru/link/?req=doc&amp;base=RLAW086&amp;n=111744&amp;dst=100055" TargetMode="External"/><Relationship Id="rId65" Type="http://schemas.openxmlformats.org/officeDocument/2006/relationships/hyperlink" Target="https://login.consultant.ru/link/?req=doc&amp;base=RLAW086&amp;n=111744&amp;dst=100062" TargetMode="External"/><Relationship Id="rId81" Type="http://schemas.openxmlformats.org/officeDocument/2006/relationships/hyperlink" Target="https://login.consultant.ru/link/?req=doc&amp;base=LAW&amp;n=489351" TargetMode="External"/><Relationship Id="rId86" Type="http://schemas.openxmlformats.org/officeDocument/2006/relationships/hyperlink" Target="https://login.consultant.ru/link/?req=doc&amp;base=RLAW086&amp;n=117058&amp;dst=100024" TargetMode="External"/><Relationship Id="rId130" Type="http://schemas.openxmlformats.org/officeDocument/2006/relationships/hyperlink" Target="https://login.consultant.ru/link/?req=doc&amp;base=RLAW086&amp;n=107115&amp;dst=100034" TargetMode="External"/><Relationship Id="rId135" Type="http://schemas.openxmlformats.org/officeDocument/2006/relationships/hyperlink" Target="https://login.consultant.ru/link/?req=doc&amp;base=RLAW086&amp;n=80255&amp;dst=100025" TargetMode="External"/><Relationship Id="rId151" Type="http://schemas.openxmlformats.org/officeDocument/2006/relationships/hyperlink" Target="https://login.consultant.ru/link/?req=doc&amp;base=RLAW086&amp;n=107115&amp;dst=100044" TargetMode="External"/><Relationship Id="rId156" Type="http://schemas.openxmlformats.org/officeDocument/2006/relationships/hyperlink" Target="https://login.consultant.ru/link/?req=doc&amp;base=RLAW086&amp;n=154209&amp;dst=100008" TargetMode="External"/><Relationship Id="rId177" Type="http://schemas.openxmlformats.org/officeDocument/2006/relationships/theme" Target="theme/theme1.xml"/><Relationship Id="rId172" Type="http://schemas.openxmlformats.org/officeDocument/2006/relationships/hyperlink" Target="https://login.consultant.ru/link/?req=doc&amp;base=RLAW086&amp;n=147222&amp;date=02.10.2025&amp;dst=100007&amp;field=134" TargetMode="External"/><Relationship Id="rId13" Type="http://schemas.openxmlformats.org/officeDocument/2006/relationships/hyperlink" Target="https://login.consultant.ru/link/?req=doc&amp;base=RLAW086&amp;n=149617&amp;dst=100006" TargetMode="External"/><Relationship Id="rId18" Type="http://schemas.openxmlformats.org/officeDocument/2006/relationships/hyperlink" Target="https://login.consultant.ru/link/?req=doc&amp;base=RLAW086&amp;n=111744&amp;dst=100023" TargetMode="External"/><Relationship Id="rId39" Type="http://schemas.openxmlformats.org/officeDocument/2006/relationships/hyperlink" Target="https://login.consultant.ru/link/?req=doc&amp;base=RLAW086&amp;n=149617&amp;dst=100011" TargetMode="External"/><Relationship Id="rId109" Type="http://schemas.openxmlformats.org/officeDocument/2006/relationships/hyperlink" Target="https://login.consultant.ru/link/?req=doc&amp;base=RLAW086&amp;n=44562&amp;dst=100013" TargetMode="External"/><Relationship Id="rId34" Type="http://schemas.openxmlformats.org/officeDocument/2006/relationships/hyperlink" Target="https://login.consultant.ru/link/?req=doc&amp;base=RLAW086&amp;n=149617&amp;dst=100009" TargetMode="External"/><Relationship Id="rId50" Type="http://schemas.openxmlformats.org/officeDocument/2006/relationships/hyperlink" Target="https://login.consultant.ru/link/?req=doc&amp;base=RLAW086&amp;n=111744&amp;dst=100046" TargetMode="External"/><Relationship Id="rId55" Type="http://schemas.openxmlformats.org/officeDocument/2006/relationships/hyperlink" Target="https://login.consultant.ru/link/?req=doc&amp;base=RLAW086&amp;n=111744&amp;dst=100050" TargetMode="External"/><Relationship Id="rId76" Type="http://schemas.openxmlformats.org/officeDocument/2006/relationships/hyperlink" Target="https://login.consultant.ru/link/?req=doc&amp;base=RLAW086&amp;n=111744&amp;dst=100071" TargetMode="External"/><Relationship Id="rId97" Type="http://schemas.openxmlformats.org/officeDocument/2006/relationships/hyperlink" Target="https://login.consultant.ru/link/?req=doc&amp;base=RLAW086&amp;n=32159&amp;dst=100008" TargetMode="External"/><Relationship Id="rId104" Type="http://schemas.openxmlformats.org/officeDocument/2006/relationships/hyperlink" Target="https://login.consultant.ru/link/?req=doc&amp;base=RLAW086&amp;n=107115&amp;dst=100009" TargetMode="External"/><Relationship Id="rId120" Type="http://schemas.openxmlformats.org/officeDocument/2006/relationships/hyperlink" Target="https://login.consultant.ru/link/?req=doc&amp;base=RLAW086&amp;n=107115&amp;dst=100025" TargetMode="External"/><Relationship Id="rId125" Type="http://schemas.openxmlformats.org/officeDocument/2006/relationships/hyperlink" Target="https://login.consultant.ru/link/?req=doc&amp;base=RLAW086&amp;n=107115&amp;dst=100029" TargetMode="External"/><Relationship Id="rId141" Type="http://schemas.openxmlformats.org/officeDocument/2006/relationships/hyperlink" Target="https://login.consultant.ru/link/?req=doc&amp;base=RLAW086&amp;n=80255&amp;dst=100029" TargetMode="External"/><Relationship Id="rId146" Type="http://schemas.openxmlformats.org/officeDocument/2006/relationships/hyperlink" Target="https://login.consultant.ru/link/?req=doc&amp;base=RLAW086&amp;n=46423&amp;dst=100017" TargetMode="External"/><Relationship Id="rId167" Type="http://schemas.openxmlformats.org/officeDocument/2006/relationships/hyperlink" Target="https://login.consultant.ru/link/?req=doc&amp;base=RLAW086&amp;n=157113&amp;date=02.10.2025&amp;dst=100007&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86&amp;n=111744&amp;dst=100067" TargetMode="External"/><Relationship Id="rId92" Type="http://schemas.openxmlformats.org/officeDocument/2006/relationships/hyperlink" Target="https://login.consultant.ru/link/?req=doc&amp;base=RLAW086&amp;n=149459&amp;dst=100007" TargetMode="External"/><Relationship Id="rId162" Type="http://schemas.openxmlformats.org/officeDocument/2006/relationships/hyperlink" Target="https://login.consultant.ru/link/?req=doc&amp;base=RLAW086&amp;n=149459&amp;dst=100012" TargetMode="External"/><Relationship Id="rId2" Type="http://schemas.openxmlformats.org/officeDocument/2006/relationships/numbering" Target="numbering.xml"/><Relationship Id="rId29" Type="http://schemas.openxmlformats.org/officeDocument/2006/relationships/hyperlink" Target="https://login.consultant.ru/link/?req=doc&amp;base=LAW&amp;n=489340" TargetMode="External"/><Relationship Id="rId24" Type="http://schemas.openxmlformats.org/officeDocument/2006/relationships/hyperlink" Target="https://login.consultant.ru/link/?req=doc&amp;base=RLAW086&amp;n=111744&amp;dst=100028" TargetMode="External"/><Relationship Id="rId40" Type="http://schemas.openxmlformats.org/officeDocument/2006/relationships/hyperlink" Target="https://login.consultant.ru/link/?req=doc&amp;base=RLAW086&amp;n=111744&amp;dst=100038" TargetMode="External"/><Relationship Id="rId45" Type="http://schemas.openxmlformats.org/officeDocument/2006/relationships/hyperlink" Target="https://login.consultant.ru/link/?req=doc&amp;base=RLAW086&amp;n=111744&amp;dst=100041" TargetMode="External"/><Relationship Id="rId66" Type="http://schemas.openxmlformats.org/officeDocument/2006/relationships/hyperlink" Target="https://login.consultant.ru/link/?req=doc&amp;base=RLAW086&amp;n=111744&amp;dst=100063" TargetMode="External"/><Relationship Id="rId87" Type="http://schemas.openxmlformats.org/officeDocument/2006/relationships/hyperlink" Target="https://login.consultant.ru/link/?req=doc&amp;base=RLAW086&amp;n=117058&amp;dst=100024" TargetMode="External"/><Relationship Id="rId110" Type="http://schemas.openxmlformats.org/officeDocument/2006/relationships/hyperlink" Target="https://login.consultant.ru/link/?req=doc&amp;base=RLAW086&amp;n=133531&amp;dst=100007" TargetMode="External"/><Relationship Id="rId115" Type="http://schemas.openxmlformats.org/officeDocument/2006/relationships/hyperlink" Target="https://login.consultant.ru/link/?req=doc&amp;base=RLAW086&amp;n=67198&amp;dst=100007" TargetMode="External"/><Relationship Id="rId131" Type="http://schemas.openxmlformats.org/officeDocument/2006/relationships/hyperlink" Target="https://login.consultant.ru/link/?req=doc&amp;base=RLAW086&amp;n=107115&amp;dst=100035" TargetMode="External"/><Relationship Id="rId136" Type="http://schemas.openxmlformats.org/officeDocument/2006/relationships/hyperlink" Target="https://login.consultant.ru/link/?req=doc&amp;base=RLAW086&amp;n=99146&amp;dst=100009" TargetMode="External"/><Relationship Id="rId157" Type="http://schemas.openxmlformats.org/officeDocument/2006/relationships/hyperlink" Target="https://login.consultant.ru/link/?req=doc&amp;base=RLAW086&amp;n=85275&amp;dst=100009" TargetMode="External"/><Relationship Id="rId61" Type="http://schemas.openxmlformats.org/officeDocument/2006/relationships/hyperlink" Target="https://login.consultant.ru/link/?req=doc&amp;base=RLAW086&amp;n=111744&amp;dst=100057" TargetMode="External"/><Relationship Id="rId82" Type="http://schemas.openxmlformats.org/officeDocument/2006/relationships/hyperlink" Target="https://login.consultant.ru/link/?req=doc&amp;base=RLAW086&amp;n=117058&amp;dst=100022" TargetMode="External"/><Relationship Id="rId152" Type="http://schemas.openxmlformats.org/officeDocument/2006/relationships/hyperlink" Target="https://login.consultant.ru/link/?req=doc&amp;base=RLAW086&amp;n=107115&amp;dst=100045" TargetMode="External"/><Relationship Id="rId173" Type="http://schemas.openxmlformats.org/officeDocument/2006/relationships/hyperlink" Target="https://login.consultant.ru/link/?req=doc&amp;base=RLAW086&amp;n=152969&amp;date=02.10.2025&amp;dst=100230&amp;field=134" TargetMode="External"/><Relationship Id="rId19" Type="http://schemas.openxmlformats.org/officeDocument/2006/relationships/hyperlink" Target="https://login.consultant.ru/link/?req=doc&amp;base=RLAW086&amp;n=111744&amp;dst=100025" TargetMode="External"/><Relationship Id="rId14" Type="http://schemas.openxmlformats.org/officeDocument/2006/relationships/hyperlink" Target="https://login.consultant.ru/link/?req=doc&amp;base=RLAW086&amp;n=117058&amp;dst=100007" TargetMode="External"/><Relationship Id="rId30" Type="http://schemas.openxmlformats.org/officeDocument/2006/relationships/hyperlink" Target="https://login.consultant.ru/link/?req=doc&amp;base=RLAW086&amp;n=82229&amp;dst=100028" TargetMode="External"/><Relationship Id="rId35" Type="http://schemas.openxmlformats.org/officeDocument/2006/relationships/hyperlink" Target="https://login.consultant.ru/link/?req=doc&amp;base=RLAW086&amp;n=111744&amp;dst=100034" TargetMode="External"/><Relationship Id="rId56" Type="http://schemas.openxmlformats.org/officeDocument/2006/relationships/hyperlink" Target="https://login.consultant.ru/link/?req=doc&amp;base=RLAW086&amp;n=117058&amp;dst=100012" TargetMode="External"/><Relationship Id="rId77" Type="http://schemas.openxmlformats.org/officeDocument/2006/relationships/hyperlink" Target="https://login.consultant.ru/link/?req=doc&amp;base=RLAW086&amp;n=117058&amp;dst=100017" TargetMode="External"/><Relationship Id="rId100" Type="http://schemas.openxmlformats.org/officeDocument/2006/relationships/hyperlink" Target="https://login.consultant.ru/link/?req=doc&amp;base=RLAW086&amp;n=32159&amp;dst=100014" TargetMode="External"/><Relationship Id="rId105" Type="http://schemas.openxmlformats.org/officeDocument/2006/relationships/hyperlink" Target="https://login.consultant.ru/link/?req=doc&amp;base=RLAW086&amp;n=107115&amp;dst=100010" TargetMode="External"/><Relationship Id="rId126" Type="http://schemas.openxmlformats.org/officeDocument/2006/relationships/hyperlink" Target="https://login.consultant.ru/link/?req=doc&amp;base=RLAW086&amp;n=107115&amp;dst=100030" TargetMode="External"/><Relationship Id="rId147" Type="http://schemas.openxmlformats.org/officeDocument/2006/relationships/hyperlink" Target="https://login.consultant.ru/link/?req=doc&amp;base=RLAW086&amp;n=56889&amp;dst=100022" TargetMode="External"/><Relationship Id="rId168" Type="http://schemas.openxmlformats.org/officeDocument/2006/relationships/hyperlink" Target="https://login.consultant.ru/link/?req=doc&amp;base=RLAW086&amp;n=140910&amp;date=02.10.2025&amp;dst=100161&amp;field=134" TargetMode="External"/><Relationship Id="rId8" Type="http://schemas.openxmlformats.org/officeDocument/2006/relationships/hyperlink" Target="https://login.consultant.ru/link/?req=doc&amp;base=RLAW086&amp;n=149617&amp;dst=100005" TargetMode="External"/><Relationship Id="rId51" Type="http://schemas.openxmlformats.org/officeDocument/2006/relationships/hyperlink" Target="https://login.consultant.ru/link/?req=doc&amp;base=RLAW086&amp;n=111744&amp;dst=100047" TargetMode="External"/><Relationship Id="rId72" Type="http://schemas.openxmlformats.org/officeDocument/2006/relationships/hyperlink" Target="https://login.consultant.ru/link/?req=doc&amp;base=RLAW086&amp;n=111744&amp;dst=100068" TargetMode="External"/><Relationship Id="rId93" Type="http://schemas.openxmlformats.org/officeDocument/2006/relationships/hyperlink" Target="https://login.consultant.ru/link/?req=doc&amp;base=RLAW086&amp;n=154209&amp;dst=100007" TargetMode="External"/><Relationship Id="rId98" Type="http://schemas.openxmlformats.org/officeDocument/2006/relationships/hyperlink" Target="https://login.consultant.ru/link/?req=doc&amp;base=RLAW086&amp;n=56889&amp;dst=100008" TargetMode="External"/><Relationship Id="rId121" Type="http://schemas.openxmlformats.org/officeDocument/2006/relationships/hyperlink" Target="https://login.consultant.ru/link/?req=doc&amp;base=RLAW086&amp;n=107115&amp;dst=100027" TargetMode="External"/><Relationship Id="rId142" Type="http://schemas.openxmlformats.org/officeDocument/2006/relationships/hyperlink" Target="https://login.consultant.ru/link/?req=doc&amp;base=RLAW086&amp;n=44562&amp;dst=100018" TargetMode="External"/><Relationship Id="rId163" Type="http://schemas.openxmlformats.org/officeDocument/2006/relationships/hyperlink" Target="https://login.consultant.ru/link/?req=doc&amp;base=RLAW086&amp;n=154209&amp;dst=100010" TargetMode="External"/><Relationship Id="rId3" Type="http://schemas.openxmlformats.org/officeDocument/2006/relationships/styles" Target="styles.xml"/><Relationship Id="rId25" Type="http://schemas.openxmlformats.org/officeDocument/2006/relationships/hyperlink" Target="https://login.consultant.ru/link/?req=doc&amp;base=RLAW086&amp;n=117058&amp;dst=100010" TargetMode="External"/><Relationship Id="rId46" Type="http://schemas.openxmlformats.org/officeDocument/2006/relationships/hyperlink" Target="https://login.consultant.ru/link/?req=doc&amp;base=RLAW086&amp;n=111744&amp;dst=100042" TargetMode="External"/><Relationship Id="rId67" Type="http://schemas.openxmlformats.org/officeDocument/2006/relationships/hyperlink" Target="https://login.consultant.ru/link/?req=doc&amp;base=RLAW086&amp;n=111744&amp;dst=100064" TargetMode="External"/><Relationship Id="rId116" Type="http://schemas.openxmlformats.org/officeDocument/2006/relationships/hyperlink" Target="https://login.consultant.ru/link/?req=doc&amp;base=RLAW086&amp;n=56889&amp;dst=100015" TargetMode="External"/><Relationship Id="rId137" Type="http://schemas.openxmlformats.org/officeDocument/2006/relationships/hyperlink" Target="https://login.consultant.ru/link/?req=doc&amp;base=RLAW086&amp;n=107115&amp;dst=100036" TargetMode="External"/><Relationship Id="rId158" Type="http://schemas.openxmlformats.org/officeDocument/2006/relationships/hyperlink" Target="https://login.consultant.ru/link/?req=doc&amp;base=RLAW086&amp;n=56889&amp;dst=100023" TargetMode="External"/><Relationship Id="rId20" Type="http://schemas.openxmlformats.org/officeDocument/2006/relationships/hyperlink" Target="https://login.consultant.ru/link/?req=doc&amp;base=RLAW086&amp;n=82229&amp;dst=100023" TargetMode="External"/><Relationship Id="rId41" Type="http://schemas.openxmlformats.org/officeDocument/2006/relationships/hyperlink" Target="https://login.consultant.ru/link/?req=doc&amp;base=RLAW086&amp;n=111744&amp;dst=100039" TargetMode="External"/><Relationship Id="rId62" Type="http://schemas.openxmlformats.org/officeDocument/2006/relationships/hyperlink" Target="https://login.consultant.ru/link/?req=doc&amp;base=RLAW086&amp;n=111744&amp;dst=100059" TargetMode="External"/><Relationship Id="rId83" Type="http://schemas.openxmlformats.org/officeDocument/2006/relationships/hyperlink" Target="https://login.consultant.ru/link/?req=doc&amp;base=RLAW086&amp;n=145950&amp;dst=100009" TargetMode="External"/><Relationship Id="rId88" Type="http://schemas.openxmlformats.org/officeDocument/2006/relationships/hyperlink" Target="https://login.consultant.ru/link/?req=doc&amp;base=LAW&amp;n=208761" TargetMode="External"/><Relationship Id="rId111" Type="http://schemas.openxmlformats.org/officeDocument/2006/relationships/hyperlink" Target="https://login.consultant.ru/link/?req=doc&amp;base=RLAW086&amp;n=75740&amp;dst=100009" TargetMode="External"/><Relationship Id="rId132" Type="http://schemas.openxmlformats.org/officeDocument/2006/relationships/hyperlink" Target="https://login.consultant.ru/link/?req=doc&amp;base=RLAW086&amp;n=75740&amp;dst=100010" TargetMode="External"/><Relationship Id="rId153" Type="http://schemas.openxmlformats.org/officeDocument/2006/relationships/hyperlink" Target="https://login.consultant.ru/link/?req=doc&amp;base=RLAW086&amp;n=149459&amp;dst=100010" TargetMode="External"/><Relationship Id="rId174" Type="http://schemas.openxmlformats.org/officeDocument/2006/relationships/hyperlink" Target="https://login.consultant.ru/link/?req=doc&amp;base=RLAW086&amp;n=157113&amp;date=02.10.2025&amp;dst=100007&amp;field=134" TargetMode="External"/><Relationship Id="rId15" Type="http://schemas.openxmlformats.org/officeDocument/2006/relationships/hyperlink" Target="https://login.consultant.ru/link/?req=doc&amp;base=RLAW086&amp;n=111744&amp;dst=100009" TargetMode="External"/><Relationship Id="rId36" Type="http://schemas.openxmlformats.org/officeDocument/2006/relationships/hyperlink" Target="https://login.consultant.ru/link/?req=doc&amp;base=RLAW086&amp;n=117058&amp;dst=100011" TargetMode="External"/><Relationship Id="rId57" Type="http://schemas.openxmlformats.org/officeDocument/2006/relationships/hyperlink" Target="https://login.consultant.ru/link/?req=doc&amp;base=RLAW086&amp;n=111744&amp;dst=100051" TargetMode="External"/><Relationship Id="rId106" Type="http://schemas.openxmlformats.org/officeDocument/2006/relationships/hyperlink" Target="https://login.consultant.ru/link/?req=doc&amp;base=RLAW086&amp;n=149459&amp;dst=100008" TargetMode="External"/><Relationship Id="rId127" Type="http://schemas.openxmlformats.org/officeDocument/2006/relationships/hyperlink" Target="https://login.consultant.ru/link/?req=doc&amp;base=RLAW086&amp;n=107115&amp;dst=100031" TargetMode="External"/><Relationship Id="rId10" Type="http://schemas.openxmlformats.org/officeDocument/2006/relationships/hyperlink" Target="https://login.consultant.ru/link/?req=doc&amp;base=RLAW086&amp;n=156038&amp;dst=100006" TargetMode="External"/><Relationship Id="rId31" Type="http://schemas.openxmlformats.org/officeDocument/2006/relationships/hyperlink" Target="https://login.consultant.ru/link/?req=doc&amp;base=RLAW086&amp;n=111744&amp;dst=100030" TargetMode="External"/><Relationship Id="rId52" Type="http://schemas.openxmlformats.org/officeDocument/2006/relationships/hyperlink" Target="https://login.consultant.ru/link/?req=doc&amp;base=RLAW086&amp;n=111744&amp;dst=100048" TargetMode="External"/><Relationship Id="rId73" Type="http://schemas.openxmlformats.org/officeDocument/2006/relationships/hyperlink" Target="https://login.consultant.ru/link/?req=doc&amp;base=RLAW086&amp;n=111744&amp;dst=100069" TargetMode="External"/><Relationship Id="rId78" Type="http://schemas.openxmlformats.org/officeDocument/2006/relationships/hyperlink" Target="https://login.consultant.ru/link/?req=doc&amp;base=RLAW086&amp;n=117058&amp;dst=100018" TargetMode="External"/><Relationship Id="rId94" Type="http://schemas.openxmlformats.org/officeDocument/2006/relationships/hyperlink" Target="https://login.consultant.ru/link/?req=doc&amp;base=LAW&amp;n=501480&amp;dst=101053" TargetMode="External"/><Relationship Id="rId99" Type="http://schemas.openxmlformats.org/officeDocument/2006/relationships/hyperlink" Target="https://login.consultant.ru/link/?req=doc&amp;base=RLAW086&amp;n=44562&amp;dst=100008" TargetMode="External"/><Relationship Id="rId101" Type="http://schemas.openxmlformats.org/officeDocument/2006/relationships/hyperlink" Target="https://login.consultant.ru/link/?req=doc&amp;base=RLAW086&amp;n=38297&amp;dst=100008" TargetMode="External"/><Relationship Id="rId122" Type="http://schemas.openxmlformats.org/officeDocument/2006/relationships/hyperlink" Target="https://login.consultant.ru/link/?req=doc&amp;base=RLAW086&amp;n=140627&amp;dst=100011" TargetMode="External"/><Relationship Id="rId143" Type="http://schemas.openxmlformats.org/officeDocument/2006/relationships/hyperlink" Target="https://login.consultant.ru/link/?req=doc&amp;base=RLAW086&amp;n=107115&amp;dst=100037" TargetMode="External"/><Relationship Id="rId148" Type="http://schemas.openxmlformats.org/officeDocument/2006/relationships/hyperlink" Target="https://login.consultant.ru/link/?req=doc&amp;base=RLAW086&amp;n=97240&amp;dst=100010" TargetMode="External"/><Relationship Id="rId164" Type="http://schemas.openxmlformats.org/officeDocument/2006/relationships/hyperlink" Target="https://login.consultant.ru/link/?req=doc&amp;base=RLAW086&amp;n=44562&amp;dst=100022" TargetMode="External"/><Relationship Id="rId169" Type="http://schemas.openxmlformats.org/officeDocument/2006/relationships/hyperlink" Target="https://login.consultant.ru/link/?req=doc&amp;base=RLAW086&amp;n=140914&amp;date=02.10.2025&amp;dst=100008&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RLAW086&amp;n=150611&amp;dst=100006" TargetMode="External"/><Relationship Id="rId26" Type="http://schemas.openxmlformats.org/officeDocument/2006/relationships/hyperlink" Target="https://login.consultant.ru/link/?req=doc&amp;base=RLAW086&amp;n=149617&amp;dst=100008" TargetMode="External"/><Relationship Id="rId47" Type="http://schemas.openxmlformats.org/officeDocument/2006/relationships/hyperlink" Target="https://login.consultant.ru/link/?req=doc&amp;base=RLAW086&amp;n=111744&amp;dst=100043" TargetMode="External"/><Relationship Id="rId68" Type="http://schemas.openxmlformats.org/officeDocument/2006/relationships/hyperlink" Target="https://login.consultant.ru/link/?req=doc&amp;base=RLAW086&amp;n=111744&amp;dst=100065" TargetMode="External"/><Relationship Id="rId89" Type="http://schemas.openxmlformats.org/officeDocument/2006/relationships/hyperlink" Target="https://login.consultant.ru/link/?req=doc&amp;base=LAW&amp;n=465553" TargetMode="External"/><Relationship Id="rId112" Type="http://schemas.openxmlformats.org/officeDocument/2006/relationships/hyperlink" Target="https://login.consultant.ru/link/?req=doc&amp;base=RLAW086&amp;n=107115&amp;dst=100020" TargetMode="External"/><Relationship Id="rId133" Type="http://schemas.openxmlformats.org/officeDocument/2006/relationships/hyperlink" Target="https://login.consultant.ru/link/?req=doc&amp;base=RLAW086&amp;n=80255&amp;dst=100021" TargetMode="External"/><Relationship Id="rId154" Type="http://schemas.openxmlformats.org/officeDocument/2006/relationships/hyperlink" Target="https://login.consultant.ru/link/?req=doc&amp;base=RLAW086&amp;n=158057&amp;dst=100244" TargetMode="External"/><Relationship Id="rId175" Type="http://schemas.openxmlformats.org/officeDocument/2006/relationships/hyperlink" Target="https://login.consultant.ru/link/?req=doc&amp;base=RLAW086&amp;n=119970&amp;date=02.10.2025&amp;dst=100026&amp;field=134" TargetMode="External"/><Relationship Id="rId16" Type="http://schemas.openxmlformats.org/officeDocument/2006/relationships/hyperlink" Target="https://login.consultant.ru/link/?req=doc&amp;base=RLAW086&amp;n=111744&amp;dst=100022" TargetMode="External"/><Relationship Id="rId37" Type="http://schemas.openxmlformats.org/officeDocument/2006/relationships/hyperlink" Target="https://login.consultant.ru/link/?req=doc&amp;base=RLAW086&amp;n=111744&amp;dst=100036" TargetMode="External"/><Relationship Id="rId58" Type="http://schemas.openxmlformats.org/officeDocument/2006/relationships/hyperlink" Target="https://login.consultant.ru/link/?req=doc&amp;base=RLAW086&amp;n=117058&amp;dst=100013" TargetMode="External"/><Relationship Id="rId79" Type="http://schemas.openxmlformats.org/officeDocument/2006/relationships/hyperlink" Target="https://login.consultant.ru/link/?req=doc&amp;base=RLAW086&amp;n=111744&amp;dst=100075" TargetMode="External"/><Relationship Id="rId102" Type="http://schemas.openxmlformats.org/officeDocument/2006/relationships/hyperlink" Target="https://login.consultant.ru/link/?req=doc&amp;base=RLAW086&amp;n=107115&amp;dst=100009" TargetMode="External"/><Relationship Id="rId123" Type="http://schemas.openxmlformats.org/officeDocument/2006/relationships/hyperlink" Target="https://login.consultant.ru/link/?req=doc&amp;base=RLAW086&amp;n=107115&amp;dst=100028" TargetMode="External"/><Relationship Id="rId144" Type="http://schemas.openxmlformats.org/officeDocument/2006/relationships/hyperlink" Target="https://login.consultant.ru/link/?req=doc&amp;base=RLAW086&amp;n=140627&amp;dst=100015" TargetMode="External"/><Relationship Id="rId90" Type="http://schemas.openxmlformats.org/officeDocument/2006/relationships/hyperlink" Target="https://login.consultant.ru/link/?req=doc&amp;base=LAW&amp;n=489351" TargetMode="External"/><Relationship Id="rId165" Type="http://schemas.openxmlformats.org/officeDocument/2006/relationships/hyperlink" Target="https://login.consultant.ru/link/?req=doc&amp;base=RLAW086&amp;n=97240&amp;dst=100011" TargetMode="External"/><Relationship Id="rId27" Type="http://schemas.openxmlformats.org/officeDocument/2006/relationships/hyperlink" Target="https://login.consultant.ru/link/?req=doc&amp;base=RLAW086&amp;n=111744&amp;dst=100029" TargetMode="External"/><Relationship Id="rId48" Type="http://schemas.openxmlformats.org/officeDocument/2006/relationships/hyperlink" Target="https://login.consultant.ru/link/?req=doc&amp;base=RLAW086&amp;n=111744&amp;dst=100044" TargetMode="External"/><Relationship Id="rId69" Type="http://schemas.openxmlformats.org/officeDocument/2006/relationships/hyperlink" Target="https://login.consultant.ru/link/?req=doc&amp;base=RLAW086&amp;n=117058&amp;dst=100014" TargetMode="External"/><Relationship Id="rId113" Type="http://schemas.openxmlformats.org/officeDocument/2006/relationships/hyperlink" Target="https://login.consultant.ru/link/?req=doc&amp;base=RLAW086&amp;n=44562&amp;dst=100013" TargetMode="External"/><Relationship Id="rId134" Type="http://schemas.openxmlformats.org/officeDocument/2006/relationships/hyperlink" Target="https://login.consultant.ru/link/?req=doc&amp;base=RLAW086&amp;n=140627&amp;dst=100013" TargetMode="External"/><Relationship Id="rId80" Type="http://schemas.openxmlformats.org/officeDocument/2006/relationships/hyperlink" Target="https://login.consultant.ru/link/?req=doc&amp;base=RLAW086&amp;n=117058&amp;dst=100020" TargetMode="External"/><Relationship Id="rId155" Type="http://schemas.openxmlformats.org/officeDocument/2006/relationships/hyperlink" Target="https://login.consultant.ru/link/?req=doc&amp;base=RLAW086&amp;n=158057&amp;dst=100250" TargetMode="External"/><Relationship Id="rId176" Type="http://schemas.openxmlformats.org/officeDocument/2006/relationships/fontTable" Target="fontTable.xml"/><Relationship Id="rId17" Type="http://schemas.openxmlformats.org/officeDocument/2006/relationships/hyperlink" Target="https://login.consultant.ru/link/?req=doc&amp;base=RLAW086&amp;n=151126" TargetMode="External"/><Relationship Id="rId38" Type="http://schemas.openxmlformats.org/officeDocument/2006/relationships/hyperlink" Target="https://login.consultant.ru/link/?req=doc&amp;base=RLAW086&amp;n=111744&amp;dst=100037" TargetMode="External"/><Relationship Id="rId59" Type="http://schemas.openxmlformats.org/officeDocument/2006/relationships/hyperlink" Target="https://login.consultant.ru/link/?req=doc&amp;base=RLAW086&amp;n=111744&amp;dst=100054" TargetMode="External"/><Relationship Id="rId103" Type="http://schemas.openxmlformats.org/officeDocument/2006/relationships/hyperlink" Target="https://login.consultant.ru/link/?req=doc&amp;base=RLAW086&amp;n=38297&amp;dst=100010" TargetMode="External"/><Relationship Id="rId124" Type="http://schemas.openxmlformats.org/officeDocument/2006/relationships/hyperlink" Target="https://login.consultant.ru/link/?req=doc&amp;base=RLAW086&amp;n=140627&amp;dst=100012" TargetMode="External"/><Relationship Id="rId70" Type="http://schemas.openxmlformats.org/officeDocument/2006/relationships/hyperlink" Target="https://login.consultant.ru/link/?req=doc&amp;base=RLAW086&amp;n=111744&amp;dst=100066" TargetMode="External"/><Relationship Id="rId91" Type="http://schemas.openxmlformats.org/officeDocument/2006/relationships/hyperlink" Target="https://login.consultant.ru/link/?req=doc&amp;base=RLAW086&amp;n=140627&amp;dst=100007" TargetMode="External"/><Relationship Id="rId145" Type="http://schemas.openxmlformats.org/officeDocument/2006/relationships/hyperlink" Target="https://login.consultant.ru/link/?req=doc&amp;base=RLAW086&amp;n=32159&amp;dst=100021" TargetMode="External"/><Relationship Id="rId166" Type="http://schemas.openxmlformats.org/officeDocument/2006/relationships/hyperlink" Target="https://login.consultant.ru/link/?req=doc&amp;base=RLAW086&amp;n=155298&amp;date=02.10.2025&amp;dst=100006&amp;field=134"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E5CAB-08CF-453E-B8A1-42B999BB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18</Pages>
  <Words>12445</Words>
  <Characters>70939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83218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Вагина Ольга Станиславовна</dc:creator>
  <cp:lastModifiedBy>Кокурина Светлана Вениаминовна</cp:lastModifiedBy>
  <cp:revision>4</cp:revision>
  <dcterms:created xsi:type="dcterms:W3CDTF">2025-11-25T10:57:00Z</dcterms:created>
  <dcterms:modified xsi:type="dcterms:W3CDTF">2025-11-25T13:24:00Z</dcterms:modified>
</cp:coreProperties>
</file>