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tblLook w:val="04A0" w:firstRow="1" w:lastRow="0" w:firstColumn="1" w:lastColumn="0" w:noHBand="0" w:noVBand="1"/>
      </w:tblPr>
      <w:tblGrid>
        <w:gridCol w:w="5070"/>
        <w:gridCol w:w="4111"/>
      </w:tblGrid>
      <w:tr w:rsidR="00640C07" w:rsidTr="00640C07">
        <w:tc>
          <w:tcPr>
            <w:tcW w:w="5070" w:type="dxa"/>
            <w:hideMark/>
          </w:tcPr>
          <w:p w:rsidR="00640C07" w:rsidRDefault="00640C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«Согласовано»   </w:t>
            </w:r>
          </w:p>
          <w:p w:rsidR="00640C07" w:rsidRDefault="00640C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Уполномоченный по охране труда</w:t>
            </w:r>
          </w:p>
          <w:p w:rsidR="00640C07" w:rsidRDefault="00640C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трудового коллектива/ председатель профсоюза </w:t>
            </w:r>
            <w:r>
              <w:rPr>
                <w:sz w:val="26"/>
                <w:szCs w:val="26"/>
                <w:highlight w:val="yellow"/>
              </w:rPr>
              <w:t>(лицо, которое представляет интересы более половины работников)</w:t>
            </w:r>
          </w:p>
          <w:p w:rsidR="00640C07" w:rsidRDefault="00640C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_________  ФИО </w:t>
            </w:r>
          </w:p>
          <w:p w:rsidR="00640C07" w:rsidRDefault="00640C0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« ___» __________ 20___ г.</w:t>
            </w:r>
          </w:p>
        </w:tc>
        <w:tc>
          <w:tcPr>
            <w:tcW w:w="4111" w:type="dxa"/>
            <w:hideMark/>
          </w:tcPr>
          <w:p w:rsidR="00640C07" w:rsidRDefault="00640C0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640C07" w:rsidRDefault="00640C0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МОУ СОШ «Образовательный комплекс №__»</w:t>
            </w:r>
          </w:p>
          <w:p w:rsidR="00640C07" w:rsidRDefault="00640C0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 ФИО       </w:t>
            </w:r>
          </w:p>
          <w:p w:rsidR="00640C07" w:rsidRDefault="00640C0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«___ » ___________ 20___г.</w:t>
            </w:r>
          </w:p>
        </w:tc>
      </w:tr>
      <w:tr w:rsidR="006021D1" w:rsidTr="00640C07">
        <w:tc>
          <w:tcPr>
            <w:tcW w:w="5070" w:type="dxa"/>
          </w:tcPr>
          <w:p w:rsidR="006021D1" w:rsidRDefault="006021D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</w:tcPr>
          <w:p w:rsidR="006021D1" w:rsidRDefault="006021D1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:rsidR="00454879" w:rsidRPr="00EC1F2C" w:rsidRDefault="00454879" w:rsidP="00454879">
      <w:pPr>
        <w:suppressAutoHyphens w:val="0"/>
        <w:ind w:firstLine="709"/>
        <w:jc w:val="both"/>
        <w:rPr>
          <w:lang w:eastAsia="ru-RU"/>
        </w:rPr>
      </w:pPr>
    </w:p>
    <w:p w:rsidR="006021D1" w:rsidRDefault="006021D1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0504C5" w:rsidRPr="00256ADD" w:rsidRDefault="000504C5" w:rsidP="000504C5">
      <w:pPr>
        <w:ind w:firstLine="709"/>
        <w:jc w:val="center"/>
        <w:rPr>
          <w:b/>
          <w:sz w:val="26"/>
          <w:szCs w:val="26"/>
        </w:rPr>
      </w:pPr>
      <w:r w:rsidRPr="00256ADD">
        <w:rPr>
          <w:b/>
          <w:sz w:val="26"/>
          <w:szCs w:val="26"/>
        </w:rPr>
        <w:t>ПРОГРАММА</w:t>
      </w:r>
      <w:r w:rsidR="0011079D" w:rsidRPr="00256ADD">
        <w:rPr>
          <w:b/>
          <w:sz w:val="26"/>
          <w:szCs w:val="26"/>
        </w:rPr>
        <w:t xml:space="preserve"> № 2</w:t>
      </w:r>
    </w:p>
    <w:p w:rsidR="000504C5" w:rsidRPr="00256ADD" w:rsidRDefault="000504C5" w:rsidP="000504C5">
      <w:pPr>
        <w:ind w:firstLine="709"/>
        <w:jc w:val="center"/>
        <w:rPr>
          <w:b/>
          <w:sz w:val="26"/>
          <w:szCs w:val="26"/>
        </w:rPr>
      </w:pPr>
      <w:r w:rsidRPr="00256ADD">
        <w:rPr>
          <w:b/>
          <w:sz w:val="26"/>
          <w:szCs w:val="26"/>
        </w:rPr>
        <w:t>первичного инструктажа на рабочем месте</w:t>
      </w:r>
      <w:r w:rsidR="00801B67" w:rsidRPr="00256ADD">
        <w:rPr>
          <w:b/>
          <w:sz w:val="26"/>
          <w:szCs w:val="26"/>
        </w:rPr>
        <w:t xml:space="preserve"> </w:t>
      </w:r>
      <w:r w:rsidR="0011079D" w:rsidRPr="00256ADD">
        <w:rPr>
          <w:b/>
          <w:sz w:val="26"/>
          <w:szCs w:val="26"/>
        </w:rPr>
        <w:t>по охране труда</w:t>
      </w:r>
    </w:p>
    <w:p w:rsidR="006570A8" w:rsidRPr="00256ADD" w:rsidRDefault="000504C5" w:rsidP="000504C5">
      <w:pPr>
        <w:ind w:firstLine="709"/>
        <w:jc w:val="center"/>
        <w:rPr>
          <w:b/>
          <w:sz w:val="26"/>
          <w:szCs w:val="26"/>
        </w:rPr>
      </w:pPr>
      <w:r w:rsidRPr="00256ADD">
        <w:rPr>
          <w:b/>
          <w:sz w:val="26"/>
          <w:szCs w:val="26"/>
        </w:rPr>
        <w:t xml:space="preserve">для </w:t>
      </w:r>
      <w:r w:rsidR="004144B2">
        <w:rPr>
          <w:b/>
          <w:sz w:val="26"/>
          <w:szCs w:val="26"/>
        </w:rPr>
        <w:t xml:space="preserve">административного, </w:t>
      </w:r>
      <w:proofErr w:type="spellStart"/>
      <w:r w:rsidR="00634D0E">
        <w:rPr>
          <w:b/>
          <w:sz w:val="26"/>
          <w:szCs w:val="26"/>
        </w:rPr>
        <w:t>учебно</w:t>
      </w:r>
      <w:proofErr w:type="spellEnd"/>
      <w:r w:rsidR="00634D0E">
        <w:rPr>
          <w:b/>
          <w:sz w:val="26"/>
          <w:szCs w:val="26"/>
        </w:rPr>
        <w:t xml:space="preserve"> - </w:t>
      </w:r>
      <w:r w:rsidR="0011079D" w:rsidRPr="00256ADD">
        <w:rPr>
          <w:b/>
          <w:sz w:val="26"/>
          <w:szCs w:val="26"/>
        </w:rPr>
        <w:t xml:space="preserve">вспомогательного </w:t>
      </w:r>
      <w:r w:rsidR="004144B2">
        <w:rPr>
          <w:b/>
          <w:sz w:val="26"/>
          <w:szCs w:val="26"/>
        </w:rPr>
        <w:t xml:space="preserve">и педагогического </w:t>
      </w:r>
      <w:r w:rsidR="0011079D" w:rsidRPr="00256ADD">
        <w:rPr>
          <w:b/>
          <w:sz w:val="26"/>
          <w:szCs w:val="26"/>
        </w:rPr>
        <w:t>персонала</w:t>
      </w:r>
      <w:r w:rsidRPr="00256ADD">
        <w:rPr>
          <w:b/>
          <w:sz w:val="26"/>
          <w:szCs w:val="26"/>
        </w:rPr>
        <w:t xml:space="preserve"> </w:t>
      </w:r>
    </w:p>
    <w:p w:rsidR="00FD148A" w:rsidRDefault="00FD148A" w:rsidP="000504C5">
      <w:pPr>
        <w:ind w:firstLine="709"/>
        <w:jc w:val="center"/>
        <w:rPr>
          <w:b/>
          <w:sz w:val="26"/>
          <w:szCs w:val="26"/>
        </w:rPr>
      </w:pPr>
    </w:p>
    <w:p w:rsidR="00904596" w:rsidRPr="00256ADD" w:rsidRDefault="00904596" w:rsidP="000504C5">
      <w:pPr>
        <w:ind w:firstLine="709"/>
        <w:jc w:val="center"/>
        <w:rPr>
          <w:b/>
          <w:sz w:val="26"/>
          <w:szCs w:val="26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48"/>
        <w:gridCol w:w="7919"/>
        <w:gridCol w:w="1213"/>
      </w:tblGrid>
      <w:tr w:rsidR="00FD148A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48A" w:rsidRPr="00256ADD" w:rsidRDefault="00FD148A" w:rsidP="00FD148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256ADD">
              <w:rPr>
                <w:b/>
                <w:sz w:val="26"/>
                <w:szCs w:val="26"/>
              </w:rPr>
              <w:t>п</w:t>
            </w:r>
            <w:proofErr w:type="gramEnd"/>
            <w:r w:rsidRPr="00256ADD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48A" w:rsidRPr="00256ADD" w:rsidRDefault="00904596" w:rsidP="0090459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Разделы </w:t>
            </w:r>
            <w:r w:rsidR="00FD148A" w:rsidRPr="00256ADD">
              <w:rPr>
                <w:b/>
                <w:sz w:val="26"/>
                <w:szCs w:val="26"/>
              </w:rPr>
              <w:t>программы первичного инструктажа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8A" w:rsidRPr="00256ADD" w:rsidRDefault="00FD148A" w:rsidP="00FD148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 xml:space="preserve">Время </w:t>
            </w:r>
          </w:p>
        </w:tc>
      </w:tr>
      <w:tr w:rsidR="00FD148A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48A" w:rsidRPr="00256ADD" w:rsidRDefault="00FD148A" w:rsidP="00FD148A">
            <w:pPr>
              <w:snapToGrid w:val="0"/>
              <w:jc w:val="both"/>
              <w:rPr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48A" w:rsidRPr="00256ADD" w:rsidRDefault="00FD148A" w:rsidP="00FD148A">
            <w:pPr>
              <w:snapToGrid w:val="0"/>
              <w:jc w:val="both"/>
              <w:rPr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>Общие требования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8A" w:rsidRPr="00256ADD" w:rsidRDefault="005F22EB" w:rsidP="00FD148A">
            <w:pPr>
              <w:snapToGrid w:val="0"/>
              <w:jc w:val="center"/>
              <w:rPr>
                <w:sz w:val="26"/>
                <w:szCs w:val="26"/>
              </w:rPr>
            </w:pPr>
            <w:r w:rsidRPr="00256ADD">
              <w:rPr>
                <w:sz w:val="26"/>
                <w:szCs w:val="26"/>
              </w:rPr>
              <w:t>5</w:t>
            </w:r>
            <w:r w:rsidR="00FD148A" w:rsidRPr="00256ADD">
              <w:rPr>
                <w:sz w:val="26"/>
                <w:szCs w:val="26"/>
              </w:rPr>
              <w:t xml:space="preserve"> мин</w:t>
            </w:r>
          </w:p>
        </w:tc>
      </w:tr>
      <w:tr w:rsidR="00FD148A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48A" w:rsidRPr="00904596" w:rsidRDefault="00FD148A" w:rsidP="00904596">
            <w:pPr>
              <w:snapToGrid w:val="0"/>
              <w:jc w:val="both"/>
              <w:rPr>
                <w:b/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48A" w:rsidRPr="00904596" w:rsidRDefault="00FD148A" w:rsidP="007644A1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sz w:val="26"/>
                <w:szCs w:val="26"/>
                <w:lang w:eastAsia="ru-RU"/>
              </w:rPr>
            </w:pP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>Общие сведения об условиях труда работника.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8A" w:rsidRPr="00256ADD" w:rsidRDefault="005F22EB" w:rsidP="00FD148A">
            <w:pPr>
              <w:snapToGrid w:val="0"/>
              <w:jc w:val="center"/>
              <w:rPr>
                <w:sz w:val="26"/>
                <w:szCs w:val="26"/>
              </w:rPr>
            </w:pPr>
            <w:r w:rsidRPr="00256ADD">
              <w:rPr>
                <w:sz w:val="26"/>
                <w:szCs w:val="26"/>
              </w:rPr>
              <w:t>5</w:t>
            </w:r>
            <w:r w:rsidR="00FD148A" w:rsidRPr="00256ADD">
              <w:rPr>
                <w:sz w:val="26"/>
                <w:szCs w:val="26"/>
              </w:rPr>
              <w:t xml:space="preserve"> мин</w:t>
            </w:r>
          </w:p>
        </w:tc>
      </w:tr>
      <w:tr w:rsidR="005E4FB1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FB1" w:rsidRPr="00904596" w:rsidRDefault="004547AB" w:rsidP="00904596">
            <w:pPr>
              <w:snapToGrid w:val="0"/>
              <w:jc w:val="both"/>
              <w:rPr>
                <w:b/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>3</w:t>
            </w:r>
            <w:r w:rsidR="005E4FB1" w:rsidRPr="00256AD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FB1" w:rsidRPr="00256ADD" w:rsidRDefault="005E4FB1" w:rsidP="00B432FB">
            <w:pPr>
              <w:rPr>
                <w:sz w:val="26"/>
                <w:szCs w:val="26"/>
              </w:rPr>
            </w:pP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>Безопасная организац</w:t>
            </w:r>
            <w:r w:rsidR="00904596">
              <w:rPr>
                <w:b/>
                <w:spacing w:val="2"/>
                <w:sz w:val="26"/>
                <w:szCs w:val="26"/>
                <w:lang w:eastAsia="ru-RU"/>
              </w:rPr>
              <w:t>ия и содержание рабочего места.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B1" w:rsidRPr="00256ADD" w:rsidRDefault="005F22EB" w:rsidP="00B432FB">
            <w:pPr>
              <w:snapToGrid w:val="0"/>
              <w:jc w:val="center"/>
              <w:rPr>
                <w:sz w:val="26"/>
                <w:szCs w:val="26"/>
              </w:rPr>
            </w:pPr>
            <w:r w:rsidRPr="00256ADD">
              <w:rPr>
                <w:sz w:val="26"/>
                <w:szCs w:val="26"/>
              </w:rPr>
              <w:t>5</w:t>
            </w:r>
            <w:r w:rsidR="005E4FB1" w:rsidRPr="00256ADD">
              <w:rPr>
                <w:sz w:val="26"/>
                <w:szCs w:val="26"/>
              </w:rPr>
              <w:t xml:space="preserve"> мин</w:t>
            </w:r>
          </w:p>
        </w:tc>
      </w:tr>
      <w:tr w:rsidR="005E4FB1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FB1" w:rsidRPr="00256ADD" w:rsidRDefault="004547AB" w:rsidP="00FD148A">
            <w:pPr>
              <w:snapToGrid w:val="0"/>
              <w:jc w:val="both"/>
              <w:rPr>
                <w:b/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>4</w:t>
            </w:r>
            <w:r w:rsidR="005E4FB1" w:rsidRPr="00256AD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FB1" w:rsidRPr="00904596" w:rsidRDefault="00904596" w:rsidP="00FD148A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sz w:val="26"/>
                <w:szCs w:val="26"/>
                <w:lang w:eastAsia="ru-RU"/>
              </w:rPr>
            </w:pPr>
            <w:r w:rsidRPr="00904596">
              <w:rPr>
                <w:b/>
                <w:spacing w:val="2"/>
                <w:sz w:val="26"/>
                <w:szCs w:val="26"/>
                <w:lang w:eastAsia="ru-RU"/>
              </w:rPr>
              <w:t>Санитарно-гигиенические требования к условиям труда</w:t>
            </w:r>
            <w:r w:rsidR="005E4FB1" w:rsidRPr="00256ADD">
              <w:rPr>
                <w:b/>
                <w:spacing w:val="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B1" w:rsidRPr="00256ADD" w:rsidRDefault="005F22EB" w:rsidP="00FD148A">
            <w:pPr>
              <w:snapToGrid w:val="0"/>
              <w:jc w:val="center"/>
              <w:rPr>
                <w:sz w:val="26"/>
                <w:szCs w:val="26"/>
              </w:rPr>
            </w:pPr>
            <w:r w:rsidRPr="00256ADD">
              <w:rPr>
                <w:sz w:val="26"/>
                <w:szCs w:val="26"/>
              </w:rPr>
              <w:t>5</w:t>
            </w:r>
            <w:r w:rsidR="00DB3D40" w:rsidRPr="00256ADD">
              <w:rPr>
                <w:sz w:val="26"/>
                <w:szCs w:val="26"/>
              </w:rPr>
              <w:t xml:space="preserve"> мин</w:t>
            </w:r>
          </w:p>
        </w:tc>
      </w:tr>
      <w:tr w:rsidR="00904596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596" w:rsidRPr="00256ADD" w:rsidRDefault="00904596" w:rsidP="00B432FB">
            <w:pPr>
              <w:snapToGrid w:val="0"/>
              <w:jc w:val="both"/>
              <w:rPr>
                <w:b/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596" w:rsidRPr="00256ADD" w:rsidRDefault="00904596" w:rsidP="00904596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sz w:val="26"/>
                <w:szCs w:val="26"/>
                <w:lang w:eastAsia="ru-RU"/>
              </w:rPr>
            </w:pP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>Безопасные приемы и методы при выполнении работы</w:t>
            </w:r>
            <w:r>
              <w:rPr>
                <w:b/>
                <w:spacing w:val="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96" w:rsidRPr="00256ADD" w:rsidRDefault="00904596" w:rsidP="00B432F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мин</w:t>
            </w:r>
          </w:p>
        </w:tc>
      </w:tr>
      <w:tr w:rsidR="004547AB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256ADD" w:rsidRDefault="00904596" w:rsidP="00904596">
            <w:pPr>
              <w:snapToGrid w:val="0"/>
              <w:jc w:val="both"/>
              <w:rPr>
                <w:sz w:val="26"/>
                <w:szCs w:val="26"/>
              </w:rPr>
            </w:pPr>
            <w:r w:rsidRPr="00904596">
              <w:rPr>
                <w:b/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256ADD" w:rsidRDefault="004547AB" w:rsidP="004144B2">
            <w:pPr>
              <w:shd w:val="clear" w:color="auto" w:fill="FFFFFF"/>
              <w:suppressAutoHyphens w:val="0"/>
              <w:textAlignment w:val="baseline"/>
              <w:rPr>
                <w:sz w:val="26"/>
                <w:szCs w:val="26"/>
              </w:rPr>
            </w:pP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 xml:space="preserve">Схема безопасного передвижения работника по </w:t>
            </w:r>
            <w:r w:rsidR="004144B2">
              <w:rPr>
                <w:b/>
                <w:spacing w:val="2"/>
                <w:sz w:val="26"/>
                <w:szCs w:val="26"/>
                <w:lang w:eastAsia="ru-RU"/>
              </w:rPr>
              <w:t>территории.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AB" w:rsidRPr="00256ADD" w:rsidRDefault="00904596" w:rsidP="00B432F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47AB" w:rsidRPr="00256ADD">
              <w:rPr>
                <w:sz w:val="26"/>
                <w:szCs w:val="26"/>
              </w:rPr>
              <w:t xml:space="preserve"> мин</w:t>
            </w:r>
          </w:p>
        </w:tc>
      </w:tr>
      <w:tr w:rsidR="004547AB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904596" w:rsidRDefault="00904596" w:rsidP="00904596">
            <w:pPr>
              <w:snapToGri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4547AB" w:rsidRPr="00256AD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7AB" w:rsidRPr="00256ADD" w:rsidRDefault="004547AB" w:rsidP="00904596">
            <w:pPr>
              <w:shd w:val="clear" w:color="auto" w:fill="FFFFFF"/>
              <w:suppressAutoHyphens w:val="0"/>
              <w:textAlignment w:val="baseline"/>
              <w:rPr>
                <w:sz w:val="26"/>
                <w:szCs w:val="26"/>
              </w:rPr>
            </w:pP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 xml:space="preserve">Характерные причины </w:t>
            </w:r>
            <w:r w:rsidR="00904596">
              <w:rPr>
                <w:b/>
                <w:spacing w:val="2"/>
                <w:sz w:val="26"/>
                <w:szCs w:val="26"/>
                <w:lang w:eastAsia="ru-RU"/>
              </w:rPr>
              <w:t>аварий, пожаров, травм.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7AB" w:rsidRPr="00256ADD" w:rsidRDefault="00904596" w:rsidP="00FD148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47AB" w:rsidRPr="00256ADD">
              <w:rPr>
                <w:sz w:val="26"/>
                <w:szCs w:val="26"/>
              </w:rPr>
              <w:t xml:space="preserve"> мин</w:t>
            </w:r>
          </w:p>
        </w:tc>
      </w:tr>
      <w:tr w:rsidR="004547AB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256ADD" w:rsidRDefault="00904596" w:rsidP="00FD148A">
            <w:pPr>
              <w:snapToGri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4547AB" w:rsidRPr="00256AD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256ADD" w:rsidRDefault="004547AB" w:rsidP="00FD148A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sz w:val="26"/>
                <w:szCs w:val="26"/>
                <w:lang w:eastAsia="ru-RU"/>
              </w:rPr>
            </w:pP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>Обязанность и действия работника при возникновении аварийной ситуации, пожаре и при несчастном случае.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AB" w:rsidRPr="00256ADD" w:rsidRDefault="005F22EB" w:rsidP="00534993">
            <w:pPr>
              <w:snapToGrid w:val="0"/>
              <w:jc w:val="center"/>
              <w:rPr>
                <w:sz w:val="26"/>
                <w:szCs w:val="26"/>
              </w:rPr>
            </w:pPr>
            <w:r w:rsidRPr="00256ADD">
              <w:rPr>
                <w:sz w:val="26"/>
                <w:szCs w:val="26"/>
              </w:rPr>
              <w:t>5</w:t>
            </w:r>
            <w:r w:rsidR="00DB3D40" w:rsidRPr="00256ADD">
              <w:rPr>
                <w:sz w:val="26"/>
                <w:szCs w:val="26"/>
              </w:rPr>
              <w:t xml:space="preserve"> мин</w:t>
            </w:r>
          </w:p>
        </w:tc>
      </w:tr>
      <w:tr w:rsidR="00904596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596" w:rsidRPr="00256ADD" w:rsidRDefault="00904596" w:rsidP="00FD148A">
            <w:pPr>
              <w:snapToGri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596" w:rsidRPr="00256ADD" w:rsidRDefault="00904596" w:rsidP="0079765F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sz w:val="26"/>
                <w:szCs w:val="26"/>
                <w:lang w:eastAsia="ru-RU"/>
              </w:rPr>
            </w:pPr>
            <w:r w:rsidRPr="00904596">
              <w:rPr>
                <w:b/>
                <w:spacing w:val="2"/>
                <w:sz w:val="26"/>
                <w:szCs w:val="26"/>
                <w:lang w:eastAsia="ru-RU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96" w:rsidRPr="00256ADD" w:rsidRDefault="00904596" w:rsidP="00FD148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</w:t>
            </w:r>
          </w:p>
        </w:tc>
      </w:tr>
      <w:tr w:rsidR="004547AB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256ADD" w:rsidRDefault="00904596" w:rsidP="00FD148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4547AB" w:rsidRPr="00256AD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256ADD" w:rsidRDefault="004547AB" w:rsidP="0079765F">
            <w:pPr>
              <w:shd w:val="clear" w:color="auto" w:fill="FFFFFF"/>
              <w:suppressAutoHyphens w:val="0"/>
              <w:textAlignment w:val="baseline"/>
              <w:rPr>
                <w:sz w:val="26"/>
                <w:szCs w:val="26"/>
              </w:rPr>
            </w:pP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 xml:space="preserve">Изучение инструкций по </w:t>
            </w:r>
            <w:r w:rsidR="00E537B5" w:rsidRPr="00256ADD">
              <w:rPr>
                <w:b/>
                <w:spacing w:val="2"/>
                <w:sz w:val="26"/>
                <w:szCs w:val="26"/>
                <w:lang w:eastAsia="ru-RU"/>
              </w:rPr>
              <w:t xml:space="preserve">охране труда </w:t>
            </w: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 xml:space="preserve">по </w:t>
            </w:r>
            <w:r w:rsidR="0079765F" w:rsidRPr="00256ADD">
              <w:rPr>
                <w:b/>
                <w:spacing w:val="2"/>
                <w:sz w:val="26"/>
                <w:szCs w:val="26"/>
                <w:lang w:eastAsia="ru-RU"/>
              </w:rPr>
              <w:t xml:space="preserve">должности </w:t>
            </w:r>
            <w:r w:rsidRPr="00256ADD">
              <w:rPr>
                <w:b/>
                <w:spacing w:val="2"/>
                <w:sz w:val="26"/>
                <w:szCs w:val="26"/>
                <w:lang w:eastAsia="ru-RU"/>
              </w:rPr>
              <w:t>и</w:t>
            </w:r>
            <w:r w:rsidR="0079765F" w:rsidRPr="00256ADD">
              <w:rPr>
                <w:b/>
                <w:spacing w:val="2"/>
                <w:sz w:val="26"/>
                <w:szCs w:val="26"/>
                <w:lang w:eastAsia="ru-RU"/>
              </w:rPr>
              <w:t xml:space="preserve"> видам выполняемых работ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AB" w:rsidRPr="00256ADD" w:rsidRDefault="00561D8A" w:rsidP="00FD148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34993" w:rsidRPr="00256ADD">
              <w:rPr>
                <w:sz w:val="26"/>
                <w:szCs w:val="26"/>
              </w:rPr>
              <w:t>0</w:t>
            </w:r>
            <w:r w:rsidR="004547AB" w:rsidRPr="00256ADD">
              <w:rPr>
                <w:sz w:val="26"/>
                <w:szCs w:val="26"/>
              </w:rPr>
              <w:t xml:space="preserve"> мин</w:t>
            </w:r>
          </w:p>
        </w:tc>
      </w:tr>
      <w:tr w:rsidR="004547AB" w:rsidRPr="00256ADD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256ADD" w:rsidRDefault="00904596" w:rsidP="00FD148A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4547AB" w:rsidRPr="00256AD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256ADD" w:rsidRDefault="004547AB" w:rsidP="00FD148A">
            <w:pPr>
              <w:snapToGrid w:val="0"/>
              <w:rPr>
                <w:b/>
                <w:sz w:val="26"/>
                <w:szCs w:val="26"/>
              </w:rPr>
            </w:pPr>
            <w:r w:rsidRPr="00256ADD">
              <w:rPr>
                <w:b/>
                <w:sz w:val="26"/>
                <w:szCs w:val="26"/>
              </w:rPr>
              <w:t>Проверка знаний по итогам инструктажа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AB" w:rsidRPr="00256ADD" w:rsidRDefault="004547AB" w:rsidP="00FD148A">
            <w:pPr>
              <w:snapToGrid w:val="0"/>
              <w:jc w:val="center"/>
              <w:rPr>
                <w:sz w:val="26"/>
                <w:szCs w:val="26"/>
              </w:rPr>
            </w:pPr>
            <w:r w:rsidRPr="00256ADD">
              <w:rPr>
                <w:sz w:val="26"/>
                <w:szCs w:val="26"/>
              </w:rPr>
              <w:t>10 мин</w:t>
            </w:r>
          </w:p>
        </w:tc>
      </w:tr>
      <w:tr w:rsidR="004547AB" w:rsidRPr="00256ADD" w:rsidTr="00B432FB">
        <w:trPr>
          <w:cantSplit/>
        </w:trPr>
        <w:tc>
          <w:tcPr>
            <w:tcW w:w="8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7AB" w:rsidRPr="00256ADD" w:rsidRDefault="004547AB" w:rsidP="00BD3A30">
            <w:pPr>
              <w:keepNext/>
              <w:suppressAutoHyphens w:val="0"/>
              <w:snapToGrid w:val="0"/>
              <w:jc w:val="both"/>
              <w:outlineLvl w:val="0"/>
              <w:rPr>
                <w:b/>
                <w:bCs/>
                <w:iCs/>
                <w:sz w:val="26"/>
                <w:szCs w:val="26"/>
              </w:rPr>
            </w:pPr>
            <w:r w:rsidRPr="00256ADD">
              <w:rPr>
                <w:b/>
                <w:bCs/>
                <w:iCs/>
                <w:sz w:val="26"/>
                <w:szCs w:val="26"/>
              </w:rPr>
              <w:t>Общее время инструктажа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7AB" w:rsidRPr="00256ADD" w:rsidRDefault="00561D8A" w:rsidP="00FD148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34993" w:rsidRPr="00256ADD">
              <w:rPr>
                <w:sz w:val="26"/>
                <w:szCs w:val="26"/>
              </w:rPr>
              <w:t>0</w:t>
            </w:r>
            <w:r w:rsidR="004547AB" w:rsidRPr="00256ADD">
              <w:rPr>
                <w:sz w:val="26"/>
                <w:szCs w:val="26"/>
              </w:rPr>
              <w:t xml:space="preserve"> мин</w:t>
            </w:r>
          </w:p>
        </w:tc>
      </w:tr>
    </w:tbl>
    <w:p w:rsidR="00FD148A" w:rsidRDefault="00FD148A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904596" w:rsidRDefault="00904596" w:rsidP="000504C5">
      <w:pPr>
        <w:ind w:firstLine="709"/>
        <w:jc w:val="center"/>
        <w:rPr>
          <w:b/>
          <w:sz w:val="26"/>
          <w:szCs w:val="26"/>
        </w:rPr>
      </w:pPr>
    </w:p>
    <w:p w:rsidR="00BD3A30" w:rsidRDefault="00BD3A30" w:rsidP="00AD5332">
      <w:pPr>
        <w:widowControl w:val="0"/>
        <w:rPr>
          <w:b/>
          <w:sz w:val="26"/>
          <w:szCs w:val="26"/>
        </w:rPr>
      </w:pPr>
    </w:p>
    <w:p w:rsidR="00AD5332" w:rsidRDefault="00AD5332" w:rsidP="00AD5332">
      <w:pPr>
        <w:widowControl w:val="0"/>
        <w:rPr>
          <w:rFonts w:eastAsia="Arial Unicode MS"/>
          <w:b/>
          <w:kern w:val="2"/>
          <w:sz w:val="28"/>
          <w:szCs w:val="28"/>
          <w:lang w:eastAsia="ru-RU"/>
        </w:rPr>
      </w:pPr>
      <w:bookmarkStart w:id="0" w:name="_GoBack"/>
      <w:bookmarkEnd w:id="0"/>
    </w:p>
    <w:p w:rsidR="00EE79D8" w:rsidRPr="007A5656" w:rsidRDefault="00EE79D8" w:rsidP="00EE79D8">
      <w:pPr>
        <w:widowControl w:val="0"/>
        <w:jc w:val="center"/>
        <w:rPr>
          <w:rFonts w:eastAsia="Arial Unicode MS"/>
          <w:b/>
          <w:kern w:val="2"/>
          <w:sz w:val="28"/>
          <w:szCs w:val="28"/>
          <w:lang w:eastAsia="ru-RU"/>
        </w:rPr>
      </w:pPr>
      <w:r w:rsidRPr="007A5656">
        <w:rPr>
          <w:rFonts w:eastAsia="Arial Unicode MS"/>
          <w:b/>
          <w:kern w:val="2"/>
          <w:sz w:val="28"/>
          <w:szCs w:val="28"/>
          <w:lang w:eastAsia="ru-RU"/>
        </w:rPr>
        <w:t>Перечень инструкций для проведения первичного инструктажа</w:t>
      </w:r>
    </w:p>
    <w:p w:rsidR="00EE79D8" w:rsidRPr="007A5656" w:rsidRDefault="00EE79D8" w:rsidP="00EE79D8">
      <w:pPr>
        <w:widowControl w:val="0"/>
        <w:jc w:val="center"/>
        <w:rPr>
          <w:rFonts w:eastAsia="Arial Unicode MS"/>
          <w:b/>
          <w:kern w:val="2"/>
          <w:sz w:val="28"/>
          <w:szCs w:val="28"/>
          <w:lang w:eastAsia="ru-RU"/>
        </w:rPr>
      </w:pPr>
      <w:r w:rsidRPr="007A5656">
        <w:rPr>
          <w:rFonts w:eastAsia="Arial Unicode MS"/>
          <w:b/>
          <w:kern w:val="2"/>
          <w:sz w:val="28"/>
          <w:szCs w:val="28"/>
          <w:lang w:eastAsia="ru-RU"/>
        </w:rPr>
        <w:t xml:space="preserve">на рабочем месте с работниками </w:t>
      </w:r>
      <w:r w:rsidR="007A5656">
        <w:rPr>
          <w:rFonts w:eastAsia="Arial Unicode MS"/>
          <w:b/>
          <w:kern w:val="2"/>
          <w:sz w:val="28"/>
          <w:szCs w:val="28"/>
          <w:lang w:eastAsia="ru-RU"/>
        </w:rPr>
        <w:t>по</w:t>
      </w:r>
      <w:r w:rsidRPr="007A5656">
        <w:rPr>
          <w:rFonts w:eastAsia="Arial Unicode MS"/>
          <w:b/>
          <w:kern w:val="2"/>
          <w:sz w:val="28"/>
          <w:szCs w:val="28"/>
          <w:lang w:eastAsia="ru-RU"/>
        </w:rPr>
        <w:t xml:space="preserve"> </w:t>
      </w:r>
      <w:r w:rsidR="009F301E" w:rsidRPr="007A5656">
        <w:rPr>
          <w:rFonts w:eastAsia="Arial Unicode MS"/>
          <w:b/>
          <w:kern w:val="2"/>
          <w:sz w:val="28"/>
          <w:szCs w:val="28"/>
          <w:lang w:eastAsia="ru-RU"/>
        </w:rPr>
        <w:t>должност</w:t>
      </w:r>
      <w:r w:rsidR="007A5656">
        <w:rPr>
          <w:rFonts w:eastAsia="Arial Unicode MS"/>
          <w:b/>
          <w:kern w:val="2"/>
          <w:sz w:val="28"/>
          <w:szCs w:val="28"/>
          <w:lang w:eastAsia="ru-RU"/>
        </w:rPr>
        <w:t>ям</w:t>
      </w:r>
    </w:p>
    <w:p w:rsidR="00EE79D8" w:rsidRPr="00A27938" w:rsidRDefault="00EE79D8" w:rsidP="00EE79D8">
      <w:pPr>
        <w:widowControl w:val="0"/>
        <w:jc w:val="center"/>
        <w:rPr>
          <w:rFonts w:eastAsia="Arial Unicode MS"/>
          <w:b/>
          <w:kern w:val="2"/>
          <w:u w:val="single"/>
          <w:lang w:eastAsia="ru-RU"/>
        </w:rPr>
      </w:pP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536"/>
        <w:gridCol w:w="1843"/>
      </w:tblGrid>
      <w:tr w:rsidR="001D3EB0" w:rsidRPr="00234372" w:rsidTr="007A5656">
        <w:tc>
          <w:tcPr>
            <w:tcW w:w="3119" w:type="dxa"/>
            <w:vAlign w:val="center"/>
          </w:tcPr>
          <w:p w:rsidR="001D3EB0" w:rsidRPr="007A5656" w:rsidRDefault="001D3EB0" w:rsidP="00985F3C">
            <w:pPr>
              <w:jc w:val="center"/>
              <w:rPr>
                <w:sz w:val="28"/>
                <w:szCs w:val="28"/>
              </w:rPr>
            </w:pPr>
            <w:r w:rsidRPr="007A5656">
              <w:rPr>
                <w:sz w:val="28"/>
                <w:szCs w:val="28"/>
              </w:rPr>
              <w:t>Должность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EB0" w:rsidRPr="007A5656" w:rsidRDefault="001D3EB0" w:rsidP="005A11B1">
            <w:pPr>
              <w:jc w:val="center"/>
              <w:rPr>
                <w:sz w:val="28"/>
                <w:szCs w:val="28"/>
              </w:rPr>
            </w:pPr>
            <w:r w:rsidRPr="007A5656">
              <w:rPr>
                <w:sz w:val="28"/>
                <w:szCs w:val="28"/>
              </w:rPr>
              <w:t>Наименование инструкции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EB0" w:rsidRPr="007A5656" w:rsidRDefault="001D3EB0" w:rsidP="007A5656">
            <w:pPr>
              <w:jc w:val="center"/>
              <w:rPr>
                <w:sz w:val="28"/>
                <w:szCs w:val="28"/>
              </w:rPr>
            </w:pPr>
            <w:r w:rsidRPr="007A5656">
              <w:rPr>
                <w:sz w:val="28"/>
                <w:szCs w:val="28"/>
              </w:rPr>
              <w:t xml:space="preserve">№ инструкции </w:t>
            </w:r>
          </w:p>
        </w:tc>
      </w:tr>
      <w:tr w:rsidR="001D3EB0" w:rsidRPr="00234372" w:rsidTr="007A5656">
        <w:tc>
          <w:tcPr>
            <w:tcW w:w="3119" w:type="dxa"/>
            <w:vMerge w:val="restart"/>
          </w:tcPr>
          <w:p w:rsidR="005705A0" w:rsidRDefault="00083623" w:rsidP="00A23041">
            <w:pPr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highlight w:val="yellow"/>
                <w:bdr w:val="none" w:sz="0" w:space="0" w:color="auto" w:frame="1"/>
                <w:lang w:eastAsia="ru-RU"/>
              </w:rPr>
            </w:pPr>
            <w:r w:rsidRPr="00083623">
              <w:rPr>
                <w:color w:val="000000"/>
                <w:sz w:val="26"/>
                <w:szCs w:val="26"/>
                <w:highlight w:val="yellow"/>
                <w:bdr w:val="none" w:sz="0" w:space="0" w:color="auto" w:frame="1"/>
                <w:lang w:eastAsia="ru-RU"/>
              </w:rPr>
              <w:t>Наименование должностей</w:t>
            </w:r>
          </w:p>
          <w:p w:rsidR="008353F7" w:rsidRPr="00083623" w:rsidRDefault="003A541F" w:rsidP="00A23041">
            <w:pPr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6"/>
                <w:szCs w:val="26"/>
                <w:highlight w:val="yellow"/>
                <w:bdr w:val="none" w:sz="0" w:space="0" w:color="auto" w:frame="1"/>
                <w:lang w:eastAsia="ru-RU"/>
              </w:rPr>
              <w:t>вставить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3EB0" w:rsidRPr="00083623" w:rsidRDefault="001D3EB0" w:rsidP="00A2793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EB0" w:rsidRPr="00256ADD" w:rsidRDefault="001D3EB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D3EB0" w:rsidRPr="00234372" w:rsidTr="00083623">
        <w:tc>
          <w:tcPr>
            <w:tcW w:w="3119" w:type="dxa"/>
            <w:vMerge/>
          </w:tcPr>
          <w:p w:rsidR="001D3EB0" w:rsidRPr="00256ADD" w:rsidRDefault="001D3EB0" w:rsidP="00DB3D4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1E07B5" w:rsidP="000F33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E07B5">
              <w:rPr>
                <w:color w:val="000000"/>
                <w:sz w:val="26"/>
                <w:szCs w:val="26"/>
                <w:highlight w:val="yellow"/>
                <w:lang w:eastAsia="ru-RU"/>
              </w:rPr>
              <w:t xml:space="preserve">Инструкции по ОТ по видам работ </w:t>
            </w:r>
            <w:r>
              <w:rPr>
                <w:color w:val="000000"/>
                <w:sz w:val="26"/>
                <w:szCs w:val="26"/>
                <w:highlight w:val="yellow"/>
                <w:lang w:eastAsia="ru-RU"/>
              </w:rPr>
              <w:t>(</w:t>
            </w:r>
            <w:r w:rsidRPr="001E07B5">
              <w:rPr>
                <w:color w:val="000000"/>
                <w:sz w:val="26"/>
                <w:szCs w:val="26"/>
                <w:highlight w:val="yellow"/>
                <w:lang w:eastAsia="ru-RU"/>
              </w:rPr>
              <w:t>написать списком</w:t>
            </w:r>
            <w:r>
              <w:rPr>
                <w:color w:val="000000"/>
                <w:sz w:val="26"/>
                <w:szCs w:val="26"/>
                <w:lang w:eastAsia="ru-RU"/>
              </w:rPr>
              <w:t>)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EB0" w:rsidRPr="00256ADD" w:rsidRDefault="001D3EB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D3EB0" w:rsidRPr="00234372" w:rsidTr="00083623">
        <w:tc>
          <w:tcPr>
            <w:tcW w:w="3119" w:type="dxa"/>
            <w:vMerge/>
          </w:tcPr>
          <w:p w:rsidR="001D3EB0" w:rsidRPr="00256ADD" w:rsidRDefault="001D3EB0" w:rsidP="00812A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812A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EB0" w:rsidRPr="00256ADD" w:rsidRDefault="001D3EB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D3EB0" w:rsidRPr="00234372" w:rsidTr="007A5656">
        <w:tc>
          <w:tcPr>
            <w:tcW w:w="3119" w:type="dxa"/>
            <w:vMerge/>
          </w:tcPr>
          <w:p w:rsidR="001D3EB0" w:rsidRPr="00256ADD" w:rsidRDefault="001D3EB0" w:rsidP="00DA6CE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DA6CE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EB0" w:rsidRPr="00256ADD" w:rsidRDefault="001D3EB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1D3EB0" w:rsidRPr="00234372" w:rsidTr="007A5656">
        <w:tc>
          <w:tcPr>
            <w:tcW w:w="3119" w:type="dxa"/>
            <w:vMerge/>
          </w:tcPr>
          <w:p w:rsidR="001D3EB0" w:rsidRPr="00256ADD" w:rsidRDefault="001D3EB0" w:rsidP="00A2793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3EB0" w:rsidRPr="00256ADD" w:rsidRDefault="001D3EB0" w:rsidP="00216369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EB0" w:rsidRPr="00256ADD" w:rsidRDefault="001D3EB0" w:rsidP="00216369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E6FA4" w:rsidRPr="00234372" w:rsidTr="001E07B5">
        <w:trPr>
          <w:trHeight w:val="347"/>
        </w:trPr>
        <w:tc>
          <w:tcPr>
            <w:tcW w:w="3119" w:type="dxa"/>
            <w:vMerge w:val="restart"/>
            <w:vAlign w:val="center"/>
          </w:tcPr>
          <w:p w:rsidR="001E07B5" w:rsidRPr="00256ADD" w:rsidRDefault="001E07B5" w:rsidP="001E07B5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56ADD"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В соответствии </w:t>
            </w:r>
          </w:p>
          <w:p w:rsidR="00CE6FA4" w:rsidRPr="00256ADD" w:rsidRDefault="001E07B5" w:rsidP="001E07B5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56ADD"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 занимаемой должностью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6FA4" w:rsidRPr="00256ADD" w:rsidRDefault="000F3348" w:rsidP="000F33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F3348">
              <w:rPr>
                <w:color w:val="000000"/>
                <w:sz w:val="26"/>
                <w:szCs w:val="26"/>
                <w:highlight w:val="yellow"/>
                <w:bdr w:val="none" w:sz="0" w:space="0" w:color="auto" w:frame="1"/>
                <w:lang w:eastAsia="ru-RU"/>
              </w:rPr>
              <w:t xml:space="preserve">Инструкции по </w:t>
            </w:r>
            <w:proofErr w:type="gramStart"/>
            <w:r w:rsidRPr="000F3348">
              <w:rPr>
                <w:color w:val="000000"/>
                <w:sz w:val="26"/>
                <w:szCs w:val="26"/>
                <w:highlight w:val="yellow"/>
                <w:bdr w:val="none" w:sz="0" w:space="0" w:color="auto" w:frame="1"/>
                <w:lang w:eastAsia="ru-RU"/>
              </w:rPr>
              <w:t>ОТ</w:t>
            </w:r>
            <w:proofErr w:type="gramEnd"/>
            <w:r w:rsidRPr="000F3348">
              <w:rPr>
                <w:color w:val="000000"/>
                <w:sz w:val="26"/>
                <w:szCs w:val="26"/>
                <w:highlight w:val="yellow"/>
                <w:bdr w:val="none" w:sz="0" w:space="0" w:color="auto" w:frame="1"/>
                <w:lang w:eastAsia="ru-RU"/>
              </w:rPr>
              <w:t xml:space="preserve">  по должностям (написать списком)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A4" w:rsidRPr="00256ADD" w:rsidRDefault="00CE6FA4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E60D8" w:rsidRPr="00234372" w:rsidTr="007A5656">
        <w:tc>
          <w:tcPr>
            <w:tcW w:w="3119" w:type="dxa"/>
            <w:vMerge/>
          </w:tcPr>
          <w:p w:rsidR="008E60D8" w:rsidRPr="00256ADD" w:rsidRDefault="008E60D8" w:rsidP="00812A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812A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0D8" w:rsidRPr="00256ADD" w:rsidRDefault="008E60D8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E60D8" w:rsidRPr="00234372" w:rsidTr="007A5656">
        <w:tc>
          <w:tcPr>
            <w:tcW w:w="3119" w:type="dxa"/>
            <w:vMerge/>
          </w:tcPr>
          <w:p w:rsidR="008E60D8" w:rsidRPr="00256ADD" w:rsidRDefault="008E60D8" w:rsidP="00812A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812A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0D8" w:rsidRPr="00256ADD" w:rsidRDefault="008E60D8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E60D8" w:rsidRPr="00234372" w:rsidTr="007A5656">
        <w:tc>
          <w:tcPr>
            <w:tcW w:w="3119" w:type="dxa"/>
            <w:vMerge/>
          </w:tcPr>
          <w:p w:rsidR="008E60D8" w:rsidRPr="00256ADD" w:rsidRDefault="008E60D8" w:rsidP="00812A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812A48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0D8" w:rsidRPr="00256ADD" w:rsidRDefault="008E60D8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E60D8" w:rsidRPr="00234372" w:rsidTr="007A5656">
        <w:tc>
          <w:tcPr>
            <w:tcW w:w="3119" w:type="dxa"/>
            <w:vMerge/>
          </w:tcPr>
          <w:p w:rsidR="008E60D8" w:rsidRPr="00256ADD" w:rsidRDefault="008E60D8" w:rsidP="009E70EF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1E07B5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0D8" w:rsidRPr="00256ADD" w:rsidRDefault="008E60D8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E60D8" w:rsidRPr="00234372" w:rsidTr="007A5656">
        <w:tc>
          <w:tcPr>
            <w:tcW w:w="3119" w:type="dxa"/>
            <w:vMerge/>
          </w:tcPr>
          <w:p w:rsidR="008E60D8" w:rsidRPr="00256ADD" w:rsidRDefault="008E60D8" w:rsidP="009E70EF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9E70EF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0D8" w:rsidRPr="00256ADD" w:rsidRDefault="008E60D8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E60D8" w:rsidRPr="00234372" w:rsidTr="007A5656">
        <w:tc>
          <w:tcPr>
            <w:tcW w:w="3119" w:type="dxa"/>
            <w:vMerge/>
          </w:tcPr>
          <w:p w:rsidR="008E60D8" w:rsidRPr="00256ADD" w:rsidRDefault="008E60D8" w:rsidP="00DA6CE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DA6CE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0D8" w:rsidRPr="00256ADD" w:rsidRDefault="008E60D8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E60D8" w:rsidRPr="00234372" w:rsidTr="007A5656">
        <w:tc>
          <w:tcPr>
            <w:tcW w:w="3119" w:type="dxa"/>
            <w:vMerge/>
          </w:tcPr>
          <w:p w:rsidR="008E60D8" w:rsidRPr="00256ADD" w:rsidRDefault="008E60D8" w:rsidP="00DA6CE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60D8" w:rsidRPr="00256ADD" w:rsidRDefault="008E60D8" w:rsidP="00DA6CE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0D8" w:rsidRPr="00256ADD" w:rsidRDefault="008E60D8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6E1E9C" w:rsidRPr="00234372" w:rsidTr="007A5656">
        <w:tc>
          <w:tcPr>
            <w:tcW w:w="3119" w:type="dxa"/>
          </w:tcPr>
          <w:p w:rsidR="006E1E9C" w:rsidRPr="00256ADD" w:rsidRDefault="006E1E9C" w:rsidP="00DA6CE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56ADD"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Заместитель директора по АХР</w:t>
            </w:r>
            <w:r w:rsidR="00566E2F"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(дополнительно)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1E9C" w:rsidRPr="00256ADD" w:rsidRDefault="006E1E9C" w:rsidP="00216369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56ADD"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Инструкция по охране труда при эксплуатации электроустановок до 1000В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9C" w:rsidRPr="00256ADD" w:rsidRDefault="006E1E9C" w:rsidP="00216369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375B2" w:rsidRPr="00234372" w:rsidTr="007A5656">
        <w:tc>
          <w:tcPr>
            <w:tcW w:w="3119" w:type="dxa"/>
          </w:tcPr>
          <w:p w:rsidR="00C375B2" w:rsidRPr="00256ADD" w:rsidRDefault="00C375B2" w:rsidP="00DA6CE0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375B2">
              <w:rPr>
                <w:color w:val="000000"/>
                <w:sz w:val="26"/>
                <w:szCs w:val="26"/>
                <w:highlight w:val="yellow"/>
                <w:bdr w:val="none" w:sz="0" w:space="0" w:color="auto" w:frame="1"/>
                <w:lang w:eastAsia="ru-RU"/>
              </w:rPr>
              <w:t>Должность (дополнительно)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75B2" w:rsidRPr="00256ADD" w:rsidRDefault="00C375B2" w:rsidP="00216369">
            <w:pPr>
              <w:spacing w:line="299" w:lineRule="atLeast"/>
              <w:ind w:left="27" w:right="27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B2" w:rsidRPr="00256ADD" w:rsidRDefault="00C375B2" w:rsidP="00216369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</w:tbl>
    <w:p w:rsidR="0079765F" w:rsidRDefault="0079765F" w:rsidP="00454879">
      <w:pPr>
        <w:suppressAutoHyphens w:val="0"/>
        <w:ind w:left="5529"/>
        <w:jc w:val="right"/>
        <w:rPr>
          <w:lang w:eastAsia="ru-RU"/>
        </w:rPr>
      </w:pPr>
    </w:p>
    <w:p w:rsidR="0079765F" w:rsidRDefault="0079765F" w:rsidP="00454879">
      <w:pPr>
        <w:suppressAutoHyphens w:val="0"/>
        <w:ind w:left="5529"/>
        <w:jc w:val="right"/>
        <w:rPr>
          <w:lang w:eastAsia="ru-RU"/>
        </w:rPr>
      </w:pPr>
    </w:p>
    <w:p w:rsidR="0079765F" w:rsidRDefault="0079765F" w:rsidP="00454879">
      <w:pPr>
        <w:suppressAutoHyphens w:val="0"/>
        <w:ind w:left="5529"/>
        <w:jc w:val="right"/>
        <w:rPr>
          <w:lang w:eastAsia="ru-RU"/>
        </w:rPr>
      </w:pPr>
    </w:p>
    <w:p w:rsidR="0079765F" w:rsidRDefault="0079765F" w:rsidP="00454879">
      <w:pPr>
        <w:suppressAutoHyphens w:val="0"/>
        <w:ind w:left="5529"/>
        <w:jc w:val="right"/>
        <w:rPr>
          <w:lang w:eastAsia="ru-RU"/>
        </w:rPr>
      </w:pPr>
    </w:p>
    <w:p w:rsidR="007A5656" w:rsidRDefault="007A5656" w:rsidP="00454879">
      <w:pPr>
        <w:suppressAutoHyphens w:val="0"/>
        <w:ind w:left="5529"/>
        <w:jc w:val="right"/>
        <w:rPr>
          <w:lang w:eastAsia="ru-RU"/>
        </w:rPr>
      </w:pPr>
    </w:p>
    <w:p w:rsidR="007A5656" w:rsidRDefault="007A5656" w:rsidP="00454879">
      <w:pPr>
        <w:suppressAutoHyphens w:val="0"/>
        <w:ind w:left="5529"/>
        <w:jc w:val="right"/>
        <w:rPr>
          <w:lang w:eastAsia="ru-RU"/>
        </w:rPr>
      </w:pPr>
    </w:p>
    <w:p w:rsidR="007A5656" w:rsidRDefault="007A5656" w:rsidP="00454879">
      <w:pPr>
        <w:suppressAutoHyphens w:val="0"/>
        <w:ind w:left="5529"/>
        <w:jc w:val="right"/>
        <w:rPr>
          <w:lang w:eastAsia="ru-RU"/>
        </w:rPr>
      </w:pPr>
    </w:p>
    <w:p w:rsidR="007A5656" w:rsidRDefault="007A5656" w:rsidP="00197871">
      <w:pPr>
        <w:suppressAutoHyphens w:val="0"/>
        <w:rPr>
          <w:lang w:eastAsia="ru-RU"/>
        </w:rPr>
      </w:pPr>
    </w:p>
    <w:p w:rsidR="001354B9" w:rsidRDefault="001354B9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847152" w:rsidRDefault="00847152" w:rsidP="00197871">
      <w:pPr>
        <w:suppressAutoHyphens w:val="0"/>
        <w:rPr>
          <w:lang w:eastAsia="ru-RU"/>
        </w:rPr>
      </w:pPr>
    </w:p>
    <w:p w:rsidR="001354B9" w:rsidRDefault="001354B9" w:rsidP="00197871">
      <w:pPr>
        <w:suppressAutoHyphens w:val="0"/>
        <w:rPr>
          <w:lang w:eastAsia="ru-RU"/>
        </w:rPr>
      </w:pPr>
    </w:p>
    <w:p w:rsidR="007A5656" w:rsidRDefault="007A5656" w:rsidP="004D6E50">
      <w:pPr>
        <w:suppressAutoHyphens w:val="0"/>
        <w:rPr>
          <w:lang w:eastAsia="ru-RU"/>
        </w:rPr>
      </w:pPr>
    </w:p>
    <w:p w:rsidR="00226C66" w:rsidRPr="00256ADD" w:rsidRDefault="00226C66" w:rsidP="00226C66">
      <w:pPr>
        <w:suppressAutoHyphens w:val="0"/>
        <w:ind w:firstLine="709"/>
        <w:jc w:val="center"/>
        <w:rPr>
          <w:b/>
          <w:bCs/>
          <w:sz w:val="26"/>
          <w:szCs w:val="26"/>
          <w:lang w:eastAsia="ru-RU"/>
        </w:rPr>
      </w:pPr>
      <w:r w:rsidRPr="00256ADD">
        <w:rPr>
          <w:b/>
          <w:bCs/>
          <w:sz w:val="26"/>
          <w:szCs w:val="26"/>
          <w:lang w:eastAsia="ru-RU"/>
        </w:rPr>
        <w:lastRenderedPageBreak/>
        <w:t xml:space="preserve">Содержание программы </w:t>
      </w:r>
    </w:p>
    <w:p w:rsidR="00226C66" w:rsidRPr="00256ADD" w:rsidRDefault="00226C66" w:rsidP="00226C66">
      <w:pPr>
        <w:suppressAutoHyphens w:val="0"/>
        <w:ind w:firstLine="709"/>
        <w:jc w:val="center"/>
        <w:rPr>
          <w:b/>
          <w:bCs/>
          <w:sz w:val="26"/>
          <w:szCs w:val="26"/>
          <w:lang w:eastAsia="ru-RU"/>
        </w:rPr>
      </w:pPr>
      <w:r w:rsidRPr="00256ADD">
        <w:rPr>
          <w:b/>
          <w:bCs/>
          <w:sz w:val="26"/>
          <w:szCs w:val="26"/>
          <w:lang w:eastAsia="ru-RU"/>
        </w:rPr>
        <w:t>первичного инструктажа на рабочем месте</w:t>
      </w:r>
      <w:r w:rsidR="008F7DA6" w:rsidRPr="00256ADD">
        <w:rPr>
          <w:b/>
          <w:bCs/>
          <w:sz w:val="26"/>
          <w:szCs w:val="26"/>
          <w:lang w:eastAsia="ru-RU"/>
        </w:rPr>
        <w:t xml:space="preserve"> по охране труда</w:t>
      </w:r>
    </w:p>
    <w:p w:rsidR="005C4BFF" w:rsidRPr="00256ADD" w:rsidRDefault="00226C66" w:rsidP="005C4BFF">
      <w:pPr>
        <w:ind w:firstLine="709"/>
        <w:jc w:val="center"/>
        <w:rPr>
          <w:b/>
          <w:sz w:val="26"/>
          <w:szCs w:val="26"/>
        </w:rPr>
      </w:pPr>
      <w:r w:rsidRPr="00256ADD">
        <w:rPr>
          <w:b/>
          <w:sz w:val="26"/>
          <w:szCs w:val="26"/>
          <w:lang w:eastAsia="ru-RU"/>
        </w:rPr>
        <w:t xml:space="preserve">для </w:t>
      </w:r>
      <w:r w:rsidR="005C4BFF">
        <w:rPr>
          <w:b/>
          <w:sz w:val="26"/>
          <w:szCs w:val="26"/>
        </w:rPr>
        <w:t xml:space="preserve">административного, </w:t>
      </w:r>
      <w:proofErr w:type="spellStart"/>
      <w:r w:rsidR="003B2DF6">
        <w:rPr>
          <w:b/>
          <w:sz w:val="26"/>
          <w:szCs w:val="26"/>
        </w:rPr>
        <w:t>учебно</w:t>
      </w:r>
      <w:proofErr w:type="spellEnd"/>
      <w:r w:rsidR="003B2DF6">
        <w:rPr>
          <w:b/>
          <w:sz w:val="26"/>
          <w:szCs w:val="26"/>
        </w:rPr>
        <w:t xml:space="preserve"> - </w:t>
      </w:r>
      <w:r w:rsidR="005C4BFF" w:rsidRPr="00256ADD">
        <w:rPr>
          <w:b/>
          <w:sz w:val="26"/>
          <w:szCs w:val="26"/>
        </w:rPr>
        <w:t xml:space="preserve">вспомогательного </w:t>
      </w:r>
      <w:r w:rsidR="005C4BFF">
        <w:rPr>
          <w:b/>
          <w:sz w:val="26"/>
          <w:szCs w:val="26"/>
        </w:rPr>
        <w:t xml:space="preserve">и педагогического </w:t>
      </w:r>
      <w:r w:rsidR="005C4BFF" w:rsidRPr="00256ADD">
        <w:rPr>
          <w:b/>
          <w:sz w:val="26"/>
          <w:szCs w:val="26"/>
        </w:rPr>
        <w:t xml:space="preserve">персонала </w:t>
      </w:r>
    </w:p>
    <w:p w:rsidR="00226C66" w:rsidRPr="00256ADD" w:rsidRDefault="00226C66" w:rsidP="008F7DA6">
      <w:pPr>
        <w:suppressAutoHyphens w:val="0"/>
        <w:ind w:firstLine="709"/>
        <w:jc w:val="center"/>
        <w:rPr>
          <w:b/>
          <w:sz w:val="26"/>
          <w:szCs w:val="26"/>
          <w:lang w:eastAsia="ru-RU"/>
        </w:rPr>
      </w:pPr>
    </w:p>
    <w:p w:rsidR="00454879" w:rsidRPr="00256ADD" w:rsidRDefault="00454879" w:rsidP="006F62A9">
      <w:pPr>
        <w:pStyle w:val="a4"/>
        <w:ind w:firstLine="709"/>
        <w:rPr>
          <w:b w:val="0"/>
          <w:sz w:val="26"/>
          <w:szCs w:val="26"/>
        </w:rPr>
      </w:pPr>
    </w:p>
    <w:p w:rsidR="00B764A5" w:rsidRPr="00256ADD" w:rsidRDefault="00B764A5" w:rsidP="00B764A5">
      <w:pPr>
        <w:suppressAutoHyphens w:val="0"/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256ADD">
        <w:rPr>
          <w:rFonts w:eastAsiaTheme="minorHAnsi"/>
          <w:b/>
          <w:sz w:val="26"/>
          <w:szCs w:val="26"/>
          <w:lang w:eastAsia="en-US"/>
        </w:rPr>
        <w:t xml:space="preserve">1. </w:t>
      </w:r>
      <w:r w:rsidR="00ED1A2C" w:rsidRPr="00256ADD">
        <w:rPr>
          <w:rFonts w:eastAsiaTheme="minorHAnsi"/>
          <w:b/>
          <w:sz w:val="26"/>
          <w:szCs w:val="26"/>
          <w:lang w:eastAsia="en-US"/>
        </w:rPr>
        <w:t>Общие требования</w:t>
      </w:r>
    </w:p>
    <w:p w:rsidR="00F87D08" w:rsidRPr="00256ADD" w:rsidRDefault="00D02E59" w:rsidP="00F87D08">
      <w:pPr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1.1. </w:t>
      </w:r>
      <w:r w:rsidR="002841D0" w:rsidRPr="00256ADD">
        <w:rPr>
          <w:sz w:val="26"/>
          <w:szCs w:val="26"/>
          <w:lang w:eastAsia="ru-RU"/>
        </w:rPr>
        <w:t xml:space="preserve">Настоящая программа </w:t>
      </w:r>
      <w:r w:rsidRPr="00256ADD">
        <w:rPr>
          <w:sz w:val="26"/>
          <w:szCs w:val="26"/>
          <w:lang w:eastAsia="ru-RU"/>
        </w:rPr>
        <w:t xml:space="preserve">первичного инструктажа </w:t>
      </w:r>
      <w:r w:rsidR="002841D0" w:rsidRPr="00256ADD">
        <w:rPr>
          <w:sz w:val="26"/>
          <w:szCs w:val="26"/>
          <w:lang w:eastAsia="ru-RU"/>
        </w:rPr>
        <w:t xml:space="preserve">на рабочем месте </w:t>
      </w:r>
      <w:r w:rsidR="008F7DA6" w:rsidRPr="00256ADD">
        <w:rPr>
          <w:sz w:val="26"/>
          <w:szCs w:val="26"/>
          <w:lang w:eastAsia="ru-RU"/>
        </w:rPr>
        <w:t xml:space="preserve">по охране труда </w:t>
      </w:r>
      <w:r w:rsidR="00454879" w:rsidRPr="00256ADD">
        <w:rPr>
          <w:sz w:val="26"/>
          <w:szCs w:val="26"/>
          <w:lang w:eastAsia="ru-RU"/>
        </w:rPr>
        <w:t xml:space="preserve">для </w:t>
      </w:r>
      <w:r w:rsidR="006570A8" w:rsidRPr="00256ADD">
        <w:rPr>
          <w:sz w:val="26"/>
          <w:szCs w:val="26"/>
          <w:lang w:eastAsia="ru-RU"/>
        </w:rPr>
        <w:t>основного</w:t>
      </w:r>
      <w:r w:rsidR="00E12750">
        <w:rPr>
          <w:sz w:val="26"/>
          <w:szCs w:val="26"/>
          <w:lang w:eastAsia="ru-RU"/>
        </w:rPr>
        <w:t>,</w:t>
      </w:r>
      <w:r w:rsidR="008F7DA6" w:rsidRPr="00256ADD">
        <w:rPr>
          <w:sz w:val="26"/>
          <w:szCs w:val="26"/>
          <w:lang w:eastAsia="ru-RU"/>
        </w:rPr>
        <w:t xml:space="preserve"> </w:t>
      </w:r>
      <w:proofErr w:type="spellStart"/>
      <w:r w:rsidR="00E12750">
        <w:rPr>
          <w:sz w:val="26"/>
          <w:szCs w:val="26"/>
          <w:lang w:eastAsia="ru-RU"/>
        </w:rPr>
        <w:t>учебно</w:t>
      </w:r>
      <w:proofErr w:type="spellEnd"/>
      <w:r w:rsidR="00E12750">
        <w:rPr>
          <w:sz w:val="26"/>
          <w:szCs w:val="26"/>
          <w:lang w:eastAsia="ru-RU"/>
        </w:rPr>
        <w:t xml:space="preserve"> - </w:t>
      </w:r>
      <w:r w:rsidR="008F7DA6" w:rsidRPr="00256ADD">
        <w:rPr>
          <w:sz w:val="26"/>
          <w:szCs w:val="26"/>
          <w:lang w:eastAsia="ru-RU"/>
        </w:rPr>
        <w:t xml:space="preserve">вспомогательного </w:t>
      </w:r>
      <w:r w:rsidR="00E12750">
        <w:rPr>
          <w:sz w:val="26"/>
          <w:szCs w:val="26"/>
          <w:lang w:eastAsia="ru-RU"/>
        </w:rPr>
        <w:t xml:space="preserve">и педагогического </w:t>
      </w:r>
      <w:r w:rsidR="006570A8" w:rsidRPr="00256ADD">
        <w:rPr>
          <w:sz w:val="26"/>
          <w:szCs w:val="26"/>
          <w:lang w:eastAsia="ru-RU"/>
        </w:rPr>
        <w:t>персонала</w:t>
      </w:r>
      <w:r w:rsidR="002841D0" w:rsidRPr="00256ADD">
        <w:rPr>
          <w:sz w:val="26"/>
          <w:szCs w:val="26"/>
          <w:lang w:eastAsia="ru-RU"/>
        </w:rPr>
        <w:t xml:space="preserve"> </w:t>
      </w:r>
      <w:r w:rsidRPr="00256ADD">
        <w:rPr>
          <w:sz w:val="26"/>
          <w:szCs w:val="26"/>
          <w:lang w:eastAsia="ru-RU"/>
        </w:rPr>
        <w:t xml:space="preserve">разработана в соответствии с </w:t>
      </w:r>
      <w:r w:rsidR="00702D78">
        <w:rPr>
          <w:sz w:val="26"/>
          <w:szCs w:val="26"/>
          <w:lang w:eastAsia="ru-RU"/>
        </w:rPr>
        <w:t>п</w:t>
      </w:r>
      <w:r w:rsidR="00702D78" w:rsidRPr="00702D78">
        <w:rPr>
          <w:sz w:val="26"/>
          <w:szCs w:val="26"/>
          <w:lang w:eastAsia="ru-RU"/>
        </w:rPr>
        <w:t>остановление</w:t>
      </w:r>
      <w:r w:rsidR="00702D78">
        <w:rPr>
          <w:sz w:val="26"/>
          <w:szCs w:val="26"/>
          <w:lang w:eastAsia="ru-RU"/>
        </w:rPr>
        <w:t>м</w:t>
      </w:r>
      <w:r w:rsidR="00702D78" w:rsidRPr="00702D78">
        <w:rPr>
          <w:sz w:val="26"/>
          <w:szCs w:val="26"/>
          <w:lang w:eastAsia="ru-RU"/>
        </w:rPr>
        <w:t xml:space="preserve"> Правительства РФ от 24.12.2021 N 2464 "О порядке </w:t>
      </w:r>
      <w:proofErr w:type="gramStart"/>
      <w:r w:rsidR="00702D78" w:rsidRPr="00702D78">
        <w:rPr>
          <w:sz w:val="26"/>
          <w:szCs w:val="26"/>
          <w:lang w:eastAsia="ru-RU"/>
        </w:rPr>
        <w:t>обучения по охране</w:t>
      </w:r>
      <w:proofErr w:type="gramEnd"/>
      <w:r w:rsidR="00702D78" w:rsidRPr="00702D78">
        <w:rPr>
          <w:sz w:val="26"/>
          <w:szCs w:val="26"/>
          <w:lang w:eastAsia="ru-RU"/>
        </w:rPr>
        <w:t xml:space="preserve"> труда и проверки знания требований охраны труда" </w:t>
      </w:r>
      <w:r w:rsidR="008F7DA6" w:rsidRPr="00256ADD">
        <w:rPr>
          <w:sz w:val="26"/>
          <w:szCs w:val="26"/>
          <w:lang w:eastAsia="ru-RU"/>
        </w:rPr>
        <w:t>(далее Порядок)</w:t>
      </w:r>
      <w:r w:rsidR="00F87D08" w:rsidRPr="00256ADD">
        <w:rPr>
          <w:sz w:val="26"/>
          <w:szCs w:val="26"/>
          <w:lang w:eastAsia="ru-RU"/>
        </w:rPr>
        <w:t>.</w:t>
      </w:r>
    </w:p>
    <w:p w:rsidR="002841D0" w:rsidRPr="00256ADD" w:rsidRDefault="002841D0" w:rsidP="006F62A9">
      <w:pPr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Программа составлена для проведения </w:t>
      </w:r>
      <w:r w:rsidR="00B668F8" w:rsidRPr="00256ADD">
        <w:rPr>
          <w:sz w:val="26"/>
          <w:szCs w:val="26"/>
          <w:lang w:eastAsia="ru-RU"/>
        </w:rPr>
        <w:t>первичного</w:t>
      </w:r>
      <w:r w:rsidRPr="00256ADD">
        <w:rPr>
          <w:sz w:val="26"/>
          <w:szCs w:val="26"/>
          <w:lang w:eastAsia="ru-RU"/>
        </w:rPr>
        <w:t xml:space="preserve"> </w:t>
      </w:r>
      <w:r w:rsidR="00B668F8" w:rsidRPr="00256ADD">
        <w:rPr>
          <w:sz w:val="26"/>
          <w:szCs w:val="26"/>
          <w:lang w:eastAsia="ru-RU"/>
        </w:rPr>
        <w:t>инструктажа</w:t>
      </w:r>
      <w:r w:rsidRPr="00256ADD">
        <w:rPr>
          <w:sz w:val="26"/>
          <w:szCs w:val="26"/>
          <w:lang w:eastAsia="ru-RU"/>
        </w:rPr>
        <w:t xml:space="preserve"> </w:t>
      </w:r>
      <w:r w:rsidR="00341D8C" w:rsidRPr="00256ADD">
        <w:rPr>
          <w:sz w:val="26"/>
          <w:szCs w:val="26"/>
          <w:lang w:eastAsia="ru-RU"/>
        </w:rPr>
        <w:t>на рабочем месте</w:t>
      </w:r>
      <w:r w:rsidR="008F7DA6" w:rsidRPr="00256ADD">
        <w:rPr>
          <w:sz w:val="26"/>
          <w:szCs w:val="26"/>
          <w:lang w:eastAsia="ru-RU"/>
        </w:rPr>
        <w:t xml:space="preserve"> по охране труда</w:t>
      </w:r>
      <w:r w:rsidR="00341D8C" w:rsidRPr="00256ADD">
        <w:rPr>
          <w:sz w:val="26"/>
          <w:szCs w:val="26"/>
          <w:lang w:eastAsia="ru-RU"/>
        </w:rPr>
        <w:t xml:space="preserve">, </w:t>
      </w:r>
      <w:r w:rsidR="00454879" w:rsidRPr="00256ADD">
        <w:rPr>
          <w:sz w:val="26"/>
          <w:szCs w:val="26"/>
          <w:lang w:eastAsia="ru-RU"/>
        </w:rPr>
        <w:t>в</w:t>
      </w:r>
      <w:r w:rsidRPr="00256ADD">
        <w:rPr>
          <w:sz w:val="26"/>
          <w:szCs w:val="26"/>
          <w:lang w:eastAsia="ru-RU"/>
        </w:rPr>
        <w:t xml:space="preserve"> целях обеспечения охраны здоровья и безопасных условий работы в </w:t>
      </w:r>
      <w:r w:rsidR="008F7DA6" w:rsidRPr="00256ADD">
        <w:rPr>
          <w:sz w:val="26"/>
          <w:szCs w:val="26"/>
          <w:lang w:eastAsia="ru-RU"/>
        </w:rPr>
        <w:t>М</w:t>
      </w:r>
      <w:r w:rsidR="00055490">
        <w:rPr>
          <w:sz w:val="26"/>
          <w:szCs w:val="26"/>
          <w:lang w:eastAsia="ru-RU"/>
        </w:rPr>
        <w:t xml:space="preserve">ОУ СОШ «Образовательный комплекс </w:t>
      </w:r>
      <w:r w:rsidR="00055490" w:rsidRPr="006B4ACE">
        <w:rPr>
          <w:sz w:val="26"/>
          <w:szCs w:val="26"/>
          <w:highlight w:val="yellow"/>
          <w:lang w:eastAsia="ru-RU"/>
        </w:rPr>
        <w:t>№___».</w:t>
      </w:r>
    </w:p>
    <w:p w:rsidR="00D02E59" w:rsidRPr="00256ADD" w:rsidRDefault="00D02E59" w:rsidP="006F62A9">
      <w:pPr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1.2. В программе изложены основные нормативные требования охраны труда и трудового законодательства, знание которых для работников</w:t>
      </w:r>
      <w:r w:rsidR="008F7DA6" w:rsidRPr="00256ADD">
        <w:rPr>
          <w:sz w:val="26"/>
          <w:szCs w:val="26"/>
          <w:lang w:eastAsia="ru-RU"/>
        </w:rPr>
        <w:t xml:space="preserve"> обязательны</w:t>
      </w:r>
      <w:r w:rsidRPr="00256ADD">
        <w:rPr>
          <w:sz w:val="26"/>
          <w:szCs w:val="26"/>
          <w:lang w:eastAsia="ru-RU"/>
        </w:rPr>
        <w:t>.</w:t>
      </w:r>
    </w:p>
    <w:p w:rsidR="00F87D08" w:rsidRPr="00256ADD" w:rsidRDefault="00F87D08" w:rsidP="00F87D08">
      <w:pPr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1.3. В соответствии с Порядком, первичный инструктаж на рабочем месте проводится до начала самостоятельной работы: </w:t>
      </w:r>
    </w:p>
    <w:p w:rsidR="001B450D" w:rsidRPr="001B450D" w:rsidRDefault="001B450D" w:rsidP="001B450D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B450D">
        <w:rPr>
          <w:sz w:val="26"/>
          <w:szCs w:val="26"/>
          <w:lang w:eastAsia="ru-RU"/>
        </w:rPr>
        <w:t>со всеми работниками, принятыми в организацию;</w:t>
      </w:r>
    </w:p>
    <w:p w:rsidR="001B450D" w:rsidRPr="001B450D" w:rsidRDefault="001B450D" w:rsidP="001B450D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B450D">
        <w:rPr>
          <w:sz w:val="26"/>
          <w:szCs w:val="26"/>
          <w:lang w:eastAsia="ru-RU"/>
        </w:rPr>
        <w:t>с работниками, выполняющими новую для них работу;</w:t>
      </w:r>
    </w:p>
    <w:p w:rsidR="001B450D" w:rsidRPr="001B450D" w:rsidRDefault="001B450D" w:rsidP="001B450D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B450D">
        <w:rPr>
          <w:sz w:val="26"/>
          <w:szCs w:val="26"/>
          <w:lang w:eastAsia="ru-RU"/>
        </w:rPr>
        <w:t>с командированными;</w:t>
      </w:r>
    </w:p>
    <w:p w:rsidR="001B450D" w:rsidRPr="001B450D" w:rsidRDefault="001B450D" w:rsidP="001B450D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B450D">
        <w:rPr>
          <w:sz w:val="26"/>
          <w:szCs w:val="26"/>
          <w:lang w:eastAsia="ru-RU"/>
        </w:rPr>
        <w:t>учащимися и студентами, прибывшими на практику.</w:t>
      </w:r>
    </w:p>
    <w:p w:rsidR="00F87D08" w:rsidRPr="00256ADD" w:rsidRDefault="00F87D08" w:rsidP="00F87D08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1.4. </w:t>
      </w:r>
      <w:r w:rsidR="00567F02" w:rsidRPr="00256ADD">
        <w:rPr>
          <w:sz w:val="26"/>
          <w:szCs w:val="26"/>
          <w:lang w:eastAsia="ru-RU"/>
        </w:rPr>
        <w:t>Первичный инструктаж на рабочем месте по охране труда проводится назначенными приказом руководителя ответственными лицами</w:t>
      </w:r>
      <w:r w:rsidRPr="00256ADD">
        <w:rPr>
          <w:sz w:val="26"/>
          <w:szCs w:val="26"/>
          <w:lang w:eastAsia="ru-RU"/>
        </w:rPr>
        <w:t xml:space="preserve">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 </w:t>
      </w:r>
    </w:p>
    <w:p w:rsidR="00CB33F6" w:rsidRPr="00256ADD" w:rsidRDefault="00F87D08" w:rsidP="00197871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1.5. Первичный инструктаж на рабочем месте должен проводиться с каждым работником индивидуально с практическим показом безопасных приемов и методов </w:t>
      </w:r>
      <w:r w:rsidR="00265EA0">
        <w:rPr>
          <w:sz w:val="26"/>
          <w:szCs w:val="26"/>
          <w:lang w:eastAsia="ru-RU"/>
        </w:rPr>
        <w:t>выполнения работ.</w:t>
      </w:r>
      <w:r w:rsidRPr="00256ADD">
        <w:rPr>
          <w:sz w:val="26"/>
          <w:szCs w:val="26"/>
          <w:lang w:eastAsia="ru-RU"/>
        </w:rPr>
        <w:t xml:space="preserve"> </w:t>
      </w:r>
    </w:p>
    <w:p w:rsidR="00197871" w:rsidRPr="00256ADD" w:rsidRDefault="00CB33F6" w:rsidP="00F07ADB">
      <w:pPr>
        <w:shd w:val="clear" w:color="auto" w:fill="FFFFFF"/>
        <w:tabs>
          <w:tab w:val="left" w:pos="709"/>
        </w:tabs>
        <w:ind w:firstLine="709"/>
        <w:jc w:val="center"/>
        <w:rPr>
          <w:b/>
          <w:sz w:val="26"/>
          <w:szCs w:val="26"/>
          <w:lang w:eastAsia="ru-RU"/>
        </w:rPr>
      </w:pPr>
      <w:r w:rsidRPr="00256ADD">
        <w:rPr>
          <w:b/>
          <w:sz w:val="26"/>
          <w:szCs w:val="26"/>
          <w:lang w:eastAsia="ru-RU"/>
        </w:rPr>
        <w:t xml:space="preserve">2. Общие сведения </w:t>
      </w:r>
      <w:r w:rsidR="0078016F" w:rsidRPr="00256ADD">
        <w:rPr>
          <w:b/>
          <w:sz w:val="26"/>
          <w:szCs w:val="26"/>
          <w:lang w:eastAsia="ru-RU"/>
        </w:rPr>
        <w:t xml:space="preserve">об </w:t>
      </w:r>
      <w:r w:rsidRPr="00256ADD">
        <w:rPr>
          <w:b/>
          <w:sz w:val="26"/>
          <w:szCs w:val="26"/>
          <w:lang w:eastAsia="ru-RU"/>
        </w:rPr>
        <w:t>условиях труда работник</w:t>
      </w:r>
      <w:r w:rsidR="004058DC" w:rsidRPr="00256ADD">
        <w:rPr>
          <w:b/>
          <w:sz w:val="26"/>
          <w:szCs w:val="26"/>
          <w:lang w:eastAsia="ru-RU"/>
        </w:rPr>
        <w:t>а</w:t>
      </w:r>
    </w:p>
    <w:p w:rsidR="00A8204C" w:rsidRPr="00256ADD" w:rsidRDefault="00A8204C" w:rsidP="00A8204C">
      <w:pPr>
        <w:shd w:val="clear" w:color="auto" w:fill="FFFFFF"/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256ADD">
        <w:rPr>
          <w:sz w:val="26"/>
          <w:szCs w:val="26"/>
        </w:rPr>
        <w:t>2.1. Работник выполняет трудовые функции согласно своей должностной инструкции</w:t>
      </w:r>
      <w:r w:rsidR="00931D1C">
        <w:rPr>
          <w:sz w:val="26"/>
          <w:szCs w:val="26"/>
        </w:rPr>
        <w:t>,</w:t>
      </w:r>
      <w:r w:rsidR="009C4FBE">
        <w:rPr>
          <w:sz w:val="26"/>
          <w:szCs w:val="26"/>
        </w:rPr>
        <w:t xml:space="preserve"> утвержденной директором</w:t>
      </w:r>
      <w:r w:rsidRPr="00256ADD">
        <w:rPr>
          <w:sz w:val="26"/>
          <w:szCs w:val="26"/>
        </w:rPr>
        <w:t>.</w:t>
      </w:r>
    </w:p>
    <w:p w:rsidR="0078016F" w:rsidRPr="00256ADD" w:rsidRDefault="0078016F" w:rsidP="0078016F">
      <w:pPr>
        <w:shd w:val="clear" w:color="auto" w:fill="FFFFFF"/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256ADD">
        <w:rPr>
          <w:sz w:val="26"/>
          <w:szCs w:val="26"/>
        </w:rPr>
        <w:t xml:space="preserve">2.2. Работники обязаны соблюдать действующие Правила внутреннего трудового распорядка и график </w:t>
      </w:r>
      <w:r w:rsidR="006570A8" w:rsidRPr="00256ADD">
        <w:rPr>
          <w:sz w:val="26"/>
          <w:szCs w:val="26"/>
        </w:rPr>
        <w:t>работы,</w:t>
      </w:r>
      <w:r w:rsidRPr="00256ADD">
        <w:rPr>
          <w:sz w:val="26"/>
          <w:szCs w:val="26"/>
        </w:rPr>
        <w:t xml:space="preserve"> которым предусмотрено время начала и окончания работы, перерыв для отдыха и питания, порядок предоставления дней отдыха, отпуска и другие вопросы использования рабочего времени.</w:t>
      </w:r>
    </w:p>
    <w:p w:rsidR="0078016F" w:rsidRPr="00256ADD" w:rsidRDefault="0078016F" w:rsidP="0078016F">
      <w:pPr>
        <w:pStyle w:val="a3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56ADD">
        <w:rPr>
          <w:rFonts w:ascii="Times New Roman" w:hAnsi="Times New Roman" w:cs="Times New Roman"/>
          <w:color w:val="auto"/>
          <w:sz w:val="26"/>
          <w:szCs w:val="26"/>
        </w:rPr>
        <w:t>2.3. Работник обязан:</w:t>
      </w:r>
    </w:p>
    <w:p w:rsidR="0078016F" w:rsidRPr="00256ADD" w:rsidRDefault="0078016F" w:rsidP="0078016F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</w:rPr>
        <w:t>соблюдать нормы, правила и инструкции по охране труда;</w:t>
      </w:r>
    </w:p>
    <w:p w:rsidR="0078016F" w:rsidRPr="00256ADD" w:rsidRDefault="0078016F" w:rsidP="0078016F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</w:rPr>
        <w:t>правила пожарной безопасности;</w:t>
      </w:r>
    </w:p>
    <w:p w:rsidR="0078016F" w:rsidRPr="00256ADD" w:rsidRDefault="0078016F" w:rsidP="0078016F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проходить инструктаж</w:t>
      </w:r>
      <w:r w:rsidR="00407FCC">
        <w:rPr>
          <w:sz w:val="26"/>
          <w:szCs w:val="26"/>
          <w:lang w:eastAsia="ru-RU"/>
        </w:rPr>
        <w:t>и</w:t>
      </w:r>
      <w:r w:rsidRPr="00256ADD">
        <w:rPr>
          <w:sz w:val="26"/>
          <w:szCs w:val="26"/>
          <w:lang w:eastAsia="ru-RU"/>
        </w:rPr>
        <w:t xml:space="preserve"> по охране труда;</w:t>
      </w:r>
    </w:p>
    <w:p w:rsidR="0078016F" w:rsidRPr="00256ADD" w:rsidRDefault="0078016F" w:rsidP="0078016F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об ухудшении состояния своего здоровья;</w:t>
      </w:r>
    </w:p>
    <w:p w:rsidR="0078016F" w:rsidRPr="00256ADD" w:rsidRDefault="0078016F" w:rsidP="0078016F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добросовестно выполнять свои трудовые обязанности;</w:t>
      </w:r>
    </w:p>
    <w:p w:rsidR="0078016F" w:rsidRPr="00256ADD" w:rsidRDefault="0078016F" w:rsidP="0078016F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соблюдать трудовую дисциплину;</w:t>
      </w:r>
    </w:p>
    <w:p w:rsidR="0078016F" w:rsidRPr="00256ADD" w:rsidRDefault="0078016F" w:rsidP="0078016F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256ADD">
        <w:rPr>
          <w:sz w:val="26"/>
          <w:szCs w:val="26"/>
          <w:lang w:eastAsia="ru-RU"/>
        </w:rPr>
        <w:t>бережно относиться к имуществу</w:t>
      </w:r>
      <w:r w:rsidRPr="00256ADD">
        <w:rPr>
          <w:sz w:val="26"/>
          <w:szCs w:val="26"/>
        </w:rPr>
        <w:t>.</w:t>
      </w:r>
    </w:p>
    <w:p w:rsidR="0078016F" w:rsidRPr="00256ADD" w:rsidRDefault="0078016F" w:rsidP="00BC409A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56ADD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2.4. Запрещается употребление спиртных напитков, а также приступать к работе в состоянии алкогольного опьянения. </w:t>
      </w:r>
    </w:p>
    <w:p w:rsidR="006F2AF5" w:rsidRPr="00256ADD" w:rsidRDefault="00CB33F6" w:rsidP="006F62A9">
      <w:pPr>
        <w:shd w:val="clear" w:color="auto" w:fill="FFFFFF"/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256ADD">
        <w:rPr>
          <w:sz w:val="26"/>
          <w:szCs w:val="26"/>
        </w:rPr>
        <w:t>2.</w:t>
      </w:r>
      <w:r w:rsidR="00A8204C" w:rsidRPr="00256ADD">
        <w:rPr>
          <w:sz w:val="26"/>
          <w:szCs w:val="26"/>
        </w:rPr>
        <w:t>5</w:t>
      </w:r>
      <w:r w:rsidR="00454879" w:rsidRPr="00256ADD">
        <w:rPr>
          <w:sz w:val="26"/>
          <w:szCs w:val="26"/>
        </w:rPr>
        <w:t xml:space="preserve">. </w:t>
      </w:r>
      <w:r w:rsidR="00B668F8" w:rsidRPr="00256ADD">
        <w:rPr>
          <w:sz w:val="26"/>
          <w:szCs w:val="26"/>
        </w:rPr>
        <w:t>Рабочим</w:t>
      </w:r>
      <w:r w:rsidR="006F2AF5" w:rsidRPr="00256ADD">
        <w:rPr>
          <w:sz w:val="26"/>
          <w:szCs w:val="26"/>
        </w:rPr>
        <w:t xml:space="preserve"> местом </w:t>
      </w:r>
      <w:r w:rsidR="00B668F8" w:rsidRPr="00256ADD">
        <w:rPr>
          <w:sz w:val="26"/>
          <w:szCs w:val="26"/>
        </w:rPr>
        <w:t>работника</w:t>
      </w:r>
      <w:r w:rsidR="006F2AF5" w:rsidRPr="00256ADD">
        <w:rPr>
          <w:sz w:val="26"/>
          <w:szCs w:val="26"/>
        </w:rPr>
        <w:t xml:space="preserve"> </w:t>
      </w:r>
      <w:r w:rsidR="00B668F8" w:rsidRPr="00256ADD">
        <w:rPr>
          <w:sz w:val="26"/>
          <w:szCs w:val="26"/>
        </w:rPr>
        <w:t>является</w:t>
      </w:r>
      <w:r w:rsidR="006F2AF5" w:rsidRPr="00256ADD">
        <w:rPr>
          <w:sz w:val="26"/>
          <w:szCs w:val="26"/>
        </w:rPr>
        <w:t xml:space="preserve"> рабочий кабинет</w:t>
      </w:r>
      <w:r w:rsidR="00C66DE7">
        <w:rPr>
          <w:sz w:val="26"/>
          <w:szCs w:val="26"/>
        </w:rPr>
        <w:t>,</w:t>
      </w:r>
      <w:r w:rsidR="006F2AF5" w:rsidRPr="00256ADD">
        <w:rPr>
          <w:sz w:val="26"/>
          <w:szCs w:val="26"/>
        </w:rPr>
        <w:t xml:space="preserve"> оборудованный достаточным количеством мебели, компьютерной и оргтехникой для выполнения функциональных </w:t>
      </w:r>
      <w:r w:rsidR="00B668F8" w:rsidRPr="00256ADD">
        <w:rPr>
          <w:sz w:val="26"/>
          <w:szCs w:val="26"/>
        </w:rPr>
        <w:t>обязанностей</w:t>
      </w:r>
      <w:r w:rsidR="006F2AF5" w:rsidRPr="00256ADD">
        <w:rPr>
          <w:sz w:val="26"/>
          <w:szCs w:val="26"/>
        </w:rPr>
        <w:t>.</w:t>
      </w:r>
    </w:p>
    <w:p w:rsidR="00BC409A" w:rsidRPr="00256ADD" w:rsidRDefault="004058DC" w:rsidP="00BC409A">
      <w:pPr>
        <w:shd w:val="clear" w:color="auto" w:fill="FFFFFF"/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11579C">
        <w:rPr>
          <w:sz w:val="26"/>
          <w:szCs w:val="26"/>
        </w:rPr>
        <w:t>2.</w:t>
      </w:r>
      <w:r w:rsidR="0078016F" w:rsidRPr="0011579C">
        <w:rPr>
          <w:sz w:val="26"/>
          <w:szCs w:val="26"/>
        </w:rPr>
        <w:t>6</w:t>
      </w:r>
      <w:r w:rsidRPr="0011579C">
        <w:rPr>
          <w:sz w:val="26"/>
          <w:szCs w:val="26"/>
        </w:rPr>
        <w:t>.</w:t>
      </w:r>
      <w:r w:rsidR="006F2AF5" w:rsidRPr="0011579C">
        <w:rPr>
          <w:sz w:val="26"/>
          <w:szCs w:val="26"/>
        </w:rPr>
        <w:t xml:space="preserve"> </w:t>
      </w:r>
      <w:r w:rsidR="00BC409A" w:rsidRPr="0011579C">
        <w:rPr>
          <w:sz w:val="26"/>
          <w:szCs w:val="26"/>
        </w:rPr>
        <w:t>В рабочем кабинете име</w:t>
      </w:r>
      <w:r w:rsidR="00C66DE7" w:rsidRPr="0011579C">
        <w:rPr>
          <w:sz w:val="26"/>
          <w:szCs w:val="26"/>
        </w:rPr>
        <w:t>ю</w:t>
      </w:r>
      <w:r w:rsidR="00BC409A" w:rsidRPr="0011579C">
        <w:rPr>
          <w:sz w:val="26"/>
          <w:szCs w:val="26"/>
        </w:rPr>
        <w:t>тся первичные средст</w:t>
      </w:r>
      <w:r w:rsidR="0011579C" w:rsidRPr="0011579C">
        <w:rPr>
          <w:sz w:val="26"/>
          <w:szCs w:val="26"/>
        </w:rPr>
        <w:t>ва пожаротушения (огнетушитель).</w:t>
      </w:r>
    </w:p>
    <w:p w:rsidR="003A2222" w:rsidRPr="00256ADD" w:rsidRDefault="003A2222" w:rsidP="003A2222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D4C53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78016F" w:rsidRPr="005D4C53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5D4C53">
        <w:rPr>
          <w:rFonts w:ascii="Times New Roman" w:hAnsi="Times New Roman" w:cs="Times New Roman"/>
          <w:color w:val="auto"/>
          <w:sz w:val="26"/>
          <w:szCs w:val="26"/>
        </w:rPr>
        <w:t xml:space="preserve">. Рабочие места </w:t>
      </w:r>
      <w:r w:rsidR="005D4C53" w:rsidRPr="005D4C53">
        <w:rPr>
          <w:rFonts w:ascii="Times New Roman" w:hAnsi="Times New Roman" w:cs="Times New Roman"/>
          <w:color w:val="auto"/>
          <w:sz w:val="26"/>
          <w:szCs w:val="26"/>
        </w:rPr>
        <w:t xml:space="preserve">должны </w:t>
      </w:r>
      <w:r w:rsidRPr="005D4C53">
        <w:rPr>
          <w:rFonts w:ascii="Times New Roman" w:hAnsi="Times New Roman" w:cs="Times New Roman"/>
          <w:color w:val="auto"/>
          <w:sz w:val="26"/>
          <w:szCs w:val="26"/>
        </w:rPr>
        <w:t>соответств</w:t>
      </w:r>
      <w:r w:rsidR="005D4C53" w:rsidRPr="005D4C53">
        <w:rPr>
          <w:rFonts w:ascii="Times New Roman" w:hAnsi="Times New Roman" w:cs="Times New Roman"/>
          <w:color w:val="auto"/>
          <w:sz w:val="26"/>
          <w:szCs w:val="26"/>
        </w:rPr>
        <w:t>овать</w:t>
      </w:r>
      <w:r w:rsidRPr="005D4C53">
        <w:rPr>
          <w:rFonts w:ascii="Times New Roman" w:hAnsi="Times New Roman" w:cs="Times New Roman"/>
          <w:color w:val="auto"/>
          <w:sz w:val="26"/>
          <w:szCs w:val="26"/>
        </w:rPr>
        <w:t xml:space="preserve"> нормам и требованиям </w:t>
      </w:r>
      <w:r w:rsidR="007644A1" w:rsidRPr="005D4C53">
        <w:rPr>
          <w:rFonts w:ascii="Times New Roman" w:hAnsi="Times New Roman" w:cs="Times New Roman"/>
          <w:color w:val="auto"/>
          <w:sz w:val="26"/>
          <w:szCs w:val="26"/>
        </w:rPr>
        <w:t>охраны труда и пожарной безопасности</w:t>
      </w:r>
      <w:r w:rsidRPr="005D4C53">
        <w:rPr>
          <w:rFonts w:ascii="Times New Roman" w:hAnsi="Times New Roman" w:cs="Times New Roman"/>
          <w:color w:val="auto"/>
          <w:sz w:val="26"/>
          <w:szCs w:val="26"/>
        </w:rPr>
        <w:t>, пожарная сигнализация находится в рабочем состоянии.</w:t>
      </w:r>
      <w:r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F2AF5" w:rsidRPr="00256ADD" w:rsidRDefault="004058DC" w:rsidP="006F62A9">
      <w:pPr>
        <w:shd w:val="clear" w:color="auto" w:fill="FFFFFF"/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256ADD">
        <w:rPr>
          <w:sz w:val="26"/>
          <w:szCs w:val="26"/>
        </w:rPr>
        <w:t>2.</w:t>
      </w:r>
      <w:r w:rsidR="0078016F" w:rsidRPr="00256ADD">
        <w:rPr>
          <w:sz w:val="26"/>
          <w:szCs w:val="26"/>
        </w:rPr>
        <w:t>8</w:t>
      </w:r>
      <w:r w:rsidRPr="00256ADD">
        <w:rPr>
          <w:sz w:val="26"/>
          <w:szCs w:val="26"/>
        </w:rPr>
        <w:t>.</w:t>
      </w:r>
      <w:r w:rsidR="006F2AF5" w:rsidRPr="00256ADD">
        <w:rPr>
          <w:sz w:val="26"/>
          <w:szCs w:val="26"/>
        </w:rPr>
        <w:t xml:space="preserve"> </w:t>
      </w:r>
      <w:r w:rsidR="00B668F8" w:rsidRPr="00256ADD">
        <w:rPr>
          <w:sz w:val="26"/>
          <w:szCs w:val="26"/>
        </w:rPr>
        <w:t>Работник</w:t>
      </w:r>
      <w:r w:rsidR="006F2AF5" w:rsidRPr="00256ADD">
        <w:rPr>
          <w:sz w:val="26"/>
          <w:szCs w:val="26"/>
        </w:rPr>
        <w:t xml:space="preserve"> несет </w:t>
      </w:r>
      <w:r w:rsidR="00B668F8" w:rsidRPr="00256ADD">
        <w:rPr>
          <w:sz w:val="26"/>
          <w:szCs w:val="26"/>
        </w:rPr>
        <w:t>ответственность</w:t>
      </w:r>
      <w:r w:rsidR="006F2AF5" w:rsidRPr="00256ADD">
        <w:rPr>
          <w:sz w:val="26"/>
          <w:szCs w:val="26"/>
        </w:rPr>
        <w:t xml:space="preserve"> за сохранность находящ</w:t>
      </w:r>
      <w:r w:rsidR="003C254B">
        <w:rPr>
          <w:sz w:val="26"/>
          <w:szCs w:val="26"/>
        </w:rPr>
        <w:t>егося</w:t>
      </w:r>
      <w:r w:rsidR="006F2AF5" w:rsidRPr="00256ADD">
        <w:rPr>
          <w:sz w:val="26"/>
          <w:szCs w:val="26"/>
        </w:rPr>
        <w:t xml:space="preserve"> в кабинете</w:t>
      </w:r>
      <w:r w:rsidR="00B668F8" w:rsidRPr="00256ADD">
        <w:rPr>
          <w:sz w:val="26"/>
          <w:szCs w:val="26"/>
        </w:rPr>
        <w:t xml:space="preserve"> оборудования</w:t>
      </w:r>
      <w:r w:rsidR="006F2AF5" w:rsidRPr="00256ADD">
        <w:rPr>
          <w:sz w:val="26"/>
          <w:szCs w:val="26"/>
        </w:rPr>
        <w:t xml:space="preserve"> и </w:t>
      </w:r>
      <w:r w:rsidR="00B668F8" w:rsidRPr="00256ADD">
        <w:rPr>
          <w:sz w:val="26"/>
          <w:szCs w:val="26"/>
        </w:rPr>
        <w:t>мебели</w:t>
      </w:r>
      <w:r w:rsidR="006F2AF5" w:rsidRPr="00256ADD">
        <w:rPr>
          <w:sz w:val="26"/>
          <w:szCs w:val="26"/>
        </w:rPr>
        <w:t>.</w:t>
      </w:r>
    </w:p>
    <w:p w:rsidR="003C254B" w:rsidRPr="003C254B" w:rsidRDefault="00331812" w:rsidP="003C254B">
      <w:pPr>
        <w:ind w:firstLine="709"/>
        <w:jc w:val="both"/>
        <w:rPr>
          <w:sz w:val="26"/>
          <w:szCs w:val="26"/>
        </w:rPr>
      </w:pPr>
      <w:r w:rsidRPr="003C254B">
        <w:rPr>
          <w:sz w:val="26"/>
          <w:szCs w:val="26"/>
        </w:rPr>
        <w:t>2.</w:t>
      </w:r>
      <w:r w:rsidR="0078016F" w:rsidRPr="003C254B">
        <w:rPr>
          <w:sz w:val="26"/>
          <w:szCs w:val="26"/>
        </w:rPr>
        <w:t>9</w:t>
      </w:r>
      <w:r w:rsidRPr="003C254B">
        <w:rPr>
          <w:sz w:val="26"/>
          <w:szCs w:val="26"/>
        </w:rPr>
        <w:t xml:space="preserve">. </w:t>
      </w:r>
      <w:r w:rsidR="003C254B" w:rsidRPr="003C254B">
        <w:rPr>
          <w:sz w:val="26"/>
          <w:szCs w:val="26"/>
        </w:rPr>
        <w:t>Согласно проведенной оценке профессиональных рисков на работник</w:t>
      </w:r>
      <w:r w:rsidR="009C4FBE">
        <w:rPr>
          <w:sz w:val="26"/>
          <w:szCs w:val="26"/>
        </w:rPr>
        <w:t>ов</w:t>
      </w:r>
      <w:r w:rsidR="003C254B" w:rsidRPr="003C254B">
        <w:rPr>
          <w:sz w:val="26"/>
          <w:szCs w:val="26"/>
        </w:rPr>
        <w:t xml:space="preserve"> могут воздействовать следующие опасные и вредные производственные факторы:</w:t>
      </w:r>
    </w:p>
    <w:p w:rsidR="009C4FBE" w:rsidRDefault="009C4FBE" w:rsidP="003C254B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4FBE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Вставить опасности из утвержденной оценки профессиональных рисков.</w:t>
      </w:r>
    </w:p>
    <w:p w:rsidR="00534E2D" w:rsidRPr="00951C1F" w:rsidRDefault="00A8204C" w:rsidP="003C254B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1C1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34E2D" w:rsidRPr="00951C1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51C1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F21D2" w:rsidRPr="00951C1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534E2D" w:rsidRPr="00951C1F">
        <w:rPr>
          <w:rFonts w:ascii="Times New Roman" w:hAnsi="Times New Roman" w:cs="Times New Roman"/>
          <w:color w:val="000000" w:themeColor="text1"/>
          <w:sz w:val="26"/>
          <w:szCs w:val="26"/>
        </w:rPr>
        <w:t>. Информация об опасных и вредных производственных факторах, возникающих при эксплуатации другого оборудования, содержится в инструкциях по их эксплуатации.</w:t>
      </w:r>
    </w:p>
    <w:p w:rsidR="00534E2D" w:rsidRDefault="00A8204C" w:rsidP="00534E2D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C254B">
        <w:rPr>
          <w:sz w:val="26"/>
          <w:szCs w:val="26"/>
          <w:lang w:eastAsia="ru-RU"/>
        </w:rPr>
        <w:t>2</w:t>
      </w:r>
      <w:r w:rsidR="00534E2D" w:rsidRPr="003C254B">
        <w:rPr>
          <w:sz w:val="26"/>
          <w:szCs w:val="26"/>
          <w:lang w:eastAsia="ru-RU"/>
        </w:rPr>
        <w:t>.</w:t>
      </w:r>
      <w:r w:rsidRPr="003C254B">
        <w:rPr>
          <w:sz w:val="26"/>
          <w:szCs w:val="26"/>
          <w:lang w:eastAsia="ru-RU"/>
        </w:rPr>
        <w:t>1</w:t>
      </w:r>
      <w:r w:rsidR="003F21D2" w:rsidRPr="003C254B">
        <w:rPr>
          <w:sz w:val="26"/>
          <w:szCs w:val="26"/>
          <w:lang w:eastAsia="ru-RU"/>
        </w:rPr>
        <w:t>1</w:t>
      </w:r>
      <w:r w:rsidR="00534E2D" w:rsidRPr="003C254B">
        <w:rPr>
          <w:sz w:val="26"/>
          <w:szCs w:val="26"/>
          <w:lang w:eastAsia="ru-RU"/>
        </w:rPr>
        <w:t>. Средствами защиты работника являются — защитная изоляция проводов и кабелей, токоведущих частей оборудования и частей оборудования, которые могут оказаться под напряжением.</w:t>
      </w:r>
    </w:p>
    <w:p w:rsidR="002529FA" w:rsidRDefault="002529FA" w:rsidP="00534E2D">
      <w:pPr>
        <w:shd w:val="clear" w:color="auto" w:fill="FFFFFF"/>
        <w:suppressAutoHyphens w:val="0"/>
        <w:ind w:firstLine="709"/>
        <w:jc w:val="both"/>
        <w:rPr>
          <w:color w:val="000000"/>
          <w:sz w:val="26"/>
          <w:szCs w:val="26"/>
        </w:rPr>
      </w:pPr>
      <w:r w:rsidRPr="002529FA">
        <w:rPr>
          <w:sz w:val="26"/>
          <w:szCs w:val="26"/>
          <w:lang w:eastAsia="ru-RU"/>
        </w:rPr>
        <w:t xml:space="preserve">2.12. </w:t>
      </w:r>
      <w:r w:rsidR="00C96DCD">
        <w:rPr>
          <w:sz w:val="26"/>
          <w:szCs w:val="26"/>
          <w:lang w:eastAsia="ru-RU"/>
        </w:rPr>
        <w:t xml:space="preserve">По результатам проведения оценки профессиональных рисков разработаны следующие </w:t>
      </w:r>
      <w:r w:rsidR="00C96DCD">
        <w:rPr>
          <w:color w:val="000000"/>
          <w:sz w:val="26"/>
          <w:szCs w:val="26"/>
        </w:rPr>
        <w:t>м</w:t>
      </w:r>
      <w:r w:rsidRPr="002529FA">
        <w:rPr>
          <w:color w:val="000000"/>
          <w:sz w:val="26"/>
          <w:szCs w:val="26"/>
        </w:rPr>
        <w:t>ероприятия по снижению уровней профессиональных рисков</w:t>
      </w:r>
      <w:r>
        <w:rPr>
          <w:color w:val="000000"/>
          <w:sz w:val="26"/>
          <w:szCs w:val="26"/>
        </w:rPr>
        <w:t>:</w:t>
      </w:r>
    </w:p>
    <w:p w:rsidR="00C96DCD" w:rsidRDefault="00C96DCD" w:rsidP="00534E2D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</w:t>
      </w:r>
      <w:r w:rsidR="002529FA" w:rsidRPr="002529FA">
        <w:rPr>
          <w:sz w:val="26"/>
          <w:szCs w:val="26"/>
          <w:lang w:eastAsia="ru-RU"/>
        </w:rPr>
        <w:t>воевременное проведение инструктажей по антитеррористической безопасности,  п</w:t>
      </w:r>
      <w:r>
        <w:rPr>
          <w:sz w:val="26"/>
          <w:szCs w:val="26"/>
          <w:lang w:eastAsia="ru-RU"/>
        </w:rPr>
        <w:t>о противопожарной безопасности;</w:t>
      </w:r>
    </w:p>
    <w:p w:rsidR="005A196F" w:rsidRDefault="00C96DCD" w:rsidP="00534E2D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2529FA" w:rsidRPr="002529FA">
        <w:rPr>
          <w:sz w:val="26"/>
          <w:szCs w:val="26"/>
          <w:lang w:eastAsia="ru-RU"/>
        </w:rPr>
        <w:t>проведение тренировок по эвакуации сотрудников</w:t>
      </w:r>
      <w:r w:rsidR="005A196F">
        <w:rPr>
          <w:sz w:val="26"/>
          <w:szCs w:val="26"/>
          <w:lang w:eastAsia="ru-RU"/>
        </w:rPr>
        <w:t>;</w:t>
      </w:r>
    </w:p>
    <w:p w:rsidR="005A196F" w:rsidRDefault="005A196F" w:rsidP="00534E2D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2529FA" w:rsidRPr="002529FA">
        <w:rPr>
          <w:sz w:val="26"/>
          <w:szCs w:val="26"/>
          <w:lang w:eastAsia="ru-RU"/>
        </w:rPr>
        <w:t>своевременное обслуживание автоматической пожарной сигнализации и системы управления эвакуацией</w:t>
      </w:r>
      <w:r>
        <w:rPr>
          <w:sz w:val="26"/>
          <w:szCs w:val="26"/>
          <w:lang w:eastAsia="ru-RU"/>
        </w:rPr>
        <w:t>;</w:t>
      </w:r>
    </w:p>
    <w:p w:rsidR="002529FA" w:rsidRPr="002529FA" w:rsidRDefault="005A196F" w:rsidP="005A196F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 w:rsidR="002529FA">
        <w:rPr>
          <w:sz w:val="26"/>
          <w:szCs w:val="26"/>
          <w:lang w:eastAsia="ru-RU"/>
        </w:rPr>
        <w:t xml:space="preserve"> </w:t>
      </w:r>
      <w:proofErr w:type="gramStart"/>
      <w:r>
        <w:rPr>
          <w:sz w:val="26"/>
          <w:szCs w:val="26"/>
          <w:lang w:eastAsia="ru-RU"/>
        </w:rPr>
        <w:t>о</w:t>
      </w:r>
      <w:r w:rsidR="002529FA" w:rsidRPr="002529FA">
        <w:rPr>
          <w:sz w:val="26"/>
          <w:szCs w:val="26"/>
          <w:lang w:eastAsia="ru-RU"/>
        </w:rPr>
        <w:t>тветственному</w:t>
      </w:r>
      <w:proofErr w:type="gramEnd"/>
      <w:r w:rsidR="002529FA" w:rsidRPr="002529FA">
        <w:rPr>
          <w:sz w:val="26"/>
          <w:szCs w:val="26"/>
          <w:lang w:eastAsia="ru-RU"/>
        </w:rPr>
        <w:t xml:space="preserve"> по электробезопасности свое</w:t>
      </w:r>
      <w:r>
        <w:rPr>
          <w:sz w:val="26"/>
          <w:szCs w:val="26"/>
          <w:lang w:eastAsia="ru-RU"/>
        </w:rPr>
        <w:t xml:space="preserve">временно проводить инструктажи, </w:t>
      </w:r>
      <w:r w:rsidR="002529FA" w:rsidRPr="002529FA">
        <w:rPr>
          <w:sz w:val="26"/>
          <w:szCs w:val="26"/>
          <w:lang w:eastAsia="ru-RU"/>
        </w:rPr>
        <w:t>следить за состоянием оборудования и проводки, напоминать работникам об обязанностях соблюдать требования электробезопасности</w:t>
      </w:r>
      <w:r>
        <w:rPr>
          <w:sz w:val="26"/>
          <w:szCs w:val="26"/>
          <w:lang w:eastAsia="ru-RU"/>
        </w:rPr>
        <w:t>.</w:t>
      </w:r>
    </w:p>
    <w:p w:rsidR="00534E2D" w:rsidRPr="00256ADD" w:rsidRDefault="00534E2D" w:rsidP="00331812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FE6D4F" w:rsidRPr="00256ADD" w:rsidRDefault="00534E2D" w:rsidP="00331812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56ADD">
        <w:rPr>
          <w:rFonts w:ascii="Times New Roman" w:hAnsi="Times New Roman" w:cs="Times New Roman"/>
          <w:b/>
          <w:color w:val="auto"/>
          <w:sz w:val="26"/>
          <w:szCs w:val="26"/>
        </w:rPr>
        <w:t>3. Безопасная организация и содержание рабочего места</w:t>
      </w:r>
    </w:p>
    <w:p w:rsidR="00CF5CFA" w:rsidRPr="00256ADD" w:rsidRDefault="00CF5CFA" w:rsidP="00CF5CFA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3.1. Каждый работник во время работы обязан: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содержать в порядке и чистоте рабочее место, не допускать загромождения его документами;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оборудования;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работ;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при длительном отсутствии на рабочем месте отключать от электросети средства оргтехники и другое оборудование;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быть внимательным, не отвлекаться и не отвлекать других;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в случае замятия листа бумаги в устройствах вывода на печать перед извлечением листа остановить процесс и отключить устройство от электросети, </w:t>
      </w:r>
      <w:r w:rsidRPr="00256ADD">
        <w:rPr>
          <w:sz w:val="26"/>
          <w:szCs w:val="26"/>
          <w:lang w:eastAsia="ru-RU"/>
        </w:rPr>
        <w:lastRenderedPageBreak/>
        <w:t>вызвать технический персонал или сообщить об этом своему непосредственному руководителю;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отключать средства оргтехники и другое оборудование от электросети, только держась за вилку штепсельного соединителя;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 w:rsidR="00CF5CFA" w:rsidRPr="00256ADD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во время установленных перерывов в работе выполнять рекомендованные упражнения для глаз, кистей рук;</w:t>
      </w:r>
    </w:p>
    <w:p w:rsidR="00CF5CFA" w:rsidRDefault="00CF5CFA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не допускать попадания влаги на поверхность </w:t>
      </w:r>
      <w:r w:rsidR="007644A1" w:rsidRPr="00256ADD">
        <w:rPr>
          <w:sz w:val="26"/>
          <w:szCs w:val="26"/>
          <w:lang w:eastAsia="ru-RU"/>
        </w:rPr>
        <w:t>ПК,</w:t>
      </w:r>
      <w:r w:rsidRPr="00256ADD">
        <w:rPr>
          <w:sz w:val="26"/>
          <w:szCs w:val="26"/>
          <w:lang w:eastAsia="ru-RU"/>
        </w:rPr>
        <w:t xml:space="preserve"> периферийных устройств и другого оборудования. Не протирать влажной или мокрой ветошью оборудование, которое находится под электрическим напряжением.</w:t>
      </w:r>
    </w:p>
    <w:p w:rsidR="00DE475E" w:rsidRPr="00DE475E" w:rsidRDefault="00DE475E" w:rsidP="00DE475E">
      <w:pPr>
        <w:suppressAutoHyphens w:val="0"/>
        <w:ind w:left="709"/>
        <w:contextualSpacing/>
        <w:jc w:val="center"/>
        <w:rPr>
          <w:b/>
          <w:sz w:val="26"/>
          <w:szCs w:val="26"/>
          <w:lang w:eastAsia="ru-RU"/>
        </w:rPr>
      </w:pPr>
    </w:p>
    <w:p w:rsidR="00DE475E" w:rsidRDefault="00DE475E" w:rsidP="00DE475E">
      <w:pPr>
        <w:suppressAutoHyphens w:val="0"/>
        <w:ind w:left="709"/>
        <w:contextualSpacing/>
        <w:jc w:val="center"/>
        <w:rPr>
          <w:b/>
          <w:sz w:val="26"/>
          <w:szCs w:val="26"/>
          <w:lang w:eastAsia="ru-RU"/>
        </w:rPr>
      </w:pPr>
      <w:r w:rsidRPr="00DE475E">
        <w:rPr>
          <w:b/>
          <w:sz w:val="26"/>
          <w:szCs w:val="26"/>
          <w:lang w:eastAsia="ru-RU"/>
        </w:rPr>
        <w:t>4. Санитарно-гигиенические требования к условиям труда</w:t>
      </w:r>
    </w:p>
    <w:p w:rsidR="00216188" w:rsidRPr="00DE475E" w:rsidRDefault="00216188" w:rsidP="00DE475E">
      <w:pPr>
        <w:suppressAutoHyphens w:val="0"/>
        <w:ind w:left="709"/>
        <w:contextualSpacing/>
        <w:jc w:val="center"/>
        <w:rPr>
          <w:b/>
          <w:sz w:val="26"/>
          <w:szCs w:val="26"/>
          <w:lang w:eastAsia="ru-RU"/>
        </w:rPr>
      </w:pPr>
    </w:p>
    <w:p w:rsidR="00DE475E" w:rsidRPr="00DE475E" w:rsidRDefault="00DE475E" w:rsidP="00DE475E">
      <w:pPr>
        <w:suppressAutoHyphens w:val="0"/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4.1. </w:t>
      </w:r>
      <w:r w:rsidRPr="00DE475E">
        <w:rPr>
          <w:sz w:val="26"/>
          <w:szCs w:val="26"/>
          <w:lang w:eastAsia="ru-RU"/>
        </w:rPr>
        <w:t>Нормативные значения площади и объема производственного помещения на одно рабочее место офисного сотрудника с использованием персонального компьютера. Требования к внутренней отделке интерьера помещений, в которых работают офисные сотрудники. Требования, предъявляемые к полу помещений, проходов, лестниц.</w:t>
      </w:r>
    </w:p>
    <w:p w:rsidR="00DE475E" w:rsidRPr="00DE475E" w:rsidRDefault="00DE475E" w:rsidP="00DE475E">
      <w:pPr>
        <w:suppressAutoHyphens w:val="0"/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4.2. </w:t>
      </w:r>
      <w:r w:rsidRPr="00DE475E">
        <w:rPr>
          <w:sz w:val="26"/>
          <w:szCs w:val="26"/>
          <w:lang w:eastAsia="ru-RU"/>
        </w:rPr>
        <w:t>Требования к микроклимату и содержанию вредных веществ в воздухе рабочей зоны производственных помещений. Санитарные нормы микроклимата производственных помещений. Предельно допустимые концентрации вредных веществ в воздухе рабочей зоны.</w:t>
      </w:r>
    </w:p>
    <w:p w:rsidR="00DE475E" w:rsidRPr="00DE475E" w:rsidRDefault="00DE475E" w:rsidP="00DE475E">
      <w:pPr>
        <w:suppressAutoHyphens w:val="0"/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4.3. </w:t>
      </w:r>
      <w:r w:rsidRPr="00DE475E">
        <w:rPr>
          <w:sz w:val="26"/>
          <w:szCs w:val="26"/>
          <w:lang w:eastAsia="ru-RU"/>
        </w:rPr>
        <w:t xml:space="preserve">Требования к естественному и искусственному освещению рабочих мест. Роль нормальной освещенности рабочего места и отсутствия бликов света в предупреждении перенапряжения зрительного анализатора в процессе работы. Расположение рабочих мест по отношению к световым проемам. Система общего равномерного освещения. Комбинированная система освещения. Нормируемая освещенность рабочего места. Ограничение </w:t>
      </w:r>
      <w:proofErr w:type="gramStart"/>
      <w:r w:rsidRPr="00DE475E">
        <w:rPr>
          <w:sz w:val="26"/>
          <w:szCs w:val="26"/>
          <w:lang w:eastAsia="ru-RU"/>
        </w:rPr>
        <w:t>прямой</w:t>
      </w:r>
      <w:proofErr w:type="gramEnd"/>
      <w:r w:rsidRPr="00DE475E">
        <w:rPr>
          <w:sz w:val="26"/>
          <w:szCs w:val="26"/>
          <w:lang w:eastAsia="ru-RU"/>
        </w:rPr>
        <w:t xml:space="preserve"> и отраженной </w:t>
      </w:r>
      <w:proofErr w:type="spellStart"/>
      <w:r w:rsidRPr="00DE475E">
        <w:rPr>
          <w:sz w:val="26"/>
          <w:szCs w:val="26"/>
          <w:lang w:eastAsia="ru-RU"/>
        </w:rPr>
        <w:t>блесткости</w:t>
      </w:r>
      <w:proofErr w:type="spellEnd"/>
      <w:r w:rsidRPr="00DE475E">
        <w:rPr>
          <w:sz w:val="26"/>
          <w:szCs w:val="26"/>
          <w:lang w:eastAsia="ru-RU"/>
        </w:rPr>
        <w:t xml:space="preserve"> от источников света. Ограничение яркости светящихся поверхностей (окон, светильников и т.п.). Источники света и светильники, применяемые в помещениях. Периодичность чистки стекол оконных рам и светильников.</w:t>
      </w:r>
    </w:p>
    <w:p w:rsidR="00DE475E" w:rsidRPr="00DE475E" w:rsidRDefault="00DE475E" w:rsidP="00DE475E">
      <w:pPr>
        <w:suppressAutoHyphens w:val="0"/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4.4. </w:t>
      </w:r>
      <w:r w:rsidRPr="00DE475E">
        <w:rPr>
          <w:sz w:val="26"/>
          <w:szCs w:val="26"/>
          <w:lang w:eastAsia="ru-RU"/>
        </w:rPr>
        <w:t xml:space="preserve">Требования к шуму. Нормирование допустимых уровней шума на рабочих местах офисных сотрудников. Ограничение уровней шума на рабочих местах при выполнении основной работы с использованием персонального компьютера. </w:t>
      </w:r>
    </w:p>
    <w:p w:rsidR="00DE475E" w:rsidRPr="00256ADD" w:rsidRDefault="00DE475E" w:rsidP="00DE475E">
      <w:pPr>
        <w:suppressAutoHyphens w:val="0"/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4.5. </w:t>
      </w:r>
      <w:r w:rsidRPr="00DE475E">
        <w:rPr>
          <w:sz w:val="26"/>
          <w:szCs w:val="26"/>
          <w:lang w:eastAsia="ru-RU"/>
        </w:rPr>
        <w:t>Установленные режимы труда и отдыха для снижения зрительного и костно-мышечного утомления офисных сотрудников. Виды трудовой деятельности при работе с персональным компьютером. Понятие "Профессиональный пользователь". Установление регламентированных перерывов в работе для обеспечения оптимальной работоспособности и сохранения здоровья профессиональных пользователей. Определение времени регламентированных перерывов в работе в зависимости от продолжительности работы, вида и категории трудовой деятельности. Ограничение непрерывной работы с персональным компьютером без регламентированного перерыва. Выполнение комплексов упражнений во время регламентированных перерывов для снижения нервно-эмоционального напряжения, утомления зрительного анализатора.</w:t>
      </w:r>
    </w:p>
    <w:p w:rsidR="00FE6D4F" w:rsidRDefault="00FE6D4F" w:rsidP="00534E2D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E475E" w:rsidRDefault="00DE475E" w:rsidP="00534E2D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16188" w:rsidRDefault="00216188" w:rsidP="00534E2D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E475E" w:rsidRPr="00256ADD" w:rsidRDefault="00DE475E" w:rsidP="00534E2D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31812" w:rsidRDefault="00DE475E" w:rsidP="00331812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5</w:t>
      </w:r>
      <w:r w:rsidR="00331812" w:rsidRPr="00256ADD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  <w:r w:rsidR="00534E2D" w:rsidRPr="00256ADD">
        <w:rPr>
          <w:rFonts w:ascii="Times New Roman" w:hAnsi="Times New Roman" w:cs="Times New Roman"/>
          <w:b/>
          <w:color w:val="auto"/>
          <w:sz w:val="26"/>
          <w:szCs w:val="26"/>
        </w:rPr>
        <w:t>Безопасные при</w:t>
      </w:r>
      <w:r w:rsidR="00A37678" w:rsidRPr="00256ADD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="00534E2D" w:rsidRPr="00256ADD">
        <w:rPr>
          <w:rFonts w:ascii="Times New Roman" w:hAnsi="Times New Roman" w:cs="Times New Roman"/>
          <w:b/>
          <w:color w:val="auto"/>
          <w:sz w:val="26"/>
          <w:szCs w:val="26"/>
        </w:rPr>
        <w:t>м</w:t>
      </w:r>
      <w:r w:rsidR="009D7913" w:rsidRPr="00256ADD">
        <w:rPr>
          <w:rFonts w:ascii="Times New Roman" w:hAnsi="Times New Roman" w:cs="Times New Roman"/>
          <w:b/>
          <w:color w:val="auto"/>
          <w:sz w:val="26"/>
          <w:szCs w:val="26"/>
        </w:rPr>
        <w:t>ы</w:t>
      </w:r>
      <w:r w:rsidR="00E5654E" w:rsidRPr="00256AD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методы при выполнении работы</w:t>
      </w:r>
    </w:p>
    <w:p w:rsidR="00216188" w:rsidRPr="00256ADD" w:rsidRDefault="00216188" w:rsidP="00331812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1</w:t>
      </w:r>
      <w:r w:rsidR="00DA6CE0" w:rsidRPr="00256ADD">
        <w:rPr>
          <w:sz w:val="26"/>
          <w:szCs w:val="26"/>
          <w:lang w:eastAsia="ru-RU"/>
        </w:rPr>
        <w:t>. Перед началом работы подготовить свое рабочее место к работе, убрать посторонние предметы.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2</w:t>
      </w:r>
      <w:r w:rsidR="00DA6CE0" w:rsidRPr="00256ADD">
        <w:rPr>
          <w:sz w:val="26"/>
          <w:szCs w:val="26"/>
          <w:lang w:eastAsia="ru-RU"/>
        </w:rPr>
        <w:t>. Произвести визуальный осмотр ПК, убедиться в исправности электророзеток, штепсельных вилок, питающих электрошнуров.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3</w:t>
      </w:r>
      <w:r w:rsidR="00DA6CE0" w:rsidRPr="00256ADD">
        <w:rPr>
          <w:sz w:val="26"/>
          <w:szCs w:val="26"/>
          <w:lang w:eastAsia="ru-RU"/>
        </w:rPr>
        <w:t>. Включить ПК в сеть 220В, при этом штепсельную вилку держать за корпус.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4</w:t>
      </w:r>
      <w:r w:rsidR="00DA6CE0" w:rsidRPr="00256ADD">
        <w:rPr>
          <w:sz w:val="26"/>
          <w:szCs w:val="26"/>
          <w:lang w:eastAsia="ru-RU"/>
        </w:rPr>
        <w:t>. Во время работы быть внимательным, не отвлекаться посторонними делами и разговорами.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 Рабочее место должно быть оборудовано так, чтобы исключать неудобные позы и длительные статические напряжения тела.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6</w:t>
      </w:r>
      <w:r w:rsidR="00DA6CE0" w:rsidRPr="00256ADD">
        <w:rPr>
          <w:sz w:val="26"/>
          <w:szCs w:val="26"/>
          <w:lang w:eastAsia="ru-RU"/>
        </w:rPr>
        <w:t>. При работе на ПК должна быть исключена возможность одновременного прикосновения к оборудованию и к частям помещения или оборудования, имеющим соединение с землей (радиаторы батарей, металлоконструкции).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7</w:t>
      </w:r>
      <w:r w:rsidR="00DA6CE0" w:rsidRPr="00256ADD">
        <w:rPr>
          <w:sz w:val="26"/>
          <w:szCs w:val="26"/>
          <w:lang w:eastAsia="ru-RU"/>
        </w:rPr>
        <w:t xml:space="preserve">. Во время работы нельзя класть на </w:t>
      </w:r>
      <w:r w:rsidR="007644A1" w:rsidRPr="00256ADD">
        <w:rPr>
          <w:sz w:val="26"/>
          <w:szCs w:val="26"/>
          <w:lang w:eastAsia="ru-RU"/>
        </w:rPr>
        <w:t>системный блок</w:t>
      </w:r>
      <w:r w:rsidR="00DA6CE0" w:rsidRPr="00256ADD">
        <w:rPr>
          <w:sz w:val="26"/>
          <w:szCs w:val="26"/>
          <w:lang w:eastAsia="ru-RU"/>
        </w:rPr>
        <w:t xml:space="preserve"> бумаги, книги и другие предметы, которые могут закрыть его вентиляционные отверстия. Запрещается вскрывать устройства ПК.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8</w:t>
      </w:r>
      <w:r w:rsidR="00DA6CE0" w:rsidRPr="00256ADD">
        <w:rPr>
          <w:sz w:val="26"/>
          <w:szCs w:val="26"/>
          <w:lang w:eastAsia="ru-RU"/>
        </w:rPr>
        <w:t>. При возникновении неисправности в ПК необходимо отключить ПК от сети. З</w:t>
      </w:r>
      <w:r w:rsidR="004547AB" w:rsidRPr="00256ADD">
        <w:rPr>
          <w:sz w:val="26"/>
          <w:szCs w:val="26"/>
          <w:lang w:eastAsia="ru-RU"/>
        </w:rPr>
        <w:t>апрещается</w:t>
      </w:r>
      <w:r w:rsidR="00DA6CE0" w:rsidRPr="00256ADD">
        <w:rPr>
          <w:sz w:val="26"/>
          <w:szCs w:val="26"/>
          <w:lang w:eastAsia="ru-RU"/>
        </w:rPr>
        <w:t xml:space="preserve"> пытаться самостоятельно устранить причину неисправности, об этом необходимо сообщить </w:t>
      </w:r>
      <w:r w:rsidR="004547AB" w:rsidRPr="00256ADD">
        <w:rPr>
          <w:sz w:val="26"/>
          <w:szCs w:val="26"/>
          <w:lang w:eastAsia="ru-RU"/>
        </w:rPr>
        <w:t>своему руководителю</w:t>
      </w:r>
      <w:r w:rsidR="00DA6CE0" w:rsidRPr="00256ADD">
        <w:rPr>
          <w:sz w:val="26"/>
          <w:szCs w:val="26"/>
          <w:lang w:eastAsia="ru-RU"/>
        </w:rPr>
        <w:t>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9</w:t>
      </w:r>
      <w:r w:rsidR="00DA6CE0" w:rsidRPr="00256ADD">
        <w:rPr>
          <w:sz w:val="26"/>
          <w:szCs w:val="26"/>
          <w:lang w:eastAsia="ru-RU"/>
        </w:rPr>
        <w:t>. В случае загорания электропровода или ПК немедленно отключить его от сети, сообщить об этом в пожарную часть по телефону</w:t>
      </w:r>
      <w:r w:rsidR="00534993" w:rsidRPr="00256ADD">
        <w:rPr>
          <w:sz w:val="26"/>
          <w:szCs w:val="26"/>
          <w:lang w:eastAsia="ru-RU"/>
        </w:rPr>
        <w:t xml:space="preserve"> </w:t>
      </w:r>
      <w:r w:rsidR="00E42974">
        <w:rPr>
          <w:sz w:val="26"/>
          <w:szCs w:val="26"/>
          <w:lang w:eastAsia="ru-RU"/>
        </w:rPr>
        <w:t>1</w:t>
      </w:r>
      <w:r w:rsidR="00534993" w:rsidRPr="00256ADD">
        <w:rPr>
          <w:sz w:val="26"/>
          <w:szCs w:val="26"/>
          <w:lang w:eastAsia="ru-RU"/>
        </w:rPr>
        <w:t>01,</w:t>
      </w:r>
      <w:r w:rsidR="00DA6CE0" w:rsidRPr="00256ADD">
        <w:rPr>
          <w:sz w:val="26"/>
          <w:szCs w:val="26"/>
          <w:lang w:eastAsia="ru-RU"/>
        </w:rPr>
        <w:t xml:space="preserve"> 112 и </w:t>
      </w:r>
      <w:r w:rsidR="00534993" w:rsidRPr="00256ADD">
        <w:rPr>
          <w:sz w:val="26"/>
          <w:szCs w:val="26"/>
          <w:lang w:eastAsia="ru-RU"/>
        </w:rPr>
        <w:t>руководителю. До прибытия пожарной охраны нужно принять меры по эвакуации людей, имущества и приступить к тушению пожара,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 w:rsidR="00972149" w:rsidRPr="00256ADD" w:rsidRDefault="00550031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Д</w:t>
      </w:r>
      <w:r w:rsidR="00DA6CE0" w:rsidRPr="00256ADD">
        <w:rPr>
          <w:sz w:val="26"/>
          <w:szCs w:val="26"/>
          <w:lang w:eastAsia="ru-RU"/>
        </w:rPr>
        <w:t>ля тушения электропроводок и оборудования под напряжением</w:t>
      </w:r>
      <w:r w:rsidRPr="00256ADD">
        <w:rPr>
          <w:sz w:val="26"/>
          <w:szCs w:val="26"/>
          <w:lang w:eastAsia="ru-RU"/>
        </w:rPr>
        <w:t xml:space="preserve"> предпочтительно применение углекислотных огнетушителей ОУ, поскольку порошковые огнетушители ОП приводят к повреждению электроники.</w:t>
      </w:r>
    </w:p>
    <w:p w:rsidR="00DA6CE0" w:rsidRPr="00256ADD" w:rsidRDefault="00DE475E" w:rsidP="00DA6CE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A6CE0" w:rsidRPr="00256ADD">
        <w:rPr>
          <w:sz w:val="26"/>
          <w:szCs w:val="26"/>
          <w:lang w:eastAsia="ru-RU"/>
        </w:rPr>
        <w:t>.</w:t>
      </w:r>
      <w:r w:rsidR="00972149" w:rsidRPr="00256ADD">
        <w:rPr>
          <w:sz w:val="26"/>
          <w:szCs w:val="26"/>
          <w:lang w:eastAsia="ru-RU"/>
        </w:rPr>
        <w:t>10</w:t>
      </w:r>
      <w:r w:rsidR="00DA6CE0" w:rsidRPr="00256ADD">
        <w:rPr>
          <w:sz w:val="26"/>
          <w:szCs w:val="26"/>
          <w:lang w:eastAsia="ru-RU"/>
        </w:rPr>
        <w:t xml:space="preserve">. В случае поражения работника электрическим током оказать первую помощь пострадавшему, </w:t>
      </w:r>
      <w:r w:rsidR="00553540">
        <w:rPr>
          <w:sz w:val="26"/>
          <w:szCs w:val="26"/>
          <w:lang w:eastAsia="ru-RU"/>
        </w:rPr>
        <w:t>вызвать скорую помощь.</w:t>
      </w:r>
    </w:p>
    <w:p w:rsidR="00A37678" w:rsidRPr="00256ADD" w:rsidRDefault="00DE475E" w:rsidP="00A37678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A37678" w:rsidRPr="00256ADD">
        <w:rPr>
          <w:sz w:val="26"/>
          <w:szCs w:val="26"/>
          <w:lang w:eastAsia="ru-RU"/>
        </w:rPr>
        <w:t>.11. Во время работы не допускается:</w:t>
      </w:r>
      <w:r w:rsidR="00534993" w:rsidRPr="00256ADD">
        <w:rPr>
          <w:sz w:val="26"/>
          <w:szCs w:val="26"/>
          <w:lang w:eastAsia="ru-RU"/>
        </w:rPr>
        <w:t xml:space="preserve"> </w:t>
      </w:r>
    </w:p>
    <w:p w:rsidR="003F21D2" w:rsidRPr="00256ADD" w:rsidRDefault="003F21D2" w:rsidP="003F21D2">
      <w:pPr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ADD">
        <w:rPr>
          <w:bCs/>
          <w:sz w:val="26"/>
          <w:szCs w:val="26"/>
          <w:lang w:eastAsia="ru-RU"/>
        </w:rPr>
        <w:t>-</w:t>
      </w:r>
      <w:r w:rsidRPr="00256ADD">
        <w:rPr>
          <w:bCs/>
          <w:sz w:val="26"/>
          <w:szCs w:val="26"/>
          <w:lang w:eastAsia="ru-RU"/>
        </w:rPr>
        <w:tab/>
        <w:t xml:space="preserve">прикасаться к движущимся частям средств оргтехники и другого оборудования; </w:t>
      </w:r>
    </w:p>
    <w:p w:rsidR="003F21D2" w:rsidRPr="00256ADD" w:rsidRDefault="003F21D2" w:rsidP="003F21D2">
      <w:pPr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ADD">
        <w:rPr>
          <w:bCs/>
          <w:sz w:val="26"/>
          <w:szCs w:val="26"/>
          <w:lang w:eastAsia="ru-RU"/>
        </w:rPr>
        <w:t>-</w:t>
      </w:r>
      <w:r w:rsidRPr="00256ADD">
        <w:rPr>
          <w:bCs/>
          <w:sz w:val="26"/>
          <w:szCs w:val="26"/>
          <w:lang w:eastAsia="ru-RU"/>
        </w:rPr>
        <w:tab/>
        <w:t xml:space="preserve">работать при снятых и поврежденных защитных ограждениях средств оргтехники и другого оборудования; </w:t>
      </w:r>
    </w:p>
    <w:p w:rsidR="003F21D2" w:rsidRPr="00256ADD" w:rsidRDefault="003F21D2" w:rsidP="003F21D2">
      <w:pPr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ADD">
        <w:rPr>
          <w:bCs/>
          <w:sz w:val="26"/>
          <w:szCs w:val="26"/>
          <w:lang w:eastAsia="ru-RU"/>
        </w:rPr>
        <w:t>-</w:t>
      </w:r>
      <w:r w:rsidRPr="00256ADD">
        <w:rPr>
          <w:bCs/>
          <w:sz w:val="26"/>
          <w:szCs w:val="26"/>
          <w:lang w:eastAsia="ru-RU"/>
        </w:rPr>
        <w:tab/>
        <w:t xml:space="preserve">работать при недостаточной освещенности рабочего места; </w:t>
      </w:r>
    </w:p>
    <w:p w:rsidR="003F21D2" w:rsidRPr="00256ADD" w:rsidRDefault="003F21D2" w:rsidP="003F21D2">
      <w:pPr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ADD">
        <w:rPr>
          <w:bCs/>
          <w:sz w:val="26"/>
          <w:szCs w:val="26"/>
          <w:lang w:eastAsia="ru-RU"/>
        </w:rPr>
        <w:t>-</w:t>
      </w:r>
      <w:r w:rsidRPr="00256ADD">
        <w:rPr>
          <w:bCs/>
          <w:sz w:val="26"/>
          <w:szCs w:val="26"/>
          <w:lang w:eastAsia="ru-RU"/>
        </w:rPr>
        <w:tab/>
        <w:t xml:space="preserve">касаться элементов средств оргтехники и другого оборудования влажными руками; </w:t>
      </w:r>
    </w:p>
    <w:p w:rsidR="003F21D2" w:rsidRPr="00256ADD" w:rsidRDefault="003F21D2" w:rsidP="003F21D2">
      <w:pPr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ADD">
        <w:rPr>
          <w:bCs/>
          <w:sz w:val="26"/>
          <w:szCs w:val="26"/>
          <w:lang w:eastAsia="ru-RU"/>
        </w:rPr>
        <w:t>-</w:t>
      </w:r>
      <w:r w:rsidRPr="00256ADD">
        <w:rPr>
          <w:bCs/>
          <w:sz w:val="26"/>
          <w:szCs w:val="26"/>
          <w:lang w:eastAsia="ru-RU"/>
        </w:rPr>
        <w:tab/>
        <w:t xml:space="preserve">переключать интерфейсные кабели, вскрывать корпуса средств оргтехники и другого оборудования и самостоятельно производить их ремонт; </w:t>
      </w:r>
    </w:p>
    <w:p w:rsidR="003F21D2" w:rsidRPr="00256ADD" w:rsidRDefault="003F21D2" w:rsidP="003F21D2">
      <w:pPr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ADD">
        <w:rPr>
          <w:bCs/>
          <w:sz w:val="26"/>
          <w:szCs w:val="26"/>
          <w:lang w:eastAsia="ru-RU"/>
        </w:rPr>
        <w:t>-</w:t>
      </w:r>
      <w:r w:rsidRPr="00256ADD">
        <w:rPr>
          <w:bCs/>
          <w:sz w:val="26"/>
          <w:szCs w:val="26"/>
          <w:lang w:eastAsia="ru-RU"/>
        </w:rPr>
        <w:tab/>
        <w:t>использовать самодельные электроприборы, не имеющие отношения к выполнению производственных обязанностей;</w:t>
      </w:r>
    </w:p>
    <w:p w:rsidR="003F21D2" w:rsidRPr="00256ADD" w:rsidRDefault="003F21D2" w:rsidP="003F21D2">
      <w:pPr>
        <w:shd w:val="clear" w:color="auto" w:fill="FFFFFF"/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ADD">
        <w:rPr>
          <w:bCs/>
          <w:sz w:val="26"/>
          <w:szCs w:val="26"/>
          <w:lang w:eastAsia="ru-RU"/>
        </w:rPr>
        <w:t>- размещать на шкафах тяжелые и крупногабаритные предметы (цветочные горшки, коробки и т.п.);</w:t>
      </w:r>
    </w:p>
    <w:p w:rsidR="003F21D2" w:rsidRPr="00256ADD" w:rsidRDefault="003F21D2" w:rsidP="003F21D2">
      <w:pPr>
        <w:shd w:val="clear" w:color="auto" w:fill="FFFFFF"/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ADD">
        <w:rPr>
          <w:bCs/>
          <w:sz w:val="26"/>
          <w:szCs w:val="26"/>
          <w:lang w:eastAsia="ru-RU"/>
        </w:rPr>
        <w:lastRenderedPageBreak/>
        <w:t xml:space="preserve">- применять в качестве средств подмащивания случайные предметы (коробки, стопки документов и др.) при открытии форточек, снятии документов с верхних полок шкафа и т.п. </w:t>
      </w:r>
    </w:p>
    <w:p w:rsidR="00A37678" w:rsidRPr="00256ADD" w:rsidRDefault="00DE475E" w:rsidP="00A37678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A37678" w:rsidRPr="00256ADD">
        <w:rPr>
          <w:sz w:val="26"/>
          <w:szCs w:val="26"/>
          <w:lang w:eastAsia="ru-RU"/>
        </w:rPr>
        <w:t>.1</w:t>
      </w:r>
      <w:r w:rsidR="00217C33" w:rsidRPr="00256ADD">
        <w:rPr>
          <w:sz w:val="26"/>
          <w:szCs w:val="26"/>
          <w:lang w:eastAsia="ru-RU"/>
        </w:rPr>
        <w:t>2</w:t>
      </w:r>
      <w:r w:rsidR="00A37678" w:rsidRPr="00256ADD">
        <w:rPr>
          <w:sz w:val="26"/>
          <w:szCs w:val="26"/>
          <w:lang w:eastAsia="ru-RU"/>
        </w:rPr>
        <w:t>. После окончания работы необходимо:</w:t>
      </w:r>
    </w:p>
    <w:p w:rsidR="00217C33" w:rsidRPr="00256ADD" w:rsidRDefault="00217C33" w:rsidP="00217C33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привести в порядок рабочее место;</w:t>
      </w:r>
    </w:p>
    <w:p w:rsidR="00A37678" w:rsidRPr="00256ADD" w:rsidRDefault="00A37678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отключить от электросети средства оргтехники и другое оборудование, за исключением оборудования, которое определено для круглосуточной работы (факс, сетевые серверы и т.д.);</w:t>
      </w:r>
    </w:p>
    <w:p w:rsidR="00A37678" w:rsidRPr="00256ADD" w:rsidRDefault="00A37678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привести в порядок рабочее место, обращая особое внимание на его противопожарное состояние;</w:t>
      </w:r>
    </w:p>
    <w:p w:rsidR="00A37678" w:rsidRPr="00256ADD" w:rsidRDefault="00A37678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закрыть окна;</w:t>
      </w:r>
    </w:p>
    <w:p w:rsidR="00A37678" w:rsidRPr="00256ADD" w:rsidRDefault="00A37678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выключить светильники;</w:t>
      </w:r>
    </w:p>
    <w:p w:rsidR="00A37678" w:rsidRPr="00256ADD" w:rsidRDefault="00A37678" w:rsidP="00A37678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обо всех недостатках, обнаруженных во время работы, проинформировать своего непосредственного руководителя.</w:t>
      </w:r>
    </w:p>
    <w:p w:rsidR="00534E2D" w:rsidRPr="00256ADD" w:rsidRDefault="00534E2D" w:rsidP="00972149">
      <w:pPr>
        <w:shd w:val="clear" w:color="auto" w:fill="FFFFFF"/>
        <w:suppressAutoHyphens w:val="0"/>
        <w:ind w:firstLine="709"/>
        <w:jc w:val="center"/>
        <w:outlineLvl w:val="1"/>
        <w:rPr>
          <w:b/>
          <w:sz w:val="26"/>
          <w:szCs w:val="26"/>
        </w:rPr>
      </w:pPr>
    </w:p>
    <w:p w:rsidR="004058DC" w:rsidRPr="00256ADD" w:rsidRDefault="00DE475E" w:rsidP="00972149">
      <w:pPr>
        <w:shd w:val="clear" w:color="auto" w:fill="FFFFFF"/>
        <w:suppressAutoHyphens w:val="0"/>
        <w:ind w:firstLine="709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4058DC" w:rsidRPr="00256ADD">
        <w:rPr>
          <w:b/>
          <w:sz w:val="26"/>
          <w:szCs w:val="26"/>
        </w:rPr>
        <w:t xml:space="preserve">. Схема безопасного передвижения работника по территории </w:t>
      </w:r>
      <w:r w:rsidR="008F7DA6" w:rsidRPr="00256ADD">
        <w:rPr>
          <w:b/>
          <w:sz w:val="26"/>
          <w:szCs w:val="26"/>
        </w:rPr>
        <w:t xml:space="preserve"> </w:t>
      </w:r>
    </w:p>
    <w:p w:rsidR="00D02E59" w:rsidRPr="003F493C" w:rsidRDefault="00DE475E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4058DC" w:rsidRPr="00256ADD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67623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2E59" w:rsidRPr="003F493C">
        <w:rPr>
          <w:rFonts w:ascii="Times New Roman" w:hAnsi="Times New Roman" w:cs="Times New Roman"/>
          <w:color w:val="auto"/>
          <w:sz w:val="26"/>
          <w:szCs w:val="26"/>
        </w:rPr>
        <w:t>Выполняя трудовые обязанности, соблюдать следующие требования:</w:t>
      </w:r>
    </w:p>
    <w:p w:rsidR="00D02E59" w:rsidRPr="003F493C" w:rsidRDefault="00D02E59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3F493C">
        <w:rPr>
          <w:sz w:val="26"/>
          <w:szCs w:val="26"/>
          <w:lang w:eastAsia="ru-RU"/>
        </w:rPr>
        <w:t>не садиться и не облокачиваться на случайные предметы и ограждения;</w:t>
      </w:r>
    </w:p>
    <w:p w:rsidR="00D02E59" w:rsidRPr="003F493C" w:rsidRDefault="00D02E59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3F493C">
        <w:rPr>
          <w:sz w:val="26"/>
          <w:szCs w:val="26"/>
          <w:lang w:eastAsia="ru-RU"/>
        </w:rPr>
        <w:t>не подниматься и не спускаться бегом по лестничным маршам;</w:t>
      </w:r>
    </w:p>
    <w:p w:rsidR="003F493C" w:rsidRDefault="00550031" w:rsidP="003F493C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3F493C">
        <w:rPr>
          <w:sz w:val="26"/>
          <w:szCs w:val="26"/>
          <w:lang w:eastAsia="ru-RU"/>
        </w:rPr>
        <w:t xml:space="preserve">передвигаться по лестницам </w:t>
      </w:r>
      <w:r w:rsidR="003F493C" w:rsidRPr="003F493C">
        <w:rPr>
          <w:sz w:val="26"/>
          <w:szCs w:val="26"/>
          <w:lang w:eastAsia="ru-RU"/>
        </w:rPr>
        <w:t xml:space="preserve">не </w:t>
      </w:r>
      <w:r w:rsidR="003F493C" w:rsidRPr="003F493C">
        <w:rPr>
          <w:color w:val="000000" w:themeColor="text1"/>
          <w:sz w:val="26"/>
          <w:szCs w:val="26"/>
          <w:lang w:eastAsia="ru-RU"/>
        </w:rPr>
        <w:t xml:space="preserve">спеша, подниматься и спускаться на одну ступеньку с каждым шагом, </w:t>
      </w:r>
      <w:r w:rsidR="003F493C" w:rsidRPr="003F493C">
        <w:rPr>
          <w:color w:val="000000" w:themeColor="text1"/>
          <w:sz w:val="26"/>
          <w:szCs w:val="26"/>
        </w:rPr>
        <w:t>при подъёме и спуске</w:t>
      </w:r>
      <w:r w:rsidR="003F493C" w:rsidRPr="003F493C">
        <w:rPr>
          <w:color w:val="000000" w:themeColor="text1"/>
          <w:sz w:val="26"/>
          <w:szCs w:val="26"/>
          <w:lang w:eastAsia="ru-RU"/>
        </w:rPr>
        <w:t xml:space="preserve"> </w:t>
      </w:r>
      <w:r w:rsidRPr="003F493C">
        <w:rPr>
          <w:sz w:val="26"/>
          <w:szCs w:val="26"/>
          <w:lang w:eastAsia="ru-RU"/>
        </w:rPr>
        <w:t>держа</w:t>
      </w:r>
      <w:r w:rsidR="003F493C" w:rsidRPr="003F493C">
        <w:rPr>
          <w:sz w:val="26"/>
          <w:szCs w:val="26"/>
          <w:lang w:eastAsia="ru-RU"/>
        </w:rPr>
        <w:t>ться</w:t>
      </w:r>
      <w:r w:rsidRPr="003F493C">
        <w:rPr>
          <w:sz w:val="26"/>
          <w:szCs w:val="26"/>
          <w:lang w:eastAsia="ru-RU"/>
        </w:rPr>
        <w:t xml:space="preserve"> за перила</w:t>
      </w:r>
      <w:r w:rsidR="003F493C">
        <w:rPr>
          <w:sz w:val="26"/>
          <w:szCs w:val="26"/>
          <w:lang w:eastAsia="ru-RU"/>
        </w:rPr>
        <w:t>, п</w:t>
      </w:r>
      <w:r w:rsidR="003F493C" w:rsidRPr="003F493C">
        <w:rPr>
          <w:sz w:val="26"/>
          <w:szCs w:val="26"/>
          <w:lang w:eastAsia="ru-RU"/>
        </w:rPr>
        <w:t>ри хождении по лестнице не отвлекайтесь на просмотр с</w:t>
      </w:r>
      <w:r w:rsidR="009341A2">
        <w:rPr>
          <w:sz w:val="26"/>
          <w:szCs w:val="26"/>
          <w:lang w:eastAsia="ru-RU"/>
        </w:rPr>
        <w:t>ообщений в мобильном устройстве;</w:t>
      </w:r>
    </w:p>
    <w:p w:rsidR="003F493C" w:rsidRPr="009341A2" w:rsidRDefault="003F493C" w:rsidP="003F493C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9341A2">
        <w:rPr>
          <w:sz w:val="26"/>
          <w:szCs w:val="26"/>
          <w:lang w:eastAsia="ru-RU"/>
        </w:rPr>
        <w:t xml:space="preserve">сообщайте </w:t>
      </w:r>
      <w:r w:rsidR="00AC029B">
        <w:rPr>
          <w:sz w:val="26"/>
          <w:szCs w:val="26"/>
          <w:lang w:eastAsia="ru-RU"/>
        </w:rPr>
        <w:t>директору, заместителю директора</w:t>
      </w:r>
      <w:r w:rsidR="009341A2" w:rsidRPr="009341A2">
        <w:rPr>
          <w:sz w:val="26"/>
          <w:szCs w:val="26"/>
          <w:lang w:eastAsia="ru-RU"/>
        </w:rPr>
        <w:t xml:space="preserve"> или заместителю директора по АХР </w:t>
      </w:r>
      <w:proofErr w:type="gramStart"/>
      <w:r w:rsidR="009341A2" w:rsidRPr="009341A2">
        <w:rPr>
          <w:sz w:val="26"/>
          <w:szCs w:val="26"/>
          <w:lang w:eastAsia="ru-RU"/>
        </w:rPr>
        <w:t>о</w:t>
      </w:r>
      <w:proofErr w:type="gramEnd"/>
      <w:r w:rsidR="009341A2" w:rsidRPr="009341A2">
        <w:rPr>
          <w:sz w:val="26"/>
          <w:szCs w:val="26"/>
          <w:lang w:eastAsia="ru-RU"/>
        </w:rPr>
        <w:t xml:space="preserve"> всех дефектах, обнаруженных на лестницах, недостатке освещения</w:t>
      </w:r>
      <w:r w:rsidR="009341A2">
        <w:rPr>
          <w:sz w:val="26"/>
          <w:szCs w:val="26"/>
          <w:lang w:eastAsia="ru-RU"/>
        </w:rPr>
        <w:t xml:space="preserve"> и других опасных фактор</w:t>
      </w:r>
      <w:r w:rsidR="000C68CE">
        <w:rPr>
          <w:sz w:val="26"/>
          <w:szCs w:val="26"/>
          <w:lang w:eastAsia="ru-RU"/>
        </w:rPr>
        <w:t>ах</w:t>
      </w:r>
      <w:r w:rsidR="009341A2">
        <w:rPr>
          <w:sz w:val="26"/>
          <w:szCs w:val="26"/>
          <w:lang w:eastAsia="ru-RU"/>
        </w:rPr>
        <w:t>;</w:t>
      </w:r>
    </w:p>
    <w:p w:rsidR="00550031" w:rsidRPr="00256ADD" w:rsidRDefault="00550031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не скатываться по перилам вниз;</w:t>
      </w:r>
    </w:p>
    <w:p w:rsidR="00D02E59" w:rsidRPr="00256ADD" w:rsidRDefault="00D02E59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обращать внимание на знаки безопасности, сигналы и выполнять их требования (запрещающий знак безопасности с надписью </w:t>
      </w:r>
      <w:r w:rsidR="00216188">
        <w:rPr>
          <w:sz w:val="26"/>
          <w:szCs w:val="26"/>
          <w:lang w:eastAsia="ru-RU"/>
        </w:rPr>
        <w:t>«Не включать - работают люди!»).</w:t>
      </w:r>
    </w:p>
    <w:p w:rsidR="004B511B" w:rsidRPr="00256ADD" w:rsidRDefault="004B511B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37678" w:rsidRPr="00256ADD" w:rsidRDefault="00DE475E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7</w:t>
      </w:r>
      <w:r w:rsidR="00654DA5" w:rsidRPr="00256ADD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  <w:r w:rsidR="00A37678" w:rsidRPr="00256ADD">
        <w:rPr>
          <w:rFonts w:ascii="Times New Roman" w:hAnsi="Times New Roman" w:cs="Times New Roman"/>
          <w:b/>
          <w:color w:val="auto"/>
          <w:sz w:val="26"/>
          <w:szCs w:val="26"/>
        </w:rPr>
        <w:t>Характерные</w:t>
      </w:r>
      <w:r w:rsidR="00E5654E" w:rsidRPr="00256AD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причины аварий, пожаров, травм</w:t>
      </w:r>
    </w:p>
    <w:p w:rsidR="00654DA5" w:rsidRPr="00256ADD" w:rsidRDefault="00DE475E" w:rsidP="00654DA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7</w:t>
      </w:r>
      <w:r w:rsidR="00654DA5" w:rsidRPr="00256ADD">
        <w:rPr>
          <w:sz w:val="26"/>
          <w:szCs w:val="26"/>
          <w:lang w:eastAsia="ru-RU"/>
        </w:rPr>
        <w:t>.1 Основными причинами аварий, пожаров, случаев производственных травм являются:</w:t>
      </w:r>
    </w:p>
    <w:p w:rsidR="00EC299D" w:rsidRPr="00256ADD" w:rsidRDefault="00EC299D" w:rsidP="007644A1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неисправность систем отопления и водоснабжения;</w:t>
      </w:r>
    </w:p>
    <w:p w:rsidR="00EC299D" w:rsidRPr="00256ADD" w:rsidRDefault="00EC299D" w:rsidP="007644A1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повреждение конструктивных элементов здания;</w:t>
      </w:r>
    </w:p>
    <w:p w:rsidR="00654DA5" w:rsidRPr="00256ADD" w:rsidRDefault="00550031" w:rsidP="007644A1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и</w:t>
      </w:r>
      <w:r w:rsidR="00654DA5" w:rsidRPr="00256ADD">
        <w:rPr>
          <w:sz w:val="26"/>
          <w:szCs w:val="26"/>
          <w:lang w:eastAsia="ru-RU"/>
        </w:rPr>
        <w:t xml:space="preserve">спользование поврежденных розеток, </w:t>
      </w:r>
      <w:r w:rsidRPr="00256ADD">
        <w:rPr>
          <w:sz w:val="26"/>
          <w:szCs w:val="26"/>
          <w:lang w:eastAsia="ru-RU"/>
        </w:rPr>
        <w:t>выключателей</w:t>
      </w:r>
      <w:r w:rsidR="00654DA5" w:rsidRPr="00256ADD">
        <w:rPr>
          <w:sz w:val="26"/>
          <w:szCs w:val="26"/>
          <w:lang w:eastAsia="ru-RU"/>
        </w:rPr>
        <w:t>;</w:t>
      </w:r>
    </w:p>
    <w:p w:rsidR="00654DA5" w:rsidRPr="00256ADD" w:rsidRDefault="00654DA5" w:rsidP="007644A1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скручивание проводов;</w:t>
      </w:r>
    </w:p>
    <w:p w:rsidR="00654DA5" w:rsidRPr="00256ADD" w:rsidRDefault="00654DA5" w:rsidP="00FA4EBA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подключение нескольких потребителей электроэнергии к одному источнику питания;</w:t>
      </w:r>
    </w:p>
    <w:p w:rsidR="00654DA5" w:rsidRPr="00256ADD" w:rsidRDefault="00654DA5" w:rsidP="007644A1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работа с неисправным оборудованием;</w:t>
      </w:r>
    </w:p>
    <w:p w:rsidR="00654DA5" w:rsidRPr="00256ADD" w:rsidRDefault="00654DA5" w:rsidP="007644A1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оставление без присмотра включенных электроприборов, оборудования;</w:t>
      </w:r>
    </w:p>
    <w:p w:rsidR="00654DA5" w:rsidRPr="00256ADD" w:rsidRDefault="00654DA5" w:rsidP="00FA4EBA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прикосновение руками или металлическими предметами к токоведущим частям приборов и оборудования;</w:t>
      </w:r>
    </w:p>
    <w:p w:rsidR="001A786A" w:rsidRPr="00256ADD" w:rsidRDefault="001A786A" w:rsidP="001A786A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самостоятельный ремонт электрооборудования</w:t>
      </w:r>
      <w:r w:rsidR="00EC299D" w:rsidRPr="00256ADD">
        <w:rPr>
          <w:sz w:val="26"/>
          <w:szCs w:val="26"/>
          <w:lang w:eastAsia="ru-RU"/>
        </w:rPr>
        <w:t xml:space="preserve"> и оргтехники;</w:t>
      </w:r>
    </w:p>
    <w:p w:rsidR="00550031" w:rsidRPr="00256ADD" w:rsidRDefault="00EC299D" w:rsidP="007644A1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несоблюдение инструкций и других локальных актов.</w:t>
      </w:r>
    </w:p>
    <w:p w:rsidR="00A37678" w:rsidRPr="00256ADD" w:rsidRDefault="00A37678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14B25" w:rsidRDefault="00B14B25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14B25" w:rsidRDefault="00B14B25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14B25" w:rsidRDefault="00B14B25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51299" w:rsidRPr="00256ADD" w:rsidRDefault="00DE475E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8</w:t>
      </w:r>
      <w:r w:rsidR="00486FC6" w:rsidRPr="00256ADD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331812" w:rsidRPr="00256AD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B432FB" w:rsidRPr="00256ADD">
        <w:rPr>
          <w:rFonts w:ascii="Times New Roman" w:hAnsi="Times New Roman" w:cs="Times New Roman"/>
          <w:b/>
          <w:color w:val="auto"/>
          <w:sz w:val="26"/>
          <w:szCs w:val="26"/>
        </w:rPr>
        <w:t xml:space="preserve">Обязанности и действия работника </w:t>
      </w:r>
    </w:p>
    <w:p w:rsidR="00D02E59" w:rsidRPr="00256ADD" w:rsidRDefault="00B432FB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56ADD">
        <w:rPr>
          <w:rFonts w:ascii="Times New Roman" w:hAnsi="Times New Roman" w:cs="Times New Roman"/>
          <w:b/>
          <w:color w:val="auto"/>
          <w:sz w:val="26"/>
          <w:szCs w:val="26"/>
        </w:rPr>
        <w:t>при возникновении аварийной ситуации, взрыве, пожаре, несчастном случае</w:t>
      </w:r>
    </w:p>
    <w:p w:rsidR="00D3288A" w:rsidRPr="00256ADD" w:rsidRDefault="00DE475E" w:rsidP="00D3288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8</w:t>
      </w:r>
      <w:r w:rsidR="00D3288A" w:rsidRPr="00256ADD">
        <w:rPr>
          <w:sz w:val="26"/>
          <w:szCs w:val="26"/>
          <w:lang w:eastAsia="ru-RU"/>
        </w:rPr>
        <w:t>.1. В случае возникновения аварийной ситуации или чрезвычайной ситуации, опасности для здоровья и здоровья окружающих людей необходимо покинуть опасную зону и сообщить об опасности непосредственному руководителю и вызвать по телефону соответствующую службу.</w:t>
      </w:r>
    </w:p>
    <w:p w:rsidR="00D02E59" w:rsidRPr="00256ADD" w:rsidRDefault="00DE475E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3288A" w:rsidRPr="00256AD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 При заболевании</w:t>
      </w:r>
      <w:r w:rsidR="00B51299" w:rsidRPr="00256ADD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A5A7C">
        <w:rPr>
          <w:rFonts w:ascii="Times New Roman" w:hAnsi="Times New Roman" w:cs="Times New Roman"/>
          <w:color w:val="auto"/>
          <w:sz w:val="26"/>
          <w:szCs w:val="26"/>
        </w:rPr>
        <w:t>травмировании</w:t>
      </w:r>
      <w:proofErr w:type="spellEnd"/>
      <w:r w:rsidR="00FA5A7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E7B35" w:rsidRPr="00256ADD">
        <w:rPr>
          <w:rFonts w:ascii="Times New Roman" w:hAnsi="Times New Roman" w:cs="Times New Roman"/>
          <w:color w:val="auto"/>
          <w:sz w:val="26"/>
          <w:szCs w:val="26"/>
        </w:rPr>
        <w:t>при любом несчастном случае</w:t>
      </w:r>
      <w:r w:rsidR="00EC299D" w:rsidRPr="00256ADD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E7B35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как на работе, так и вне ее, </w:t>
      </w:r>
      <w:r w:rsidR="006E7B35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работник обязан немедленно 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сообщить об этом </w:t>
      </w:r>
      <w:r w:rsidR="006E7B35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своему непосредственному 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руководителю и обратиться в лечебное заведение.</w:t>
      </w:r>
    </w:p>
    <w:p w:rsidR="00D02E59" w:rsidRPr="00256ADD" w:rsidRDefault="00DE475E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3288A" w:rsidRPr="00256ADD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. При несчастном случае следует оказать помощь пострадавшему в соответствии с инструкцией по оказанию доврачебной помощи, вызвать </w:t>
      </w:r>
      <w:r w:rsidR="00EC299D" w:rsidRPr="00256ADD">
        <w:rPr>
          <w:rFonts w:ascii="Times New Roman" w:hAnsi="Times New Roman" w:cs="Times New Roman"/>
          <w:color w:val="auto"/>
          <w:sz w:val="26"/>
          <w:szCs w:val="26"/>
        </w:rPr>
        <w:t>скорую помощь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D02E59" w:rsidRPr="00256ADD" w:rsidRDefault="00DE475E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3288A" w:rsidRPr="00256ADD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F328DE" w:rsidRPr="00256ADD">
        <w:rPr>
          <w:rFonts w:ascii="Times New Roman" w:hAnsi="Times New Roman" w:cs="Times New Roman"/>
          <w:color w:val="auto"/>
          <w:sz w:val="26"/>
          <w:szCs w:val="26"/>
        </w:rPr>
        <w:t>В случае несчастного случая с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охранить до расследования обстановку на рабочем месте такой, какой она была в момент происшествия, если это не угрожает жизни и здоровью окружающих и не приведет к аварии.</w:t>
      </w:r>
    </w:p>
    <w:p w:rsidR="000829D9" w:rsidRPr="00256ADD" w:rsidRDefault="00DE475E" w:rsidP="006A1A4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829D9" w:rsidRPr="00256ADD">
        <w:rPr>
          <w:sz w:val="26"/>
          <w:szCs w:val="26"/>
        </w:rPr>
        <w:t>.</w:t>
      </w:r>
      <w:r w:rsidR="00DB7210" w:rsidRPr="00256ADD">
        <w:rPr>
          <w:sz w:val="26"/>
          <w:szCs w:val="26"/>
        </w:rPr>
        <w:t>5</w:t>
      </w:r>
      <w:r w:rsidR="000829D9" w:rsidRPr="00256ADD">
        <w:rPr>
          <w:sz w:val="26"/>
          <w:szCs w:val="26"/>
        </w:rPr>
        <w:t>. При обнаружении посторонних предметов, категорически запрещается: трогать, переносить, разворачивать, брать в руки.</w:t>
      </w:r>
      <w:r w:rsidR="006A1A41" w:rsidRPr="00256ADD">
        <w:rPr>
          <w:sz w:val="26"/>
          <w:szCs w:val="26"/>
        </w:rPr>
        <w:t xml:space="preserve"> Необходимо немедленно сообщить об этом</w:t>
      </w:r>
      <w:r w:rsidR="00BC3CAA" w:rsidRPr="00256ADD">
        <w:rPr>
          <w:sz w:val="26"/>
          <w:szCs w:val="26"/>
        </w:rPr>
        <w:t xml:space="preserve"> руководителю</w:t>
      </w:r>
      <w:r w:rsidR="006A1A41" w:rsidRPr="00256ADD">
        <w:rPr>
          <w:sz w:val="26"/>
          <w:szCs w:val="26"/>
        </w:rPr>
        <w:t xml:space="preserve">, отойти от </w:t>
      </w:r>
      <w:r w:rsidR="00BC3CAA" w:rsidRPr="00256ADD">
        <w:rPr>
          <w:sz w:val="26"/>
          <w:szCs w:val="26"/>
        </w:rPr>
        <w:t>него</w:t>
      </w:r>
      <w:r w:rsidR="006A1A41" w:rsidRPr="00256ADD">
        <w:rPr>
          <w:sz w:val="26"/>
          <w:szCs w:val="26"/>
        </w:rPr>
        <w:t xml:space="preserve"> на безопасное расстояние</w:t>
      </w:r>
      <w:r w:rsidR="00BC3CAA" w:rsidRPr="00256ADD">
        <w:rPr>
          <w:sz w:val="26"/>
          <w:szCs w:val="26"/>
        </w:rPr>
        <w:t>,</w:t>
      </w:r>
      <w:r w:rsidR="006A1A41" w:rsidRPr="00256ADD">
        <w:rPr>
          <w:sz w:val="26"/>
          <w:szCs w:val="26"/>
        </w:rPr>
        <w:t xml:space="preserve"> предупред</w:t>
      </w:r>
      <w:r w:rsidR="00BC3CAA" w:rsidRPr="00256ADD">
        <w:rPr>
          <w:sz w:val="26"/>
          <w:szCs w:val="26"/>
        </w:rPr>
        <w:t>ив</w:t>
      </w:r>
      <w:r w:rsidR="006A1A41" w:rsidRPr="00256ADD">
        <w:rPr>
          <w:sz w:val="26"/>
          <w:szCs w:val="26"/>
        </w:rPr>
        <w:t xml:space="preserve"> </w:t>
      </w:r>
      <w:r w:rsidR="00BC3CAA" w:rsidRPr="00256ADD">
        <w:rPr>
          <w:sz w:val="26"/>
          <w:szCs w:val="26"/>
        </w:rPr>
        <w:t>об опасности окружа</w:t>
      </w:r>
      <w:r w:rsidR="00FA5A7C">
        <w:rPr>
          <w:sz w:val="26"/>
          <w:szCs w:val="26"/>
        </w:rPr>
        <w:t>ю</w:t>
      </w:r>
      <w:r w:rsidR="00BC3CAA" w:rsidRPr="00256ADD">
        <w:rPr>
          <w:sz w:val="26"/>
          <w:szCs w:val="26"/>
        </w:rPr>
        <w:t>щих</w:t>
      </w:r>
      <w:r w:rsidR="006A1A41" w:rsidRPr="00256ADD">
        <w:rPr>
          <w:sz w:val="26"/>
          <w:szCs w:val="26"/>
        </w:rPr>
        <w:t>.</w:t>
      </w:r>
    </w:p>
    <w:p w:rsidR="00EC299D" w:rsidRPr="00256ADD" w:rsidRDefault="00DE475E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B7210" w:rsidRPr="00256AD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7565B1" w:rsidRPr="00256ADD">
        <w:rPr>
          <w:rFonts w:ascii="Times New Roman" w:hAnsi="Times New Roman" w:cs="Times New Roman"/>
          <w:color w:val="auto"/>
          <w:sz w:val="26"/>
          <w:szCs w:val="26"/>
        </w:rPr>
        <w:t>. При прорыве системы отопления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C299D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сообщить руководителю или заместителю руководителя. </w:t>
      </w:r>
    </w:p>
    <w:p w:rsidR="00D02E59" w:rsidRPr="00256ADD" w:rsidRDefault="00DE475E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B7210" w:rsidRPr="00256ADD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97214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 При обнаружении неисправности в работе электрических устройств, находящихся под напряжением (повышенном их нагревании, появлении искрения и т.д.), немедленно отключить источник электропитания и сообщить </w:t>
      </w:r>
      <w:r w:rsidR="00796C93" w:rsidRPr="00256ADD">
        <w:rPr>
          <w:rFonts w:ascii="Times New Roman" w:hAnsi="Times New Roman" w:cs="Times New Roman"/>
          <w:color w:val="auto"/>
          <w:sz w:val="26"/>
          <w:szCs w:val="26"/>
        </w:rPr>
        <w:t>своему непосредственному руководителю.</w:t>
      </w:r>
    </w:p>
    <w:p w:rsidR="006A1A41" w:rsidRPr="00256ADD" w:rsidRDefault="00DE475E" w:rsidP="006A1A4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A1A41" w:rsidRPr="00256ADD">
        <w:rPr>
          <w:sz w:val="26"/>
          <w:szCs w:val="26"/>
        </w:rPr>
        <w:t>.</w:t>
      </w:r>
      <w:r w:rsidR="00DB7210" w:rsidRPr="00256ADD">
        <w:rPr>
          <w:sz w:val="26"/>
          <w:szCs w:val="26"/>
        </w:rPr>
        <w:t>8</w:t>
      </w:r>
      <w:r w:rsidR="006A1A41" w:rsidRPr="00256ADD">
        <w:rPr>
          <w:sz w:val="26"/>
          <w:szCs w:val="26"/>
        </w:rPr>
        <w:t>. В случае если объявлен сигнал об эвакуации</w:t>
      </w:r>
      <w:r w:rsidR="00BC3CAA" w:rsidRPr="00256ADD">
        <w:rPr>
          <w:sz w:val="26"/>
          <w:szCs w:val="26"/>
        </w:rPr>
        <w:t>,</w:t>
      </w:r>
      <w:r w:rsidR="006A1A41" w:rsidRPr="00256ADD">
        <w:rPr>
          <w:sz w:val="26"/>
          <w:szCs w:val="26"/>
        </w:rPr>
        <w:t xml:space="preserve"> то работники покидают помещение и организованно выходят из здания в соответствии с планом эвакуации</w:t>
      </w:r>
      <w:r w:rsidR="00796C93" w:rsidRPr="00256ADD">
        <w:rPr>
          <w:sz w:val="26"/>
          <w:szCs w:val="26"/>
        </w:rPr>
        <w:t>.</w:t>
      </w:r>
      <w:r w:rsidR="006A1A41" w:rsidRPr="00256ADD">
        <w:rPr>
          <w:sz w:val="26"/>
          <w:szCs w:val="26"/>
        </w:rPr>
        <w:t xml:space="preserve"> </w:t>
      </w:r>
    </w:p>
    <w:p w:rsidR="00D02E59" w:rsidRPr="00256ADD" w:rsidRDefault="00DE475E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B7210" w:rsidRPr="00256ADD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. Работник при обнаружении пожара или признаков горения (задымление, запах гари, повышение температуры и т.п.) обязан соблюдать </w:t>
      </w:r>
      <w:r w:rsidR="006A1A41" w:rsidRPr="00256ADD">
        <w:rPr>
          <w:rFonts w:ascii="Times New Roman" w:hAnsi="Times New Roman" w:cs="Times New Roman"/>
          <w:color w:val="auto"/>
          <w:sz w:val="26"/>
          <w:szCs w:val="26"/>
        </w:rPr>
        <w:t>план действий при возникновении пожара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D02E59" w:rsidRPr="00256ADD" w:rsidRDefault="00D02E59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немедленно сообщить об этом </w:t>
      </w:r>
      <w:r w:rsidR="001463FB" w:rsidRPr="00256ADD">
        <w:rPr>
          <w:sz w:val="26"/>
          <w:szCs w:val="26"/>
          <w:lang w:eastAsia="ru-RU"/>
        </w:rPr>
        <w:t>своему непосредственному руководителю</w:t>
      </w:r>
      <w:r w:rsidRPr="00256ADD">
        <w:rPr>
          <w:sz w:val="26"/>
          <w:szCs w:val="26"/>
          <w:lang w:eastAsia="ru-RU"/>
        </w:rPr>
        <w:t>;</w:t>
      </w:r>
    </w:p>
    <w:p w:rsidR="00D02E59" w:rsidRPr="00256ADD" w:rsidRDefault="00D02E59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 xml:space="preserve">отключить электроприборы; </w:t>
      </w:r>
    </w:p>
    <w:p w:rsidR="00D02E59" w:rsidRPr="00256ADD" w:rsidRDefault="00D02E59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прекратить работу в помещении;</w:t>
      </w:r>
    </w:p>
    <w:p w:rsidR="00BC3CAA" w:rsidRPr="00256ADD" w:rsidRDefault="00BC3CAA" w:rsidP="00BC3CAA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принять меры по тушению пожара и сохранности материальных ценностей;</w:t>
      </w:r>
    </w:p>
    <w:p w:rsidR="00BC3CAA" w:rsidRPr="00256ADD" w:rsidRDefault="00BC3CAA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в случае угрозы жизни людей немедленно организовать их спасение, используя для этого имеющиеся силы и средства;</w:t>
      </w:r>
    </w:p>
    <w:p w:rsidR="00D02E59" w:rsidRPr="00256ADD" w:rsidRDefault="00D02E59" w:rsidP="00454879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256ADD">
        <w:rPr>
          <w:sz w:val="26"/>
          <w:szCs w:val="26"/>
          <w:lang w:eastAsia="ru-RU"/>
        </w:rPr>
        <w:t>одновременно с</w:t>
      </w:r>
      <w:r w:rsidRPr="00256ADD">
        <w:rPr>
          <w:sz w:val="26"/>
          <w:szCs w:val="26"/>
        </w:rPr>
        <w:t xml:space="preserve"> тушением пожара организовать эвакуацию и защиту материальных ценностей.</w:t>
      </w:r>
    </w:p>
    <w:p w:rsidR="00D3288A" w:rsidRPr="00256ADD" w:rsidRDefault="00D3288A" w:rsidP="00D3288A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256ADD">
        <w:rPr>
          <w:sz w:val="26"/>
          <w:szCs w:val="26"/>
          <w:lang w:eastAsia="ru-RU"/>
        </w:rPr>
        <w:t>Запрещается тушить водой оборудование, находящ</w:t>
      </w:r>
      <w:r w:rsidR="00564941">
        <w:rPr>
          <w:sz w:val="26"/>
          <w:szCs w:val="26"/>
          <w:lang w:eastAsia="ru-RU"/>
        </w:rPr>
        <w:t>е</w:t>
      </w:r>
      <w:r w:rsidRPr="00256ADD">
        <w:rPr>
          <w:sz w:val="26"/>
          <w:szCs w:val="26"/>
          <w:lang w:eastAsia="ru-RU"/>
        </w:rPr>
        <w:t>еся под напряжением. Горящую электропроводку, находящуюся под напряжением, следует тушить углекислотными огнетушителями.</w:t>
      </w:r>
    </w:p>
    <w:p w:rsidR="00D02E59" w:rsidRPr="000E5C4C" w:rsidRDefault="00DE475E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6A1A41" w:rsidRPr="00256ADD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="00DB7210" w:rsidRPr="00256ADD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6A1A41" w:rsidRPr="00256AD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955AA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>Правила оказания первой медицинской помощи необходимо знать всем работникам организации, так как правильно и своевременно оказанная доврачебная помощь имеет большое значение для выздоровления пострадавшего.</w:t>
      </w:r>
      <w:r w:rsidR="00BC3CAA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2E59" w:rsidRPr="00256ADD">
        <w:rPr>
          <w:rFonts w:ascii="Times New Roman" w:hAnsi="Times New Roman" w:cs="Times New Roman"/>
          <w:color w:val="auto"/>
          <w:sz w:val="26"/>
          <w:szCs w:val="26"/>
        </w:rPr>
        <w:t xml:space="preserve">Неправильное или </w:t>
      </w:r>
      <w:r w:rsidR="00D02E59" w:rsidRPr="000E5C4C">
        <w:rPr>
          <w:rFonts w:ascii="Times New Roman" w:hAnsi="Times New Roman" w:cs="Times New Roman"/>
          <w:color w:val="auto"/>
          <w:sz w:val="26"/>
          <w:szCs w:val="26"/>
        </w:rPr>
        <w:t xml:space="preserve">неумелое оказание первой медицинской помощи может явиться причиной осложнений, затягивающих выздоровление пострадавшего или даже ведущих к </w:t>
      </w:r>
      <w:r w:rsidR="00D02E59" w:rsidRPr="000E5C4C">
        <w:rPr>
          <w:rFonts w:ascii="Times New Roman" w:hAnsi="Times New Roman" w:cs="Times New Roman"/>
          <w:color w:val="auto"/>
          <w:sz w:val="26"/>
          <w:szCs w:val="26"/>
        </w:rPr>
        <w:lastRenderedPageBreak/>
        <w:t>инвалидности, а в некоторых случаях (ранение с большей кровопотерей, поражение электрическим током, ожоги) может привести к смерти пострадавшего</w:t>
      </w:r>
      <w:r w:rsidR="00BC3CAA" w:rsidRPr="000E5C4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E5C4C" w:rsidRPr="000E5C4C" w:rsidRDefault="000E5C4C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5C4C" w:rsidRPr="000E5C4C" w:rsidRDefault="000E5C4C" w:rsidP="000E5C4C">
      <w:pPr>
        <w:widowControl w:val="0"/>
        <w:autoSpaceDE w:val="0"/>
        <w:autoSpaceDN w:val="0"/>
        <w:adjustRightInd w:val="0"/>
        <w:ind w:firstLine="225"/>
        <w:jc w:val="center"/>
        <w:rPr>
          <w:color w:val="000000"/>
          <w:sz w:val="26"/>
          <w:szCs w:val="26"/>
        </w:rPr>
      </w:pPr>
      <w:r w:rsidRPr="000E5C4C">
        <w:rPr>
          <w:b/>
          <w:bCs/>
          <w:color w:val="000000"/>
          <w:sz w:val="26"/>
          <w:szCs w:val="26"/>
        </w:rPr>
        <w:t>9. Способы оказания первой помощи пострадавшим при несчастных случаях</w:t>
      </w:r>
    </w:p>
    <w:p w:rsidR="000E5C4C" w:rsidRPr="000E5C4C" w:rsidRDefault="000E5C4C" w:rsidP="000E5C4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9.1. </w:t>
      </w:r>
      <w:r w:rsidRPr="000E5C4C">
        <w:rPr>
          <w:color w:val="000000"/>
          <w:sz w:val="26"/>
          <w:szCs w:val="26"/>
        </w:rPr>
        <w:t>Действия офисного сотрудника при несчастном случае.</w:t>
      </w:r>
    </w:p>
    <w:p w:rsidR="000E5C4C" w:rsidRPr="000E5C4C" w:rsidRDefault="000E5C4C" w:rsidP="000E5C4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9.2. </w:t>
      </w:r>
      <w:r w:rsidRPr="000E5C4C">
        <w:rPr>
          <w:color w:val="000000"/>
          <w:sz w:val="26"/>
          <w:szCs w:val="26"/>
        </w:rPr>
        <w:t>Способы оказания первой помощи при кровотечении, ранениях, переломах, вывихах, ушибах и растяжении связок.</w:t>
      </w:r>
    </w:p>
    <w:p w:rsidR="000E5C4C" w:rsidRPr="000E5C4C" w:rsidRDefault="000E5C4C" w:rsidP="000E5C4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9.3. </w:t>
      </w:r>
      <w:r w:rsidRPr="000E5C4C">
        <w:rPr>
          <w:color w:val="000000"/>
          <w:sz w:val="26"/>
          <w:szCs w:val="26"/>
        </w:rPr>
        <w:t>Способы оказания первой помощи при поражении электрическим током. Правила освобождения пострадавшего, попавшего под действие электрического тока. Искусственное дыхание и наружный массаж сердца.</w:t>
      </w:r>
    </w:p>
    <w:p w:rsidR="000E5C4C" w:rsidRPr="000E5C4C" w:rsidRDefault="000E5C4C" w:rsidP="000E5C4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9.4. </w:t>
      </w:r>
      <w:r w:rsidRPr="000E5C4C">
        <w:rPr>
          <w:color w:val="000000"/>
          <w:sz w:val="26"/>
          <w:szCs w:val="26"/>
        </w:rPr>
        <w:t>Аптечка с медикаментами для оказания первой помощи при несчастных случаях.</w:t>
      </w:r>
    </w:p>
    <w:p w:rsidR="000E5C4C" w:rsidRPr="000E5C4C" w:rsidRDefault="000E5C4C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20ADB" w:rsidRPr="00256ADD" w:rsidRDefault="00520ADB" w:rsidP="00F328DE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</w:p>
    <w:p w:rsidR="00F50CE6" w:rsidRPr="00256ADD" w:rsidRDefault="000E5C4C" w:rsidP="00F328DE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861BB1" w:rsidRPr="00256ADD">
        <w:rPr>
          <w:b/>
          <w:bCs/>
          <w:sz w:val="26"/>
          <w:szCs w:val="26"/>
        </w:rPr>
        <w:t xml:space="preserve">. Изучение инструкций </w:t>
      </w:r>
    </w:p>
    <w:p w:rsidR="00016BFE" w:rsidRPr="00256ADD" w:rsidRDefault="00861BB1" w:rsidP="00F328DE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256ADD">
        <w:rPr>
          <w:b/>
          <w:bCs/>
          <w:sz w:val="26"/>
          <w:szCs w:val="26"/>
        </w:rPr>
        <w:t xml:space="preserve">по </w:t>
      </w:r>
      <w:r w:rsidR="00F50CE6" w:rsidRPr="00256ADD">
        <w:rPr>
          <w:b/>
          <w:bCs/>
          <w:sz w:val="26"/>
          <w:szCs w:val="26"/>
        </w:rPr>
        <w:t xml:space="preserve">охране труда </w:t>
      </w:r>
      <w:r w:rsidR="00016BFE" w:rsidRPr="00256ADD">
        <w:rPr>
          <w:b/>
          <w:bCs/>
          <w:sz w:val="26"/>
          <w:szCs w:val="26"/>
        </w:rPr>
        <w:t>по професси</w:t>
      </w:r>
      <w:r w:rsidRPr="00256ADD">
        <w:rPr>
          <w:b/>
          <w:bCs/>
          <w:sz w:val="26"/>
          <w:szCs w:val="26"/>
        </w:rPr>
        <w:t>и</w:t>
      </w:r>
      <w:r w:rsidR="003F21D2" w:rsidRPr="00256ADD">
        <w:rPr>
          <w:b/>
          <w:bCs/>
          <w:sz w:val="26"/>
          <w:szCs w:val="26"/>
        </w:rPr>
        <w:t xml:space="preserve"> и видам выполняемых работ</w:t>
      </w:r>
    </w:p>
    <w:p w:rsidR="00016BFE" w:rsidRPr="00256ADD" w:rsidRDefault="000E5C4C" w:rsidP="00016BF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328DE" w:rsidRPr="00256ADD">
        <w:rPr>
          <w:sz w:val="26"/>
          <w:szCs w:val="26"/>
        </w:rPr>
        <w:t xml:space="preserve">.1. </w:t>
      </w:r>
      <w:r w:rsidR="00016BFE" w:rsidRPr="00256ADD">
        <w:rPr>
          <w:sz w:val="26"/>
          <w:szCs w:val="26"/>
        </w:rPr>
        <w:t xml:space="preserve">До работника доводятся действующие и утвержденные директором, инструкции  по охране труда по профессиям и видам работ. </w:t>
      </w:r>
    </w:p>
    <w:p w:rsidR="00F328DE" w:rsidRPr="00256ADD" w:rsidRDefault="00F328DE" w:rsidP="00016BF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328DE" w:rsidRPr="00256ADD" w:rsidRDefault="00DE475E" w:rsidP="00F328DE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04596">
        <w:rPr>
          <w:b/>
          <w:sz w:val="26"/>
          <w:szCs w:val="26"/>
        </w:rPr>
        <w:t>1</w:t>
      </w:r>
      <w:r w:rsidR="00F328DE" w:rsidRPr="00256ADD">
        <w:rPr>
          <w:b/>
          <w:sz w:val="26"/>
          <w:szCs w:val="26"/>
        </w:rPr>
        <w:t>. Проверка знаний по итогам инструктажа</w:t>
      </w:r>
    </w:p>
    <w:p w:rsidR="00FD148A" w:rsidRPr="00256ADD" w:rsidRDefault="00DE475E" w:rsidP="00FD148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E5C4C">
        <w:rPr>
          <w:sz w:val="26"/>
          <w:szCs w:val="26"/>
        </w:rPr>
        <w:t>1</w:t>
      </w:r>
      <w:r w:rsidR="006570A8" w:rsidRPr="00256ADD">
        <w:rPr>
          <w:sz w:val="26"/>
          <w:szCs w:val="26"/>
        </w:rPr>
        <w:t xml:space="preserve">.1. </w:t>
      </w:r>
      <w:r w:rsidR="004B511B" w:rsidRPr="00256ADD">
        <w:rPr>
          <w:sz w:val="26"/>
          <w:szCs w:val="26"/>
        </w:rPr>
        <w:t>Устное собеседование по пройденному инструктажу.</w:t>
      </w:r>
    </w:p>
    <w:sectPr w:rsidR="00FD148A" w:rsidRPr="00256ADD" w:rsidSect="00D8381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4793B2D"/>
    <w:multiLevelType w:val="hybridMultilevel"/>
    <w:tmpl w:val="D5CC82F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833CFD"/>
    <w:multiLevelType w:val="hybridMultilevel"/>
    <w:tmpl w:val="E6E0C3F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9B1943"/>
    <w:multiLevelType w:val="hybridMultilevel"/>
    <w:tmpl w:val="90046C0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5731CB"/>
    <w:multiLevelType w:val="hybridMultilevel"/>
    <w:tmpl w:val="0464BCF0"/>
    <w:lvl w:ilvl="0" w:tplc="F44219DA">
      <w:start w:val="1"/>
      <w:numFmt w:val="bullet"/>
      <w:pStyle w:val="1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4586D"/>
    <w:multiLevelType w:val="hybridMultilevel"/>
    <w:tmpl w:val="3CD6488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EF6E8B"/>
    <w:multiLevelType w:val="hybridMultilevel"/>
    <w:tmpl w:val="13FAB5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6B7732"/>
    <w:multiLevelType w:val="multilevel"/>
    <w:tmpl w:val="24D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4C09EF"/>
    <w:multiLevelType w:val="multilevel"/>
    <w:tmpl w:val="9B62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81D3C"/>
    <w:multiLevelType w:val="hybridMultilevel"/>
    <w:tmpl w:val="55B2EA3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B05AE4"/>
    <w:multiLevelType w:val="multilevel"/>
    <w:tmpl w:val="74A457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BB208C"/>
    <w:multiLevelType w:val="hybridMultilevel"/>
    <w:tmpl w:val="C82CBE0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D54727"/>
    <w:multiLevelType w:val="hybridMultilevel"/>
    <w:tmpl w:val="AB0EE20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4E356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7F807E0"/>
    <w:multiLevelType w:val="hybridMultilevel"/>
    <w:tmpl w:val="938C065A"/>
    <w:lvl w:ilvl="0" w:tplc="F44219DA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D792F"/>
    <w:multiLevelType w:val="hybridMultilevel"/>
    <w:tmpl w:val="A26A49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BDE5FD4"/>
    <w:multiLevelType w:val="hybridMultilevel"/>
    <w:tmpl w:val="173E281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8CA1F05"/>
    <w:multiLevelType w:val="multilevel"/>
    <w:tmpl w:val="4AF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B500929"/>
    <w:multiLevelType w:val="hybridMultilevel"/>
    <w:tmpl w:val="4D76F7F8"/>
    <w:lvl w:ilvl="0" w:tplc="04190009">
      <w:start w:val="1"/>
      <w:numFmt w:val="bullet"/>
      <w:lvlText w:val=""/>
      <w:lvlJc w:val="left"/>
      <w:pPr>
        <w:ind w:left="12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0">
    <w:nsid w:val="7C504C9C"/>
    <w:multiLevelType w:val="hybridMultilevel"/>
    <w:tmpl w:val="7876EC5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2"/>
  </w:num>
  <w:num w:numId="5">
    <w:abstractNumId w:val="4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7"/>
  </w:num>
  <w:num w:numId="11">
    <w:abstractNumId w:val="20"/>
  </w:num>
  <w:num w:numId="12">
    <w:abstractNumId w:val="3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59"/>
    <w:rsid w:val="00011CA8"/>
    <w:rsid w:val="00013D22"/>
    <w:rsid w:val="00016BFE"/>
    <w:rsid w:val="00040591"/>
    <w:rsid w:val="000504C5"/>
    <w:rsid w:val="00055490"/>
    <w:rsid w:val="00070378"/>
    <w:rsid w:val="0008001A"/>
    <w:rsid w:val="000829D9"/>
    <w:rsid w:val="00083623"/>
    <w:rsid w:val="0009743D"/>
    <w:rsid w:val="000A2A69"/>
    <w:rsid w:val="000C68CE"/>
    <w:rsid w:val="000C692C"/>
    <w:rsid w:val="000C6A32"/>
    <w:rsid w:val="000E304A"/>
    <w:rsid w:val="000E5C4C"/>
    <w:rsid w:val="000F3348"/>
    <w:rsid w:val="001038D4"/>
    <w:rsid w:val="0011079D"/>
    <w:rsid w:val="0011579C"/>
    <w:rsid w:val="001354B9"/>
    <w:rsid w:val="0014337E"/>
    <w:rsid w:val="001463FB"/>
    <w:rsid w:val="00152498"/>
    <w:rsid w:val="00155509"/>
    <w:rsid w:val="00190C40"/>
    <w:rsid w:val="00197871"/>
    <w:rsid w:val="001A786A"/>
    <w:rsid w:val="001B450D"/>
    <w:rsid w:val="001B5C83"/>
    <w:rsid w:val="001C2BF2"/>
    <w:rsid w:val="001D3EB0"/>
    <w:rsid w:val="001E07B5"/>
    <w:rsid w:val="001E101B"/>
    <w:rsid w:val="001F10EC"/>
    <w:rsid w:val="00216188"/>
    <w:rsid w:val="00216369"/>
    <w:rsid w:val="00217C33"/>
    <w:rsid w:val="00226C66"/>
    <w:rsid w:val="002452AC"/>
    <w:rsid w:val="002529FA"/>
    <w:rsid w:val="00252A2B"/>
    <w:rsid w:val="00256ADD"/>
    <w:rsid w:val="00260CEB"/>
    <w:rsid w:val="00265EA0"/>
    <w:rsid w:val="00283B9E"/>
    <w:rsid w:val="002841D0"/>
    <w:rsid w:val="002C3012"/>
    <w:rsid w:val="002D02CC"/>
    <w:rsid w:val="002D47F9"/>
    <w:rsid w:val="002E26F4"/>
    <w:rsid w:val="002F291D"/>
    <w:rsid w:val="00331812"/>
    <w:rsid w:val="00341D8C"/>
    <w:rsid w:val="003438E4"/>
    <w:rsid w:val="0038355B"/>
    <w:rsid w:val="003A2222"/>
    <w:rsid w:val="003A541F"/>
    <w:rsid w:val="003B2DF6"/>
    <w:rsid w:val="003C254B"/>
    <w:rsid w:val="003C3A66"/>
    <w:rsid w:val="003E3726"/>
    <w:rsid w:val="003E5C9F"/>
    <w:rsid w:val="003F0339"/>
    <w:rsid w:val="003F21D2"/>
    <w:rsid w:val="003F493C"/>
    <w:rsid w:val="00404440"/>
    <w:rsid w:val="004058DC"/>
    <w:rsid w:val="00407FCC"/>
    <w:rsid w:val="004144B2"/>
    <w:rsid w:val="00426A0C"/>
    <w:rsid w:val="004547AB"/>
    <w:rsid w:val="00454879"/>
    <w:rsid w:val="00467623"/>
    <w:rsid w:val="00486FC6"/>
    <w:rsid w:val="004926FD"/>
    <w:rsid w:val="004955AA"/>
    <w:rsid w:val="004B511B"/>
    <w:rsid w:val="004C0AFC"/>
    <w:rsid w:val="004D6E50"/>
    <w:rsid w:val="00520ADB"/>
    <w:rsid w:val="00520BA3"/>
    <w:rsid w:val="00534993"/>
    <w:rsid w:val="00534E2D"/>
    <w:rsid w:val="00550031"/>
    <w:rsid w:val="0055036D"/>
    <w:rsid w:val="005504A6"/>
    <w:rsid w:val="005516B8"/>
    <w:rsid w:val="00553540"/>
    <w:rsid w:val="00561D8A"/>
    <w:rsid w:val="00564941"/>
    <w:rsid w:val="00566E2F"/>
    <w:rsid w:val="00567F02"/>
    <w:rsid w:val="005705A0"/>
    <w:rsid w:val="005A11B1"/>
    <w:rsid w:val="005A196F"/>
    <w:rsid w:val="005C4BFF"/>
    <w:rsid w:val="005D4C53"/>
    <w:rsid w:val="005E4FB1"/>
    <w:rsid w:val="005E6665"/>
    <w:rsid w:val="005F22EB"/>
    <w:rsid w:val="006021D1"/>
    <w:rsid w:val="006074CC"/>
    <w:rsid w:val="006101C0"/>
    <w:rsid w:val="0061394E"/>
    <w:rsid w:val="00634D0E"/>
    <w:rsid w:val="006408C0"/>
    <w:rsid w:val="00640C07"/>
    <w:rsid w:val="00654DA5"/>
    <w:rsid w:val="006570A8"/>
    <w:rsid w:val="006A1A41"/>
    <w:rsid w:val="006A52E3"/>
    <w:rsid w:val="006B4ACE"/>
    <w:rsid w:val="006E1E9C"/>
    <w:rsid w:val="006E7B35"/>
    <w:rsid w:val="006F2AF5"/>
    <w:rsid w:val="006F62A9"/>
    <w:rsid w:val="00702D78"/>
    <w:rsid w:val="00727758"/>
    <w:rsid w:val="007321E7"/>
    <w:rsid w:val="00742A84"/>
    <w:rsid w:val="007565B1"/>
    <w:rsid w:val="00762726"/>
    <w:rsid w:val="007644A1"/>
    <w:rsid w:val="00770F1D"/>
    <w:rsid w:val="0078016F"/>
    <w:rsid w:val="00782CE0"/>
    <w:rsid w:val="0078461B"/>
    <w:rsid w:val="00796C93"/>
    <w:rsid w:val="0079765F"/>
    <w:rsid w:val="007A2199"/>
    <w:rsid w:val="007A5656"/>
    <w:rsid w:val="007B0466"/>
    <w:rsid w:val="007B5FC9"/>
    <w:rsid w:val="007D667A"/>
    <w:rsid w:val="007E7FEC"/>
    <w:rsid w:val="00801B67"/>
    <w:rsid w:val="00811718"/>
    <w:rsid w:val="00812A48"/>
    <w:rsid w:val="00814CE2"/>
    <w:rsid w:val="00820F07"/>
    <w:rsid w:val="00821EE8"/>
    <w:rsid w:val="008353F7"/>
    <w:rsid w:val="00847152"/>
    <w:rsid w:val="00851D30"/>
    <w:rsid w:val="00861BB1"/>
    <w:rsid w:val="008817C3"/>
    <w:rsid w:val="00882DC9"/>
    <w:rsid w:val="008A080E"/>
    <w:rsid w:val="008A4499"/>
    <w:rsid w:val="008C2F7A"/>
    <w:rsid w:val="008E60D8"/>
    <w:rsid w:val="008F7DA6"/>
    <w:rsid w:val="00904596"/>
    <w:rsid w:val="0091786E"/>
    <w:rsid w:val="00931D1C"/>
    <w:rsid w:val="009341A2"/>
    <w:rsid w:val="00937547"/>
    <w:rsid w:val="00951C1F"/>
    <w:rsid w:val="00972149"/>
    <w:rsid w:val="00985F3C"/>
    <w:rsid w:val="009A52C8"/>
    <w:rsid w:val="009C4FBE"/>
    <w:rsid w:val="009D7913"/>
    <w:rsid w:val="009E70EF"/>
    <w:rsid w:val="009F301E"/>
    <w:rsid w:val="00A11C6C"/>
    <w:rsid w:val="00A23041"/>
    <w:rsid w:val="00A27938"/>
    <w:rsid w:val="00A322DE"/>
    <w:rsid w:val="00A37678"/>
    <w:rsid w:val="00A8204C"/>
    <w:rsid w:val="00AB2A34"/>
    <w:rsid w:val="00AB7915"/>
    <w:rsid w:val="00AC029B"/>
    <w:rsid w:val="00AD5332"/>
    <w:rsid w:val="00B14B25"/>
    <w:rsid w:val="00B151F0"/>
    <w:rsid w:val="00B37FE3"/>
    <w:rsid w:val="00B432FB"/>
    <w:rsid w:val="00B453DC"/>
    <w:rsid w:val="00B51299"/>
    <w:rsid w:val="00B525D7"/>
    <w:rsid w:val="00B54FEF"/>
    <w:rsid w:val="00B61DE4"/>
    <w:rsid w:val="00B668F8"/>
    <w:rsid w:val="00B764A5"/>
    <w:rsid w:val="00BC3CAA"/>
    <w:rsid w:val="00BC409A"/>
    <w:rsid w:val="00BD3A30"/>
    <w:rsid w:val="00BE6A8B"/>
    <w:rsid w:val="00C375B2"/>
    <w:rsid w:val="00C66DE7"/>
    <w:rsid w:val="00C71410"/>
    <w:rsid w:val="00C751D8"/>
    <w:rsid w:val="00C96DCD"/>
    <w:rsid w:val="00CB33F6"/>
    <w:rsid w:val="00CC6D3D"/>
    <w:rsid w:val="00CD2732"/>
    <w:rsid w:val="00CE6FA4"/>
    <w:rsid w:val="00CF5CFA"/>
    <w:rsid w:val="00D02E59"/>
    <w:rsid w:val="00D13B3E"/>
    <w:rsid w:val="00D22603"/>
    <w:rsid w:val="00D246DF"/>
    <w:rsid w:val="00D32294"/>
    <w:rsid w:val="00D3288A"/>
    <w:rsid w:val="00D43392"/>
    <w:rsid w:val="00D736D8"/>
    <w:rsid w:val="00D83816"/>
    <w:rsid w:val="00D92E37"/>
    <w:rsid w:val="00D93C93"/>
    <w:rsid w:val="00DA08B4"/>
    <w:rsid w:val="00DA6CE0"/>
    <w:rsid w:val="00DB057E"/>
    <w:rsid w:val="00DB3D40"/>
    <w:rsid w:val="00DB43C6"/>
    <w:rsid w:val="00DB7210"/>
    <w:rsid w:val="00DC446A"/>
    <w:rsid w:val="00DE475E"/>
    <w:rsid w:val="00E12750"/>
    <w:rsid w:val="00E42974"/>
    <w:rsid w:val="00E537B5"/>
    <w:rsid w:val="00E5654E"/>
    <w:rsid w:val="00EA49C4"/>
    <w:rsid w:val="00EC1F2C"/>
    <w:rsid w:val="00EC299D"/>
    <w:rsid w:val="00EC33DF"/>
    <w:rsid w:val="00ED1A2C"/>
    <w:rsid w:val="00EE79D8"/>
    <w:rsid w:val="00EF7FD8"/>
    <w:rsid w:val="00F07ADB"/>
    <w:rsid w:val="00F21F6F"/>
    <w:rsid w:val="00F328DE"/>
    <w:rsid w:val="00F3312B"/>
    <w:rsid w:val="00F41B08"/>
    <w:rsid w:val="00F50CE6"/>
    <w:rsid w:val="00F67619"/>
    <w:rsid w:val="00F87D08"/>
    <w:rsid w:val="00FA4EBA"/>
    <w:rsid w:val="00FA5A7C"/>
    <w:rsid w:val="00FD148A"/>
    <w:rsid w:val="00FE6D4F"/>
    <w:rsid w:val="00FF5028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394E"/>
    <w:pPr>
      <w:keepNext/>
      <w:numPr>
        <w:numId w:val="2"/>
      </w:numPr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C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E59"/>
    <w:pPr>
      <w:suppressAutoHyphens w:val="0"/>
      <w:spacing w:before="100" w:beforeAutospacing="1" w:after="100" w:afterAutospacing="1"/>
    </w:pPr>
    <w:rPr>
      <w:rFonts w:ascii="Arial" w:hAnsi="Arial" w:cs="Arial"/>
      <w:color w:val="333333"/>
      <w:sz w:val="15"/>
      <w:szCs w:val="15"/>
      <w:lang w:eastAsia="ru-RU"/>
    </w:rPr>
  </w:style>
  <w:style w:type="paragraph" w:styleId="a4">
    <w:name w:val="Subtitle"/>
    <w:basedOn w:val="a"/>
    <w:next w:val="a5"/>
    <w:link w:val="a6"/>
    <w:qFormat/>
    <w:rsid w:val="00D02E59"/>
    <w:pPr>
      <w:jc w:val="center"/>
    </w:pPr>
    <w:rPr>
      <w:b/>
      <w:bCs/>
    </w:rPr>
  </w:style>
  <w:style w:type="character" w:customStyle="1" w:styleId="a6">
    <w:name w:val="Подзаголовок Знак"/>
    <w:basedOn w:val="a0"/>
    <w:link w:val="a4"/>
    <w:rsid w:val="00D02E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6">
    <w:name w:val="стиль16"/>
    <w:basedOn w:val="a0"/>
    <w:rsid w:val="00D02E59"/>
  </w:style>
  <w:style w:type="paragraph" w:styleId="a5">
    <w:name w:val="Body Text"/>
    <w:basedOn w:val="a"/>
    <w:link w:val="a7"/>
    <w:uiPriority w:val="99"/>
    <w:semiHidden/>
    <w:unhideWhenUsed/>
    <w:rsid w:val="00D02E5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02E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1394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7D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D08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D83816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A6C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b">
    <w:name w:val="List Paragraph"/>
    <w:basedOn w:val="a"/>
    <w:uiPriority w:val="34"/>
    <w:qFormat/>
    <w:rsid w:val="0078016F"/>
    <w:pPr>
      <w:ind w:left="720"/>
      <w:contextualSpacing/>
    </w:pPr>
  </w:style>
  <w:style w:type="paragraph" w:customStyle="1" w:styleId="FORMATTEXT">
    <w:name w:val=".FORMATTEXT"/>
    <w:uiPriority w:val="99"/>
    <w:rsid w:val="003C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394E"/>
    <w:pPr>
      <w:keepNext/>
      <w:numPr>
        <w:numId w:val="2"/>
      </w:numPr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C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E59"/>
    <w:pPr>
      <w:suppressAutoHyphens w:val="0"/>
      <w:spacing w:before="100" w:beforeAutospacing="1" w:after="100" w:afterAutospacing="1"/>
    </w:pPr>
    <w:rPr>
      <w:rFonts w:ascii="Arial" w:hAnsi="Arial" w:cs="Arial"/>
      <w:color w:val="333333"/>
      <w:sz w:val="15"/>
      <w:szCs w:val="15"/>
      <w:lang w:eastAsia="ru-RU"/>
    </w:rPr>
  </w:style>
  <w:style w:type="paragraph" w:styleId="a4">
    <w:name w:val="Subtitle"/>
    <w:basedOn w:val="a"/>
    <w:next w:val="a5"/>
    <w:link w:val="a6"/>
    <w:qFormat/>
    <w:rsid w:val="00D02E59"/>
    <w:pPr>
      <w:jc w:val="center"/>
    </w:pPr>
    <w:rPr>
      <w:b/>
      <w:bCs/>
    </w:rPr>
  </w:style>
  <w:style w:type="character" w:customStyle="1" w:styleId="a6">
    <w:name w:val="Подзаголовок Знак"/>
    <w:basedOn w:val="a0"/>
    <w:link w:val="a4"/>
    <w:rsid w:val="00D02E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6">
    <w:name w:val="стиль16"/>
    <w:basedOn w:val="a0"/>
    <w:rsid w:val="00D02E59"/>
  </w:style>
  <w:style w:type="paragraph" w:styleId="a5">
    <w:name w:val="Body Text"/>
    <w:basedOn w:val="a"/>
    <w:link w:val="a7"/>
    <w:uiPriority w:val="99"/>
    <w:semiHidden/>
    <w:unhideWhenUsed/>
    <w:rsid w:val="00D02E5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02E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1394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7D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D08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D83816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A6C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b">
    <w:name w:val="List Paragraph"/>
    <w:basedOn w:val="a"/>
    <w:uiPriority w:val="34"/>
    <w:qFormat/>
    <w:rsid w:val="0078016F"/>
    <w:pPr>
      <w:ind w:left="720"/>
      <w:contextualSpacing/>
    </w:pPr>
  </w:style>
  <w:style w:type="paragraph" w:customStyle="1" w:styleId="FORMATTEXT">
    <w:name w:val=".FORMATTEXT"/>
    <w:uiPriority w:val="99"/>
    <w:rsid w:val="003C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23C76-653C-4C3F-9AD9-95C57D39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9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 Андрей Юрьевич</dc:creator>
  <cp:lastModifiedBy>Смирнова Мария Игоревна</cp:lastModifiedBy>
  <cp:revision>121</cp:revision>
  <cp:lastPrinted>2021-02-03T07:10:00Z</cp:lastPrinted>
  <dcterms:created xsi:type="dcterms:W3CDTF">2019-12-09T07:15:00Z</dcterms:created>
  <dcterms:modified xsi:type="dcterms:W3CDTF">2025-10-14T11:56:00Z</dcterms:modified>
</cp:coreProperties>
</file>