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90" w:rsidRPr="00F731BB" w:rsidRDefault="00114F45" w:rsidP="00D11B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1BB">
        <w:rPr>
          <w:rFonts w:ascii="Times New Roman" w:hAnsi="Times New Roman" w:cs="Times New Roman"/>
          <w:b/>
          <w:sz w:val="26"/>
          <w:szCs w:val="26"/>
        </w:rPr>
        <w:t xml:space="preserve">ПЕРЕЧЕНЬ ДОКУМЕНТАЦИИ ПО ОХРАНЕ ТРУДА </w:t>
      </w:r>
      <w:r w:rsidR="0073590A" w:rsidRPr="00F731BB">
        <w:rPr>
          <w:rFonts w:ascii="Times New Roman" w:hAnsi="Times New Roman" w:cs="Times New Roman"/>
          <w:b/>
          <w:sz w:val="26"/>
          <w:szCs w:val="26"/>
        </w:rPr>
        <w:t xml:space="preserve"> И АНТИТЕРРОРИСТИЧЕСКОЙ </w:t>
      </w:r>
      <w:r w:rsidR="00527490" w:rsidRPr="00F731BB">
        <w:rPr>
          <w:rFonts w:ascii="Times New Roman" w:hAnsi="Times New Roman" w:cs="Times New Roman"/>
          <w:b/>
          <w:sz w:val="26"/>
          <w:szCs w:val="26"/>
        </w:rPr>
        <w:t xml:space="preserve">БЕЗОПАСНОСТИ </w:t>
      </w:r>
      <w:r w:rsidRPr="00F731BB">
        <w:rPr>
          <w:rFonts w:ascii="Times New Roman" w:hAnsi="Times New Roman" w:cs="Times New Roman"/>
          <w:b/>
          <w:sz w:val="26"/>
          <w:szCs w:val="26"/>
        </w:rPr>
        <w:t>ДЛЯ ЛЕТНЕГО ОЗДОРОВИТЕЛЬНОГО ЛАГЕРЯ  ДНЕВНОГО ПРЕБЫВАНИЯ</w:t>
      </w:r>
    </w:p>
    <w:p w:rsidR="00527490" w:rsidRDefault="00C31AEA" w:rsidP="00D11B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1BB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527490" w:rsidRPr="00F731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31BB">
        <w:rPr>
          <w:rFonts w:ascii="Times New Roman" w:hAnsi="Times New Roman" w:cs="Times New Roman"/>
          <w:b/>
          <w:sz w:val="26"/>
          <w:szCs w:val="26"/>
        </w:rPr>
        <w:t xml:space="preserve">БАЗЕ </w:t>
      </w:r>
      <w:r w:rsidR="00114F45" w:rsidRPr="00F731BB">
        <w:rPr>
          <w:rFonts w:ascii="Times New Roman" w:hAnsi="Times New Roman" w:cs="Times New Roman"/>
          <w:b/>
          <w:sz w:val="26"/>
          <w:szCs w:val="26"/>
        </w:rPr>
        <w:t>ОБРАЗОВАТЕЛЬНО</w:t>
      </w:r>
      <w:r w:rsidRPr="00F731BB">
        <w:rPr>
          <w:rFonts w:ascii="Times New Roman" w:hAnsi="Times New Roman" w:cs="Times New Roman"/>
          <w:b/>
          <w:sz w:val="26"/>
          <w:szCs w:val="26"/>
        </w:rPr>
        <w:t>ГО</w:t>
      </w:r>
      <w:r w:rsidR="00114F45" w:rsidRPr="00F731BB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 w:rsidRPr="00F731BB">
        <w:rPr>
          <w:rFonts w:ascii="Times New Roman" w:hAnsi="Times New Roman" w:cs="Times New Roman"/>
          <w:b/>
          <w:sz w:val="26"/>
          <w:szCs w:val="26"/>
        </w:rPr>
        <w:t>Я</w:t>
      </w:r>
    </w:p>
    <w:p w:rsidR="009A7D9D" w:rsidRPr="00F731BB" w:rsidRDefault="009A7D9D" w:rsidP="00D11B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F45" w:rsidRPr="00F731BB" w:rsidRDefault="00114F45" w:rsidP="00F731BB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31BB">
        <w:rPr>
          <w:rFonts w:ascii="Times New Roman" w:hAnsi="Times New Roman" w:cs="Times New Roman"/>
          <w:b/>
          <w:sz w:val="26"/>
          <w:szCs w:val="26"/>
        </w:rPr>
        <w:t>Приказы: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 xml:space="preserve">- о назначении ответственного за охрану труда и безопасность в </w:t>
      </w:r>
      <w:r w:rsidR="009F3E68" w:rsidRPr="00F731BB">
        <w:rPr>
          <w:rFonts w:ascii="Times New Roman" w:hAnsi="Times New Roman" w:cs="Times New Roman"/>
          <w:sz w:val="26"/>
          <w:szCs w:val="26"/>
        </w:rPr>
        <w:t xml:space="preserve">летнем </w:t>
      </w:r>
      <w:r w:rsidRPr="00F731BB">
        <w:rPr>
          <w:rFonts w:ascii="Times New Roman" w:hAnsi="Times New Roman" w:cs="Times New Roman"/>
          <w:sz w:val="26"/>
          <w:szCs w:val="26"/>
        </w:rPr>
        <w:t>лагере</w:t>
      </w:r>
      <w:r w:rsidR="009F3E68" w:rsidRPr="00F731BB">
        <w:rPr>
          <w:rFonts w:ascii="Times New Roman" w:hAnsi="Times New Roman" w:cs="Times New Roman"/>
          <w:sz w:val="26"/>
          <w:szCs w:val="26"/>
        </w:rPr>
        <w:t>;</w:t>
      </w:r>
    </w:p>
    <w:p w:rsidR="00286534" w:rsidRPr="00F731BB" w:rsidRDefault="00286534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о назначении ответственного за электрохозяйство на период работы летнего лагеря;</w:t>
      </w:r>
    </w:p>
    <w:p w:rsidR="001D6955" w:rsidRPr="00F731BB" w:rsidRDefault="001D695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 xml:space="preserve">- </w:t>
      </w:r>
      <w:r w:rsidR="00527490" w:rsidRPr="00F731BB">
        <w:rPr>
          <w:rFonts w:ascii="Times New Roman" w:hAnsi="Times New Roman" w:cs="Times New Roman"/>
          <w:sz w:val="26"/>
          <w:szCs w:val="26"/>
        </w:rPr>
        <w:t xml:space="preserve">о назначении </w:t>
      </w:r>
      <w:proofErr w:type="gramStart"/>
      <w:r w:rsidR="00527490" w:rsidRPr="00F731BB">
        <w:rPr>
          <w:rFonts w:ascii="Times New Roman" w:hAnsi="Times New Roman" w:cs="Times New Roman"/>
          <w:sz w:val="26"/>
          <w:szCs w:val="26"/>
        </w:rPr>
        <w:t>ответственных</w:t>
      </w:r>
      <w:proofErr w:type="gramEnd"/>
      <w:r w:rsidR="00527490" w:rsidRPr="00F731BB">
        <w:rPr>
          <w:rFonts w:ascii="Times New Roman" w:hAnsi="Times New Roman" w:cs="Times New Roman"/>
          <w:sz w:val="26"/>
          <w:szCs w:val="26"/>
        </w:rPr>
        <w:t xml:space="preserve"> за </w:t>
      </w:r>
      <w:r w:rsidR="00527490" w:rsidRPr="00F731BB">
        <w:rPr>
          <w:rFonts w:ascii="Times New Roman" w:hAnsi="Times New Roman" w:cs="Times New Roman"/>
          <w:sz w:val="26"/>
          <w:szCs w:val="26"/>
          <w:lang w:eastAsia="ru-RU"/>
        </w:rPr>
        <w:t>мероприятия по обеспечению</w:t>
      </w:r>
      <w:r w:rsidR="00527490" w:rsidRPr="00F731BB">
        <w:rPr>
          <w:rFonts w:ascii="Times New Roman" w:hAnsi="Times New Roman" w:cs="Times New Roman"/>
          <w:sz w:val="26"/>
          <w:szCs w:val="26"/>
        </w:rPr>
        <w:t xml:space="preserve"> антитеррористической безопасности в летнем лагере</w:t>
      </w:r>
      <w:r w:rsidRPr="00F731BB">
        <w:rPr>
          <w:rFonts w:ascii="Times New Roman" w:hAnsi="Times New Roman" w:cs="Times New Roman"/>
          <w:sz w:val="26"/>
          <w:szCs w:val="26"/>
        </w:rPr>
        <w:t>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 xml:space="preserve">- об охране жизни и здоровья детей в </w:t>
      </w:r>
      <w:r w:rsidR="009F3E68" w:rsidRPr="00F731BB">
        <w:rPr>
          <w:rFonts w:ascii="Times New Roman" w:hAnsi="Times New Roman" w:cs="Times New Roman"/>
          <w:sz w:val="26"/>
          <w:szCs w:val="26"/>
        </w:rPr>
        <w:t>летнем</w:t>
      </w:r>
      <w:r w:rsidRPr="00F731BB">
        <w:rPr>
          <w:rFonts w:ascii="Times New Roman" w:hAnsi="Times New Roman" w:cs="Times New Roman"/>
          <w:sz w:val="26"/>
          <w:szCs w:val="26"/>
        </w:rPr>
        <w:t xml:space="preserve"> лагере</w:t>
      </w:r>
      <w:r w:rsidR="00945D29" w:rsidRPr="00F731BB">
        <w:rPr>
          <w:rFonts w:ascii="Times New Roman" w:hAnsi="Times New Roman" w:cs="Times New Roman"/>
          <w:sz w:val="26"/>
          <w:szCs w:val="26"/>
        </w:rPr>
        <w:t xml:space="preserve"> и ответственности сотрудников за жизнь и здоровье детей на время поездок, экскурсий, походов, прогулок  в летнем лагере</w:t>
      </w:r>
    </w:p>
    <w:p w:rsidR="00330D67" w:rsidRDefault="00330D67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о</w:t>
      </w:r>
      <w:r w:rsidR="000A595E" w:rsidRPr="00F731BB">
        <w:rPr>
          <w:rFonts w:ascii="Times New Roman" w:hAnsi="Times New Roman" w:cs="Times New Roman"/>
          <w:sz w:val="26"/>
          <w:szCs w:val="26"/>
        </w:rPr>
        <w:t>б организации охраны и</w:t>
      </w:r>
      <w:r w:rsidRPr="00F731BB">
        <w:rPr>
          <w:rFonts w:ascii="Times New Roman" w:hAnsi="Times New Roman" w:cs="Times New Roman"/>
          <w:sz w:val="26"/>
          <w:szCs w:val="26"/>
        </w:rPr>
        <w:t xml:space="preserve"> пропускном режиме в летнем лагере</w:t>
      </w:r>
      <w:r w:rsidR="00EA6C77" w:rsidRPr="00F731BB">
        <w:rPr>
          <w:rFonts w:ascii="Times New Roman" w:hAnsi="Times New Roman" w:cs="Times New Roman"/>
          <w:sz w:val="26"/>
          <w:szCs w:val="26"/>
        </w:rPr>
        <w:t xml:space="preserve"> (</w:t>
      </w:r>
      <w:r w:rsidR="00527490" w:rsidRPr="00F731BB">
        <w:rPr>
          <w:rFonts w:ascii="Times New Roman" w:hAnsi="Times New Roman" w:cs="Times New Roman"/>
          <w:sz w:val="26"/>
          <w:szCs w:val="26"/>
        </w:rPr>
        <w:t xml:space="preserve">или </w:t>
      </w:r>
      <w:r w:rsidR="00EA6C77" w:rsidRPr="00F731BB">
        <w:rPr>
          <w:rFonts w:ascii="Times New Roman" w:hAnsi="Times New Roman" w:cs="Times New Roman"/>
          <w:sz w:val="26"/>
          <w:szCs w:val="26"/>
        </w:rPr>
        <w:t>положение)</w:t>
      </w:r>
      <w:r w:rsidR="008A4DCD" w:rsidRPr="00F731BB">
        <w:rPr>
          <w:rFonts w:ascii="Times New Roman" w:hAnsi="Times New Roman" w:cs="Times New Roman"/>
          <w:sz w:val="26"/>
          <w:szCs w:val="26"/>
        </w:rPr>
        <w:t>.</w:t>
      </w:r>
    </w:p>
    <w:p w:rsidR="00C64407" w:rsidRPr="00F731BB" w:rsidRDefault="00C64407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</w:t>
      </w:r>
      <w:r w:rsidRPr="00F731BB">
        <w:rPr>
          <w:rFonts w:ascii="Times New Roman" w:hAnsi="Times New Roman" w:cs="Times New Roman"/>
          <w:sz w:val="26"/>
          <w:szCs w:val="26"/>
        </w:rPr>
        <w:t>назначении ответственного</w:t>
      </w:r>
      <w:r>
        <w:rPr>
          <w:rFonts w:ascii="Times New Roman" w:hAnsi="Times New Roman" w:cs="Times New Roman"/>
          <w:sz w:val="26"/>
          <w:szCs w:val="26"/>
        </w:rPr>
        <w:t xml:space="preserve"> за содержание и эксплуатацию детских игровых и спортивных площадок; об организации регулярного контроля с визуальным осмотром состояния оборудования и площадок на предмет их соответствия требованиям безопасности и своевременному проведению ремонтных работ и устранению неисправностей; по ограничению доступа на детские игровые и спортивные площадки, при выявлении несоотве</w:t>
      </w:r>
      <w:r w:rsidR="00BD6C42">
        <w:rPr>
          <w:rFonts w:ascii="Times New Roman" w:hAnsi="Times New Roman" w:cs="Times New Roman"/>
          <w:sz w:val="26"/>
          <w:szCs w:val="26"/>
        </w:rPr>
        <w:t>тствия требованиям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(на основании письма Департамента образования №01-18/1503 от 15.04.2025г «О реализации дополнительных мер предупреждения детского травматизма»)</w:t>
      </w:r>
      <w:r w:rsidR="00BD6C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4407">
        <w:rPr>
          <w:rFonts w:ascii="Times New Roman" w:hAnsi="Times New Roman" w:cs="Times New Roman"/>
          <w:b/>
          <w:color w:val="FF0000"/>
          <w:sz w:val="26"/>
          <w:szCs w:val="26"/>
        </w:rPr>
        <w:t>НОВОЕ</w:t>
      </w:r>
      <w:proofErr w:type="gramStart"/>
      <w:r w:rsidR="00CC03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C64407">
        <w:rPr>
          <w:rFonts w:ascii="Times New Roman" w:hAnsi="Times New Roman" w:cs="Times New Roman"/>
          <w:b/>
          <w:color w:val="FF0000"/>
          <w:sz w:val="26"/>
          <w:szCs w:val="26"/>
        </w:rPr>
        <w:t>!</w:t>
      </w:r>
      <w:proofErr w:type="gramEnd"/>
      <w:r w:rsidRPr="00C64407">
        <w:rPr>
          <w:rFonts w:ascii="Times New Roman" w:hAnsi="Times New Roman" w:cs="Times New Roman"/>
          <w:b/>
          <w:color w:val="FF0000"/>
          <w:sz w:val="26"/>
          <w:szCs w:val="26"/>
        </w:rPr>
        <w:t>!!</w:t>
      </w:r>
    </w:p>
    <w:p w:rsidR="008A4DCD" w:rsidRPr="00F731BB" w:rsidRDefault="008A4DCD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EFF" w:rsidRPr="00D15D2F" w:rsidRDefault="00C95C72" w:rsidP="00F731B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31BB">
        <w:rPr>
          <w:rFonts w:ascii="Times New Roman" w:hAnsi="Times New Roman" w:cs="Times New Roman"/>
          <w:b/>
          <w:sz w:val="26"/>
          <w:szCs w:val="26"/>
        </w:rPr>
        <w:t>Правила внутреннего тр</w:t>
      </w:r>
      <w:r w:rsidR="009055C4" w:rsidRPr="00F731BB">
        <w:rPr>
          <w:rFonts w:ascii="Times New Roman" w:hAnsi="Times New Roman" w:cs="Times New Roman"/>
          <w:b/>
          <w:sz w:val="26"/>
          <w:szCs w:val="26"/>
        </w:rPr>
        <w:t xml:space="preserve">удового распорядка </w:t>
      </w:r>
      <w:r w:rsidR="009055C4" w:rsidRPr="00F731BB">
        <w:rPr>
          <w:rFonts w:ascii="Times New Roman" w:hAnsi="Times New Roman" w:cs="Times New Roman"/>
          <w:b/>
          <w:bCs/>
          <w:sz w:val="26"/>
          <w:szCs w:val="26"/>
        </w:rPr>
        <w:t xml:space="preserve">для работников  </w:t>
      </w:r>
      <w:r w:rsidR="009F3E68" w:rsidRPr="00F731BB">
        <w:rPr>
          <w:rFonts w:ascii="Times New Roman" w:hAnsi="Times New Roman" w:cs="Times New Roman"/>
          <w:b/>
          <w:bCs/>
          <w:sz w:val="26"/>
          <w:szCs w:val="26"/>
        </w:rPr>
        <w:t>летнего</w:t>
      </w:r>
      <w:r w:rsidR="009055C4" w:rsidRPr="00F731BB">
        <w:rPr>
          <w:rFonts w:ascii="Times New Roman" w:hAnsi="Times New Roman" w:cs="Times New Roman"/>
          <w:b/>
          <w:bCs/>
          <w:sz w:val="26"/>
          <w:szCs w:val="26"/>
        </w:rPr>
        <w:t xml:space="preserve"> лагеря</w:t>
      </w:r>
      <w:r w:rsidR="006D60CB" w:rsidRPr="00F73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15D2F" w:rsidRPr="00A74EFF" w:rsidRDefault="00D15D2F" w:rsidP="00D15D2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5C72" w:rsidRPr="00A74EFF" w:rsidRDefault="00A74EFF" w:rsidP="00F731B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C50C3D" w:rsidRPr="00A74EFF">
        <w:rPr>
          <w:rFonts w:ascii="Times New Roman" w:hAnsi="Times New Roman" w:cs="Times New Roman"/>
          <w:b/>
          <w:bCs/>
          <w:sz w:val="26"/>
          <w:szCs w:val="26"/>
        </w:rPr>
        <w:t xml:space="preserve">равила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внутреннего распорядка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в лагере (или правила </w:t>
      </w:r>
      <w:r w:rsidR="00C50C3D" w:rsidRPr="00A74EFF">
        <w:rPr>
          <w:rFonts w:ascii="Times New Roman" w:hAnsi="Times New Roman" w:cs="Times New Roman"/>
          <w:b/>
          <w:bCs/>
          <w:sz w:val="26"/>
          <w:szCs w:val="26"/>
        </w:rPr>
        <w:t xml:space="preserve">поведения </w:t>
      </w:r>
      <w:r w:rsidR="006D60CB" w:rsidRPr="00A74EFF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9F3E68" w:rsidRPr="00A74EF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055C4" w:rsidRPr="00A74EF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8A4DCD" w:rsidRDefault="002248BE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Во избежание непредвиденных ситуаций по уходу воспитанников из лагеря необхо</w:t>
      </w:r>
      <w:r w:rsidR="003A38EF" w:rsidRPr="00F731BB">
        <w:rPr>
          <w:rFonts w:ascii="Times New Roman" w:hAnsi="Times New Roman" w:cs="Times New Roman"/>
          <w:sz w:val="26"/>
          <w:szCs w:val="26"/>
        </w:rPr>
        <w:t>димо отразить алгоритм передачи</w:t>
      </w:r>
      <w:r w:rsidRPr="00F731BB">
        <w:rPr>
          <w:rFonts w:ascii="Times New Roman" w:hAnsi="Times New Roman" w:cs="Times New Roman"/>
          <w:sz w:val="26"/>
          <w:szCs w:val="26"/>
        </w:rPr>
        <w:t xml:space="preserve"> группы воспитанников от одного педагога другому для занятий или при необходимости </w:t>
      </w:r>
      <w:r w:rsidR="003A38EF" w:rsidRPr="00F731BB">
        <w:rPr>
          <w:rFonts w:ascii="Times New Roman" w:hAnsi="Times New Roman" w:cs="Times New Roman"/>
          <w:sz w:val="26"/>
          <w:szCs w:val="26"/>
        </w:rPr>
        <w:t xml:space="preserve">педагогу </w:t>
      </w:r>
      <w:r w:rsidRPr="00F731BB">
        <w:rPr>
          <w:rFonts w:ascii="Times New Roman" w:hAnsi="Times New Roman" w:cs="Times New Roman"/>
          <w:sz w:val="26"/>
          <w:szCs w:val="26"/>
        </w:rPr>
        <w:t xml:space="preserve">отлучиться на короткий период времени. Также необходимо отразить порядок приема воспитанников лагеря воспитателем утром и передачи родителям (законным представителям) </w:t>
      </w:r>
      <w:r w:rsidR="00EA6C77" w:rsidRPr="00F731BB">
        <w:rPr>
          <w:rFonts w:ascii="Times New Roman" w:hAnsi="Times New Roman" w:cs="Times New Roman"/>
          <w:sz w:val="26"/>
          <w:szCs w:val="26"/>
        </w:rPr>
        <w:t>по окончании дня</w:t>
      </w:r>
      <w:r w:rsidR="00C23A36">
        <w:rPr>
          <w:rFonts w:ascii="Times New Roman" w:hAnsi="Times New Roman" w:cs="Times New Roman"/>
          <w:sz w:val="26"/>
          <w:szCs w:val="26"/>
        </w:rPr>
        <w:t xml:space="preserve"> при</w:t>
      </w:r>
      <w:r w:rsidR="00EA6C77" w:rsidRPr="00F731BB">
        <w:rPr>
          <w:rFonts w:ascii="Times New Roman" w:hAnsi="Times New Roman" w:cs="Times New Roman"/>
          <w:sz w:val="26"/>
          <w:szCs w:val="26"/>
        </w:rPr>
        <w:t xml:space="preserve"> отсутстви</w:t>
      </w:r>
      <w:r w:rsidR="00C23A36">
        <w:rPr>
          <w:rFonts w:ascii="Times New Roman" w:hAnsi="Times New Roman" w:cs="Times New Roman"/>
          <w:sz w:val="26"/>
          <w:szCs w:val="26"/>
        </w:rPr>
        <w:t xml:space="preserve">и заявления </w:t>
      </w:r>
      <w:r w:rsidR="000C1CD1">
        <w:rPr>
          <w:rFonts w:ascii="Times New Roman" w:hAnsi="Times New Roman" w:cs="Times New Roman"/>
          <w:sz w:val="26"/>
          <w:szCs w:val="26"/>
        </w:rPr>
        <w:t>об уходе</w:t>
      </w:r>
      <w:r w:rsidR="00C23A36">
        <w:rPr>
          <w:rFonts w:ascii="Times New Roman" w:hAnsi="Times New Roman" w:cs="Times New Roman"/>
          <w:sz w:val="26"/>
          <w:szCs w:val="26"/>
        </w:rPr>
        <w:t xml:space="preserve"> ребенка одного.</w:t>
      </w:r>
    </w:p>
    <w:p w:rsidR="00C23A36" w:rsidRPr="00F731BB" w:rsidRDefault="00C23A36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4F45" w:rsidRPr="00F731BB" w:rsidRDefault="00114F45" w:rsidP="00F731B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731BB">
        <w:rPr>
          <w:rFonts w:ascii="Times New Roman" w:hAnsi="Times New Roman" w:cs="Times New Roman"/>
          <w:b/>
          <w:sz w:val="26"/>
          <w:szCs w:val="26"/>
        </w:rPr>
        <w:t>Акты</w:t>
      </w:r>
      <w:r w:rsidR="000B2C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38EF" w:rsidRPr="00F731BB">
        <w:rPr>
          <w:rFonts w:ascii="Times New Roman" w:hAnsi="Times New Roman" w:cs="Times New Roman"/>
          <w:b/>
          <w:sz w:val="26"/>
          <w:szCs w:val="26"/>
        </w:rPr>
        <w:t>на приемку лагеря</w:t>
      </w:r>
      <w:r w:rsidR="000B2CEF">
        <w:rPr>
          <w:rFonts w:ascii="Times New Roman" w:hAnsi="Times New Roman" w:cs="Times New Roman"/>
          <w:b/>
          <w:sz w:val="26"/>
          <w:szCs w:val="26"/>
        </w:rPr>
        <w:t>:</w:t>
      </w:r>
      <w:r w:rsidR="003A38EF" w:rsidRPr="00F731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6E98" w:rsidRPr="00F731BB">
        <w:rPr>
          <w:rFonts w:ascii="Times New Roman" w:hAnsi="Times New Roman" w:cs="Times New Roman"/>
          <w:sz w:val="26"/>
          <w:szCs w:val="26"/>
        </w:rPr>
        <w:t xml:space="preserve">акты составляются комиссией перед началом работы лагеря – </w:t>
      </w:r>
      <w:r w:rsidR="00A06E98" w:rsidRPr="00F731BB">
        <w:rPr>
          <w:rFonts w:ascii="Times New Roman" w:hAnsi="Times New Roman" w:cs="Times New Roman"/>
          <w:b/>
          <w:sz w:val="26"/>
          <w:szCs w:val="26"/>
        </w:rPr>
        <w:t>конец апреля - май</w:t>
      </w:r>
      <w:r w:rsidR="00A06E98" w:rsidRPr="00F731BB">
        <w:rPr>
          <w:rFonts w:ascii="Times New Roman" w:hAnsi="Times New Roman" w:cs="Times New Roman"/>
          <w:sz w:val="26"/>
          <w:szCs w:val="26"/>
        </w:rPr>
        <w:t>)</w:t>
      </w:r>
      <w:r w:rsidRPr="00F731BB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E34497" w:rsidRPr="00F86F2C" w:rsidRDefault="00187E3B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87E3B">
        <w:rPr>
          <w:rFonts w:ascii="Times New Roman" w:hAnsi="Times New Roman" w:cs="Times New Roman"/>
          <w:b/>
          <w:i/>
          <w:color w:val="FF0000"/>
          <w:sz w:val="26"/>
          <w:szCs w:val="26"/>
        </w:rPr>
        <w:t>НОВОЕ</w:t>
      </w:r>
      <w:r w:rsidR="00EC500B">
        <w:rPr>
          <w:rFonts w:ascii="Times New Roman" w:hAnsi="Times New Roman" w:cs="Times New Roman"/>
          <w:b/>
          <w:i/>
          <w:color w:val="FF0000"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4497" w:rsidRPr="00F86F2C">
        <w:rPr>
          <w:rFonts w:ascii="Times New Roman" w:hAnsi="Times New Roman" w:cs="Times New Roman"/>
          <w:i/>
          <w:sz w:val="26"/>
          <w:szCs w:val="26"/>
        </w:rPr>
        <w:t>В комиссию по исп</w:t>
      </w:r>
      <w:r w:rsidR="00F86F2C" w:rsidRPr="00F86F2C">
        <w:rPr>
          <w:rFonts w:ascii="Times New Roman" w:hAnsi="Times New Roman" w:cs="Times New Roman"/>
          <w:i/>
          <w:sz w:val="26"/>
          <w:szCs w:val="26"/>
        </w:rPr>
        <w:t xml:space="preserve">ытанию спортивного оборудования, спортплощадок и спортзала обязательно включить </w:t>
      </w:r>
      <w:r w:rsidR="00F86F2C" w:rsidRPr="00F86F2C">
        <w:rPr>
          <w:rFonts w:ascii="Times New Roman" w:hAnsi="Times New Roman" w:cs="Times New Roman"/>
          <w:b/>
          <w:i/>
          <w:sz w:val="26"/>
          <w:szCs w:val="26"/>
        </w:rPr>
        <w:t>начальника лагеря</w:t>
      </w:r>
      <w:r w:rsidR="00BA1822">
        <w:rPr>
          <w:rFonts w:ascii="Times New Roman" w:hAnsi="Times New Roman" w:cs="Times New Roman"/>
          <w:b/>
          <w:i/>
          <w:sz w:val="26"/>
          <w:szCs w:val="26"/>
        </w:rPr>
        <w:t xml:space="preserve"> и </w:t>
      </w:r>
      <w:r w:rsidR="00BA1822" w:rsidRPr="00BA1822">
        <w:rPr>
          <w:rFonts w:ascii="Times New Roman" w:hAnsi="Times New Roman" w:cs="Times New Roman"/>
          <w:b/>
          <w:i/>
          <w:sz w:val="26"/>
          <w:szCs w:val="26"/>
        </w:rPr>
        <w:t xml:space="preserve">ответственное лицо за </w:t>
      </w:r>
      <w:proofErr w:type="gramStart"/>
      <w:r w:rsidR="00BA1822" w:rsidRPr="00BA1822">
        <w:rPr>
          <w:rFonts w:ascii="Times New Roman" w:hAnsi="Times New Roman" w:cs="Times New Roman"/>
          <w:b/>
          <w:i/>
          <w:sz w:val="26"/>
          <w:szCs w:val="26"/>
        </w:rPr>
        <w:t>содержание</w:t>
      </w:r>
      <w:proofErr w:type="gramEnd"/>
      <w:r w:rsidR="00BA1822" w:rsidRPr="00BA1822">
        <w:rPr>
          <w:rFonts w:ascii="Times New Roman" w:hAnsi="Times New Roman" w:cs="Times New Roman"/>
          <w:b/>
          <w:i/>
          <w:sz w:val="26"/>
          <w:szCs w:val="26"/>
        </w:rPr>
        <w:t xml:space="preserve"> и эксплуатацию детских игровых и спортивных площадок</w:t>
      </w:r>
      <w:r w:rsidR="00BA1822">
        <w:rPr>
          <w:rFonts w:ascii="Times New Roman" w:hAnsi="Times New Roman" w:cs="Times New Roman"/>
          <w:b/>
          <w:i/>
          <w:sz w:val="26"/>
          <w:szCs w:val="26"/>
        </w:rPr>
        <w:t xml:space="preserve">, назначенное приказом </w:t>
      </w:r>
      <w:r w:rsidR="00F40997">
        <w:rPr>
          <w:rFonts w:ascii="Times New Roman" w:hAnsi="Times New Roman" w:cs="Times New Roman"/>
          <w:b/>
          <w:i/>
          <w:sz w:val="26"/>
          <w:szCs w:val="26"/>
        </w:rPr>
        <w:t>(см</w:t>
      </w:r>
      <w:r w:rsidR="00BA1822">
        <w:rPr>
          <w:rFonts w:ascii="Times New Roman" w:hAnsi="Times New Roman" w:cs="Times New Roman"/>
          <w:b/>
          <w:i/>
          <w:sz w:val="26"/>
          <w:szCs w:val="26"/>
        </w:rPr>
        <w:t xml:space="preserve"> пп.6 п.1 данного Перечня</w:t>
      </w:r>
      <w:r w:rsidR="00F40997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F86F2C" w:rsidRPr="00F86F2C">
        <w:rPr>
          <w:rFonts w:ascii="Times New Roman" w:hAnsi="Times New Roman" w:cs="Times New Roman"/>
          <w:i/>
          <w:sz w:val="26"/>
          <w:szCs w:val="26"/>
        </w:rPr>
        <w:t>.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акт испытания гимнастических снарядов и оборудования в спортивном зале и на спортивной площадке</w:t>
      </w:r>
      <w:r w:rsidR="00A06E98" w:rsidRPr="00F731BB">
        <w:rPr>
          <w:rFonts w:ascii="Times New Roman" w:hAnsi="Times New Roman" w:cs="Times New Roman"/>
          <w:sz w:val="26"/>
          <w:szCs w:val="26"/>
        </w:rPr>
        <w:t xml:space="preserve"> и разрешение на их использование;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-акт испытания игрового оборудования</w:t>
      </w:r>
      <w:r w:rsidR="00A06E98" w:rsidRPr="00F731BB">
        <w:rPr>
          <w:rFonts w:ascii="Times New Roman" w:hAnsi="Times New Roman" w:cs="Times New Roman"/>
          <w:sz w:val="26"/>
          <w:szCs w:val="26"/>
        </w:rPr>
        <w:t xml:space="preserve"> и разрешение на их использование</w:t>
      </w:r>
      <w:r w:rsidR="009F3E68" w:rsidRPr="00F731BB">
        <w:rPr>
          <w:rFonts w:ascii="Times New Roman" w:hAnsi="Times New Roman" w:cs="Times New Roman"/>
          <w:sz w:val="26"/>
          <w:szCs w:val="26"/>
        </w:rPr>
        <w:t xml:space="preserve"> </w:t>
      </w:r>
      <w:r w:rsidRPr="00F731BB">
        <w:rPr>
          <w:rFonts w:ascii="Times New Roman" w:hAnsi="Times New Roman" w:cs="Times New Roman"/>
          <w:sz w:val="26"/>
          <w:szCs w:val="26"/>
        </w:rPr>
        <w:t xml:space="preserve">(если </w:t>
      </w:r>
      <w:r w:rsidR="00A06E98" w:rsidRPr="00F731BB">
        <w:rPr>
          <w:rFonts w:ascii="Times New Roman" w:hAnsi="Times New Roman" w:cs="Times New Roman"/>
          <w:sz w:val="26"/>
          <w:szCs w:val="26"/>
        </w:rPr>
        <w:t>будет использоваться в лагере</w:t>
      </w:r>
      <w:r w:rsidRPr="00F731BB">
        <w:rPr>
          <w:rFonts w:ascii="Times New Roman" w:hAnsi="Times New Roman" w:cs="Times New Roman"/>
          <w:sz w:val="26"/>
          <w:szCs w:val="26"/>
        </w:rPr>
        <w:t>);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lastRenderedPageBreak/>
        <w:t>- акт - разрешение на проведение занятий</w:t>
      </w:r>
      <w:r w:rsidR="009F3E68" w:rsidRPr="00F731BB">
        <w:rPr>
          <w:rFonts w:ascii="Times New Roman" w:hAnsi="Times New Roman" w:cs="Times New Roman"/>
          <w:sz w:val="26"/>
          <w:szCs w:val="26"/>
        </w:rPr>
        <w:t xml:space="preserve"> </w:t>
      </w:r>
      <w:r w:rsidRPr="00F731BB">
        <w:rPr>
          <w:rFonts w:ascii="Times New Roman" w:hAnsi="Times New Roman" w:cs="Times New Roman"/>
          <w:sz w:val="26"/>
          <w:szCs w:val="26"/>
        </w:rPr>
        <w:t>(мероприятий) в спортивном зале;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акт - разрешение на проведение занятий</w:t>
      </w:r>
      <w:r w:rsidR="009F3E68" w:rsidRPr="00F731BB">
        <w:rPr>
          <w:rFonts w:ascii="Times New Roman" w:hAnsi="Times New Roman" w:cs="Times New Roman"/>
          <w:sz w:val="26"/>
          <w:szCs w:val="26"/>
        </w:rPr>
        <w:t xml:space="preserve"> </w:t>
      </w:r>
      <w:r w:rsidRPr="00F731BB">
        <w:rPr>
          <w:rFonts w:ascii="Times New Roman" w:hAnsi="Times New Roman" w:cs="Times New Roman"/>
          <w:sz w:val="26"/>
          <w:szCs w:val="26"/>
        </w:rPr>
        <w:t>(мероприятий) на спортивной площадке</w:t>
      </w:r>
      <w:r w:rsidR="009F3E68" w:rsidRPr="00F731BB">
        <w:rPr>
          <w:rFonts w:ascii="Times New Roman" w:hAnsi="Times New Roman" w:cs="Times New Roman"/>
          <w:sz w:val="26"/>
          <w:szCs w:val="26"/>
        </w:rPr>
        <w:t xml:space="preserve"> </w:t>
      </w:r>
      <w:r w:rsidRPr="00F731BB">
        <w:rPr>
          <w:rFonts w:ascii="Times New Roman" w:hAnsi="Times New Roman" w:cs="Times New Roman"/>
          <w:sz w:val="26"/>
          <w:szCs w:val="26"/>
        </w:rPr>
        <w:t>(стадионе)</w:t>
      </w:r>
      <w:r w:rsidR="00527490" w:rsidRPr="00F731BB">
        <w:rPr>
          <w:rFonts w:ascii="Times New Roman" w:hAnsi="Times New Roman" w:cs="Times New Roman"/>
          <w:sz w:val="26"/>
          <w:szCs w:val="26"/>
        </w:rPr>
        <w:t>;</w:t>
      </w:r>
    </w:p>
    <w:p w:rsidR="000B2CEF" w:rsidRDefault="000B2CEF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2CEF" w:rsidRPr="000B2CEF" w:rsidRDefault="000B2CEF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2CEF">
        <w:rPr>
          <w:rFonts w:ascii="Times New Roman" w:hAnsi="Times New Roman" w:cs="Times New Roman"/>
          <w:i/>
          <w:sz w:val="26"/>
          <w:szCs w:val="26"/>
        </w:rPr>
        <w:t xml:space="preserve">У </w:t>
      </w:r>
      <w:proofErr w:type="gramStart"/>
      <w:r w:rsidRPr="000B2CEF">
        <w:rPr>
          <w:rFonts w:ascii="Times New Roman" w:hAnsi="Times New Roman" w:cs="Times New Roman"/>
          <w:i/>
          <w:sz w:val="26"/>
          <w:szCs w:val="26"/>
        </w:rPr>
        <w:t>ответственного</w:t>
      </w:r>
      <w:proofErr w:type="gramEnd"/>
      <w:r w:rsidRPr="000B2CEF">
        <w:rPr>
          <w:rFonts w:ascii="Times New Roman" w:hAnsi="Times New Roman" w:cs="Times New Roman"/>
          <w:i/>
          <w:sz w:val="26"/>
          <w:szCs w:val="26"/>
        </w:rPr>
        <w:t xml:space="preserve"> за АТЗ </w:t>
      </w:r>
      <w:r>
        <w:rPr>
          <w:rFonts w:ascii="Times New Roman" w:hAnsi="Times New Roman" w:cs="Times New Roman"/>
          <w:i/>
          <w:sz w:val="26"/>
          <w:szCs w:val="26"/>
        </w:rPr>
        <w:t xml:space="preserve">в учреждении </w:t>
      </w:r>
      <w:r w:rsidRPr="000B2CEF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запросить</w:t>
      </w:r>
      <w:r w:rsidRPr="000B2CEF">
        <w:rPr>
          <w:rFonts w:ascii="Times New Roman" w:hAnsi="Times New Roman" w:cs="Times New Roman"/>
          <w:i/>
          <w:sz w:val="26"/>
          <w:szCs w:val="26"/>
        </w:rPr>
        <w:t>:</w:t>
      </w:r>
    </w:p>
    <w:p w:rsidR="00527490" w:rsidRPr="00F731BB" w:rsidRDefault="00527490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акт проверки работоспособности системы видеонаблюдения</w:t>
      </w:r>
      <w:r w:rsidR="00F12273" w:rsidRPr="00F731BB">
        <w:rPr>
          <w:rFonts w:ascii="Times New Roman" w:hAnsi="Times New Roman" w:cs="Times New Roman"/>
          <w:sz w:val="26"/>
          <w:szCs w:val="26"/>
        </w:rPr>
        <w:t xml:space="preserve"> (в учреждении ежемесячно составляется)</w:t>
      </w:r>
      <w:r w:rsidRPr="00F731BB">
        <w:rPr>
          <w:rFonts w:ascii="Times New Roman" w:hAnsi="Times New Roman" w:cs="Times New Roman"/>
          <w:sz w:val="26"/>
          <w:szCs w:val="26"/>
        </w:rPr>
        <w:t>;</w:t>
      </w:r>
      <w:r w:rsidR="00F73961" w:rsidRPr="00F731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DCD" w:rsidRDefault="00527490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 xml:space="preserve">- акт проверки работоспособности </w:t>
      </w:r>
      <w:r w:rsidR="00D7004C" w:rsidRPr="00F731BB">
        <w:rPr>
          <w:rFonts w:ascii="Times New Roman" w:hAnsi="Times New Roman" w:cs="Times New Roman"/>
          <w:sz w:val="26"/>
          <w:szCs w:val="26"/>
        </w:rPr>
        <w:t xml:space="preserve">речевой </w:t>
      </w:r>
      <w:r w:rsidRPr="00F731BB">
        <w:rPr>
          <w:rFonts w:ascii="Times New Roman" w:hAnsi="Times New Roman" w:cs="Times New Roman"/>
          <w:sz w:val="26"/>
          <w:szCs w:val="26"/>
        </w:rPr>
        <w:t>системы оповещения и управления эвакуацией (при наличии данных систем</w:t>
      </w:r>
      <w:r w:rsidR="00F12273" w:rsidRPr="00F731BB">
        <w:rPr>
          <w:rFonts w:ascii="Times New Roman" w:hAnsi="Times New Roman" w:cs="Times New Roman"/>
          <w:sz w:val="26"/>
          <w:szCs w:val="26"/>
        </w:rPr>
        <w:t xml:space="preserve"> </w:t>
      </w:r>
      <w:r w:rsidR="00A06E98" w:rsidRPr="00F731BB">
        <w:rPr>
          <w:rFonts w:ascii="Times New Roman" w:hAnsi="Times New Roman" w:cs="Times New Roman"/>
          <w:sz w:val="26"/>
          <w:szCs w:val="26"/>
        </w:rPr>
        <w:t xml:space="preserve">составляется </w:t>
      </w:r>
      <w:r w:rsidR="00F12273" w:rsidRPr="00F731BB">
        <w:rPr>
          <w:rFonts w:ascii="Times New Roman" w:hAnsi="Times New Roman" w:cs="Times New Roman"/>
          <w:sz w:val="26"/>
          <w:szCs w:val="26"/>
        </w:rPr>
        <w:t>ежемесячно</w:t>
      </w:r>
      <w:r w:rsidR="000B2CEF">
        <w:rPr>
          <w:rFonts w:ascii="Times New Roman" w:hAnsi="Times New Roman" w:cs="Times New Roman"/>
          <w:sz w:val="26"/>
          <w:szCs w:val="26"/>
        </w:rPr>
        <w:t xml:space="preserve"> ответственным лицом в учреждении</w:t>
      </w:r>
      <w:r w:rsidRPr="00F731BB">
        <w:rPr>
          <w:rFonts w:ascii="Times New Roman" w:hAnsi="Times New Roman" w:cs="Times New Roman"/>
          <w:sz w:val="26"/>
          <w:szCs w:val="26"/>
        </w:rPr>
        <w:t>).</w:t>
      </w:r>
    </w:p>
    <w:p w:rsidR="00F731BB" w:rsidRPr="00F731BB" w:rsidRDefault="00F731BB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4F45" w:rsidRPr="00F731BB" w:rsidRDefault="002C178D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056B0" w:rsidRPr="00F731BB">
        <w:rPr>
          <w:rFonts w:ascii="Times New Roman" w:hAnsi="Times New Roman" w:cs="Times New Roman"/>
          <w:b/>
          <w:sz w:val="26"/>
          <w:szCs w:val="26"/>
        </w:rPr>
        <w:t>. Функциональные обязанности лица исполняющего обязанности</w:t>
      </w:r>
      <w:r w:rsidR="00C95C72" w:rsidRPr="00F731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5C72" w:rsidRPr="00F731BB">
        <w:rPr>
          <w:rFonts w:ascii="Times New Roman" w:hAnsi="Times New Roman" w:cs="Times New Roman"/>
          <w:sz w:val="26"/>
          <w:szCs w:val="26"/>
        </w:rPr>
        <w:t>(должны быть разработаны начальником лагеря и утверждены директором образовательного учреждения)</w:t>
      </w:r>
      <w:r w:rsidR="00D945F1" w:rsidRPr="00F731B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945F1" w:rsidRPr="00F731B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согласно штатному расписанию летнего лагеря: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начальника летнего лагеря;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воспитателя летнего лагеря;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инструктора по физкультуре летнего лагеря;</w:t>
      </w:r>
    </w:p>
    <w:p w:rsidR="00C95C72" w:rsidRPr="00F731BB" w:rsidRDefault="00C95C72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педагога дополнительного образования</w:t>
      </w:r>
      <w:r w:rsidR="0056404C" w:rsidRPr="00F731BB">
        <w:rPr>
          <w:rFonts w:ascii="Times New Roman" w:hAnsi="Times New Roman" w:cs="Times New Roman"/>
          <w:sz w:val="26"/>
          <w:szCs w:val="26"/>
        </w:rPr>
        <w:t xml:space="preserve"> летнего лагеря</w:t>
      </w:r>
      <w:r w:rsidR="009F3E68" w:rsidRPr="00F731BB">
        <w:rPr>
          <w:rFonts w:ascii="Times New Roman" w:hAnsi="Times New Roman" w:cs="Times New Roman"/>
          <w:sz w:val="26"/>
          <w:szCs w:val="26"/>
        </w:rPr>
        <w:t>;</w:t>
      </w:r>
    </w:p>
    <w:p w:rsidR="00527490" w:rsidRPr="00F731BB" w:rsidRDefault="00527490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ответственного за охрану труда и электрохозяйство;</w:t>
      </w:r>
    </w:p>
    <w:p w:rsidR="00114F45" w:rsidRPr="00F731BB" w:rsidRDefault="00D945F1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31BB">
        <w:rPr>
          <w:rFonts w:ascii="Times New Roman" w:hAnsi="Times New Roman" w:cs="Times New Roman"/>
          <w:sz w:val="26"/>
          <w:szCs w:val="26"/>
        </w:rPr>
        <w:t>и др. сотрудников</w:t>
      </w:r>
      <w:r w:rsidR="00114F45" w:rsidRPr="00F731B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A4DCD" w:rsidRPr="00F731BB" w:rsidRDefault="008A4DCD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92EB2" w:rsidRPr="00F731BB" w:rsidRDefault="002C178D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227334" w:rsidRPr="00F731BB">
        <w:rPr>
          <w:rFonts w:ascii="Times New Roman" w:hAnsi="Times New Roman" w:cs="Times New Roman"/>
          <w:b/>
          <w:sz w:val="26"/>
          <w:szCs w:val="26"/>
        </w:rPr>
        <w:t>.</w:t>
      </w:r>
      <w:r w:rsidR="00227334" w:rsidRPr="00F731BB">
        <w:rPr>
          <w:rFonts w:ascii="Times New Roman" w:hAnsi="Times New Roman" w:cs="Times New Roman"/>
          <w:sz w:val="26"/>
          <w:szCs w:val="26"/>
        </w:rPr>
        <w:t xml:space="preserve">  </w:t>
      </w:r>
      <w:r w:rsidR="00CF36A3" w:rsidRPr="00F731BB">
        <w:rPr>
          <w:rFonts w:ascii="Times New Roman" w:hAnsi="Times New Roman" w:cs="Times New Roman"/>
          <w:b/>
          <w:sz w:val="26"/>
          <w:szCs w:val="26"/>
        </w:rPr>
        <w:t xml:space="preserve">Инструкции по охране труда по </w:t>
      </w:r>
      <w:r w:rsidR="003056B0" w:rsidRPr="00F731BB">
        <w:rPr>
          <w:rFonts w:ascii="Times New Roman" w:hAnsi="Times New Roman" w:cs="Times New Roman"/>
          <w:b/>
          <w:sz w:val="26"/>
          <w:szCs w:val="26"/>
        </w:rPr>
        <w:t>должностям</w:t>
      </w:r>
      <w:r w:rsidR="00CF36A3" w:rsidRPr="00F731BB">
        <w:rPr>
          <w:rFonts w:ascii="Times New Roman" w:hAnsi="Times New Roman" w:cs="Times New Roman"/>
          <w:b/>
          <w:sz w:val="26"/>
          <w:szCs w:val="26"/>
        </w:rPr>
        <w:t xml:space="preserve"> согласно штатному расписанию</w:t>
      </w:r>
      <w:r w:rsidR="00527490" w:rsidRPr="00F731BB">
        <w:rPr>
          <w:rFonts w:ascii="Times New Roman" w:hAnsi="Times New Roman" w:cs="Times New Roman"/>
          <w:b/>
          <w:sz w:val="26"/>
          <w:szCs w:val="26"/>
        </w:rPr>
        <w:t xml:space="preserve"> и по видам работ</w:t>
      </w:r>
      <w:r w:rsidR="00C96163" w:rsidRPr="00F731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6163" w:rsidRPr="00F731B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(переработанные </w:t>
      </w:r>
      <w:proofErr w:type="gramStart"/>
      <w:r w:rsidR="00C96163" w:rsidRPr="00F731BB">
        <w:rPr>
          <w:rFonts w:ascii="Times New Roman" w:hAnsi="Times New Roman" w:cs="Times New Roman"/>
          <w:b/>
          <w:color w:val="FF0000"/>
          <w:sz w:val="26"/>
          <w:szCs w:val="26"/>
        </w:rPr>
        <w:t>согласно приказа</w:t>
      </w:r>
      <w:proofErr w:type="gramEnd"/>
      <w:r w:rsidR="00C96163" w:rsidRPr="00F731B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Минтруда №772н от 29.10.2021 с включением перечня профессиональных рисков, которые</w:t>
      </w:r>
      <w:r w:rsidR="00FC6A68" w:rsidRPr="00F731B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C503E1" w:rsidRPr="00F731B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должны быть </w:t>
      </w:r>
      <w:r w:rsidR="00FC6A68" w:rsidRPr="00F731BB">
        <w:rPr>
          <w:rFonts w:ascii="Times New Roman" w:hAnsi="Times New Roman" w:cs="Times New Roman"/>
          <w:b/>
          <w:color w:val="FF0000"/>
          <w:sz w:val="26"/>
          <w:szCs w:val="26"/>
        </w:rPr>
        <w:t>разработаны для должностей лагеря</w:t>
      </w:r>
      <w:r w:rsidR="00C96163" w:rsidRPr="00F731BB">
        <w:rPr>
          <w:rFonts w:ascii="Times New Roman" w:hAnsi="Times New Roman" w:cs="Times New Roman"/>
          <w:b/>
          <w:sz w:val="26"/>
          <w:szCs w:val="26"/>
        </w:rPr>
        <w:t>)</w:t>
      </w:r>
      <w:r w:rsidR="00FC6A68" w:rsidRPr="00F731BB">
        <w:rPr>
          <w:rFonts w:ascii="Times New Roman" w:hAnsi="Times New Roman" w:cs="Times New Roman"/>
          <w:b/>
          <w:sz w:val="26"/>
          <w:szCs w:val="26"/>
        </w:rPr>
        <w:t>.</w:t>
      </w:r>
      <w:r w:rsidR="008B5D92" w:rsidRPr="00F731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5D92" w:rsidRPr="00F731BB" w:rsidRDefault="00392EB2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 xml:space="preserve">Образцы инструкций </w:t>
      </w:r>
      <w:proofErr w:type="gramStart"/>
      <w:r w:rsidRPr="00F731BB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731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31B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731BB">
        <w:rPr>
          <w:rFonts w:ascii="Times New Roman" w:hAnsi="Times New Roman" w:cs="Times New Roman"/>
          <w:sz w:val="26"/>
          <w:szCs w:val="26"/>
        </w:rPr>
        <w:t xml:space="preserve"> и </w:t>
      </w:r>
      <w:r w:rsidR="008B5D92" w:rsidRPr="00F731BB">
        <w:rPr>
          <w:rFonts w:ascii="Times New Roman" w:hAnsi="Times New Roman" w:cs="Times New Roman"/>
          <w:sz w:val="26"/>
          <w:szCs w:val="26"/>
        </w:rPr>
        <w:t>оценки профессиональных рисков размещен</w:t>
      </w:r>
      <w:r w:rsidRPr="00F731BB">
        <w:rPr>
          <w:rFonts w:ascii="Times New Roman" w:hAnsi="Times New Roman" w:cs="Times New Roman"/>
          <w:sz w:val="26"/>
          <w:szCs w:val="26"/>
        </w:rPr>
        <w:t>ы</w:t>
      </w:r>
      <w:r w:rsidR="008B5D92" w:rsidRPr="00F731BB">
        <w:rPr>
          <w:rFonts w:ascii="Times New Roman" w:hAnsi="Times New Roman" w:cs="Times New Roman"/>
          <w:sz w:val="26"/>
          <w:szCs w:val="26"/>
        </w:rPr>
        <w:t xml:space="preserve"> на </w:t>
      </w:r>
      <w:r w:rsidR="00F73C16" w:rsidRPr="00F731BB">
        <w:rPr>
          <w:rFonts w:ascii="Times New Roman" w:hAnsi="Times New Roman" w:cs="Times New Roman"/>
          <w:sz w:val="26"/>
          <w:szCs w:val="26"/>
        </w:rPr>
        <w:t xml:space="preserve">сайте </w:t>
      </w:r>
      <w:proofErr w:type="spellStart"/>
      <w:r w:rsidR="00F73C16" w:rsidRPr="00F731BB">
        <w:rPr>
          <w:rFonts w:ascii="Times New Roman" w:hAnsi="Times New Roman" w:cs="Times New Roman"/>
          <w:b/>
          <w:i/>
          <w:color w:val="FF0000"/>
          <w:sz w:val="26"/>
          <w:szCs w:val="26"/>
          <w:lang w:val="en-US"/>
        </w:rPr>
        <w:t>cofyar</w:t>
      </w:r>
      <w:proofErr w:type="spellEnd"/>
      <w:r w:rsidR="00F73C16" w:rsidRPr="00F731BB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  <w:proofErr w:type="spellStart"/>
      <w:r w:rsidR="005B4D55">
        <w:rPr>
          <w:rFonts w:ascii="Times New Roman" w:hAnsi="Times New Roman" w:cs="Times New Roman"/>
          <w:b/>
          <w:i/>
          <w:color w:val="FF0000"/>
          <w:sz w:val="26"/>
          <w:szCs w:val="26"/>
          <w:lang w:val="en-US"/>
        </w:rPr>
        <w:t>ru</w:t>
      </w:r>
      <w:proofErr w:type="spellEnd"/>
      <w:r w:rsidR="005B4D55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– отдел охраны труда и безопасности – летние лагеря дневного пребывания</w:t>
      </w:r>
      <w:r w:rsidR="00F73C16" w:rsidRPr="00F731BB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  <w:r w:rsidR="008B5D92" w:rsidRPr="00F731B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A4DCD" w:rsidRPr="00F731BB" w:rsidRDefault="008A4DCD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4F45" w:rsidRPr="00F731BB" w:rsidRDefault="002C178D" w:rsidP="00F731B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114F45" w:rsidRPr="00F731BB">
        <w:rPr>
          <w:rFonts w:ascii="Times New Roman" w:hAnsi="Times New Roman" w:cs="Times New Roman"/>
          <w:b/>
          <w:sz w:val="26"/>
          <w:szCs w:val="26"/>
        </w:rPr>
        <w:t>.</w:t>
      </w:r>
      <w:r w:rsidR="00114F45" w:rsidRPr="00F731BB">
        <w:rPr>
          <w:rFonts w:ascii="Times New Roman" w:hAnsi="Times New Roman" w:cs="Times New Roman"/>
          <w:b/>
          <w:sz w:val="26"/>
          <w:szCs w:val="26"/>
        </w:rPr>
        <w:tab/>
        <w:t xml:space="preserve">Инструкции </w:t>
      </w:r>
      <w:r w:rsidR="00CF36A3" w:rsidRPr="00F731BB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gramStart"/>
      <w:r w:rsidR="00CF36A3" w:rsidRPr="00F731BB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="00774602" w:rsidRPr="00F731BB">
        <w:rPr>
          <w:rFonts w:ascii="Times New Roman" w:hAnsi="Times New Roman" w:cs="Times New Roman"/>
          <w:b/>
          <w:sz w:val="26"/>
          <w:szCs w:val="26"/>
        </w:rPr>
        <w:t xml:space="preserve"> или правила поведения</w:t>
      </w:r>
      <w:r w:rsidR="0027051F" w:rsidRPr="00F731BB">
        <w:rPr>
          <w:rFonts w:ascii="Times New Roman" w:hAnsi="Times New Roman" w:cs="Times New Roman"/>
          <w:b/>
          <w:sz w:val="26"/>
          <w:szCs w:val="26"/>
        </w:rPr>
        <w:t xml:space="preserve"> в летнем лагере</w:t>
      </w:r>
      <w:r w:rsidR="00CF36A3" w:rsidRPr="00F731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3E68" w:rsidRPr="00F731B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(в соответствии с программой</w:t>
      </w:r>
      <w:r w:rsidR="00003194" w:rsidRPr="00F731B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="00003194" w:rsidRPr="00F731B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лагаря</w:t>
      </w:r>
      <w:proofErr w:type="spellEnd"/>
      <w:r w:rsidR="009F3E68" w:rsidRPr="00F731B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)</w:t>
      </w:r>
      <w:r w:rsidR="00114F45" w:rsidRPr="00F731B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: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при проведении занятий по плаванию в летнем лагере</w:t>
      </w:r>
      <w:r w:rsidR="00030112" w:rsidRPr="00F731BB">
        <w:rPr>
          <w:rFonts w:ascii="Times New Roman" w:hAnsi="Times New Roman" w:cs="Times New Roman"/>
          <w:sz w:val="26"/>
          <w:szCs w:val="26"/>
        </w:rPr>
        <w:t>;</w:t>
      </w:r>
      <w:r w:rsidRPr="00F731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при проведении прогулок на природе в летнем лагере</w:t>
      </w:r>
      <w:r w:rsidR="00030112" w:rsidRPr="00F731BB">
        <w:rPr>
          <w:rFonts w:ascii="Times New Roman" w:hAnsi="Times New Roman" w:cs="Times New Roman"/>
          <w:sz w:val="26"/>
          <w:szCs w:val="26"/>
        </w:rPr>
        <w:t>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при проведении культурно-массовых мероприятий в летнем лагере</w:t>
      </w:r>
      <w:r w:rsidR="00030112" w:rsidRPr="00F731BB">
        <w:rPr>
          <w:rFonts w:ascii="Times New Roman" w:hAnsi="Times New Roman" w:cs="Times New Roman"/>
          <w:sz w:val="26"/>
          <w:szCs w:val="26"/>
        </w:rPr>
        <w:t>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при проведении спортивных соревнований в летнем лагере</w:t>
      </w:r>
      <w:r w:rsidR="00030112" w:rsidRPr="00F731BB">
        <w:rPr>
          <w:rFonts w:ascii="Times New Roman" w:hAnsi="Times New Roman" w:cs="Times New Roman"/>
          <w:sz w:val="26"/>
          <w:szCs w:val="26"/>
        </w:rPr>
        <w:t>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при перевозке детей автобусом в летнем лагере</w:t>
      </w:r>
      <w:r w:rsidR="00030112" w:rsidRPr="00F731BB">
        <w:rPr>
          <w:rFonts w:ascii="Times New Roman" w:hAnsi="Times New Roman" w:cs="Times New Roman"/>
          <w:sz w:val="26"/>
          <w:szCs w:val="26"/>
        </w:rPr>
        <w:t>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по соблюдению ПДД в летнем лагере</w:t>
      </w:r>
      <w:r w:rsidR="00030112" w:rsidRPr="00F731BB">
        <w:rPr>
          <w:rFonts w:ascii="Times New Roman" w:hAnsi="Times New Roman" w:cs="Times New Roman"/>
          <w:sz w:val="26"/>
          <w:szCs w:val="26"/>
        </w:rPr>
        <w:t>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при проведении занятий гимнастикой в летнем лагере</w:t>
      </w:r>
      <w:r w:rsidR="00030112" w:rsidRPr="00F731BB">
        <w:rPr>
          <w:rFonts w:ascii="Times New Roman" w:hAnsi="Times New Roman" w:cs="Times New Roman"/>
          <w:sz w:val="26"/>
          <w:szCs w:val="26"/>
        </w:rPr>
        <w:t>;</w:t>
      </w:r>
    </w:p>
    <w:p w:rsidR="003025F4" w:rsidRPr="00F731BB" w:rsidRDefault="003025F4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о безопасном поведении обучающихся во время прыжков на батуте</w:t>
      </w:r>
      <w:r w:rsidR="00003194" w:rsidRPr="00F731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03194" w:rsidRPr="00F731BB">
        <w:rPr>
          <w:rFonts w:ascii="Times New Roman" w:hAnsi="Times New Roman" w:cs="Times New Roman"/>
          <w:sz w:val="26"/>
          <w:szCs w:val="26"/>
        </w:rPr>
        <w:t>скалодроме</w:t>
      </w:r>
      <w:proofErr w:type="spellEnd"/>
      <w:r w:rsidR="00003194" w:rsidRPr="00F731BB">
        <w:rPr>
          <w:rFonts w:ascii="Times New Roman" w:hAnsi="Times New Roman" w:cs="Times New Roman"/>
          <w:sz w:val="26"/>
          <w:szCs w:val="26"/>
        </w:rPr>
        <w:t xml:space="preserve"> и прочее</w:t>
      </w:r>
      <w:r w:rsidRPr="00F731BB">
        <w:rPr>
          <w:rFonts w:ascii="Times New Roman" w:hAnsi="Times New Roman" w:cs="Times New Roman"/>
          <w:sz w:val="26"/>
          <w:szCs w:val="26"/>
        </w:rPr>
        <w:t>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по оказанию первой помощи пострадавшему в летнем лагере</w:t>
      </w:r>
      <w:r w:rsidR="00030112" w:rsidRPr="00F731BB">
        <w:rPr>
          <w:rFonts w:ascii="Times New Roman" w:hAnsi="Times New Roman" w:cs="Times New Roman"/>
          <w:sz w:val="26"/>
          <w:szCs w:val="26"/>
        </w:rPr>
        <w:t>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по эвакуации на случай возникновения чрезвычайной ситуации в летнем лагере</w:t>
      </w:r>
      <w:r w:rsidR="00030112" w:rsidRPr="00F731BB">
        <w:rPr>
          <w:rFonts w:ascii="Times New Roman" w:hAnsi="Times New Roman" w:cs="Times New Roman"/>
          <w:sz w:val="26"/>
          <w:szCs w:val="26"/>
        </w:rPr>
        <w:t>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при проведении экскурсий и культпоходов в кино, бассейн в летнем лагере</w:t>
      </w:r>
      <w:r w:rsidR="00030112" w:rsidRPr="00F731BB">
        <w:rPr>
          <w:rFonts w:ascii="Times New Roman" w:hAnsi="Times New Roman" w:cs="Times New Roman"/>
          <w:sz w:val="26"/>
          <w:szCs w:val="26"/>
        </w:rPr>
        <w:t>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при проведении продуктивных занятий (</w:t>
      </w:r>
      <w:r w:rsidR="00C95C72" w:rsidRPr="00F731BB">
        <w:rPr>
          <w:rFonts w:ascii="Times New Roman" w:hAnsi="Times New Roman" w:cs="Times New Roman"/>
          <w:sz w:val="26"/>
          <w:szCs w:val="26"/>
        </w:rPr>
        <w:t xml:space="preserve">в кружках </w:t>
      </w:r>
      <w:r w:rsidRPr="00F731BB">
        <w:rPr>
          <w:rFonts w:ascii="Times New Roman" w:hAnsi="Times New Roman" w:cs="Times New Roman"/>
          <w:sz w:val="26"/>
          <w:szCs w:val="26"/>
        </w:rPr>
        <w:t>рисование, конструирование из бумаги и картона, лепк</w:t>
      </w:r>
      <w:r w:rsidR="00C95C72" w:rsidRPr="00F731BB">
        <w:rPr>
          <w:rFonts w:ascii="Times New Roman" w:hAnsi="Times New Roman" w:cs="Times New Roman"/>
          <w:sz w:val="26"/>
          <w:szCs w:val="26"/>
        </w:rPr>
        <w:t>а и т.д.</w:t>
      </w:r>
      <w:r w:rsidRPr="00F731BB">
        <w:rPr>
          <w:rFonts w:ascii="Times New Roman" w:hAnsi="Times New Roman" w:cs="Times New Roman"/>
          <w:sz w:val="26"/>
          <w:szCs w:val="26"/>
        </w:rPr>
        <w:t>) в летнем лагере</w:t>
      </w:r>
      <w:r w:rsidR="00030112" w:rsidRPr="00F731BB">
        <w:rPr>
          <w:rFonts w:ascii="Times New Roman" w:hAnsi="Times New Roman" w:cs="Times New Roman"/>
          <w:sz w:val="26"/>
          <w:szCs w:val="26"/>
        </w:rPr>
        <w:t>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при организации питания детей в школьной столовой летнего лагеря</w:t>
      </w:r>
      <w:r w:rsidR="00030112" w:rsidRPr="00F731BB">
        <w:rPr>
          <w:rFonts w:ascii="Times New Roman" w:hAnsi="Times New Roman" w:cs="Times New Roman"/>
          <w:sz w:val="26"/>
          <w:szCs w:val="26"/>
        </w:rPr>
        <w:t>;</w:t>
      </w:r>
    </w:p>
    <w:p w:rsidR="00114F45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при проведении музыкальных занятий в летнем лагере</w:t>
      </w:r>
      <w:r w:rsidR="00030112" w:rsidRPr="00F731BB">
        <w:rPr>
          <w:rFonts w:ascii="Times New Roman" w:hAnsi="Times New Roman" w:cs="Times New Roman"/>
          <w:sz w:val="26"/>
          <w:szCs w:val="26"/>
        </w:rPr>
        <w:t>;</w:t>
      </w:r>
    </w:p>
    <w:p w:rsidR="002722E3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при проведении подвижных игр в помещениях в летнем лагере</w:t>
      </w:r>
      <w:r w:rsidR="002722E3" w:rsidRPr="00F731BB">
        <w:rPr>
          <w:rFonts w:ascii="Times New Roman" w:hAnsi="Times New Roman" w:cs="Times New Roman"/>
          <w:sz w:val="26"/>
          <w:szCs w:val="26"/>
        </w:rPr>
        <w:t>;</w:t>
      </w:r>
    </w:p>
    <w:p w:rsidR="008A4DCD" w:rsidRPr="00F731BB" w:rsidRDefault="002722E3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lastRenderedPageBreak/>
        <w:t>и т.д.</w:t>
      </w:r>
    </w:p>
    <w:p w:rsidR="008A4DCD" w:rsidRPr="005B4D55" w:rsidRDefault="00A54147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Некоторые о</w:t>
      </w:r>
      <w:r w:rsidR="005B4D55" w:rsidRPr="00F731BB">
        <w:rPr>
          <w:rFonts w:ascii="Times New Roman" w:hAnsi="Times New Roman" w:cs="Times New Roman"/>
          <w:sz w:val="26"/>
          <w:szCs w:val="26"/>
        </w:rPr>
        <w:t xml:space="preserve">бразцы инструкций </w:t>
      </w:r>
      <w:r w:rsidR="0040006E">
        <w:rPr>
          <w:rFonts w:ascii="Times New Roman" w:hAnsi="Times New Roman" w:cs="Times New Roman"/>
          <w:sz w:val="26"/>
          <w:szCs w:val="26"/>
        </w:rPr>
        <w:t xml:space="preserve">по </w:t>
      </w:r>
      <w:r w:rsidR="005B4D55">
        <w:rPr>
          <w:rFonts w:ascii="Times New Roman" w:hAnsi="Times New Roman" w:cs="Times New Roman"/>
          <w:sz w:val="26"/>
          <w:szCs w:val="26"/>
        </w:rPr>
        <w:t xml:space="preserve">безопасности детей </w:t>
      </w:r>
      <w:r>
        <w:rPr>
          <w:rFonts w:ascii="Times New Roman" w:hAnsi="Times New Roman" w:cs="Times New Roman"/>
          <w:sz w:val="26"/>
          <w:szCs w:val="26"/>
        </w:rPr>
        <w:t>расположены</w:t>
      </w:r>
      <w:r w:rsidR="005B4D55">
        <w:rPr>
          <w:rFonts w:ascii="Times New Roman" w:hAnsi="Times New Roman" w:cs="Times New Roman"/>
          <w:sz w:val="26"/>
          <w:szCs w:val="26"/>
        </w:rPr>
        <w:t xml:space="preserve"> </w:t>
      </w:r>
      <w:r w:rsidR="005B4D55" w:rsidRPr="00F731BB">
        <w:rPr>
          <w:rFonts w:ascii="Times New Roman" w:hAnsi="Times New Roman" w:cs="Times New Roman"/>
          <w:sz w:val="26"/>
          <w:szCs w:val="26"/>
        </w:rPr>
        <w:t xml:space="preserve">на сайте </w:t>
      </w:r>
      <w:proofErr w:type="spellStart"/>
      <w:r w:rsidR="005B4D55" w:rsidRPr="00F731BB">
        <w:rPr>
          <w:rFonts w:ascii="Times New Roman" w:hAnsi="Times New Roman" w:cs="Times New Roman"/>
          <w:b/>
          <w:i/>
          <w:color w:val="FF0000"/>
          <w:sz w:val="26"/>
          <w:szCs w:val="26"/>
          <w:lang w:val="en-US"/>
        </w:rPr>
        <w:t>cofyar</w:t>
      </w:r>
      <w:proofErr w:type="spellEnd"/>
      <w:r w:rsidR="005B4D55" w:rsidRPr="00F731BB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  <w:proofErr w:type="spellStart"/>
      <w:r w:rsidR="005B4D55" w:rsidRPr="00F731BB">
        <w:rPr>
          <w:rFonts w:ascii="Times New Roman" w:hAnsi="Times New Roman" w:cs="Times New Roman"/>
          <w:b/>
          <w:i/>
          <w:color w:val="FF0000"/>
          <w:sz w:val="26"/>
          <w:szCs w:val="26"/>
          <w:lang w:val="en-US"/>
        </w:rPr>
        <w:t>ru</w:t>
      </w:r>
      <w:proofErr w:type="spellEnd"/>
      <w:r w:rsidR="005B4D55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– отдел охраны труда и безопасности - охрана и безопасность труда – безопасность обучающихся</w:t>
      </w:r>
    </w:p>
    <w:p w:rsidR="005B4D55" w:rsidRPr="005B4D55" w:rsidRDefault="005B4D5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4F45" w:rsidRPr="00F731BB" w:rsidRDefault="002C178D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403BDC" w:rsidRPr="00F731BB">
        <w:rPr>
          <w:rFonts w:ascii="Times New Roman" w:hAnsi="Times New Roman" w:cs="Times New Roman"/>
          <w:b/>
          <w:sz w:val="26"/>
          <w:szCs w:val="26"/>
        </w:rPr>
        <w:t xml:space="preserve">.   </w:t>
      </w:r>
      <w:r w:rsidR="00114F45" w:rsidRPr="00F731BB">
        <w:rPr>
          <w:rFonts w:ascii="Times New Roman" w:hAnsi="Times New Roman" w:cs="Times New Roman"/>
          <w:b/>
          <w:sz w:val="26"/>
          <w:szCs w:val="26"/>
        </w:rPr>
        <w:t>Журналы:</w:t>
      </w:r>
    </w:p>
    <w:p w:rsidR="009B41DE" w:rsidRPr="00F731BB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 xml:space="preserve">- </w:t>
      </w:r>
      <w:r w:rsidR="00761D8A" w:rsidRPr="00F731BB">
        <w:rPr>
          <w:rFonts w:ascii="Times New Roman" w:hAnsi="Times New Roman" w:cs="Times New Roman"/>
          <w:sz w:val="26"/>
          <w:szCs w:val="26"/>
        </w:rPr>
        <w:t xml:space="preserve">журнал </w:t>
      </w:r>
      <w:r w:rsidR="00286534" w:rsidRPr="00F731BB">
        <w:rPr>
          <w:rFonts w:ascii="Times New Roman" w:hAnsi="Times New Roman" w:cs="Times New Roman"/>
          <w:b/>
          <w:sz w:val="26"/>
          <w:szCs w:val="26"/>
        </w:rPr>
        <w:t xml:space="preserve">целевого </w:t>
      </w:r>
      <w:r w:rsidRPr="00F731BB">
        <w:rPr>
          <w:rFonts w:ascii="Times New Roman" w:hAnsi="Times New Roman" w:cs="Times New Roman"/>
          <w:sz w:val="26"/>
          <w:szCs w:val="26"/>
        </w:rPr>
        <w:t>инструктаж</w:t>
      </w:r>
      <w:r w:rsidR="00286534" w:rsidRPr="00F731BB">
        <w:rPr>
          <w:rFonts w:ascii="Times New Roman" w:hAnsi="Times New Roman" w:cs="Times New Roman"/>
          <w:sz w:val="26"/>
          <w:szCs w:val="26"/>
        </w:rPr>
        <w:t>а</w:t>
      </w:r>
      <w:r w:rsidR="00030112" w:rsidRPr="00F731BB">
        <w:rPr>
          <w:rFonts w:ascii="Times New Roman" w:hAnsi="Times New Roman" w:cs="Times New Roman"/>
          <w:sz w:val="26"/>
          <w:szCs w:val="26"/>
        </w:rPr>
        <w:t xml:space="preserve"> по охране труда</w:t>
      </w:r>
      <w:r w:rsidR="00286534" w:rsidRPr="00F731BB">
        <w:rPr>
          <w:rFonts w:ascii="Times New Roman" w:hAnsi="Times New Roman" w:cs="Times New Roman"/>
          <w:sz w:val="26"/>
          <w:szCs w:val="26"/>
        </w:rPr>
        <w:t xml:space="preserve"> (</w:t>
      </w:r>
      <w:r w:rsidR="001B24C7" w:rsidRPr="00F731BB">
        <w:rPr>
          <w:rFonts w:ascii="Times New Roman" w:hAnsi="Times New Roman" w:cs="Times New Roman"/>
          <w:sz w:val="26"/>
          <w:szCs w:val="26"/>
        </w:rPr>
        <w:t xml:space="preserve">фиксируется </w:t>
      </w:r>
      <w:r w:rsidR="001B24C7" w:rsidRPr="00F731BB">
        <w:rPr>
          <w:rFonts w:ascii="Times New Roman" w:hAnsi="Times New Roman" w:cs="Times New Roman"/>
          <w:b/>
          <w:sz w:val="26"/>
          <w:szCs w:val="26"/>
        </w:rPr>
        <w:t>либо</w:t>
      </w:r>
      <w:r w:rsidR="001B24C7" w:rsidRPr="00F731BB">
        <w:rPr>
          <w:rFonts w:ascii="Times New Roman" w:hAnsi="Times New Roman" w:cs="Times New Roman"/>
          <w:sz w:val="26"/>
          <w:szCs w:val="26"/>
        </w:rPr>
        <w:t xml:space="preserve"> в отдельном</w:t>
      </w:r>
      <w:r w:rsidR="00EA2E86" w:rsidRPr="00F731BB">
        <w:rPr>
          <w:rFonts w:ascii="Times New Roman" w:hAnsi="Times New Roman" w:cs="Times New Roman"/>
          <w:sz w:val="26"/>
          <w:szCs w:val="26"/>
        </w:rPr>
        <w:t xml:space="preserve"> журнале </w:t>
      </w:r>
      <w:r w:rsidR="00286534" w:rsidRPr="00F731BB">
        <w:rPr>
          <w:rFonts w:ascii="Times New Roman" w:hAnsi="Times New Roman" w:cs="Times New Roman"/>
          <w:sz w:val="26"/>
          <w:szCs w:val="26"/>
        </w:rPr>
        <w:t>для работников летнего лагеря</w:t>
      </w:r>
      <w:r w:rsidR="001B24C7" w:rsidRPr="00F731BB">
        <w:rPr>
          <w:rFonts w:ascii="Times New Roman" w:hAnsi="Times New Roman" w:cs="Times New Roman"/>
          <w:sz w:val="26"/>
          <w:szCs w:val="26"/>
        </w:rPr>
        <w:t xml:space="preserve">, </w:t>
      </w:r>
      <w:r w:rsidR="001B24C7" w:rsidRPr="00F731BB">
        <w:rPr>
          <w:rFonts w:ascii="Times New Roman" w:hAnsi="Times New Roman" w:cs="Times New Roman"/>
          <w:b/>
          <w:sz w:val="26"/>
          <w:szCs w:val="26"/>
        </w:rPr>
        <w:t>либо</w:t>
      </w:r>
      <w:r w:rsidR="00761D8A" w:rsidRPr="00F731BB">
        <w:rPr>
          <w:rFonts w:ascii="Times New Roman" w:hAnsi="Times New Roman" w:cs="Times New Roman"/>
          <w:sz w:val="26"/>
          <w:szCs w:val="26"/>
        </w:rPr>
        <w:t xml:space="preserve"> в журнале проведения инструктажей по </w:t>
      </w:r>
      <w:proofErr w:type="gramStart"/>
      <w:r w:rsidR="00761D8A" w:rsidRPr="00F731B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761D8A" w:rsidRPr="00F731BB">
        <w:rPr>
          <w:rFonts w:ascii="Times New Roman" w:hAnsi="Times New Roman" w:cs="Times New Roman"/>
          <w:sz w:val="26"/>
          <w:szCs w:val="26"/>
        </w:rPr>
        <w:t>, который ведется в учреждении</w:t>
      </w:r>
      <w:r w:rsidR="00286534" w:rsidRPr="00F731BB">
        <w:rPr>
          <w:rFonts w:ascii="Times New Roman" w:hAnsi="Times New Roman" w:cs="Times New Roman"/>
          <w:sz w:val="26"/>
          <w:szCs w:val="26"/>
        </w:rPr>
        <w:t>)</w:t>
      </w:r>
      <w:r w:rsidR="009B41DE" w:rsidRPr="00F731B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14F45" w:rsidRPr="00F731BB" w:rsidRDefault="009B41DE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Целевой инструктаж по охране труда проводится</w:t>
      </w:r>
      <w:r w:rsidR="006F441B">
        <w:rPr>
          <w:rFonts w:ascii="Times New Roman" w:hAnsi="Times New Roman" w:cs="Times New Roman"/>
          <w:sz w:val="26"/>
          <w:szCs w:val="26"/>
        </w:rPr>
        <w:t xml:space="preserve"> </w:t>
      </w:r>
      <w:r w:rsidR="006F441B" w:rsidRPr="006F441B">
        <w:rPr>
          <w:rFonts w:ascii="Times New Roman" w:hAnsi="Times New Roman" w:cs="Times New Roman"/>
          <w:b/>
          <w:sz w:val="26"/>
          <w:szCs w:val="26"/>
        </w:rPr>
        <w:t>до начала работы лагеря</w:t>
      </w:r>
      <w:r w:rsidRPr="00F731B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B41DE" w:rsidRPr="00F731BB" w:rsidRDefault="009B41DE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А). для работников лагеря  - начальником лагеря, прошедшим обучение по ОТ в Учебном центре по программам</w:t>
      </w:r>
      <w:proofErr w:type="gramStart"/>
      <w:r w:rsidRPr="00F731BB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F731BB">
        <w:rPr>
          <w:rFonts w:ascii="Times New Roman" w:hAnsi="Times New Roman" w:cs="Times New Roman"/>
          <w:sz w:val="26"/>
          <w:szCs w:val="26"/>
        </w:rPr>
        <w:t xml:space="preserve"> и Б;</w:t>
      </w:r>
    </w:p>
    <w:p w:rsidR="00114851" w:rsidRPr="00F731BB" w:rsidRDefault="00680867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 xml:space="preserve">Б). для начальника лагеря – </w:t>
      </w:r>
      <w:r w:rsidRPr="00F731BB">
        <w:rPr>
          <w:rFonts w:ascii="Times New Roman" w:hAnsi="Times New Roman" w:cs="Times New Roman"/>
          <w:b/>
          <w:sz w:val="26"/>
          <w:szCs w:val="26"/>
        </w:rPr>
        <w:t>либо</w:t>
      </w:r>
      <w:r w:rsidRPr="00F731BB">
        <w:rPr>
          <w:rFonts w:ascii="Times New Roman" w:hAnsi="Times New Roman" w:cs="Times New Roman"/>
          <w:sz w:val="26"/>
          <w:szCs w:val="26"/>
        </w:rPr>
        <w:t xml:space="preserve"> директором учреждения, прошедшим обучение по ОТ в Учебном центре по программам</w:t>
      </w:r>
      <w:proofErr w:type="gramStart"/>
      <w:r w:rsidRPr="00F731BB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F731BB">
        <w:rPr>
          <w:rFonts w:ascii="Times New Roman" w:hAnsi="Times New Roman" w:cs="Times New Roman"/>
          <w:sz w:val="26"/>
          <w:szCs w:val="26"/>
        </w:rPr>
        <w:t xml:space="preserve"> и Б,</w:t>
      </w:r>
      <w:r w:rsidRPr="00F731BB">
        <w:rPr>
          <w:rFonts w:ascii="Times New Roman" w:hAnsi="Times New Roman" w:cs="Times New Roman"/>
          <w:b/>
          <w:sz w:val="26"/>
          <w:szCs w:val="26"/>
        </w:rPr>
        <w:t xml:space="preserve"> либо</w:t>
      </w:r>
      <w:r w:rsidRPr="00F731BB">
        <w:rPr>
          <w:rFonts w:ascii="Times New Roman" w:hAnsi="Times New Roman" w:cs="Times New Roman"/>
          <w:sz w:val="26"/>
          <w:szCs w:val="26"/>
        </w:rPr>
        <w:t xml:space="preserve"> в приказе отразить, что </w:t>
      </w:r>
      <w:r w:rsidR="008E0CF4" w:rsidRPr="00F731BB">
        <w:rPr>
          <w:rFonts w:ascii="Times New Roman" w:hAnsi="Times New Roman" w:cs="Times New Roman"/>
          <w:i/>
          <w:sz w:val="26"/>
          <w:szCs w:val="26"/>
        </w:rPr>
        <w:t>«</w:t>
      </w:r>
      <w:r w:rsidRPr="00F731BB">
        <w:rPr>
          <w:rFonts w:ascii="Times New Roman" w:hAnsi="Times New Roman" w:cs="Times New Roman"/>
          <w:i/>
          <w:sz w:val="26"/>
          <w:szCs w:val="26"/>
        </w:rPr>
        <w:t xml:space="preserve">начальник лагеря, прошедший обучение </w:t>
      </w:r>
      <w:r w:rsidR="008E0CF4" w:rsidRPr="00F731BB">
        <w:rPr>
          <w:rFonts w:ascii="Times New Roman" w:hAnsi="Times New Roman" w:cs="Times New Roman"/>
          <w:i/>
          <w:sz w:val="26"/>
          <w:szCs w:val="26"/>
        </w:rPr>
        <w:t xml:space="preserve">по ОТ </w:t>
      </w:r>
      <w:r w:rsidRPr="00F731BB">
        <w:rPr>
          <w:rFonts w:ascii="Times New Roman" w:hAnsi="Times New Roman" w:cs="Times New Roman"/>
          <w:i/>
          <w:sz w:val="26"/>
          <w:szCs w:val="26"/>
        </w:rPr>
        <w:t>в Учебном центре по программам А и Б</w:t>
      </w:r>
      <w:r w:rsidR="008E0CF4" w:rsidRPr="00F731BB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дата</w:t>
      </w:r>
      <w:r w:rsidR="008E0CF4" w:rsidRPr="00F731B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E0CF4" w:rsidRPr="00F731BB">
        <w:rPr>
          <w:rFonts w:ascii="Times New Roman" w:hAnsi="Times New Roman" w:cs="Times New Roman"/>
          <w:i/>
          <w:color w:val="FF0000"/>
          <w:sz w:val="26"/>
          <w:szCs w:val="26"/>
        </w:rPr>
        <w:t>обучения</w:t>
      </w:r>
      <w:r w:rsidRPr="00F731BB">
        <w:rPr>
          <w:rFonts w:ascii="Times New Roman" w:hAnsi="Times New Roman" w:cs="Times New Roman"/>
          <w:i/>
          <w:sz w:val="26"/>
          <w:szCs w:val="26"/>
        </w:rPr>
        <w:t>, освобождается от прохождения инструктажа по ОТ перед лагерем</w:t>
      </w:r>
      <w:r w:rsidR="008E0CF4" w:rsidRPr="00F731BB">
        <w:rPr>
          <w:rFonts w:ascii="Times New Roman" w:hAnsi="Times New Roman" w:cs="Times New Roman"/>
          <w:i/>
          <w:sz w:val="26"/>
          <w:szCs w:val="26"/>
        </w:rPr>
        <w:t>»</w:t>
      </w:r>
      <w:r w:rsidRPr="00F731BB">
        <w:rPr>
          <w:rFonts w:ascii="Times New Roman" w:hAnsi="Times New Roman" w:cs="Times New Roman"/>
          <w:i/>
          <w:sz w:val="26"/>
          <w:szCs w:val="26"/>
        </w:rPr>
        <w:t>;</w:t>
      </w:r>
    </w:p>
    <w:p w:rsidR="00114851" w:rsidRDefault="00114851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Инструктаж сначала проводится для начальника лагеря (если решите проводить), а потом уже начальник лагеря инструктирует своих работников.</w:t>
      </w:r>
    </w:p>
    <w:p w:rsidR="001D6955" w:rsidRDefault="001D695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 xml:space="preserve">- </w:t>
      </w:r>
      <w:r w:rsidR="00761D8A" w:rsidRPr="00F731BB">
        <w:rPr>
          <w:rFonts w:ascii="Times New Roman" w:hAnsi="Times New Roman" w:cs="Times New Roman"/>
          <w:sz w:val="26"/>
          <w:szCs w:val="26"/>
        </w:rPr>
        <w:t xml:space="preserve">журнал </w:t>
      </w:r>
      <w:r w:rsidRPr="00F731BB">
        <w:rPr>
          <w:rFonts w:ascii="Times New Roman" w:hAnsi="Times New Roman" w:cs="Times New Roman"/>
          <w:sz w:val="26"/>
          <w:szCs w:val="26"/>
        </w:rPr>
        <w:t>регистрации проведения инструктажей с учащимися (воспитанниками летнего лагеря).</w:t>
      </w:r>
      <w:r w:rsidR="00B227CE" w:rsidRPr="00F731BB">
        <w:rPr>
          <w:rFonts w:ascii="Times New Roman" w:hAnsi="Times New Roman" w:cs="Times New Roman"/>
          <w:sz w:val="26"/>
          <w:szCs w:val="26"/>
        </w:rPr>
        <w:t xml:space="preserve"> Обязательно </w:t>
      </w:r>
      <w:r w:rsidR="006121D4" w:rsidRPr="00F731BB">
        <w:rPr>
          <w:rFonts w:ascii="Times New Roman" w:hAnsi="Times New Roman" w:cs="Times New Roman"/>
          <w:sz w:val="26"/>
          <w:szCs w:val="26"/>
        </w:rPr>
        <w:t xml:space="preserve">при инструктаже </w:t>
      </w:r>
      <w:r w:rsidR="00740034" w:rsidRPr="00F731BB">
        <w:rPr>
          <w:rFonts w:ascii="Times New Roman" w:hAnsi="Times New Roman" w:cs="Times New Roman"/>
          <w:sz w:val="26"/>
          <w:szCs w:val="26"/>
        </w:rPr>
        <w:t>фиксируется</w:t>
      </w:r>
      <w:r w:rsidR="00B227CE" w:rsidRPr="00F731BB">
        <w:rPr>
          <w:rFonts w:ascii="Times New Roman" w:hAnsi="Times New Roman" w:cs="Times New Roman"/>
          <w:sz w:val="26"/>
          <w:szCs w:val="26"/>
        </w:rPr>
        <w:t>: тема инструктажа</w:t>
      </w:r>
      <w:r w:rsidR="00740034" w:rsidRPr="00F731BB">
        <w:rPr>
          <w:rFonts w:ascii="Times New Roman" w:hAnsi="Times New Roman" w:cs="Times New Roman"/>
          <w:sz w:val="26"/>
          <w:szCs w:val="26"/>
        </w:rPr>
        <w:t>; инструкции, по которым проводится инструктаж</w:t>
      </w:r>
      <w:r w:rsidR="00B227CE" w:rsidRPr="00F731BB">
        <w:rPr>
          <w:rFonts w:ascii="Times New Roman" w:hAnsi="Times New Roman" w:cs="Times New Roman"/>
          <w:sz w:val="26"/>
          <w:szCs w:val="26"/>
        </w:rPr>
        <w:t>; список ФИО обучающихся, которые инструктируются; дата проведения инструктажа; ФИО должность и подпись лица, проводившего инструктаж.</w:t>
      </w:r>
      <w:r w:rsidR="007537DC" w:rsidRPr="007537DC">
        <w:rPr>
          <w:rFonts w:ascii="Times New Roman" w:hAnsi="Times New Roman" w:cs="Times New Roman"/>
          <w:b/>
          <w:sz w:val="26"/>
          <w:szCs w:val="26"/>
        </w:rPr>
        <w:t xml:space="preserve"> Дети свои подписи нигде НЕ СТАВЯТ!</w:t>
      </w:r>
    </w:p>
    <w:p w:rsidR="002657E5" w:rsidRPr="002657E5" w:rsidRDefault="002657E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Вводный</w:t>
      </w:r>
      <w:r w:rsidRPr="002657E5">
        <w:rPr>
          <w:rFonts w:ascii="Times New Roman" w:hAnsi="Times New Roman" w:cs="Times New Roman"/>
          <w:sz w:val="26"/>
          <w:szCs w:val="26"/>
        </w:rPr>
        <w:t xml:space="preserve"> инструктаж </w:t>
      </w:r>
      <w:r>
        <w:rPr>
          <w:rFonts w:ascii="Times New Roman" w:hAnsi="Times New Roman" w:cs="Times New Roman"/>
          <w:sz w:val="26"/>
          <w:szCs w:val="26"/>
        </w:rPr>
        <w:t xml:space="preserve">проводится с обучающимися в первый день лагеря до начала занятий по правилам </w:t>
      </w:r>
      <w:r w:rsidR="003A4690">
        <w:rPr>
          <w:rFonts w:ascii="Times New Roman" w:hAnsi="Times New Roman" w:cs="Times New Roman"/>
          <w:sz w:val="26"/>
          <w:szCs w:val="26"/>
        </w:rPr>
        <w:t xml:space="preserve">распорядка обучающихся (правилам </w:t>
      </w:r>
      <w:r>
        <w:rPr>
          <w:rFonts w:ascii="Times New Roman" w:hAnsi="Times New Roman" w:cs="Times New Roman"/>
          <w:sz w:val="26"/>
          <w:szCs w:val="26"/>
        </w:rPr>
        <w:t>поведения</w:t>
      </w:r>
      <w:r w:rsidR="003A469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лагере. Обязательно в</w:t>
      </w:r>
      <w:r w:rsidR="00E9447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вводный инструктаж необходимо включить правила безопасности обучающихся при использовании детских игровых и спортивных площадок. Далее инструктажи проводятся перед каждым мероприятием.</w:t>
      </w:r>
    </w:p>
    <w:p w:rsidR="00527490" w:rsidRPr="00F731BB" w:rsidRDefault="00527490" w:rsidP="00F731B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журнал учета обходов помещений и территории должностными лицами</w:t>
      </w:r>
      <w:r w:rsidR="00740034" w:rsidRPr="00F731BB">
        <w:rPr>
          <w:rFonts w:ascii="Times New Roman" w:hAnsi="Times New Roman" w:cs="Times New Roman"/>
          <w:sz w:val="26"/>
          <w:szCs w:val="26"/>
        </w:rPr>
        <w:t xml:space="preserve"> (ведется в учреждении </w:t>
      </w:r>
      <w:proofErr w:type="gramStart"/>
      <w:r w:rsidR="00740034" w:rsidRPr="00F731BB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="00740034" w:rsidRPr="00F731BB">
        <w:rPr>
          <w:rFonts w:ascii="Times New Roman" w:hAnsi="Times New Roman" w:cs="Times New Roman"/>
          <w:sz w:val="26"/>
          <w:szCs w:val="26"/>
        </w:rPr>
        <w:t xml:space="preserve"> за АТЗ)</w:t>
      </w:r>
      <w:r w:rsidRPr="00F731BB">
        <w:rPr>
          <w:rFonts w:ascii="Times New Roman" w:hAnsi="Times New Roman" w:cs="Times New Roman"/>
          <w:sz w:val="26"/>
          <w:szCs w:val="26"/>
        </w:rPr>
        <w:t>;</w:t>
      </w:r>
    </w:p>
    <w:p w:rsidR="00527490" w:rsidRPr="00F731BB" w:rsidRDefault="00527490" w:rsidP="00F731B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B">
        <w:rPr>
          <w:rFonts w:ascii="Times New Roman" w:hAnsi="Times New Roman" w:cs="Times New Roman"/>
          <w:sz w:val="26"/>
          <w:szCs w:val="26"/>
        </w:rPr>
        <w:t xml:space="preserve">- </w:t>
      </w:r>
      <w:r w:rsidRPr="00F731BB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учета посетителей</w:t>
      </w:r>
      <w:r w:rsidR="00740034" w:rsidRPr="00F7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0034" w:rsidRPr="00F731BB">
        <w:rPr>
          <w:rFonts w:ascii="Times New Roman" w:hAnsi="Times New Roman" w:cs="Times New Roman"/>
          <w:sz w:val="26"/>
          <w:szCs w:val="26"/>
        </w:rPr>
        <w:t>(ведется в учреждении на посту охраны)</w:t>
      </w:r>
      <w:r w:rsidRPr="00F731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40034" w:rsidRPr="00F731BB" w:rsidRDefault="00527490" w:rsidP="00F731B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731BB">
        <w:rPr>
          <w:rFonts w:ascii="Times New Roman" w:hAnsi="Times New Roman" w:cs="Times New Roman"/>
          <w:sz w:val="26"/>
          <w:szCs w:val="26"/>
        </w:rPr>
        <w:t>журнал учета въезда автотранспортных средств</w:t>
      </w:r>
      <w:r w:rsidR="00740034" w:rsidRPr="00F731BB">
        <w:rPr>
          <w:rFonts w:ascii="Times New Roman" w:hAnsi="Times New Roman" w:cs="Times New Roman"/>
          <w:sz w:val="26"/>
          <w:szCs w:val="26"/>
        </w:rPr>
        <w:t xml:space="preserve"> (ведется в учреждении на посту охраны)</w:t>
      </w:r>
      <w:r w:rsidR="00740034" w:rsidRPr="00F731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27490" w:rsidRPr="00F731BB" w:rsidRDefault="00527490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отметка о прохождении инструктажа по АТЗ в соответствующем журнале</w:t>
      </w:r>
      <w:r w:rsidR="00714EC8" w:rsidRPr="00F731BB">
        <w:rPr>
          <w:rFonts w:ascii="Times New Roman" w:hAnsi="Times New Roman" w:cs="Times New Roman"/>
          <w:sz w:val="26"/>
          <w:szCs w:val="26"/>
        </w:rPr>
        <w:t xml:space="preserve"> (инструктаж проводит ответственное лицо за АТЗ в учреждении)</w:t>
      </w:r>
      <w:r w:rsidRPr="00F731BB">
        <w:rPr>
          <w:rFonts w:ascii="Times New Roman" w:hAnsi="Times New Roman" w:cs="Times New Roman"/>
          <w:sz w:val="26"/>
          <w:szCs w:val="26"/>
        </w:rPr>
        <w:t>.</w:t>
      </w:r>
      <w:r w:rsidR="00714EC8" w:rsidRPr="00F731BB">
        <w:rPr>
          <w:rFonts w:ascii="Times New Roman" w:hAnsi="Times New Roman" w:cs="Times New Roman"/>
          <w:sz w:val="26"/>
          <w:szCs w:val="26"/>
        </w:rPr>
        <w:t xml:space="preserve"> Обязательно инструктаж по АТЗ должен быть пройден в </w:t>
      </w:r>
      <w:r w:rsidR="00714EC8" w:rsidRPr="00F731BB">
        <w:rPr>
          <w:rFonts w:ascii="Times New Roman" w:hAnsi="Times New Roman" w:cs="Times New Roman"/>
          <w:b/>
          <w:sz w:val="26"/>
          <w:szCs w:val="26"/>
        </w:rPr>
        <w:t>конце апреля – май</w:t>
      </w:r>
      <w:r w:rsidR="00714EC8" w:rsidRPr="00F731BB">
        <w:rPr>
          <w:rFonts w:ascii="Times New Roman" w:hAnsi="Times New Roman" w:cs="Times New Roman"/>
          <w:sz w:val="26"/>
          <w:szCs w:val="26"/>
        </w:rPr>
        <w:t>.</w:t>
      </w:r>
      <w:r w:rsidR="007A7628">
        <w:rPr>
          <w:rFonts w:ascii="Times New Roman" w:hAnsi="Times New Roman" w:cs="Times New Roman"/>
          <w:sz w:val="26"/>
          <w:szCs w:val="26"/>
        </w:rPr>
        <w:t xml:space="preserve"> Инструктаж может быть общий по школе. Главное, чтобы работники лагеря все присутствовали при инструктаже.</w:t>
      </w:r>
    </w:p>
    <w:p w:rsidR="008A4DCD" w:rsidRPr="00F731BB" w:rsidRDefault="008A4DCD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4F45" w:rsidRPr="00F731BB" w:rsidRDefault="002C178D" w:rsidP="00F731B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114F45" w:rsidRPr="00F731BB">
        <w:rPr>
          <w:rFonts w:ascii="Times New Roman" w:hAnsi="Times New Roman" w:cs="Times New Roman"/>
          <w:b/>
          <w:sz w:val="26"/>
          <w:szCs w:val="26"/>
        </w:rPr>
        <w:t>.</w:t>
      </w:r>
      <w:r w:rsidR="00114F45" w:rsidRPr="00F731BB">
        <w:rPr>
          <w:rFonts w:ascii="Times New Roman" w:hAnsi="Times New Roman" w:cs="Times New Roman"/>
          <w:b/>
          <w:sz w:val="26"/>
          <w:szCs w:val="26"/>
        </w:rPr>
        <w:tab/>
      </w:r>
      <w:r w:rsidR="00403BDC" w:rsidRPr="00F731BB">
        <w:rPr>
          <w:rFonts w:ascii="Times New Roman" w:hAnsi="Times New Roman" w:cs="Times New Roman"/>
          <w:b/>
          <w:sz w:val="26"/>
          <w:szCs w:val="26"/>
        </w:rPr>
        <w:t>У</w:t>
      </w:r>
      <w:r w:rsidR="00114F45" w:rsidRPr="00F731BB">
        <w:rPr>
          <w:rFonts w:ascii="Times New Roman" w:hAnsi="Times New Roman" w:cs="Times New Roman"/>
          <w:b/>
          <w:sz w:val="26"/>
          <w:szCs w:val="26"/>
        </w:rPr>
        <w:t>гол</w:t>
      </w:r>
      <w:r w:rsidR="00403BDC" w:rsidRPr="00F731BB">
        <w:rPr>
          <w:rFonts w:ascii="Times New Roman" w:hAnsi="Times New Roman" w:cs="Times New Roman"/>
          <w:b/>
          <w:sz w:val="26"/>
          <w:szCs w:val="26"/>
        </w:rPr>
        <w:t>о</w:t>
      </w:r>
      <w:r w:rsidR="00114F45" w:rsidRPr="00F731BB">
        <w:rPr>
          <w:rFonts w:ascii="Times New Roman" w:hAnsi="Times New Roman" w:cs="Times New Roman"/>
          <w:b/>
          <w:sz w:val="26"/>
          <w:szCs w:val="26"/>
        </w:rPr>
        <w:t>к по охране труда</w:t>
      </w:r>
      <w:r w:rsidR="00403BDC" w:rsidRPr="00F731BB">
        <w:rPr>
          <w:rFonts w:ascii="Times New Roman" w:hAnsi="Times New Roman" w:cs="Times New Roman"/>
          <w:b/>
          <w:sz w:val="26"/>
          <w:szCs w:val="26"/>
        </w:rPr>
        <w:t>:</w:t>
      </w:r>
    </w:p>
    <w:p w:rsidR="00114F45" w:rsidRDefault="00114F45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b/>
          <w:sz w:val="26"/>
          <w:szCs w:val="26"/>
        </w:rPr>
        <w:t>-</w:t>
      </w:r>
      <w:r w:rsidRPr="00F731BB">
        <w:rPr>
          <w:rFonts w:ascii="Times New Roman" w:hAnsi="Times New Roman" w:cs="Times New Roman"/>
          <w:sz w:val="26"/>
          <w:szCs w:val="26"/>
        </w:rPr>
        <w:t>инструкции, наглядные пособия, памятки</w:t>
      </w:r>
      <w:r w:rsidR="00030112" w:rsidRPr="00F731BB"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93658B" w:rsidRPr="0093658B" w:rsidRDefault="0093658B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обязательно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 правила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поведения на игровых и спортивных площадках </w:t>
      </w:r>
      <w:r w:rsidRPr="0093658B">
        <w:rPr>
          <w:rFonts w:ascii="Times New Roman" w:hAnsi="Times New Roman" w:cs="Times New Roman"/>
          <w:color w:val="FF0000"/>
          <w:sz w:val="26"/>
          <w:szCs w:val="26"/>
        </w:rPr>
        <w:t>(</w:t>
      </w:r>
      <w:r>
        <w:rPr>
          <w:rFonts w:ascii="Times New Roman" w:hAnsi="Times New Roman" w:cs="Times New Roman"/>
          <w:color w:val="FF0000"/>
          <w:sz w:val="26"/>
          <w:szCs w:val="26"/>
        </w:rPr>
        <w:t>НОВОЕ</w:t>
      </w:r>
      <w:r w:rsidRPr="0093658B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:rsidR="008A4DCD" w:rsidRPr="00F731BB" w:rsidRDefault="008A4DCD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48BE" w:rsidRPr="00F731BB" w:rsidRDefault="002C178D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0A595E" w:rsidRPr="00F731BB">
        <w:rPr>
          <w:rFonts w:ascii="Times New Roman" w:hAnsi="Times New Roman" w:cs="Times New Roman"/>
          <w:b/>
          <w:sz w:val="26"/>
          <w:szCs w:val="26"/>
        </w:rPr>
        <w:t>. Наглядные пособия (уголок) по АТЗ</w:t>
      </w:r>
      <w:r w:rsidR="002248BE" w:rsidRPr="00F731BB">
        <w:rPr>
          <w:rFonts w:ascii="Times New Roman" w:hAnsi="Times New Roman" w:cs="Times New Roman"/>
          <w:b/>
          <w:sz w:val="26"/>
          <w:szCs w:val="26"/>
        </w:rPr>
        <w:t>:</w:t>
      </w:r>
    </w:p>
    <w:p w:rsidR="002248BE" w:rsidRPr="00F731BB" w:rsidRDefault="002248BE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при возникновении чрезвычайной ситуации в летнем лагере;</w:t>
      </w:r>
    </w:p>
    <w:p w:rsidR="002248BE" w:rsidRPr="00F731BB" w:rsidRDefault="002248BE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lastRenderedPageBreak/>
        <w:t>- при возникновении угрозы террористического акта в летнем лагере</w:t>
      </w:r>
      <w:r w:rsidR="000A595E" w:rsidRPr="00F731BB">
        <w:rPr>
          <w:rFonts w:ascii="Times New Roman" w:hAnsi="Times New Roman" w:cs="Times New Roman"/>
          <w:sz w:val="26"/>
          <w:szCs w:val="26"/>
        </w:rPr>
        <w:t xml:space="preserve"> (при всех видах угрозы)</w:t>
      </w:r>
      <w:r w:rsidRPr="00F731BB">
        <w:rPr>
          <w:rFonts w:ascii="Times New Roman" w:hAnsi="Times New Roman" w:cs="Times New Roman"/>
          <w:sz w:val="26"/>
          <w:szCs w:val="26"/>
        </w:rPr>
        <w:t>.</w:t>
      </w:r>
    </w:p>
    <w:p w:rsidR="00F421F6" w:rsidRPr="00F731BB" w:rsidRDefault="00F421F6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информация о порядке действий работников, обучающихся (воспитанников) при обнаружении подозрительных лиц или предметов</w:t>
      </w:r>
      <w:r w:rsidR="002722E3" w:rsidRPr="00F731BB">
        <w:rPr>
          <w:rFonts w:ascii="Times New Roman" w:hAnsi="Times New Roman" w:cs="Times New Roman"/>
          <w:sz w:val="26"/>
          <w:szCs w:val="26"/>
        </w:rPr>
        <w:t>;</w:t>
      </w:r>
    </w:p>
    <w:p w:rsidR="00F421F6" w:rsidRPr="00F731BB" w:rsidRDefault="00F421F6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и т.д.</w:t>
      </w:r>
    </w:p>
    <w:p w:rsidR="008A4DCD" w:rsidRPr="00F731BB" w:rsidRDefault="008A4DCD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23A4" w:rsidRPr="00F731BB" w:rsidRDefault="00EA6C77" w:rsidP="00F731B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31BB">
        <w:rPr>
          <w:rFonts w:ascii="Times New Roman" w:hAnsi="Times New Roman" w:cs="Times New Roman"/>
          <w:b/>
          <w:sz w:val="26"/>
          <w:szCs w:val="26"/>
        </w:rPr>
        <w:t>1</w:t>
      </w:r>
      <w:r w:rsidR="002C178D">
        <w:rPr>
          <w:rFonts w:ascii="Times New Roman" w:hAnsi="Times New Roman" w:cs="Times New Roman"/>
          <w:b/>
          <w:sz w:val="26"/>
          <w:szCs w:val="26"/>
        </w:rPr>
        <w:t>1</w:t>
      </w:r>
      <w:r w:rsidRPr="00F731BB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114F45" w:rsidRPr="00F731BB">
        <w:rPr>
          <w:rFonts w:ascii="Times New Roman" w:hAnsi="Times New Roman" w:cs="Times New Roman"/>
          <w:b/>
          <w:sz w:val="26"/>
          <w:szCs w:val="26"/>
        </w:rPr>
        <w:t>Обучение по охране</w:t>
      </w:r>
      <w:proofErr w:type="gramEnd"/>
      <w:r w:rsidR="00114F45" w:rsidRPr="00F731BB">
        <w:rPr>
          <w:rFonts w:ascii="Times New Roman" w:hAnsi="Times New Roman" w:cs="Times New Roman"/>
          <w:b/>
          <w:sz w:val="26"/>
          <w:szCs w:val="26"/>
        </w:rPr>
        <w:t xml:space="preserve"> труда</w:t>
      </w:r>
      <w:r w:rsidR="00030112" w:rsidRPr="00F731BB">
        <w:rPr>
          <w:rFonts w:ascii="Times New Roman" w:hAnsi="Times New Roman" w:cs="Times New Roman"/>
          <w:b/>
          <w:sz w:val="26"/>
          <w:szCs w:val="26"/>
        </w:rPr>
        <w:t>, электробезопасности</w:t>
      </w:r>
      <w:r w:rsidR="002722E3" w:rsidRPr="00F731B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2722E3" w:rsidRPr="00F731B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2722E3" w:rsidRPr="00F731BB">
        <w:rPr>
          <w:rFonts w:ascii="Times New Roman" w:hAnsi="Times New Roman" w:cs="Times New Roman"/>
          <w:b/>
          <w:sz w:val="26"/>
          <w:szCs w:val="26"/>
        </w:rPr>
        <w:t xml:space="preserve"> гр.) (сотрудников)</w:t>
      </w:r>
      <w:r w:rsidR="00F421F6" w:rsidRPr="00F731BB">
        <w:rPr>
          <w:rFonts w:ascii="Times New Roman" w:hAnsi="Times New Roman" w:cs="Times New Roman"/>
          <w:b/>
          <w:sz w:val="26"/>
          <w:szCs w:val="26"/>
        </w:rPr>
        <w:t>.</w:t>
      </w:r>
      <w:r w:rsidR="00227334" w:rsidRPr="00F731B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65AF9" w:rsidRPr="00F731BB" w:rsidRDefault="003C6585" w:rsidP="00F731B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На работников лагеря распространяется действие о</w:t>
      </w:r>
      <w:r w:rsidR="00BC7EB4" w:rsidRPr="00F731BB">
        <w:rPr>
          <w:rFonts w:ascii="Times New Roman" w:hAnsi="Times New Roman" w:cs="Times New Roman"/>
          <w:sz w:val="26"/>
          <w:szCs w:val="26"/>
        </w:rPr>
        <w:t>бучени</w:t>
      </w:r>
      <w:r w:rsidRPr="00F731BB">
        <w:rPr>
          <w:rFonts w:ascii="Times New Roman" w:hAnsi="Times New Roman" w:cs="Times New Roman"/>
          <w:sz w:val="26"/>
          <w:szCs w:val="26"/>
        </w:rPr>
        <w:t>я</w:t>
      </w:r>
      <w:r w:rsidR="00BC7EB4" w:rsidRPr="00F731BB">
        <w:rPr>
          <w:rFonts w:ascii="Times New Roman" w:hAnsi="Times New Roman" w:cs="Times New Roman"/>
          <w:sz w:val="26"/>
          <w:szCs w:val="26"/>
        </w:rPr>
        <w:t xml:space="preserve"> </w:t>
      </w:r>
      <w:r w:rsidR="00886E62" w:rsidRPr="00F731BB">
        <w:rPr>
          <w:rFonts w:ascii="Times New Roman" w:hAnsi="Times New Roman" w:cs="Times New Roman"/>
          <w:sz w:val="26"/>
          <w:szCs w:val="26"/>
        </w:rPr>
        <w:t>пров</w:t>
      </w:r>
      <w:r w:rsidRPr="00F731BB">
        <w:rPr>
          <w:rFonts w:ascii="Times New Roman" w:hAnsi="Times New Roman" w:cs="Times New Roman"/>
          <w:sz w:val="26"/>
          <w:szCs w:val="26"/>
        </w:rPr>
        <w:t>е</w:t>
      </w:r>
      <w:r w:rsidR="00886E62" w:rsidRPr="00F731BB">
        <w:rPr>
          <w:rFonts w:ascii="Times New Roman" w:hAnsi="Times New Roman" w:cs="Times New Roman"/>
          <w:sz w:val="26"/>
          <w:szCs w:val="26"/>
        </w:rPr>
        <w:t>д</w:t>
      </w:r>
      <w:r w:rsidRPr="00F731BB">
        <w:rPr>
          <w:rFonts w:ascii="Times New Roman" w:hAnsi="Times New Roman" w:cs="Times New Roman"/>
          <w:sz w:val="26"/>
          <w:szCs w:val="26"/>
        </w:rPr>
        <w:t>енного комиссиями учреждения в учебном году</w:t>
      </w:r>
      <w:r w:rsidR="00765AF9" w:rsidRPr="00F731BB">
        <w:rPr>
          <w:rFonts w:ascii="Times New Roman" w:hAnsi="Times New Roman" w:cs="Times New Roman"/>
          <w:sz w:val="26"/>
          <w:szCs w:val="26"/>
        </w:rPr>
        <w:t>:</w:t>
      </w:r>
    </w:p>
    <w:p w:rsidR="00765AF9" w:rsidRPr="00F731BB" w:rsidRDefault="00765AF9" w:rsidP="00F731B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731BB">
        <w:rPr>
          <w:rFonts w:ascii="Times New Roman" w:hAnsi="Times New Roman" w:cs="Times New Roman"/>
          <w:color w:val="FF0000"/>
          <w:sz w:val="26"/>
          <w:szCs w:val="26"/>
        </w:rPr>
        <w:t xml:space="preserve">- </w:t>
      </w:r>
      <w:r w:rsidR="005941E8" w:rsidRPr="000811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наличие </w:t>
      </w:r>
      <w:r w:rsidR="002722E3" w:rsidRPr="000811D2">
        <w:rPr>
          <w:rFonts w:ascii="Times New Roman" w:hAnsi="Times New Roman" w:cs="Times New Roman"/>
          <w:color w:val="000000" w:themeColor="text1"/>
          <w:sz w:val="26"/>
          <w:szCs w:val="26"/>
        </w:rPr>
        <w:t>протокол</w:t>
      </w:r>
      <w:r w:rsidR="005941E8" w:rsidRPr="000811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 </w:t>
      </w:r>
      <w:r w:rsidR="00E650F5" w:rsidRPr="000811D2">
        <w:rPr>
          <w:rFonts w:ascii="Times New Roman" w:hAnsi="Times New Roman" w:cs="Times New Roman"/>
          <w:color w:val="000000" w:themeColor="text1"/>
          <w:sz w:val="26"/>
          <w:szCs w:val="26"/>
        </w:rPr>
        <w:t>обучени</w:t>
      </w:r>
      <w:r w:rsidR="005941E8" w:rsidRPr="000811D2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0811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ОТ, проведенного не ранее 01.09.2022г. </w:t>
      </w:r>
      <w:r w:rsidRPr="00F731BB">
        <w:rPr>
          <w:rFonts w:ascii="Times New Roman" w:hAnsi="Times New Roman" w:cs="Times New Roman"/>
          <w:color w:val="FF0000"/>
          <w:sz w:val="26"/>
          <w:szCs w:val="26"/>
        </w:rPr>
        <w:t xml:space="preserve">(обязательно проконсультироваться по </w:t>
      </w:r>
      <w:r w:rsidR="00A23B99" w:rsidRPr="00F731BB">
        <w:rPr>
          <w:rFonts w:ascii="Times New Roman" w:hAnsi="Times New Roman" w:cs="Times New Roman"/>
          <w:color w:val="FF0000"/>
          <w:sz w:val="26"/>
          <w:szCs w:val="26"/>
        </w:rPr>
        <w:t xml:space="preserve">актуальности </w:t>
      </w:r>
      <w:r w:rsidRPr="00F731BB">
        <w:rPr>
          <w:rFonts w:ascii="Times New Roman" w:hAnsi="Times New Roman" w:cs="Times New Roman"/>
          <w:color w:val="FF0000"/>
          <w:sz w:val="26"/>
          <w:szCs w:val="26"/>
        </w:rPr>
        <w:t>протокол</w:t>
      </w:r>
      <w:r w:rsidR="00A23B99" w:rsidRPr="00F731BB">
        <w:rPr>
          <w:rFonts w:ascii="Times New Roman" w:hAnsi="Times New Roman" w:cs="Times New Roman"/>
          <w:color w:val="FF0000"/>
          <w:sz w:val="26"/>
          <w:szCs w:val="26"/>
        </w:rPr>
        <w:t>ов</w:t>
      </w:r>
      <w:r w:rsidRPr="00F731BB">
        <w:rPr>
          <w:rFonts w:ascii="Times New Roman" w:hAnsi="Times New Roman" w:cs="Times New Roman"/>
          <w:color w:val="FF0000"/>
          <w:sz w:val="26"/>
          <w:szCs w:val="26"/>
        </w:rPr>
        <w:t xml:space="preserve"> с </w:t>
      </w:r>
      <w:proofErr w:type="gramStart"/>
      <w:r w:rsidRPr="00F731BB">
        <w:rPr>
          <w:rFonts w:ascii="Times New Roman" w:hAnsi="Times New Roman" w:cs="Times New Roman"/>
          <w:color w:val="FF0000"/>
          <w:sz w:val="26"/>
          <w:szCs w:val="26"/>
        </w:rPr>
        <w:t>ответственным</w:t>
      </w:r>
      <w:proofErr w:type="gramEnd"/>
      <w:r w:rsidRPr="00F731BB">
        <w:rPr>
          <w:rFonts w:ascii="Times New Roman" w:hAnsi="Times New Roman" w:cs="Times New Roman"/>
          <w:color w:val="FF0000"/>
          <w:sz w:val="26"/>
          <w:szCs w:val="26"/>
        </w:rPr>
        <w:t xml:space="preserve"> за охрану труда в учреждении)</w:t>
      </w:r>
      <w:r w:rsidR="00DA21C6">
        <w:rPr>
          <w:rFonts w:ascii="Times New Roman" w:hAnsi="Times New Roman" w:cs="Times New Roman"/>
          <w:color w:val="FF0000"/>
          <w:sz w:val="26"/>
          <w:szCs w:val="26"/>
        </w:rPr>
        <w:t>. Протокол действует 3 года</w:t>
      </w:r>
      <w:r w:rsidRPr="00F731BB">
        <w:rPr>
          <w:rFonts w:ascii="Times New Roman" w:hAnsi="Times New Roman" w:cs="Times New Roman"/>
          <w:color w:val="FF0000"/>
          <w:sz w:val="26"/>
          <w:szCs w:val="26"/>
        </w:rPr>
        <w:t>;</w:t>
      </w:r>
    </w:p>
    <w:p w:rsidR="003C6585" w:rsidRPr="00F731BB" w:rsidRDefault="00765AF9" w:rsidP="00F731B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731BB">
        <w:rPr>
          <w:rFonts w:ascii="Times New Roman" w:hAnsi="Times New Roman" w:cs="Times New Roman"/>
          <w:color w:val="FF0000"/>
          <w:sz w:val="26"/>
          <w:szCs w:val="26"/>
        </w:rPr>
        <w:t xml:space="preserve">- </w:t>
      </w:r>
      <w:r w:rsidR="002722E3" w:rsidRPr="000811D2">
        <w:rPr>
          <w:rFonts w:ascii="Times New Roman" w:hAnsi="Times New Roman" w:cs="Times New Roman"/>
          <w:color w:val="000000" w:themeColor="text1"/>
          <w:sz w:val="26"/>
          <w:szCs w:val="26"/>
        </w:rPr>
        <w:t>журнал</w:t>
      </w:r>
      <w:r w:rsidR="00C849DD" w:rsidRPr="000811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инструктажа</w:t>
      </w:r>
      <w:r w:rsidR="005941E8" w:rsidRPr="000811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50F5" w:rsidRPr="000811D2">
        <w:rPr>
          <w:rFonts w:ascii="Times New Roman" w:hAnsi="Times New Roman" w:cs="Times New Roman"/>
          <w:color w:val="000000" w:themeColor="text1"/>
          <w:sz w:val="26"/>
          <w:szCs w:val="26"/>
        </w:rPr>
        <w:t>на 1 гр</w:t>
      </w:r>
      <w:r w:rsidR="00C849DD" w:rsidRPr="000811D2">
        <w:rPr>
          <w:rFonts w:ascii="Times New Roman" w:hAnsi="Times New Roman" w:cs="Times New Roman"/>
          <w:color w:val="000000" w:themeColor="text1"/>
          <w:sz w:val="26"/>
          <w:szCs w:val="26"/>
        </w:rPr>
        <w:t>уппу</w:t>
      </w:r>
      <w:r w:rsidR="00E650F5" w:rsidRPr="000811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C849DD" w:rsidRPr="000811D2">
        <w:rPr>
          <w:rFonts w:ascii="Times New Roman" w:hAnsi="Times New Roman" w:cs="Times New Roman"/>
          <w:color w:val="000000" w:themeColor="text1"/>
          <w:sz w:val="26"/>
          <w:szCs w:val="26"/>
        </w:rPr>
        <w:t>электробезопасности</w:t>
      </w:r>
      <w:r w:rsidR="00581CB4" w:rsidRPr="00F731BB">
        <w:rPr>
          <w:rFonts w:ascii="Times New Roman" w:hAnsi="Times New Roman" w:cs="Times New Roman"/>
          <w:color w:val="FF0000"/>
          <w:sz w:val="26"/>
          <w:szCs w:val="26"/>
        </w:rPr>
        <w:t xml:space="preserve"> (достаточно ежегодного инструктирования по ЭБ, которое проводится в учреждении)</w:t>
      </w:r>
      <w:r w:rsidRPr="00F731BB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FE6963" w:rsidRPr="00F731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A4DCD" w:rsidRPr="00F731BB" w:rsidRDefault="008A4DCD" w:rsidP="00F731B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4602" w:rsidRPr="00F731BB" w:rsidRDefault="00227334" w:rsidP="00F731B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31BB">
        <w:rPr>
          <w:rFonts w:ascii="Times New Roman" w:hAnsi="Times New Roman" w:cs="Times New Roman"/>
          <w:b/>
          <w:sz w:val="26"/>
          <w:szCs w:val="26"/>
        </w:rPr>
        <w:t>1</w:t>
      </w:r>
      <w:r w:rsidR="002C178D">
        <w:rPr>
          <w:rFonts w:ascii="Times New Roman" w:hAnsi="Times New Roman" w:cs="Times New Roman"/>
          <w:b/>
          <w:sz w:val="26"/>
          <w:szCs w:val="26"/>
        </w:rPr>
        <w:t>2</w:t>
      </w:r>
      <w:r w:rsidRPr="00F731B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C6585" w:rsidRPr="00F731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731BB">
        <w:rPr>
          <w:rFonts w:ascii="Times New Roman" w:hAnsi="Times New Roman" w:cs="Times New Roman"/>
          <w:b/>
          <w:sz w:val="26"/>
          <w:szCs w:val="26"/>
        </w:rPr>
        <w:t>Обучение по охране</w:t>
      </w:r>
      <w:proofErr w:type="gramEnd"/>
      <w:r w:rsidRPr="00F731BB">
        <w:rPr>
          <w:rFonts w:ascii="Times New Roman" w:hAnsi="Times New Roman" w:cs="Times New Roman"/>
          <w:b/>
          <w:sz w:val="26"/>
          <w:szCs w:val="26"/>
        </w:rPr>
        <w:t xml:space="preserve"> труда в </w:t>
      </w:r>
      <w:r w:rsidR="001A1D95" w:rsidRPr="00F731BB">
        <w:rPr>
          <w:rFonts w:ascii="Times New Roman" w:hAnsi="Times New Roman" w:cs="Times New Roman"/>
          <w:b/>
          <w:sz w:val="26"/>
          <w:szCs w:val="26"/>
        </w:rPr>
        <w:t>Учебном</w:t>
      </w:r>
      <w:r w:rsidRPr="00F731BB">
        <w:rPr>
          <w:rFonts w:ascii="Times New Roman" w:hAnsi="Times New Roman" w:cs="Times New Roman"/>
          <w:b/>
          <w:sz w:val="26"/>
          <w:szCs w:val="26"/>
        </w:rPr>
        <w:t xml:space="preserve"> центре</w:t>
      </w:r>
      <w:r w:rsidR="00B61534" w:rsidRPr="00F731BB">
        <w:rPr>
          <w:rFonts w:ascii="Times New Roman" w:hAnsi="Times New Roman" w:cs="Times New Roman"/>
          <w:b/>
          <w:sz w:val="26"/>
          <w:szCs w:val="26"/>
        </w:rPr>
        <w:t xml:space="preserve"> начальника лагеря, </w:t>
      </w:r>
      <w:r w:rsidRPr="00F731BB">
        <w:rPr>
          <w:rFonts w:ascii="Times New Roman" w:hAnsi="Times New Roman" w:cs="Times New Roman"/>
          <w:b/>
          <w:sz w:val="26"/>
          <w:szCs w:val="26"/>
        </w:rPr>
        <w:t xml:space="preserve"> ответственного за охрану труда</w:t>
      </w:r>
      <w:r w:rsidR="001A1D95" w:rsidRPr="00F731BB">
        <w:rPr>
          <w:rFonts w:ascii="Times New Roman" w:hAnsi="Times New Roman" w:cs="Times New Roman"/>
          <w:b/>
          <w:sz w:val="26"/>
          <w:szCs w:val="26"/>
        </w:rPr>
        <w:t>, удостоверение</w:t>
      </w:r>
      <w:r w:rsidR="00527490" w:rsidRPr="00F731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1D95" w:rsidRPr="00F731BB">
        <w:rPr>
          <w:rFonts w:ascii="Times New Roman" w:hAnsi="Times New Roman" w:cs="Times New Roman"/>
          <w:b/>
          <w:sz w:val="26"/>
          <w:szCs w:val="26"/>
        </w:rPr>
        <w:t>ответственного за электрохозяйство</w:t>
      </w:r>
      <w:r w:rsidRPr="00F731BB">
        <w:rPr>
          <w:rFonts w:ascii="Times New Roman" w:hAnsi="Times New Roman" w:cs="Times New Roman"/>
          <w:b/>
          <w:sz w:val="26"/>
          <w:szCs w:val="26"/>
        </w:rPr>
        <w:t>.</w:t>
      </w:r>
    </w:p>
    <w:p w:rsidR="002722E3" w:rsidRPr="00F731BB" w:rsidRDefault="00BC7EB4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BB">
        <w:rPr>
          <w:rFonts w:ascii="Times New Roman" w:hAnsi="Times New Roman" w:cs="Times New Roman"/>
          <w:sz w:val="26"/>
          <w:szCs w:val="26"/>
        </w:rPr>
        <w:t>- наличие удостоверений</w:t>
      </w:r>
      <w:r w:rsidR="009B41DE" w:rsidRPr="00F731BB">
        <w:rPr>
          <w:rFonts w:ascii="Times New Roman" w:hAnsi="Times New Roman" w:cs="Times New Roman"/>
          <w:sz w:val="26"/>
          <w:szCs w:val="26"/>
        </w:rPr>
        <w:t xml:space="preserve"> или протоколов проверки знаний по ОТ в Учебном центре </w:t>
      </w:r>
      <w:r w:rsidR="009B41DE" w:rsidRPr="00F731BB">
        <w:rPr>
          <w:rFonts w:ascii="Times New Roman" w:hAnsi="Times New Roman" w:cs="Times New Roman"/>
          <w:color w:val="FF0000"/>
          <w:sz w:val="26"/>
          <w:szCs w:val="26"/>
        </w:rPr>
        <w:t>по программам</w:t>
      </w:r>
      <w:proofErr w:type="gramStart"/>
      <w:r w:rsidR="009B41DE" w:rsidRPr="00F731BB">
        <w:rPr>
          <w:rFonts w:ascii="Times New Roman" w:hAnsi="Times New Roman" w:cs="Times New Roman"/>
          <w:color w:val="FF0000"/>
          <w:sz w:val="26"/>
          <w:szCs w:val="26"/>
        </w:rPr>
        <w:t xml:space="preserve"> А</w:t>
      </w:r>
      <w:proofErr w:type="gramEnd"/>
      <w:r w:rsidR="009B41DE" w:rsidRPr="00F731BB">
        <w:rPr>
          <w:rFonts w:ascii="Times New Roman" w:hAnsi="Times New Roman" w:cs="Times New Roman"/>
          <w:color w:val="FF0000"/>
          <w:sz w:val="26"/>
          <w:szCs w:val="26"/>
        </w:rPr>
        <w:t xml:space="preserve"> и Б</w:t>
      </w:r>
      <w:r w:rsidRPr="00F731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731BB">
        <w:rPr>
          <w:rFonts w:ascii="Times New Roman" w:hAnsi="Times New Roman" w:cs="Times New Roman"/>
          <w:sz w:val="26"/>
          <w:szCs w:val="26"/>
        </w:rPr>
        <w:t>(</w:t>
      </w:r>
      <w:r w:rsidRPr="00F731BB">
        <w:rPr>
          <w:rFonts w:ascii="Times New Roman" w:hAnsi="Times New Roman" w:cs="Times New Roman"/>
          <w:color w:val="FF0000"/>
          <w:sz w:val="26"/>
          <w:szCs w:val="26"/>
        </w:rPr>
        <w:t>начальник лагеря, ответственный за охрану труда</w:t>
      </w:r>
      <w:r w:rsidR="009B41DE" w:rsidRPr="00F731BB">
        <w:rPr>
          <w:rFonts w:ascii="Times New Roman" w:hAnsi="Times New Roman" w:cs="Times New Roman"/>
          <w:sz w:val="26"/>
          <w:szCs w:val="26"/>
        </w:rPr>
        <w:t>);</w:t>
      </w:r>
    </w:p>
    <w:p w:rsidR="009B41DE" w:rsidRPr="00F731BB" w:rsidRDefault="009B41DE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31BB">
        <w:rPr>
          <w:rFonts w:ascii="Times New Roman" w:hAnsi="Times New Roman" w:cs="Times New Roman"/>
          <w:sz w:val="26"/>
          <w:szCs w:val="26"/>
        </w:rPr>
        <w:t xml:space="preserve">- наличие удостоверения у ответственного за электрохозяйство с присвоением </w:t>
      </w:r>
      <w:r w:rsidRPr="00F731BB">
        <w:rPr>
          <w:rFonts w:ascii="Times New Roman" w:hAnsi="Times New Roman" w:cs="Times New Roman"/>
          <w:color w:val="FF0000"/>
          <w:sz w:val="26"/>
          <w:szCs w:val="26"/>
        </w:rPr>
        <w:t xml:space="preserve">4 группы </w:t>
      </w:r>
      <w:r w:rsidRPr="00F731BB">
        <w:rPr>
          <w:rFonts w:ascii="Times New Roman" w:hAnsi="Times New Roman" w:cs="Times New Roman"/>
          <w:sz w:val="26"/>
          <w:szCs w:val="26"/>
        </w:rPr>
        <w:t>по электробезопасности.</w:t>
      </w:r>
      <w:proofErr w:type="gramEnd"/>
    </w:p>
    <w:p w:rsidR="008A4DCD" w:rsidRPr="00F731BB" w:rsidRDefault="008A4DCD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4602" w:rsidRPr="00F731BB" w:rsidRDefault="008C6BC1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31BB">
        <w:rPr>
          <w:rFonts w:ascii="Times New Roman" w:hAnsi="Times New Roman" w:cs="Times New Roman"/>
          <w:b/>
          <w:i/>
          <w:sz w:val="26"/>
          <w:szCs w:val="26"/>
        </w:rPr>
        <w:t>Примечание.</w:t>
      </w:r>
      <w:r w:rsidRPr="00F731B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B5E8C" w:rsidRPr="00F731BB">
        <w:rPr>
          <w:rFonts w:ascii="Times New Roman" w:hAnsi="Times New Roman" w:cs="Times New Roman"/>
          <w:i/>
          <w:sz w:val="26"/>
          <w:szCs w:val="26"/>
        </w:rPr>
        <w:t>Если учреждение на время работы летнего лагеря пользуется локальными нормативными актами</w:t>
      </w:r>
      <w:r w:rsidR="00227334" w:rsidRPr="00F731BB">
        <w:rPr>
          <w:rFonts w:ascii="Times New Roman" w:hAnsi="Times New Roman" w:cs="Times New Roman"/>
          <w:i/>
          <w:sz w:val="26"/>
          <w:szCs w:val="26"/>
        </w:rPr>
        <w:t>,</w:t>
      </w:r>
      <w:r w:rsidR="00CB5E8C" w:rsidRPr="00F731BB">
        <w:rPr>
          <w:rFonts w:ascii="Times New Roman" w:hAnsi="Times New Roman" w:cs="Times New Roman"/>
          <w:i/>
          <w:sz w:val="26"/>
          <w:szCs w:val="26"/>
        </w:rPr>
        <w:t xml:space="preserve"> действующими в </w:t>
      </w:r>
      <w:r w:rsidR="00227334" w:rsidRPr="00F731BB">
        <w:rPr>
          <w:rFonts w:ascii="Times New Roman" w:hAnsi="Times New Roman" w:cs="Times New Roman"/>
          <w:i/>
          <w:sz w:val="26"/>
          <w:szCs w:val="26"/>
        </w:rPr>
        <w:t xml:space="preserve"> школе в </w:t>
      </w:r>
      <w:r w:rsidR="00CB5E8C" w:rsidRPr="00F731BB">
        <w:rPr>
          <w:rFonts w:ascii="Times New Roman" w:hAnsi="Times New Roman" w:cs="Times New Roman"/>
          <w:i/>
          <w:sz w:val="26"/>
          <w:szCs w:val="26"/>
        </w:rPr>
        <w:t>учебное время, то на это необходимо ссылаться в приказах</w:t>
      </w:r>
      <w:r w:rsidR="00A42FEA" w:rsidRPr="00F731BB">
        <w:rPr>
          <w:rFonts w:ascii="Times New Roman" w:hAnsi="Times New Roman" w:cs="Times New Roman"/>
          <w:i/>
          <w:sz w:val="26"/>
          <w:szCs w:val="26"/>
        </w:rPr>
        <w:t>.</w:t>
      </w:r>
      <w:r w:rsidR="00CB5E8C" w:rsidRPr="00F731B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B5E8C" w:rsidRPr="00F731BB" w:rsidRDefault="00CB5E8C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31BB">
        <w:rPr>
          <w:rFonts w:ascii="Times New Roman" w:hAnsi="Times New Roman" w:cs="Times New Roman"/>
          <w:i/>
          <w:sz w:val="26"/>
          <w:szCs w:val="26"/>
        </w:rPr>
        <w:t xml:space="preserve">ПРИМЕР: На период работы летнего лагеря действуют локальные нормативные акты </w:t>
      </w:r>
      <w:r w:rsidR="005703D9" w:rsidRPr="00F731BB">
        <w:rPr>
          <w:rFonts w:ascii="Times New Roman" w:hAnsi="Times New Roman" w:cs="Times New Roman"/>
          <w:i/>
          <w:sz w:val="26"/>
          <w:szCs w:val="26"/>
        </w:rPr>
        <w:t xml:space="preserve">МОУ СШ № … </w:t>
      </w:r>
      <w:r w:rsidRPr="00F731BB">
        <w:rPr>
          <w:rFonts w:ascii="Times New Roman" w:hAnsi="Times New Roman" w:cs="Times New Roman"/>
          <w:i/>
          <w:sz w:val="26"/>
          <w:szCs w:val="26"/>
        </w:rPr>
        <w:t>согласно приложению 1.</w:t>
      </w:r>
    </w:p>
    <w:p w:rsidR="0027051F" w:rsidRPr="00F731BB" w:rsidRDefault="0027051F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31BB">
        <w:rPr>
          <w:rFonts w:ascii="Times New Roman" w:hAnsi="Times New Roman" w:cs="Times New Roman"/>
          <w:i/>
          <w:sz w:val="26"/>
          <w:szCs w:val="26"/>
        </w:rPr>
        <w:t>или прямо в инструкции</w:t>
      </w:r>
    </w:p>
    <w:p w:rsidR="00C50C3D" w:rsidRPr="00F731BB" w:rsidRDefault="0027051F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31BB">
        <w:rPr>
          <w:rFonts w:ascii="Times New Roman" w:hAnsi="Times New Roman" w:cs="Times New Roman"/>
          <w:i/>
          <w:sz w:val="26"/>
          <w:szCs w:val="26"/>
        </w:rPr>
        <w:t>ПРИМЕР: данная инструкци</w:t>
      </w:r>
      <w:r w:rsidR="00F421F6" w:rsidRPr="00F731BB">
        <w:rPr>
          <w:rFonts w:ascii="Times New Roman" w:hAnsi="Times New Roman" w:cs="Times New Roman"/>
          <w:i/>
          <w:sz w:val="26"/>
          <w:szCs w:val="26"/>
        </w:rPr>
        <w:t>я</w:t>
      </w:r>
      <w:r w:rsidRPr="00F731BB">
        <w:rPr>
          <w:rFonts w:ascii="Times New Roman" w:hAnsi="Times New Roman" w:cs="Times New Roman"/>
          <w:i/>
          <w:sz w:val="26"/>
          <w:szCs w:val="26"/>
        </w:rPr>
        <w:t xml:space="preserve"> действует на период работы летнего лагеря…..</w:t>
      </w:r>
    </w:p>
    <w:p w:rsidR="008A4DCD" w:rsidRPr="00F731BB" w:rsidRDefault="008A4DCD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8C6BC1" w:rsidRPr="00F731BB" w:rsidRDefault="008C6BC1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31B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Материалы для работы размещены </w:t>
      </w:r>
      <w:r w:rsidRPr="00F731BB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на сайте </w:t>
      </w:r>
      <w:proofErr w:type="spellStart"/>
      <w:r w:rsidRPr="00F731BB">
        <w:rPr>
          <w:rFonts w:ascii="Times New Roman" w:hAnsi="Times New Roman" w:cs="Times New Roman"/>
          <w:b/>
          <w:i/>
          <w:color w:val="FF0000"/>
          <w:sz w:val="26"/>
          <w:szCs w:val="26"/>
          <w:lang w:val="en-US"/>
        </w:rPr>
        <w:t>cofyar</w:t>
      </w:r>
      <w:proofErr w:type="spellEnd"/>
      <w:r w:rsidRPr="00F731BB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  <w:proofErr w:type="spellStart"/>
      <w:r w:rsidRPr="00F731BB">
        <w:rPr>
          <w:rFonts w:ascii="Times New Roman" w:hAnsi="Times New Roman" w:cs="Times New Roman"/>
          <w:b/>
          <w:i/>
          <w:color w:val="FF0000"/>
          <w:sz w:val="26"/>
          <w:szCs w:val="26"/>
          <w:lang w:val="en-US"/>
        </w:rPr>
        <w:t>ru</w:t>
      </w:r>
      <w:proofErr w:type="spellEnd"/>
      <w:r w:rsidRPr="00F731BB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– Отдел охраны труда и безопасности</w:t>
      </w:r>
      <w:r w:rsidR="00414C3C" w:rsidRPr="00F731BB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</w:p>
    <w:p w:rsidR="008C6BC1" w:rsidRPr="00F731BB" w:rsidRDefault="004D6983" w:rsidP="00F731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31B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При возникновении вопросов вы можете позвонить в отдел охраны труда и безопасности</w:t>
      </w:r>
      <w:r w:rsidRPr="00F731BB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(тел: </w:t>
      </w:r>
      <w:r w:rsidR="008C6BC1" w:rsidRPr="00F731BB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40-43-45, </w:t>
      </w:r>
      <w:r w:rsidR="000811D2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40-44-91, </w:t>
      </w:r>
      <w:r w:rsidR="008C6BC1" w:rsidRPr="00F731BB">
        <w:rPr>
          <w:rFonts w:ascii="Times New Roman" w:hAnsi="Times New Roman" w:cs="Times New Roman"/>
          <w:b/>
          <w:i/>
          <w:color w:val="FF0000"/>
          <w:sz w:val="26"/>
          <w:szCs w:val="26"/>
        </w:rPr>
        <w:t>40-43-72</w:t>
      </w:r>
      <w:r w:rsidRPr="00F731BB">
        <w:rPr>
          <w:rFonts w:ascii="Times New Roman" w:hAnsi="Times New Roman" w:cs="Times New Roman"/>
          <w:b/>
          <w:i/>
          <w:color w:val="FF0000"/>
          <w:sz w:val="26"/>
          <w:szCs w:val="26"/>
        </w:rPr>
        <w:t>).</w:t>
      </w:r>
    </w:p>
    <w:sectPr w:rsidR="008C6BC1" w:rsidRPr="00F731BB" w:rsidSect="00E7613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05C"/>
    <w:multiLevelType w:val="hybridMultilevel"/>
    <w:tmpl w:val="94C025F8"/>
    <w:lvl w:ilvl="0" w:tplc="490E20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2550"/>
    <w:multiLevelType w:val="hybridMultilevel"/>
    <w:tmpl w:val="398E86C2"/>
    <w:lvl w:ilvl="0" w:tplc="490E20B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246EA4"/>
    <w:multiLevelType w:val="hybridMultilevel"/>
    <w:tmpl w:val="12407ADE"/>
    <w:lvl w:ilvl="0" w:tplc="490E20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F3F1F"/>
    <w:multiLevelType w:val="hybridMultilevel"/>
    <w:tmpl w:val="B218D23E"/>
    <w:lvl w:ilvl="0" w:tplc="07C46B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BE5047"/>
    <w:multiLevelType w:val="hybridMultilevel"/>
    <w:tmpl w:val="6CE615F6"/>
    <w:lvl w:ilvl="0" w:tplc="490E20B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FE1775"/>
    <w:multiLevelType w:val="hybridMultilevel"/>
    <w:tmpl w:val="31FE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73DC8"/>
    <w:multiLevelType w:val="hybridMultilevel"/>
    <w:tmpl w:val="C468821A"/>
    <w:lvl w:ilvl="0" w:tplc="490E20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91B79"/>
    <w:multiLevelType w:val="hybridMultilevel"/>
    <w:tmpl w:val="327A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41703"/>
    <w:multiLevelType w:val="hybridMultilevel"/>
    <w:tmpl w:val="28C092B6"/>
    <w:lvl w:ilvl="0" w:tplc="490E20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01"/>
    <w:rsid w:val="00003194"/>
    <w:rsid w:val="00030112"/>
    <w:rsid w:val="00065F8E"/>
    <w:rsid w:val="000811D2"/>
    <w:rsid w:val="000A595E"/>
    <w:rsid w:val="000B2CEF"/>
    <w:rsid w:val="000C1CD1"/>
    <w:rsid w:val="000C7356"/>
    <w:rsid w:val="00111B68"/>
    <w:rsid w:val="00114851"/>
    <w:rsid w:val="00114F45"/>
    <w:rsid w:val="00126845"/>
    <w:rsid w:val="00162626"/>
    <w:rsid w:val="00187E3B"/>
    <w:rsid w:val="00196DEC"/>
    <w:rsid w:val="001A1D95"/>
    <w:rsid w:val="001B24C7"/>
    <w:rsid w:val="001D47AB"/>
    <w:rsid w:val="001D6955"/>
    <w:rsid w:val="001E53E4"/>
    <w:rsid w:val="00211D66"/>
    <w:rsid w:val="002120CC"/>
    <w:rsid w:val="00213A46"/>
    <w:rsid w:val="002248BE"/>
    <w:rsid w:val="00227334"/>
    <w:rsid w:val="002657E5"/>
    <w:rsid w:val="0027051F"/>
    <w:rsid w:val="002722E3"/>
    <w:rsid w:val="00275EB2"/>
    <w:rsid w:val="00286534"/>
    <w:rsid w:val="002A17CF"/>
    <w:rsid w:val="002C178D"/>
    <w:rsid w:val="002E3629"/>
    <w:rsid w:val="003025F4"/>
    <w:rsid w:val="003056B0"/>
    <w:rsid w:val="00330D67"/>
    <w:rsid w:val="00390629"/>
    <w:rsid w:val="00392EB2"/>
    <w:rsid w:val="003A38EF"/>
    <w:rsid w:val="003A4690"/>
    <w:rsid w:val="003C6585"/>
    <w:rsid w:val="003D09CE"/>
    <w:rsid w:val="003E5E2D"/>
    <w:rsid w:val="0040006E"/>
    <w:rsid w:val="00400978"/>
    <w:rsid w:val="00403BDC"/>
    <w:rsid w:val="00414C3C"/>
    <w:rsid w:val="00465FE7"/>
    <w:rsid w:val="004674D2"/>
    <w:rsid w:val="004A5906"/>
    <w:rsid w:val="004B1166"/>
    <w:rsid w:val="004D6983"/>
    <w:rsid w:val="005208E1"/>
    <w:rsid w:val="00527490"/>
    <w:rsid w:val="00540DFF"/>
    <w:rsid w:val="0056404C"/>
    <w:rsid w:val="005703D9"/>
    <w:rsid w:val="00576F82"/>
    <w:rsid w:val="00581CB4"/>
    <w:rsid w:val="005941E8"/>
    <w:rsid w:val="005A5F10"/>
    <w:rsid w:val="005B4D55"/>
    <w:rsid w:val="005C1596"/>
    <w:rsid w:val="005D00D2"/>
    <w:rsid w:val="005E7CFE"/>
    <w:rsid w:val="006121D4"/>
    <w:rsid w:val="00646888"/>
    <w:rsid w:val="006651B3"/>
    <w:rsid w:val="00676F27"/>
    <w:rsid w:val="00680867"/>
    <w:rsid w:val="006902A8"/>
    <w:rsid w:val="00697285"/>
    <w:rsid w:val="006B0FE5"/>
    <w:rsid w:val="006B24B1"/>
    <w:rsid w:val="006C59F6"/>
    <w:rsid w:val="006D60CB"/>
    <w:rsid w:val="006F441B"/>
    <w:rsid w:val="00707633"/>
    <w:rsid w:val="00714EC8"/>
    <w:rsid w:val="0071627D"/>
    <w:rsid w:val="00734382"/>
    <w:rsid w:val="0073590A"/>
    <w:rsid w:val="00740034"/>
    <w:rsid w:val="00752E59"/>
    <w:rsid w:val="007537DC"/>
    <w:rsid w:val="00761D8A"/>
    <w:rsid w:val="00763027"/>
    <w:rsid w:val="00765AF9"/>
    <w:rsid w:val="00774602"/>
    <w:rsid w:val="007A631A"/>
    <w:rsid w:val="007A69D1"/>
    <w:rsid w:val="007A7628"/>
    <w:rsid w:val="00803355"/>
    <w:rsid w:val="00821025"/>
    <w:rsid w:val="00885241"/>
    <w:rsid w:val="008861B0"/>
    <w:rsid w:val="00886E62"/>
    <w:rsid w:val="008A4DCD"/>
    <w:rsid w:val="008B5D92"/>
    <w:rsid w:val="008C6BC1"/>
    <w:rsid w:val="008D1161"/>
    <w:rsid w:val="008E0CF4"/>
    <w:rsid w:val="009055C4"/>
    <w:rsid w:val="0092061E"/>
    <w:rsid w:val="0093658B"/>
    <w:rsid w:val="00944496"/>
    <w:rsid w:val="00945D29"/>
    <w:rsid w:val="00977AA9"/>
    <w:rsid w:val="009A24D3"/>
    <w:rsid w:val="009A2A18"/>
    <w:rsid w:val="009A7D9D"/>
    <w:rsid w:val="009B41DE"/>
    <w:rsid w:val="009F3E68"/>
    <w:rsid w:val="00A06E98"/>
    <w:rsid w:val="00A23B99"/>
    <w:rsid w:val="00A42FEA"/>
    <w:rsid w:val="00A54147"/>
    <w:rsid w:val="00A548AA"/>
    <w:rsid w:val="00A74EFF"/>
    <w:rsid w:val="00AC2676"/>
    <w:rsid w:val="00AD5201"/>
    <w:rsid w:val="00B227CE"/>
    <w:rsid w:val="00B24936"/>
    <w:rsid w:val="00B42542"/>
    <w:rsid w:val="00B53907"/>
    <w:rsid w:val="00B54B31"/>
    <w:rsid w:val="00B61534"/>
    <w:rsid w:val="00B63C15"/>
    <w:rsid w:val="00BA1822"/>
    <w:rsid w:val="00BC7EB4"/>
    <w:rsid w:val="00BD6C42"/>
    <w:rsid w:val="00BF3F12"/>
    <w:rsid w:val="00C23A36"/>
    <w:rsid w:val="00C31AEA"/>
    <w:rsid w:val="00C43F89"/>
    <w:rsid w:val="00C503E1"/>
    <w:rsid w:val="00C50C3D"/>
    <w:rsid w:val="00C605C9"/>
    <w:rsid w:val="00C64407"/>
    <w:rsid w:val="00C66F1B"/>
    <w:rsid w:val="00C849DD"/>
    <w:rsid w:val="00C95C72"/>
    <w:rsid w:val="00C96163"/>
    <w:rsid w:val="00CB0C80"/>
    <w:rsid w:val="00CB5E8C"/>
    <w:rsid w:val="00CC03D3"/>
    <w:rsid w:val="00CC23A4"/>
    <w:rsid w:val="00CF36A3"/>
    <w:rsid w:val="00D01C6F"/>
    <w:rsid w:val="00D042A7"/>
    <w:rsid w:val="00D11BC9"/>
    <w:rsid w:val="00D15D2F"/>
    <w:rsid w:val="00D3128C"/>
    <w:rsid w:val="00D472CD"/>
    <w:rsid w:val="00D7004C"/>
    <w:rsid w:val="00D810AB"/>
    <w:rsid w:val="00D945F1"/>
    <w:rsid w:val="00DA21C6"/>
    <w:rsid w:val="00DD6A7B"/>
    <w:rsid w:val="00DF454F"/>
    <w:rsid w:val="00E05574"/>
    <w:rsid w:val="00E22213"/>
    <w:rsid w:val="00E32746"/>
    <w:rsid w:val="00E34497"/>
    <w:rsid w:val="00E3463D"/>
    <w:rsid w:val="00E3630B"/>
    <w:rsid w:val="00E650F5"/>
    <w:rsid w:val="00E76135"/>
    <w:rsid w:val="00E8192C"/>
    <w:rsid w:val="00E9447F"/>
    <w:rsid w:val="00E960CC"/>
    <w:rsid w:val="00EA2E86"/>
    <w:rsid w:val="00EA6C77"/>
    <w:rsid w:val="00EC500B"/>
    <w:rsid w:val="00F12273"/>
    <w:rsid w:val="00F40997"/>
    <w:rsid w:val="00F41F0B"/>
    <w:rsid w:val="00F421F6"/>
    <w:rsid w:val="00F45722"/>
    <w:rsid w:val="00F64DCA"/>
    <w:rsid w:val="00F731BB"/>
    <w:rsid w:val="00F73961"/>
    <w:rsid w:val="00F73C16"/>
    <w:rsid w:val="00F86F2C"/>
    <w:rsid w:val="00FB32AB"/>
    <w:rsid w:val="00FC6A68"/>
    <w:rsid w:val="00FD0140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5C7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55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5C7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55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BCA9-915A-4927-AFCF-C679A61C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Анищенко Татьяна Сергеевна</dc:creator>
  <cp:lastModifiedBy>Платонова Татьяна Алексеевна</cp:lastModifiedBy>
  <cp:revision>92</cp:revision>
  <cp:lastPrinted>2025-05-05T07:44:00Z</cp:lastPrinted>
  <dcterms:created xsi:type="dcterms:W3CDTF">2024-03-13T07:33:00Z</dcterms:created>
  <dcterms:modified xsi:type="dcterms:W3CDTF">2025-05-05T07:55:00Z</dcterms:modified>
</cp:coreProperties>
</file>