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30" w:rsidRDefault="00D117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1730" w:rsidRDefault="00D11730">
      <w:pPr>
        <w:pStyle w:val="ConsPlusNormal"/>
        <w:jc w:val="both"/>
        <w:outlineLvl w:val="0"/>
      </w:pPr>
    </w:p>
    <w:p w:rsidR="00D11730" w:rsidRDefault="00D11730">
      <w:pPr>
        <w:pStyle w:val="ConsPlusTitle"/>
        <w:jc w:val="center"/>
      </w:pPr>
      <w:r>
        <w:t>МЭРИЯ ГОРОДА ЯРОСЛАВЛЯ</w:t>
      </w:r>
    </w:p>
    <w:p w:rsidR="00D11730" w:rsidRDefault="00D11730">
      <w:pPr>
        <w:pStyle w:val="ConsPlusTitle"/>
        <w:jc w:val="center"/>
      </w:pPr>
    </w:p>
    <w:p w:rsidR="00D11730" w:rsidRDefault="00D11730">
      <w:pPr>
        <w:pStyle w:val="ConsPlusTitle"/>
        <w:jc w:val="center"/>
      </w:pPr>
      <w:r>
        <w:t>ПОСТАНОВЛЕНИЕ</w:t>
      </w:r>
    </w:p>
    <w:p w:rsidR="00D11730" w:rsidRDefault="00D11730">
      <w:pPr>
        <w:pStyle w:val="ConsPlusTitle"/>
        <w:jc w:val="center"/>
      </w:pPr>
      <w:r>
        <w:t>от 11 мая 2017 г. N 674</w:t>
      </w:r>
    </w:p>
    <w:p w:rsidR="00D11730" w:rsidRDefault="00D11730">
      <w:pPr>
        <w:pStyle w:val="ConsPlusTitle"/>
        <w:jc w:val="center"/>
      </w:pPr>
    </w:p>
    <w:p w:rsidR="00D11730" w:rsidRDefault="00D11730">
      <w:pPr>
        <w:pStyle w:val="ConsPlusTitle"/>
        <w:jc w:val="center"/>
      </w:pPr>
      <w:r>
        <w:t>О ВНЕСЕНИИ ИЗМЕНЕНИЯ В ПОСТАНОВЛЕНИЕ МЭРИИ ГОРОДА ЯРОСЛАВЛЯ</w:t>
      </w:r>
    </w:p>
    <w:p w:rsidR="00D11730" w:rsidRDefault="00D11730">
      <w:pPr>
        <w:pStyle w:val="ConsPlusTitle"/>
        <w:jc w:val="center"/>
      </w:pPr>
      <w:r>
        <w:t>ОТ 26.04.2016 N 595</w:t>
      </w:r>
    </w:p>
    <w:p w:rsidR="00D11730" w:rsidRDefault="00D11730">
      <w:pPr>
        <w:pStyle w:val="ConsPlusNormal"/>
        <w:jc w:val="both"/>
      </w:pPr>
    </w:p>
    <w:p w:rsidR="00D11730" w:rsidRDefault="00D11730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D11730" w:rsidRDefault="00D11730">
      <w:pPr>
        <w:pStyle w:val="ConsPlusNormal"/>
        <w:jc w:val="both"/>
      </w:pPr>
    </w:p>
    <w:p w:rsidR="00D11730" w:rsidRDefault="00D1173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приложение 8 к </w:t>
      </w:r>
      <w:hyperlink r:id="rId6" w:history="1">
        <w:r>
          <w:rPr>
            <w:color w:val="0000FF"/>
          </w:rPr>
          <w:t>постановлению</w:t>
        </w:r>
      </w:hyperlink>
      <w:r>
        <w:t xml:space="preserve"> мэрии города Ярославля от 26.04.2016 N 595 "Об утверждении штатной численности муниципальных учреждений, находящихся в функциональном подчинении департамента образования мэрии города Ярославля, необходимой для выполнения муниципального задания" (в редакции постановлений мэрии города Ярославля от 16.08.2016 N 1289, от 27.01.2017 N 119) изменение, дополнив примечание пунктом 12&lt;1&gt; следующего содержания:</w:t>
      </w:r>
      <w:proofErr w:type="gramEnd"/>
    </w:p>
    <w:p w:rsidR="00D11730" w:rsidRDefault="00D11730">
      <w:pPr>
        <w:pStyle w:val="ConsPlusNormal"/>
        <w:spacing w:before="220"/>
        <w:ind w:firstLine="540"/>
        <w:jc w:val="both"/>
      </w:pPr>
      <w:r>
        <w:t>"12&lt;1&gt;. В случае организации питания детей путем закупки услуги (аутсорсинг) в соответствии с законодательством Российской Федерации о контрактной системе в сфере закупок должности шеф-повара, повара, подсобного рабочего (кухонного рабочего), кладовщика, грузчика, а также должность слесаря-электрика, предусмотренная пунктом 25 примечания, не устанавливаются</w:t>
      </w:r>
      <w:proofErr w:type="gramStart"/>
      <w:r>
        <w:t>.".</w:t>
      </w:r>
      <w:proofErr w:type="gramEnd"/>
    </w:p>
    <w:p w:rsidR="00D11730" w:rsidRDefault="00D11730">
      <w:pPr>
        <w:pStyle w:val="ConsPlusNormal"/>
        <w:jc w:val="both"/>
      </w:pPr>
    </w:p>
    <w:p w:rsidR="00D11730" w:rsidRDefault="00D11730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 Лилеева И.Д.</w:t>
      </w:r>
    </w:p>
    <w:p w:rsidR="00D11730" w:rsidRDefault="00D11730">
      <w:pPr>
        <w:pStyle w:val="ConsPlusNormal"/>
        <w:jc w:val="both"/>
      </w:pPr>
    </w:p>
    <w:p w:rsidR="00D11730" w:rsidRDefault="00D11730">
      <w:pPr>
        <w:pStyle w:val="ConsPlusNormal"/>
        <w:ind w:firstLine="540"/>
        <w:jc w:val="both"/>
      </w:pPr>
      <w:r>
        <w:t>3. Постановление вступает в силу со дня его подписания.</w:t>
      </w:r>
    </w:p>
    <w:p w:rsidR="00D11730" w:rsidRDefault="00D11730">
      <w:pPr>
        <w:pStyle w:val="ConsPlusNormal"/>
        <w:jc w:val="both"/>
      </w:pPr>
    </w:p>
    <w:p w:rsidR="00D11730" w:rsidRDefault="00D11730">
      <w:pPr>
        <w:pStyle w:val="ConsPlusNormal"/>
        <w:jc w:val="right"/>
      </w:pPr>
      <w:r>
        <w:t>Первый заместитель мэра</w:t>
      </w:r>
    </w:p>
    <w:p w:rsidR="00D11730" w:rsidRDefault="00D11730">
      <w:pPr>
        <w:pStyle w:val="ConsPlusNormal"/>
        <w:jc w:val="right"/>
      </w:pPr>
      <w:r>
        <w:t>города Ярославля</w:t>
      </w:r>
    </w:p>
    <w:p w:rsidR="00D11730" w:rsidRDefault="00D11730">
      <w:pPr>
        <w:pStyle w:val="ConsPlusNormal"/>
        <w:jc w:val="right"/>
      </w:pPr>
      <w:r>
        <w:t>С.В.ТАРАСОВ</w:t>
      </w:r>
    </w:p>
    <w:p w:rsidR="00D11730" w:rsidRDefault="00D11730">
      <w:pPr>
        <w:pStyle w:val="ConsPlusNormal"/>
        <w:jc w:val="both"/>
      </w:pPr>
    </w:p>
    <w:p w:rsidR="00D11730" w:rsidRDefault="00D11730">
      <w:pPr>
        <w:pStyle w:val="ConsPlusNormal"/>
        <w:jc w:val="both"/>
      </w:pPr>
    </w:p>
    <w:p w:rsidR="00D11730" w:rsidRDefault="00D117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CA2" w:rsidRDefault="005E2CA2">
      <w:bookmarkStart w:id="0" w:name="_GoBack"/>
      <w:bookmarkEnd w:id="0"/>
    </w:p>
    <w:sectPr w:rsidR="005E2CA2" w:rsidSect="000A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30"/>
    <w:rsid w:val="005E2CA2"/>
    <w:rsid w:val="00D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837A3E8C35F99AA1664D25F2DFF951682CAC90E47332EC6D691A054A4504748A18D572B5A4E08A975508A79EFDC9FCfBIA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2021-09-02T14:08:00Z</dcterms:created>
  <dcterms:modified xsi:type="dcterms:W3CDTF">2021-09-02T14:09:00Z</dcterms:modified>
</cp:coreProperties>
</file>