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3" w:rsidRDefault="00566AA3">
      <w:pPr>
        <w:pStyle w:val="ConsPlusTitlePage"/>
      </w:pPr>
    </w:p>
    <w:p w:rsidR="00566AA3" w:rsidRDefault="00566AA3">
      <w:pPr>
        <w:pStyle w:val="ConsPlusNormal"/>
        <w:jc w:val="both"/>
        <w:outlineLvl w:val="0"/>
      </w:pPr>
    </w:p>
    <w:p w:rsidR="00566AA3" w:rsidRDefault="00566AA3">
      <w:pPr>
        <w:pStyle w:val="ConsPlusNormal"/>
        <w:outlineLvl w:val="0"/>
      </w:pPr>
      <w:r>
        <w:t>Зарегистрировано в Минюсте России 13 декабря 2021 г. N 66304</w:t>
      </w:r>
    </w:p>
    <w:p w:rsidR="00566AA3" w:rsidRDefault="00566AA3">
      <w:pPr>
        <w:pStyle w:val="ConsPlusNormal"/>
        <w:pBdr>
          <w:bottom w:val="single" w:sz="6" w:space="0" w:color="auto"/>
        </w:pBdr>
        <w:spacing w:before="100" w:after="100"/>
        <w:jc w:val="both"/>
        <w:rPr>
          <w:sz w:val="2"/>
          <w:szCs w:val="2"/>
        </w:rPr>
      </w:pPr>
    </w:p>
    <w:p w:rsidR="00566AA3" w:rsidRDefault="00566AA3">
      <w:pPr>
        <w:pStyle w:val="ConsPlusNormal"/>
        <w:jc w:val="both"/>
      </w:pPr>
    </w:p>
    <w:p w:rsidR="00566AA3" w:rsidRDefault="00566AA3">
      <w:pPr>
        <w:pStyle w:val="ConsPlusTitle"/>
        <w:jc w:val="center"/>
      </w:pPr>
      <w:r>
        <w:t>МИНИСТЕРСТВО ФИНАНСОВ РОССИЙСКОЙ ФЕДЕРАЦИИ</w:t>
      </w:r>
    </w:p>
    <w:p w:rsidR="00566AA3" w:rsidRDefault="00566AA3">
      <w:pPr>
        <w:pStyle w:val="ConsPlusTitle"/>
        <w:jc w:val="center"/>
      </w:pPr>
    </w:p>
    <w:p w:rsidR="00566AA3" w:rsidRDefault="00566AA3">
      <w:pPr>
        <w:pStyle w:val="ConsPlusTitle"/>
        <w:jc w:val="center"/>
      </w:pPr>
      <w:r>
        <w:t>ПРИКАЗ</w:t>
      </w:r>
    </w:p>
    <w:p w:rsidR="00566AA3" w:rsidRDefault="00566AA3">
      <w:pPr>
        <w:pStyle w:val="ConsPlusTitle"/>
        <w:jc w:val="center"/>
      </w:pPr>
      <w:r>
        <w:t>от 2 ноября 2021 г. N 171н</w:t>
      </w:r>
    </w:p>
    <w:p w:rsidR="00566AA3" w:rsidRDefault="00566AA3">
      <w:pPr>
        <w:pStyle w:val="ConsPlusTitle"/>
        <w:jc w:val="center"/>
      </w:pPr>
    </w:p>
    <w:p w:rsidR="00566AA3" w:rsidRDefault="00566AA3">
      <w:pPr>
        <w:pStyle w:val="ConsPlusTitle"/>
        <w:jc w:val="center"/>
      </w:pPr>
      <w:r>
        <w:t>ОБ УТВЕРЖДЕНИИ ОБЩИХ ТРЕБОВАНИЙ</w:t>
      </w:r>
    </w:p>
    <w:p w:rsidR="00566AA3" w:rsidRDefault="00566AA3">
      <w:pPr>
        <w:pStyle w:val="ConsPlusTitle"/>
        <w:jc w:val="center"/>
      </w:pPr>
      <w:r>
        <w:t>К ПОРЯДКУ СОСТАВЛЕНИЯ И УТВЕРЖДЕНИЯ ОТЧЕТА О РЕЗУЛЬТАТАХ</w:t>
      </w:r>
    </w:p>
    <w:p w:rsidR="00566AA3" w:rsidRDefault="00566AA3">
      <w:pPr>
        <w:pStyle w:val="ConsPlusTitle"/>
        <w:jc w:val="center"/>
      </w:pPr>
      <w:r>
        <w:t>ДЕЯТЕЛЬНОСТИ ГОСУДАРСТВЕННОГО (МУНИЦИПАЛЬНОГО) УЧРЕЖДЕНИЯ</w:t>
      </w:r>
    </w:p>
    <w:p w:rsidR="00566AA3" w:rsidRDefault="00566AA3">
      <w:pPr>
        <w:pStyle w:val="ConsPlusTitle"/>
        <w:jc w:val="center"/>
      </w:pPr>
      <w:r>
        <w:t>И ОБ ИСПОЛЬЗОВАНИИ ЗАКРЕПЛЕННОГО ЗА НИМ ГОСУДАРСТВЕННОГО</w:t>
      </w:r>
    </w:p>
    <w:p w:rsidR="00566AA3" w:rsidRDefault="00566AA3">
      <w:pPr>
        <w:pStyle w:val="ConsPlusTitle"/>
        <w:jc w:val="center"/>
      </w:pPr>
      <w:r>
        <w:t>(МУНИЦИПАЛЬНОГО) ИМУЩЕСТВА</w:t>
      </w:r>
    </w:p>
    <w:p w:rsidR="00566AA3" w:rsidRDefault="0056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86"/>
        <w:gridCol w:w="113"/>
      </w:tblGrid>
      <w:tr w:rsidR="00566AA3">
        <w:tc>
          <w:tcPr>
            <w:tcW w:w="60" w:type="dxa"/>
            <w:tcBorders>
              <w:top w:val="nil"/>
              <w:left w:val="nil"/>
              <w:bottom w:val="nil"/>
              <w:right w:val="nil"/>
            </w:tcBorders>
            <w:shd w:val="clear" w:color="auto" w:fill="CED3F1"/>
            <w:tcMar>
              <w:top w:w="0" w:type="dxa"/>
              <w:left w:w="0" w:type="dxa"/>
              <w:bottom w:w="0" w:type="dxa"/>
              <w:right w:w="0" w:type="dxa"/>
            </w:tcMar>
          </w:tcPr>
          <w:p w:rsidR="00566AA3" w:rsidRDefault="0056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6AA3" w:rsidRDefault="00566AA3">
            <w:pPr>
              <w:pStyle w:val="ConsPlusNormal"/>
              <w:jc w:val="center"/>
            </w:pPr>
            <w:r>
              <w:rPr>
                <w:color w:val="392C69"/>
              </w:rPr>
              <w:t>Список изменяющих документов</w:t>
            </w:r>
          </w:p>
          <w:p w:rsidR="00566AA3" w:rsidRDefault="00566AA3">
            <w:pPr>
              <w:pStyle w:val="ConsPlusNormal"/>
              <w:jc w:val="center"/>
            </w:pPr>
            <w:r>
              <w:rPr>
                <w:color w:val="392C69"/>
              </w:rPr>
              <w:t xml:space="preserve">(в ред. Приказов Минфина России от 08.11.2022 </w:t>
            </w:r>
            <w:hyperlink r:id="rId5">
              <w:r>
                <w:rPr>
                  <w:color w:val="0000FF"/>
                </w:rPr>
                <w:t>N 159н</w:t>
              </w:r>
            </w:hyperlink>
            <w:r>
              <w:rPr>
                <w:color w:val="392C69"/>
              </w:rPr>
              <w:t>,</w:t>
            </w:r>
          </w:p>
          <w:p w:rsidR="00566AA3" w:rsidRDefault="00566AA3">
            <w:pPr>
              <w:pStyle w:val="ConsPlusNormal"/>
              <w:jc w:val="center"/>
            </w:pPr>
            <w:r>
              <w:rPr>
                <w:color w:val="392C69"/>
              </w:rPr>
              <w:t xml:space="preserve">от 31.01.2023 </w:t>
            </w:r>
            <w:hyperlink r:id="rId6">
              <w:r>
                <w:rPr>
                  <w:color w:val="0000FF"/>
                </w:rPr>
                <w:t>N 10н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r>
    </w:tbl>
    <w:p w:rsidR="00566AA3" w:rsidRDefault="00566AA3">
      <w:pPr>
        <w:pStyle w:val="ConsPlusNormal"/>
        <w:jc w:val="both"/>
      </w:pPr>
    </w:p>
    <w:p w:rsidR="00566AA3" w:rsidRDefault="00566AA3">
      <w:pPr>
        <w:pStyle w:val="ConsPlusNormal"/>
        <w:ind w:firstLine="540"/>
        <w:jc w:val="both"/>
      </w:pPr>
      <w:r>
        <w:t xml:space="preserve">В соответствии с </w:t>
      </w:r>
      <w:hyperlink r:id="rId7">
        <w:r>
          <w:rPr>
            <w:color w:val="0000FF"/>
          </w:rPr>
          <w:t>подпунктом 10 пункта 3.3 статьи 32</w:t>
        </w:r>
      </w:hyperlink>
      <w:r>
        <w:t xml:space="preserve"> Федерального закона от 12 января 1996 г. N 7-ФЗ "О некоммерческих организациях" (Собрание законодательства Российской Федерации, 1996, N 3, ст. 145; 2017, N 24, ст. 3482), </w:t>
      </w:r>
      <w:hyperlink r:id="rId8">
        <w:r>
          <w:rPr>
            <w:color w:val="0000FF"/>
          </w:rPr>
          <w:t>пунктом 1</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"О Министерстве финансов Российской Федерации" (Собрание законодательства Российской Федерации, 2004, N 31, ст. 3258; 2020, N 40, ст. 6251), приказываю:</w:t>
      </w:r>
    </w:p>
    <w:p w:rsidR="00566AA3" w:rsidRDefault="00566AA3">
      <w:pPr>
        <w:pStyle w:val="ConsPlusNormal"/>
        <w:spacing w:before="220"/>
        <w:ind w:firstLine="540"/>
        <w:jc w:val="both"/>
      </w:pPr>
      <w:r>
        <w:t xml:space="preserve">1. Утвердить прилагаемые Общие </w:t>
      </w:r>
      <w:hyperlink w:anchor="P38">
        <w:r>
          <w:rPr>
            <w:color w:val="0000FF"/>
          </w:rPr>
          <w:t>требования</w:t>
        </w:r>
      </w:hyperlink>
      <w:r>
        <w:t xml:space="preserve">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(далее соответственно - общие требования, отчет).</w:t>
      </w:r>
    </w:p>
    <w:p w:rsidR="00566AA3" w:rsidRDefault="00566AA3">
      <w:pPr>
        <w:pStyle w:val="ConsPlusNormal"/>
        <w:spacing w:before="220"/>
        <w:ind w:firstLine="540"/>
        <w:jc w:val="both"/>
      </w:pPr>
      <w:r>
        <w:t xml:space="preserve">2. Признать утратившим силу </w:t>
      </w:r>
      <w:hyperlink r:id="rId9">
        <w:r>
          <w:rPr>
            <w:color w:val="0000FF"/>
          </w:rPr>
          <w:t>приказ</w:t>
        </w:r>
      </w:hyperlink>
      <w:r>
        <w:t xml:space="preserve"> Министерства финансов Российской Федерации от 30 сентября 2010 г. N 114н "Об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(зарегистрирован Министерством юстиции Российской Федерации 22 ноября 2010 г., регистрационный N 19015) &lt;1&gt;.</w:t>
      </w:r>
    </w:p>
    <w:p w:rsidR="00566AA3" w:rsidRDefault="00566AA3">
      <w:pPr>
        <w:pStyle w:val="ConsPlusNormal"/>
        <w:spacing w:before="220"/>
        <w:ind w:firstLine="540"/>
        <w:jc w:val="both"/>
      </w:pPr>
      <w:r>
        <w:t>--------------------------------</w:t>
      </w:r>
    </w:p>
    <w:p w:rsidR="00566AA3" w:rsidRDefault="00566AA3">
      <w:pPr>
        <w:pStyle w:val="ConsPlusNormal"/>
        <w:spacing w:before="220"/>
        <w:ind w:firstLine="540"/>
        <w:jc w:val="both"/>
      </w:pPr>
      <w:r>
        <w:t>&lt;1&gt; С изменениями, внесенными приказами Министерства финансов Российской Федерации от 2 октября 2012 г. N 132н (зарегистрирован Министерством юстиции Российской Федерации 11 декабря 2012 г., регистрационный N 26067), от 17 декабря 2015 г. N 201н (зарегистрирован Министерством юстиции Российской Федерации 21 января 2016 г., регистрационный N 40678), от 26 декабря 2018 г. N 287н (зарегистрирован Министерством юстиции Российской Федерации 25 января 2019 г., N 53566).</w:t>
      </w:r>
    </w:p>
    <w:p w:rsidR="00566AA3" w:rsidRDefault="00566AA3">
      <w:pPr>
        <w:pStyle w:val="ConsPlusNormal"/>
        <w:jc w:val="both"/>
      </w:pPr>
    </w:p>
    <w:p w:rsidR="00566AA3" w:rsidRDefault="00566AA3">
      <w:pPr>
        <w:pStyle w:val="ConsPlusNormal"/>
        <w:ind w:firstLine="540"/>
        <w:jc w:val="both"/>
      </w:pPr>
      <w:bookmarkStart w:id="0" w:name="P24"/>
      <w:bookmarkEnd w:id="0"/>
      <w:r>
        <w:t xml:space="preserve">3. Настоящий Приказ вступает в силу с 1 января 2023 г. и применяется, начиная с представления отчета за 2022 год, за исключением </w:t>
      </w:r>
      <w:hyperlink w:anchor="P63">
        <w:r>
          <w:rPr>
            <w:color w:val="0000FF"/>
          </w:rPr>
          <w:t>абзаца второго пункта 6</w:t>
        </w:r>
      </w:hyperlink>
      <w:r>
        <w:t xml:space="preserve"> общих требований, который применяется начиная с представления отчета за 2023 год.</w:t>
      </w:r>
    </w:p>
    <w:p w:rsidR="00566AA3" w:rsidRDefault="00566AA3">
      <w:pPr>
        <w:pStyle w:val="ConsPlusNormal"/>
        <w:jc w:val="both"/>
      </w:pPr>
    </w:p>
    <w:p w:rsidR="00566AA3" w:rsidRDefault="00566AA3">
      <w:pPr>
        <w:pStyle w:val="ConsPlusNormal"/>
        <w:jc w:val="right"/>
      </w:pPr>
      <w:r>
        <w:t>Министр</w:t>
      </w:r>
    </w:p>
    <w:p w:rsidR="00566AA3" w:rsidRDefault="00566AA3">
      <w:pPr>
        <w:pStyle w:val="ConsPlusNormal"/>
        <w:jc w:val="right"/>
      </w:pPr>
      <w:r>
        <w:t>А.Г.СИЛУАНОВ</w:t>
      </w: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right"/>
        <w:outlineLvl w:val="0"/>
      </w:pPr>
      <w:r>
        <w:t>Утверждены</w:t>
      </w:r>
    </w:p>
    <w:p w:rsidR="00566AA3" w:rsidRDefault="00566AA3">
      <w:pPr>
        <w:pStyle w:val="ConsPlusNormal"/>
        <w:jc w:val="right"/>
      </w:pPr>
      <w:r>
        <w:t>приказом Министерства финансов</w:t>
      </w:r>
    </w:p>
    <w:p w:rsidR="00566AA3" w:rsidRDefault="00566AA3">
      <w:pPr>
        <w:pStyle w:val="ConsPlusNormal"/>
        <w:jc w:val="right"/>
      </w:pPr>
      <w:r>
        <w:t>Российской Федерации</w:t>
      </w:r>
    </w:p>
    <w:p w:rsidR="00566AA3" w:rsidRDefault="00566AA3">
      <w:pPr>
        <w:pStyle w:val="ConsPlusNormal"/>
        <w:jc w:val="right"/>
      </w:pPr>
      <w:r>
        <w:t>от 02.11.2021 N 171н</w:t>
      </w:r>
    </w:p>
    <w:p w:rsidR="00566AA3" w:rsidRDefault="00566AA3">
      <w:pPr>
        <w:pStyle w:val="ConsPlusNormal"/>
        <w:jc w:val="both"/>
      </w:pPr>
    </w:p>
    <w:p w:rsidR="00566AA3" w:rsidRDefault="00566AA3">
      <w:pPr>
        <w:pStyle w:val="ConsPlusTitle"/>
        <w:jc w:val="center"/>
      </w:pPr>
      <w:bookmarkStart w:id="1" w:name="P38"/>
      <w:bookmarkEnd w:id="1"/>
      <w:r>
        <w:t>ОБЩИЕ ТРЕБОВАНИЯ</w:t>
      </w:r>
    </w:p>
    <w:p w:rsidR="00566AA3" w:rsidRDefault="00566AA3">
      <w:pPr>
        <w:pStyle w:val="ConsPlusTitle"/>
        <w:jc w:val="center"/>
      </w:pPr>
      <w:r>
        <w:t>К ПОРЯДКУ СОСТАВЛЕНИЯ И УТВЕРЖДЕНИЯ ОТЧЕТА О РЕЗУЛЬТАТАХ</w:t>
      </w:r>
    </w:p>
    <w:p w:rsidR="00566AA3" w:rsidRDefault="00566AA3">
      <w:pPr>
        <w:pStyle w:val="ConsPlusTitle"/>
        <w:jc w:val="center"/>
      </w:pPr>
      <w:r>
        <w:t>ДЕЯТЕЛЬНОСТИ ГОСУДАРСТВЕННОГО (МУНИЦИПАЛЬНОГО) УЧРЕЖДЕНИЯ</w:t>
      </w:r>
    </w:p>
    <w:p w:rsidR="00566AA3" w:rsidRDefault="00566AA3">
      <w:pPr>
        <w:pStyle w:val="ConsPlusTitle"/>
        <w:jc w:val="center"/>
      </w:pPr>
      <w:r>
        <w:t>И ОБ ИСПОЛЬЗОВАНИИ ЗАКРЕПЛЕННОГО ЗА НИМ ГОСУДАРСТВЕННОГО</w:t>
      </w:r>
    </w:p>
    <w:p w:rsidR="00566AA3" w:rsidRDefault="00566AA3">
      <w:pPr>
        <w:pStyle w:val="ConsPlusTitle"/>
        <w:jc w:val="center"/>
      </w:pPr>
      <w:r>
        <w:t>(МУНИЦИПАЛЬНОГО) ИМУЩЕСТВА</w:t>
      </w:r>
    </w:p>
    <w:p w:rsidR="00566AA3" w:rsidRDefault="0056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86"/>
        <w:gridCol w:w="113"/>
      </w:tblGrid>
      <w:tr w:rsidR="00566AA3">
        <w:tc>
          <w:tcPr>
            <w:tcW w:w="60" w:type="dxa"/>
            <w:tcBorders>
              <w:top w:val="nil"/>
              <w:left w:val="nil"/>
              <w:bottom w:val="nil"/>
              <w:right w:val="nil"/>
            </w:tcBorders>
            <w:shd w:val="clear" w:color="auto" w:fill="CED3F1"/>
            <w:tcMar>
              <w:top w:w="0" w:type="dxa"/>
              <w:left w:w="0" w:type="dxa"/>
              <w:bottom w:w="0" w:type="dxa"/>
              <w:right w:w="0" w:type="dxa"/>
            </w:tcMar>
          </w:tcPr>
          <w:p w:rsidR="00566AA3" w:rsidRDefault="0056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6AA3" w:rsidRDefault="00566AA3">
            <w:pPr>
              <w:pStyle w:val="ConsPlusNormal"/>
              <w:jc w:val="center"/>
            </w:pPr>
            <w:r>
              <w:rPr>
                <w:color w:val="392C69"/>
              </w:rPr>
              <w:t>Список изменяющих документов</w:t>
            </w:r>
          </w:p>
          <w:p w:rsidR="00566AA3" w:rsidRDefault="00566AA3">
            <w:pPr>
              <w:pStyle w:val="ConsPlusNormal"/>
              <w:jc w:val="center"/>
            </w:pPr>
            <w:r>
              <w:rPr>
                <w:color w:val="392C69"/>
              </w:rPr>
              <w:t xml:space="preserve">(в ред. Приказов Минфина России от 08.11.2022 </w:t>
            </w:r>
            <w:hyperlink r:id="rId10">
              <w:r>
                <w:rPr>
                  <w:color w:val="0000FF"/>
                </w:rPr>
                <w:t>N 159н</w:t>
              </w:r>
            </w:hyperlink>
            <w:r>
              <w:rPr>
                <w:color w:val="392C69"/>
              </w:rPr>
              <w:t>,</w:t>
            </w:r>
          </w:p>
          <w:p w:rsidR="00566AA3" w:rsidRDefault="00566AA3">
            <w:pPr>
              <w:pStyle w:val="ConsPlusNormal"/>
              <w:jc w:val="center"/>
            </w:pPr>
            <w:r>
              <w:rPr>
                <w:color w:val="392C69"/>
              </w:rPr>
              <w:t xml:space="preserve">от 31.01.2023 </w:t>
            </w:r>
            <w:hyperlink r:id="rId11">
              <w:r>
                <w:rPr>
                  <w:color w:val="0000FF"/>
                </w:rPr>
                <w:t>N 10н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r>
    </w:tbl>
    <w:p w:rsidR="00566AA3" w:rsidRDefault="00566AA3">
      <w:pPr>
        <w:pStyle w:val="ConsPlusNormal"/>
        <w:jc w:val="both"/>
      </w:pPr>
    </w:p>
    <w:p w:rsidR="00566AA3" w:rsidRDefault="00566AA3">
      <w:pPr>
        <w:pStyle w:val="ConsPlusTitle"/>
        <w:jc w:val="center"/>
        <w:outlineLvl w:val="1"/>
      </w:pPr>
      <w:r>
        <w:t>I. Общие положения</w:t>
      </w:r>
    </w:p>
    <w:p w:rsidR="00566AA3" w:rsidRDefault="00566AA3">
      <w:pPr>
        <w:pStyle w:val="ConsPlusNormal"/>
        <w:jc w:val="both"/>
      </w:pPr>
    </w:p>
    <w:p w:rsidR="00566AA3" w:rsidRDefault="00566AA3">
      <w:pPr>
        <w:pStyle w:val="ConsPlusNormal"/>
        <w:ind w:firstLine="540"/>
        <w:jc w:val="both"/>
      </w:pPr>
      <w:r>
        <w:t xml:space="preserve">1. Общие требования к </w:t>
      </w:r>
      <w:hyperlink r:id="rId12">
        <w:r>
          <w:rPr>
            <w:color w:val="0000FF"/>
          </w:rPr>
          <w:t>порядку</w:t>
        </w:r>
      </w:hyperlink>
      <w:r>
        <w:t xml:space="preserve">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(далее соответственно - Порядок, Отчет) распространяются на:</w:t>
      </w:r>
    </w:p>
    <w:p w:rsidR="00566AA3" w:rsidRDefault="00566AA3">
      <w:pPr>
        <w:pStyle w:val="ConsPlusNormal"/>
        <w:spacing w:before="220"/>
        <w:ind w:firstLine="540"/>
        <w:jc w:val="both"/>
      </w:pPr>
      <w:r>
        <w:t>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функции и полномочия учредителя государственного (муниципального) учреждения (далее - орган - учредитель), при установлении Порядка;</w:t>
      </w:r>
    </w:p>
    <w:p w:rsidR="00566AA3" w:rsidRDefault="00566AA3">
      <w:pPr>
        <w:pStyle w:val="ConsPlusNormal"/>
        <w:spacing w:before="220"/>
        <w:ind w:firstLine="540"/>
        <w:jc w:val="both"/>
      </w:pPr>
      <w:r>
        <w:t>государственное (муниципальное) учреждение (далее - учреждение) при составлении и утверждении Отчета.</w:t>
      </w:r>
    </w:p>
    <w:p w:rsidR="00566AA3" w:rsidRDefault="00566AA3">
      <w:pPr>
        <w:pStyle w:val="ConsPlusNormal"/>
        <w:spacing w:before="220"/>
        <w:ind w:firstLine="540"/>
        <w:jc w:val="both"/>
      </w:pPr>
      <w:r>
        <w:t>2. 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566AA3" w:rsidRDefault="00566AA3">
      <w:pPr>
        <w:pStyle w:val="ConsPlusNormal"/>
        <w:spacing w:before="220"/>
        <w:ind w:firstLine="540"/>
        <w:jc w:val="both"/>
      </w:pPr>
      <w:r>
        <w:t>Для учреждений, расположенных на территории иностранных государств, показатели Отчета формируются в иностранной валюте и в рублевом эквиваленте.</w:t>
      </w:r>
    </w:p>
    <w:p w:rsidR="00566AA3" w:rsidRDefault="00566AA3">
      <w:pPr>
        <w:pStyle w:val="ConsPlusNormal"/>
        <w:spacing w:before="220"/>
        <w:ind w:firstLine="540"/>
        <w:jc w:val="both"/>
      </w:pPr>
      <w:r>
        <w:t>3. Орган - учредитель вправе при определении Порядка предусматривать составление и утверждение промежуточных отчетов (за квартал, полугодие).</w:t>
      </w:r>
    </w:p>
    <w:p w:rsidR="00566AA3" w:rsidRDefault="00566AA3">
      <w:pPr>
        <w:pStyle w:val="ConsPlusNormal"/>
        <w:spacing w:before="220"/>
        <w:ind w:firstLine="540"/>
        <w:jc w:val="both"/>
      </w:pPr>
      <w:r>
        <w:t>4. Отчет, не содержащий сведения, составляющие государственную тайну или иную охраняемую законом тайну, составляется и утверждается федеральным государственным учреждением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форме электронных документов, подписываемых усиленной квалифицированной электронной подписью лица, уполномоченного действовать от имени учреждения.</w:t>
      </w:r>
    </w:p>
    <w:p w:rsidR="00566AA3" w:rsidRDefault="00566AA3">
      <w:pPr>
        <w:pStyle w:val="ConsPlusNormal"/>
        <w:spacing w:before="220"/>
        <w:ind w:firstLine="540"/>
        <w:jc w:val="both"/>
      </w:pPr>
      <w:r>
        <w:t>5. 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rsidR="00566AA3" w:rsidRDefault="00566AA3">
      <w:pPr>
        <w:pStyle w:val="ConsPlusNormal"/>
        <w:spacing w:before="220"/>
        <w:ind w:firstLine="540"/>
        <w:jc w:val="both"/>
      </w:pPr>
      <w:r>
        <w:t>6. Сведения о выполнении государственного задания федеральными бюджетными (автономными) учреждениями, а также федеральными казенными учреждениями, в случае утверждения федеральному казенному учреждению государственного задания, не содержащие сведения, составляющие государственную тайну или иную охраняемую законом тайну, формируются на основании данных системы "Электронный бюджет" &lt;1&gt;.</w:t>
      </w:r>
    </w:p>
    <w:p w:rsidR="00566AA3" w:rsidRDefault="00566AA3">
      <w:pPr>
        <w:pStyle w:val="ConsPlusNormal"/>
        <w:spacing w:before="220"/>
        <w:ind w:firstLine="540"/>
        <w:jc w:val="both"/>
      </w:pPr>
      <w:r>
        <w:t>--------------------------------</w:t>
      </w:r>
    </w:p>
    <w:p w:rsidR="00566AA3" w:rsidRDefault="00566AA3">
      <w:pPr>
        <w:pStyle w:val="ConsPlusNormal"/>
        <w:spacing w:before="220"/>
        <w:ind w:firstLine="540"/>
        <w:jc w:val="both"/>
      </w:pPr>
      <w:r>
        <w:t xml:space="preserve">&lt;1&gt; </w:t>
      </w:r>
      <w:hyperlink r:id="rId13">
        <w:r>
          <w:rPr>
            <w:color w:val="0000FF"/>
          </w:rPr>
          <w:t>Приложение N 2</w:t>
        </w:r>
      </w:hyperlink>
      <w:r>
        <w:t xml:space="preserve"> к Положению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утвержденному постановлением Правительства Российской Федерации от 26 июня 2015 г. N 640 (Собрание законодательства Российской Федерации, 2015, N 28, ст. 4226; 2019, N 28, ст. 3796).</w:t>
      </w:r>
    </w:p>
    <w:p w:rsidR="00566AA3" w:rsidRDefault="00566A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86"/>
        <w:gridCol w:w="113"/>
      </w:tblGrid>
      <w:tr w:rsidR="00566AA3">
        <w:tc>
          <w:tcPr>
            <w:tcW w:w="60" w:type="dxa"/>
            <w:tcBorders>
              <w:top w:val="nil"/>
              <w:left w:val="nil"/>
              <w:bottom w:val="nil"/>
              <w:right w:val="nil"/>
            </w:tcBorders>
            <w:shd w:val="clear" w:color="auto" w:fill="CED3F1"/>
            <w:tcMar>
              <w:top w:w="0" w:type="dxa"/>
              <w:left w:w="0" w:type="dxa"/>
              <w:bottom w:w="0" w:type="dxa"/>
              <w:right w:w="0" w:type="dxa"/>
            </w:tcMar>
          </w:tcPr>
          <w:p w:rsidR="00566AA3" w:rsidRDefault="0056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6AA3" w:rsidRDefault="00566AA3">
            <w:pPr>
              <w:pStyle w:val="ConsPlusNormal"/>
              <w:jc w:val="both"/>
            </w:pPr>
            <w:proofErr w:type="spellStart"/>
            <w:r>
              <w:rPr>
                <w:color w:val="392C69"/>
              </w:rPr>
              <w:t>КонсультантПлюс</w:t>
            </w:r>
            <w:proofErr w:type="spellEnd"/>
            <w:r>
              <w:rPr>
                <w:color w:val="392C69"/>
              </w:rPr>
              <w:t>: примечание.</w:t>
            </w:r>
          </w:p>
          <w:p w:rsidR="00566AA3" w:rsidRDefault="00566AA3">
            <w:pPr>
              <w:pStyle w:val="ConsPlusNormal"/>
              <w:jc w:val="both"/>
            </w:pPr>
            <w:proofErr w:type="spellStart"/>
            <w:r>
              <w:rPr>
                <w:color w:val="392C69"/>
              </w:rPr>
              <w:t>Абз</w:t>
            </w:r>
            <w:proofErr w:type="spellEnd"/>
            <w:r>
              <w:rPr>
                <w:color w:val="392C69"/>
              </w:rPr>
              <w:t xml:space="preserve">. 2 п. 6 </w:t>
            </w:r>
            <w:hyperlink w:anchor="P24">
              <w:r>
                <w:rPr>
                  <w:color w:val="0000FF"/>
                </w:rPr>
                <w:t>применяется</w:t>
              </w:r>
            </w:hyperlink>
            <w:r>
              <w:rPr>
                <w:color w:val="392C69"/>
              </w:rPr>
              <w:t xml:space="preserve"> начиная с представления отчета за 2023 год.</w:t>
            </w: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r>
    </w:tbl>
    <w:p w:rsidR="00566AA3" w:rsidRDefault="00566AA3">
      <w:pPr>
        <w:pStyle w:val="ConsPlusNormal"/>
        <w:spacing w:before="280"/>
        <w:ind w:firstLine="540"/>
        <w:jc w:val="both"/>
      </w:pPr>
      <w:bookmarkStart w:id="2" w:name="P63"/>
      <w:bookmarkEnd w:id="2"/>
      <w:r>
        <w:t>Сведения о составе имущественного комплекса в части недвижимого имущества федеральных государственных учреждений и особо ценного движимого имущества федеральных бюджетных (автономных) учреждений формируются на основании данных федеральной государственной информационно-аналитической системы "Единая система управления государственным имуществом".</w:t>
      </w:r>
    </w:p>
    <w:p w:rsidR="00566AA3" w:rsidRDefault="00566AA3">
      <w:pPr>
        <w:pStyle w:val="ConsPlusNormal"/>
        <w:spacing w:before="220"/>
        <w:ind w:firstLine="540"/>
        <w:jc w:val="both"/>
      </w:pPr>
      <w:r>
        <w:t>7. Орган - учредитель при определении Порядка устанавливает следующие положения для составления и утверждения Отчета подведомственными ему учреждениями:</w:t>
      </w:r>
    </w:p>
    <w:p w:rsidR="00566AA3" w:rsidRDefault="00566AA3">
      <w:pPr>
        <w:pStyle w:val="ConsPlusNormal"/>
        <w:spacing w:before="220"/>
        <w:ind w:firstLine="540"/>
        <w:jc w:val="both"/>
      </w:pPr>
      <w:r>
        <w:t>1) порядок и сроки составления Отчета;</w:t>
      </w:r>
    </w:p>
    <w:p w:rsidR="00566AA3" w:rsidRDefault="00566AA3">
      <w:pPr>
        <w:pStyle w:val="ConsPlusNormal"/>
        <w:spacing w:before="220"/>
        <w:ind w:firstLine="540"/>
        <w:jc w:val="both"/>
      </w:pPr>
      <w:r>
        <w:t>2) порядок и сроки рассмотрения Отчета органом - учредителем;</w:t>
      </w:r>
    </w:p>
    <w:p w:rsidR="00566AA3" w:rsidRDefault="00566AA3">
      <w:pPr>
        <w:pStyle w:val="ConsPlusNormal"/>
        <w:spacing w:before="220"/>
        <w:ind w:firstLine="540"/>
        <w:jc w:val="both"/>
      </w:pPr>
      <w:r>
        <w:t>3) порядок и сроки внесения изменений в Отчет в случаях, предусмотренных органом - учредителем;</w:t>
      </w:r>
    </w:p>
    <w:p w:rsidR="00566AA3" w:rsidRDefault="00566AA3">
      <w:pPr>
        <w:pStyle w:val="ConsPlusNormal"/>
        <w:spacing w:before="220"/>
        <w:ind w:firstLine="540"/>
        <w:jc w:val="both"/>
      </w:pPr>
      <w:r>
        <w:t>4) требования о представлении промежуточных отчетов (при необходимости), с указанием периодичности (за квартал, полугодие) и сроков представления;</w:t>
      </w:r>
    </w:p>
    <w:p w:rsidR="00566AA3" w:rsidRDefault="00566AA3">
      <w:pPr>
        <w:pStyle w:val="ConsPlusNormal"/>
        <w:spacing w:before="220"/>
        <w:ind w:firstLine="540"/>
        <w:jc w:val="both"/>
      </w:pPr>
      <w:r>
        <w:t>5) перечень дополнительных материалов к Отчету (при необходимости).</w:t>
      </w:r>
    </w:p>
    <w:p w:rsidR="00566AA3" w:rsidRDefault="00566AA3">
      <w:pPr>
        <w:pStyle w:val="ConsPlusNormal"/>
        <w:spacing w:before="220"/>
        <w:ind w:firstLine="540"/>
        <w:jc w:val="both"/>
      </w:pPr>
      <w:r>
        <w:t>При принятии решения органом - учредителем федеральных государственных учреждений о необходимости представления дополнительных материалов к Отчету,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566AA3" w:rsidRDefault="00566AA3">
      <w:pPr>
        <w:pStyle w:val="ConsPlusNormal"/>
        <w:jc w:val="both"/>
      </w:pPr>
    </w:p>
    <w:p w:rsidR="00566AA3" w:rsidRDefault="00566AA3">
      <w:pPr>
        <w:pStyle w:val="ConsPlusTitle"/>
        <w:jc w:val="center"/>
        <w:outlineLvl w:val="1"/>
      </w:pPr>
      <w:r>
        <w:t>II. Требования к Отчету</w:t>
      </w:r>
    </w:p>
    <w:p w:rsidR="00566AA3" w:rsidRDefault="00566AA3">
      <w:pPr>
        <w:pStyle w:val="ConsPlusNormal"/>
        <w:jc w:val="both"/>
      </w:pPr>
    </w:p>
    <w:p w:rsidR="00566AA3" w:rsidRDefault="00566AA3">
      <w:pPr>
        <w:pStyle w:val="ConsPlusNormal"/>
        <w:ind w:firstLine="540"/>
        <w:jc w:val="both"/>
      </w:pPr>
      <w:r>
        <w:t xml:space="preserve">8. 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w:t>
      </w:r>
      <w:hyperlink r:id="rId14">
        <w:r>
          <w:rPr>
            <w:color w:val="0000FF"/>
          </w:rPr>
          <w:t>классификатору</w:t>
        </w:r>
      </w:hyperlink>
      <w:r>
        <w:t xml:space="preserve"> территорий муниципальных образований, и составляться в разрезе следующих разделов:</w:t>
      </w:r>
    </w:p>
    <w:p w:rsidR="00566AA3" w:rsidRDefault="00566AA3">
      <w:pPr>
        <w:pStyle w:val="ConsPlusNormal"/>
        <w:jc w:val="both"/>
      </w:pPr>
      <w:r>
        <w:t xml:space="preserve">(в ред. </w:t>
      </w:r>
      <w:hyperlink r:id="rId15">
        <w:r>
          <w:rPr>
            <w:color w:val="0000FF"/>
          </w:rPr>
          <w:t>Приказа</w:t>
        </w:r>
      </w:hyperlink>
      <w:r>
        <w:t xml:space="preserve"> Минфина России от 08.11.2022 N 159н)</w:t>
      </w:r>
    </w:p>
    <w:p w:rsidR="00566AA3" w:rsidRDefault="00566AA3">
      <w:pPr>
        <w:pStyle w:val="ConsPlusNormal"/>
        <w:spacing w:before="220"/>
        <w:ind w:firstLine="540"/>
        <w:jc w:val="both"/>
      </w:pPr>
      <w:r>
        <w:t>раздел 1 "Результаты деятельности";</w:t>
      </w:r>
    </w:p>
    <w:p w:rsidR="00566AA3" w:rsidRDefault="00566AA3">
      <w:pPr>
        <w:pStyle w:val="ConsPlusNormal"/>
        <w:spacing w:before="220"/>
        <w:ind w:firstLine="540"/>
        <w:jc w:val="both"/>
      </w:pPr>
      <w:r>
        <w:t>раздел 2 "Использование имущества, закрепленного за учреждением";</w:t>
      </w:r>
    </w:p>
    <w:p w:rsidR="00566AA3" w:rsidRDefault="00566AA3">
      <w:pPr>
        <w:pStyle w:val="ConsPlusNormal"/>
        <w:spacing w:before="220"/>
        <w:ind w:firstLine="540"/>
        <w:jc w:val="both"/>
      </w:pPr>
      <w:r>
        <w:t>раздел 3 "Эффективность деятельности" &lt;2&gt;.</w:t>
      </w:r>
    </w:p>
    <w:p w:rsidR="00566AA3" w:rsidRDefault="00566AA3">
      <w:pPr>
        <w:pStyle w:val="ConsPlusNormal"/>
        <w:spacing w:before="220"/>
        <w:ind w:firstLine="540"/>
        <w:jc w:val="both"/>
      </w:pPr>
      <w:r>
        <w:t>--------------------------------</w:t>
      </w:r>
    </w:p>
    <w:p w:rsidR="00566AA3" w:rsidRDefault="00566AA3">
      <w:pPr>
        <w:pStyle w:val="ConsPlusNormal"/>
        <w:spacing w:before="220"/>
        <w:ind w:firstLine="540"/>
        <w:jc w:val="both"/>
      </w:pPr>
      <w:r>
        <w:t>&lt;2&gt; Раздел формируется учреждениями, которые в случаях, предусмотренных федеральными законами, наделены полномочиями по исполнению государственных функций, а также осуществляют полномочия по обеспечению деятельности федеральных государственных органов, осуществляющих функции и полномочия учредителя таких учреждений.</w:t>
      </w:r>
    </w:p>
    <w:p w:rsidR="00566AA3" w:rsidRDefault="00566AA3">
      <w:pPr>
        <w:pStyle w:val="ConsPlusNormal"/>
        <w:jc w:val="both"/>
      </w:pPr>
    </w:p>
    <w:p w:rsidR="00566AA3" w:rsidRDefault="00566AA3">
      <w:pPr>
        <w:pStyle w:val="ConsPlusNormal"/>
        <w:ind w:firstLine="540"/>
        <w:jc w:val="both"/>
      </w:pPr>
      <w:r>
        <w:t>9. В раздел 1 "Результаты деятельности" должны включаться:</w:t>
      </w:r>
    </w:p>
    <w:p w:rsidR="00566AA3" w:rsidRDefault="00566AA3">
      <w:pPr>
        <w:pStyle w:val="ConsPlusNormal"/>
        <w:spacing w:before="220"/>
        <w:ind w:firstLine="540"/>
        <w:jc w:val="both"/>
      </w:pPr>
      <w:r>
        <w:t>отчет о выполнении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&lt;3&gt;;</w:t>
      </w:r>
    </w:p>
    <w:p w:rsidR="00566AA3" w:rsidRDefault="00566AA3">
      <w:pPr>
        <w:pStyle w:val="ConsPlusNormal"/>
        <w:spacing w:before="220"/>
        <w:ind w:firstLine="540"/>
        <w:jc w:val="both"/>
      </w:pPr>
      <w:r>
        <w:t>--------------------------------</w:t>
      </w:r>
    </w:p>
    <w:p w:rsidR="00566AA3" w:rsidRDefault="00566AA3">
      <w:pPr>
        <w:pStyle w:val="ConsPlusNormal"/>
        <w:spacing w:before="220"/>
        <w:ind w:firstLine="540"/>
        <w:jc w:val="both"/>
      </w:pPr>
      <w:r>
        <w:t>&lt;3&gt; Отчет формируется бюджетными и автономными учреждениями, а также казенными учреждениями, которым в соответствии с решением органа - учредителя сформировано государственное (муниципальное) задание.</w:t>
      </w:r>
    </w:p>
    <w:p w:rsidR="00566AA3" w:rsidRDefault="00566AA3">
      <w:pPr>
        <w:pStyle w:val="ConsPlusNormal"/>
        <w:ind w:firstLine="540"/>
        <w:jc w:val="both"/>
      </w:pPr>
    </w:p>
    <w:p w:rsidR="00566AA3" w:rsidRDefault="00566AA3">
      <w:pPr>
        <w:pStyle w:val="ConsPlusNormal"/>
        <w:ind w:firstLine="540"/>
        <w:jc w:val="both"/>
      </w:pPr>
      <w:r>
        <w:t xml:space="preserve">сведения о поступлениях и выплатах учреждения, формируемые бюджетными и автономными учреждениями в соответствии с </w:t>
      </w:r>
      <w:hyperlink w:anchor="P114">
        <w:r>
          <w:rPr>
            <w:color w:val="0000FF"/>
          </w:rPr>
          <w:t>пунктом 13(1)</w:t>
        </w:r>
      </w:hyperlink>
      <w:r>
        <w:t xml:space="preserve"> настоящих Общих требований;</w:t>
      </w:r>
    </w:p>
    <w:p w:rsidR="00566AA3" w:rsidRDefault="00566AA3">
      <w:pPr>
        <w:pStyle w:val="ConsPlusNormal"/>
        <w:spacing w:before="220"/>
        <w:ind w:firstLine="540"/>
        <w:jc w:val="both"/>
      </w:pPr>
      <w:r>
        <w:t xml:space="preserve">сведения об оказываемых услугах, выполняемых работах сверх установленного государственного (муниципального) задания, а также выпускаемой продукции, формируемые в соответствии с </w:t>
      </w:r>
      <w:hyperlink w:anchor="P144">
        <w:r>
          <w:rPr>
            <w:color w:val="0000FF"/>
          </w:rPr>
          <w:t>пунктом 14</w:t>
        </w:r>
      </w:hyperlink>
      <w:r>
        <w:t xml:space="preserve"> настоящих Общих требований;</w:t>
      </w:r>
    </w:p>
    <w:p w:rsidR="00566AA3" w:rsidRDefault="00566AA3">
      <w:pPr>
        <w:pStyle w:val="ConsPlusNormal"/>
        <w:spacing w:before="220"/>
        <w:ind w:firstLine="540"/>
        <w:jc w:val="both"/>
      </w:pPr>
      <w: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hyperlink w:anchor="P145">
        <w:r>
          <w:rPr>
            <w:color w:val="0000FF"/>
          </w:rPr>
          <w:t>пунктом 15</w:t>
        </w:r>
      </w:hyperlink>
      <w:r>
        <w:t xml:space="preserve"> настоящих Общих требований;</w:t>
      </w:r>
    </w:p>
    <w:p w:rsidR="00566AA3" w:rsidRDefault="00566AA3">
      <w:pPr>
        <w:pStyle w:val="ConsPlusNormal"/>
        <w:spacing w:before="220"/>
        <w:ind w:firstLine="540"/>
        <w:jc w:val="both"/>
      </w:pPr>
      <w:r>
        <w:t xml:space="preserve">сведения о кредиторской задолженности и обязательствах учреждения, формируемые в соответствии с </w:t>
      </w:r>
      <w:hyperlink w:anchor="P147">
        <w:r>
          <w:rPr>
            <w:color w:val="0000FF"/>
          </w:rPr>
          <w:t>пунктом 15(1)</w:t>
        </w:r>
      </w:hyperlink>
      <w:r>
        <w:t xml:space="preserve"> настоящих Общих требований;</w:t>
      </w:r>
    </w:p>
    <w:p w:rsidR="00566AA3" w:rsidRDefault="00566AA3">
      <w:pPr>
        <w:pStyle w:val="ConsPlusNormal"/>
        <w:spacing w:before="220"/>
        <w:ind w:firstLine="540"/>
        <w:jc w:val="both"/>
      </w:pPr>
      <w:r>
        <w:t xml:space="preserve">сведения о просроченной кредиторской задолженности, формируемые в соответствии с </w:t>
      </w:r>
      <w:hyperlink w:anchor="P153">
        <w:r>
          <w:rPr>
            <w:color w:val="0000FF"/>
          </w:rPr>
          <w:t>пунктом 16</w:t>
        </w:r>
      </w:hyperlink>
      <w:r>
        <w:t xml:space="preserve"> настоящих Общих требований;</w:t>
      </w:r>
    </w:p>
    <w:p w:rsidR="00566AA3" w:rsidRDefault="00566AA3">
      <w:pPr>
        <w:pStyle w:val="ConsPlusNormal"/>
        <w:spacing w:before="220"/>
        <w:ind w:firstLine="540"/>
        <w:jc w:val="both"/>
      </w:pPr>
      <w:r>
        <w:t xml:space="preserve">сведения о задолженности по ущербу, недостачам, хищениям денежных средств и материальных ценностей, формируемые в соответствии с </w:t>
      </w:r>
      <w:hyperlink w:anchor="P154">
        <w:r>
          <w:rPr>
            <w:color w:val="0000FF"/>
          </w:rPr>
          <w:t>пунктом 17</w:t>
        </w:r>
      </w:hyperlink>
      <w:r>
        <w:t xml:space="preserve"> настоящих Общих требований;</w:t>
      </w:r>
    </w:p>
    <w:p w:rsidR="00566AA3" w:rsidRDefault="00566AA3">
      <w:pPr>
        <w:pStyle w:val="ConsPlusNormal"/>
        <w:spacing w:before="220"/>
        <w:ind w:firstLine="540"/>
        <w:jc w:val="both"/>
      </w:pPr>
      <w:r>
        <w:t xml:space="preserve">сведения о численности сотрудников и оплате труда, формируемые в соответствии с </w:t>
      </w:r>
      <w:hyperlink w:anchor="P156">
        <w:r>
          <w:rPr>
            <w:color w:val="0000FF"/>
          </w:rPr>
          <w:t>пунктом 18</w:t>
        </w:r>
      </w:hyperlink>
      <w:r>
        <w:t xml:space="preserve"> настоящих Общих требований;</w:t>
      </w:r>
    </w:p>
    <w:p w:rsidR="00566AA3" w:rsidRDefault="00566AA3">
      <w:pPr>
        <w:pStyle w:val="ConsPlusNormal"/>
        <w:spacing w:before="220"/>
        <w:ind w:firstLine="540"/>
        <w:jc w:val="both"/>
      </w:pPr>
      <w:r>
        <w:t xml:space="preserve">сведения о счетах учреждения, открытых в кредитных организациях, формируемые в соответствии с </w:t>
      </w:r>
      <w:hyperlink w:anchor="P165">
        <w:r>
          <w:rPr>
            <w:color w:val="0000FF"/>
          </w:rPr>
          <w:t>пунктом 19</w:t>
        </w:r>
      </w:hyperlink>
      <w:r>
        <w:t xml:space="preserve"> настоящих Общих требований.</w:t>
      </w:r>
    </w:p>
    <w:p w:rsidR="00566AA3" w:rsidRDefault="00566AA3">
      <w:pPr>
        <w:pStyle w:val="ConsPlusNormal"/>
        <w:jc w:val="both"/>
      </w:pPr>
      <w:r>
        <w:t xml:space="preserve">(п. 9 в ред. </w:t>
      </w:r>
      <w:hyperlink r:id="rId16">
        <w:r>
          <w:rPr>
            <w:color w:val="0000FF"/>
          </w:rPr>
          <w:t>Приказа</w:t>
        </w:r>
      </w:hyperlink>
      <w:r>
        <w:t xml:space="preserve"> Минфина России от 31.01.2023 N 10н)</w:t>
      </w:r>
    </w:p>
    <w:p w:rsidR="00566AA3" w:rsidRDefault="00566AA3">
      <w:pPr>
        <w:pStyle w:val="ConsPlusNormal"/>
        <w:spacing w:before="220"/>
        <w:ind w:firstLine="540"/>
        <w:jc w:val="both"/>
      </w:pPr>
      <w:r>
        <w:t>10. В раздел 2 "Использование имущества, закрепленного за учреждением" должны включаться:</w:t>
      </w:r>
    </w:p>
    <w:p w:rsidR="00566AA3" w:rsidRDefault="00566AA3">
      <w:pPr>
        <w:pStyle w:val="ConsPlusNormal"/>
        <w:spacing w:before="220"/>
        <w:ind w:firstLine="540"/>
        <w:jc w:val="both"/>
      </w:pPr>
      <w: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w:anchor="P166">
        <w:r>
          <w:rPr>
            <w:color w:val="0000FF"/>
          </w:rPr>
          <w:t>пунктом 20</w:t>
        </w:r>
      </w:hyperlink>
      <w:r>
        <w:t xml:space="preserve"> настоящих Общих требований;</w:t>
      </w:r>
    </w:p>
    <w:p w:rsidR="00566AA3" w:rsidRDefault="00566AA3">
      <w:pPr>
        <w:pStyle w:val="ConsPlusNormal"/>
        <w:spacing w:before="220"/>
        <w:ind w:firstLine="540"/>
        <w:jc w:val="both"/>
      </w:pPr>
      <w:r>
        <w:t xml:space="preserve">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w:anchor="P172">
        <w:r>
          <w:rPr>
            <w:color w:val="0000FF"/>
          </w:rPr>
          <w:t>пунктом 21</w:t>
        </w:r>
      </w:hyperlink>
      <w:r>
        <w:t xml:space="preserve"> настоящих Общих требований;</w:t>
      </w:r>
    </w:p>
    <w:p w:rsidR="00566AA3" w:rsidRDefault="00566AA3">
      <w:pPr>
        <w:pStyle w:val="ConsPlusNormal"/>
        <w:spacing w:before="220"/>
        <w:ind w:firstLine="540"/>
        <w:jc w:val="both"/>
      </w:pPr>
      <w:r>
        <w:t xml:space="preserve">сведения о недвижимом имуществе, используемом по договору аренды, формируемые в соответствии с </w:t>
      </w:r>
      <w:hyperlink w:anchor="P178">
        <w:r>
          <w:rPr>
            <w:color w:val="0000FF"/>
          </w:rPr>
          <w:t>пунктом 22</w:t>
        </w:r>
      </w:hyperlink>
      <w:r>
        <w:t xml:space="preserve"> настоящих Общих требований;</w:t>
      </w:r>
    </w:p>
    <w:p w:rsidR="00566AA3" w:rsidRDefault="00566AA3">
      <w:pPr>
        <w:pStyle w:val="ConsPlusNormal"/>
        <w:spacing w:before="220"/>
        <w:ind w:firstLine="540"/>
        <w:jc w:val="both"/>
      </w:pPr>
      <w:r>
        <w:t xml:space="preserve">сведения о недвижимом имуществе, используемом по договору безвозмездного пользования (договору ссуды), формируемые в соответствии с </w:t>
      </w:r>
      <w:hyperlink w:anchor="P179">
        <w:r>
          <w:rPr>
            <w:color w:val="0000FF"/>
          </w:rPr>
          <w:t>пунктом 23</w:t>
        </w:r>
      </w:hyperlink>
      <w:r>
        <w:t xml:space="preserve"> настоящих Общих требований;</w:t>
      </w:r>
    </w:p>
    <w:p w:rsidR="00566AA3" w:rsidRDefault="00566AA3">
      <w:pPr>
        <w:pStyle w:val="ConsPlusNormal"/>
        <w:spacing w:before="220"/>
        <w:ind w:firstLine="540"/>
        <w:jc w:val="both"/>
      </w:pPr>
      <w:r>
        <w:t xml:space="preserve">сведения об особо ценном движимом имуществе (за исключением транспортных средств), формируемые в соответствии с </w:t>
      </w:r>
      <w:hyperlink w:anchor="P180">
        <w:r>
          <w:rPr>
            <w:color w:val="0000FF"/>
          </w:rPr>
          <w:t>пунктом 24</w:t>
        </w:r>
      </w:hyperlink>
      <w:r>
        <w:t xml:space="preserve"> настоящих Общих требований;</w:t>
      </w:r>
    </w:p>
    <w:p w:rsidR="00566AA3" w:rsidRDefault="00566AA3">
      <w:pPr>
        <w:pStyle w:val="ConsPlusNormal"/>
        <w:spacing w:before="220"/>
        <w:ind w:firstLine="540"/>
        <w:jc w:val="both"/>
      </w:pPr>
      <w:r>
        <w:t xml:space="preserve">сведения о транспортных средствах, формируемые в соответствии с </w:t>
      </w:r>
      <w:hyperlink w:anchor="P186">
        <w:r>
          <w:rPr>
            <w:color w:val="0000FF"/>
          </w:rPr>
          <w:t>пунктом 25</w:t>
        </w:r>
      </w:hyperlink>
      <w:r>
        <w:t xml:space="preserve"> настоящих Общих требований;</w:t>
      </w:r>
    </w:p>
    <w:p w:rsidR="00566AA3" w:rsidRDefault="00566AA3">
      <w:pPr>
        <w:pStyle w:val="ConsPlusNormal"/>
        <w:spacing w:before="220"/>
        <w:ind w:firstLine="540"/>
        <w:jc w:val="both"/>
      </w:pPr>
      <w:r>
        <w:t xml:space="preserve">сведения об имуществе, за исключением земельных участков, переданном в аренду, формируемые в соответствии с </w:t>
      </w:r>
      <w:hyperlink w:anchor="P188">
        <w:r>
          <w:rPr>
            <w:color w:val="0000FF"/>
          </w:rPr>
          <w:t>пунктом 25(1)</w:t>
        </w:r>
      </w:hyperlink>
      <w:r>
        <w:t xml:space="preserve"> настоящих Общих требований.</w:t>
      </w:r>
    </w:p>
    <w:p w:rsidR="00566AA3" w:rsidRDefault="00566AA3">
      <w:pPr>
        <w:pStyle w:val="ConsPlusNormal"/>
        <w:jc w:val="both"/>
      </w:pPr>
      <w:r>
        <w:t xml:space="preserve">(абзац введен </w:t>
      </w:r>
      <w:hyperlink r:id="rId17">
        <w:r>
          <w:rPr>
            <w:color w:val="0000FF"/>
          </w:rPr>
          <w:t>Приказом</w:t>
        </w:r>
      </w:hyperlink>
      <w:r>
        <w:t xml:space="preserve"> Минфина России от 08.11.2022 N 159н)</w:t>
      </w:r>
    </w:p>
    <w:p w:rsidR="00566AA3" w:rsidRDefault="00566AA3">
      <w:pPr>
        <w:pStyle w:val="ConsPlusNormal"/>
        <w:spacing w:before="220"/>
        <w:ind w:firstLine="540"/>
        <w:jc w:val="both"/>
      </w:pPr>
      <w:r>
        <w:t>11. В раздел 3 "Эффективность деятельности" должны включаться:</w:t>
      </w:r>
    </w:p>
    <w:p w:rsidR="00566AA3" w:rsidRDefault="00566AA3">
      <w:pPr>
        <w:pStyle w:val="ConsPlusNormal"/>
        <w:spacing w:before="220"/>
        <w:ind w:firstLine="540"/>
        <w:jc w:val="both"/>
      </w:pPr>
      <w:r>
        <w:t xml:space="preserve">сведения о видах деятельности, в отношении которых установлен показатель эффективности, формируемые в соответствии с </w:t>
      </w:r>
      <w:hyperlink w:anchor="P190">
        <w:r>
          <w:rPr>
            <w:color w:val="0000FF"/>
          </w:rPr>
          <w:t>пунктом 26</w:t>
        </w:r>
      </w:hyperlink>
      <w:r>
        <w:t xml:space="preserve"> настоящих Общих требований;</w:t>
      </w:r>
    </w:p>
    <w:p w:rsidR="00566AA3" w:rsidRDefault="00566AA3">
      <w:pPr>
        <w:pStyle w:val="ConsPlusNormal"/>
        <w:spacing w:before="220"/>
        <w:ind w:firstLine="540"/>
        <w:jc w:val="both"/>
      </w:pPr>
      <w:r>
        <w:t xml:space="preserve">сведения о достижении показателей эффективности деятельности учреждения, формируемые в соответствии с </w:t>
      </w:r>
      <w:hyperlink w:anchor="P191">
        <w:r>
          <w:rPr>
            <w:color w:val="0000FF"/>
          </w:rPr>
          <w:t>пунктом 27</w:t>
        </w:r>
      </w:hyperlink>
      <w:r>
        <w:t xml:space="preserve"> настоящих Общих требований.</w:t>
      </w:r>
    </w:p>
    <w:p w:rsidR="00566AA3" w:rsidRDefault="00566AA3">
      <w:pPr>
        <w:pStyle w:val="ConsPlusNormal"/>
        <w:spacing w:before="220"/>
        <w:ind w:firstLine="540"/>
        <w:jc w:val="both"/>
      </w:pPr>
      <w:r>
        <w:t>12. В раздел 1 "Результаты деятельности", раздел 2 "Использование имущества, закрепленного за учреждением" и раздел 3 "Эффективность деятельности" по решению органа - учредителя могут включаться также дополнительные сведения о результатах деятельности учреждения и использования им имущества.</w:t>
      </w:r>
    </w:p>
    <w:p w:rsidR="00566AA3" w:rsidRDefault="00566AA3">
      <w:pPr>
        <w:pStyle w:val="ConsPlusNormal"/>
        <w:spacing w:before="220"/>
        <w:ind w:firstLine="540"/>
        <w:jc w:val="both"/>
      </w:pPr>
      <w:r>
        <w:t>При принятии решения органом - учредителем федеральных государственных учреждений о необходимости представления дополнительных сведений,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
    <w:p w:rsidR="00566AA3" w:rsidRDefault="00566AA3">
      <w:pPr>
        <w:pStyle w:val="ConsPlusNormal"/>
        <w:jc w:val="both"/>
      </w:pPr>
    </w:p>
    <w:p w:rsidR="00566AA3" w:rsidRDefault="00566AA3">
      <w:pPr>
        <w:pStyle w:val="ConsPlusTitle"/>
        <w:jc w:val="center"/>
        <w:outlineLvl w:val="1"/>
      </w:pPr>
      <w:r>
        <w:t>III. Порядок формирования сведений, включаемых в Отчет</w:t>
      </w:r>
    </w:p>
    <w:p w:rsidR="00566AA3" w:rsidRDefault="00566AA3">
      <w:pPr>
        <w:pStyle w:val="ConsPlusNormal"/>
        <w:jc w:val="both"/>
      </w:pPr>
    </w:p>
    <w:p w:rsidR="00566AA3" w:rsidRDefault="00566AA3">
      <w:pPr>
        <w:pStyle w:val="ConsPlusNormal"/>
        <w:ind w:firstLine="540"/>
        <w:jc w:val="both"/>
      </w:pPr>
      <w:r>
        <w:t>13. Отчет о выполнении государственного (муниципального) задания должен включать сведения о государственных (муниципальных) услугах и работах, включенных в государственное (муниципальное) задание (показатель, характеризующий содержание государственной (муниципальной) услуги (работы), плановые показатели объема государственной (муниципальной) услуги (работы), показатели объема оказанных государственных (муниципальных) услуг (выполненных работ) на отчетную дату, причину отклонения от установленных плановых показателей объема государственной (муниципальной) услуги (работы).</w:t>
      </w:r>
    </w:p>
    <w:p w:rsidR="00566AA3" w:rsidRDefault="00566AA3">
      <w:pPr>
        <w:pStyle w:val="ConsPlusNormal"/>
        <w:spacing w:before="220"/>
        <w:ind w:firstLine="540"/>
        <w:jc w:val="both"/>
      </w:pPr>
      <w:bookmarkStart w:id="3" w:name="P114"/>
      <w:bookmarkEnd w:id="3"/>
      <w:r>
        <w:t>13(1). В сведениях о поступлениях и выплатах учреждения должна отражаться информация об объеме поступлений за отчетный финансовый год и год, предшествующий отчетному, и выплат за отчетный финансовый год.</w:t>
      </w:r>
    </w:p>
    <w:p w:rsidR="00566AA3" w:rsidRDefault="00566AA3">
      <w:pPr>
        <w:pStyle w:val="ConsPlusNormal"/>
        <w:spacing w:before="220"/>
        <w:ind w:firstLine="540"/>
        <w:jc w:val="both"/>
      </w:pPr>
      <w:r>
        <w:t>Информация о поступлениях формируется с указанием:</w:t>
      </w:r>
    </w:p>
    <w:p w:rsidR="00566AA3" w:rsidRDefault="00566AA3">
      <w:pPr>
        <w:pStyle w:val="ConsPlusNormal"/>
        <w:spacing w:before="220"/>
        <w:ind w:firstLine="540"/>
        <w:jc w:val="both"/>
      </w:pPr>
      <w:r>
        <w:t xml:space="preserve">объема поступлений из бюджетов бюджетной системы Российской Федерации, включая субсидии на финансовое обеспечение выполнения государственного (муниципального) задания, субсидии, предоставляемые в соответствии с </w:t>
      </w:r>
      <w:hyperlink r:id="rId18">
        <w:r>
          <w:rPr>
            <w:color w:val="0000FF"/>
          </w:rPr>
          <w:t>абзацем вторым пункта 1 статьи 78.1</w:t>
        </w:r>
      </w:hyperlink>
      <w:r>
        <w:t xml:space="preserve"> Бюджетного кодекса Российской Федерации (Собрание законодательства Российской Федерации, 1998, N 31, ст. 3823; 2007, N 18, ст. 2117),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бюджетов субъектов Российской Федерации и местных бюджетов;</w:t>
      </w:r>
    </w:p>
    <w:p w:rsidR="00566AA3" w:rsidRDefault="00566AA3">
      <w:pPr>
        <w:pStyle w:val="ConsPlusNormal"/>
        <w:spacing w:before="220"/>
        <w:ind w:firstLine="540"/>
        <w:jc w:val="both"/>
      </w:pPr>
      <w: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566AA3" w:rsidRDefault="00566AA3">
      <w:pPr>
        <w:pStyle w:val="ConsPlusNormal"/>
        <w:spacing w:before="220"/>
        <w:ind w:firstLine="540"/>
        <w:jc w:val="both"/>
      </w:pPr>
      <w:r>
        <w:t>объема поступлений от приносящей доход деятельности, компенсации затрат, с обособлением информации:</w:t>
      </w:r>
    </w:p>
    <w:p w:rsidR="00566AA3" w:rsidRDefault="00566AA3">
      <w:pPr>
        <w:pStyle w:val="ConsPlusNormal"/>
        <w:spacing w:before="220"/>
        <w:ind w:firstLine="540"/>
        <w:jc w:val="both"/>
      </w:pPr>
      <w:r>
        <w:t>об объеме доходов в виде платы за оказание услуг (выполнение работ) в рамках установленного государственного (муниципального) задания, доходов от оказания услуг, выполнения работ, реализации готовой продукции сверх установленного государственного (муниципального) задания по видам деятельности, отнесенным в соответствии с учредительными документами к основным;</w:t>
      </w:r>
    </w:p>
    <w:p w:rsidR="00566AA3" w:rsidRDefault="00566AA3">
      <w:pPr>
        <w:pStyle w:val="ConsPlusNormal"/>
        <w:spacing w:before="220"/>
        <w:ind w:firstLine="540"/>
        <w:jc w:val="both"/>
      </w:pPr>
      <w:r>
        <w:t>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566AA3" w:rsidRDefault="00566AA3">
      <w:pPr>
        <w:pStyle w:val="ConsPlusNormal"/>
        <w:spacing w:before="220"/>
        <w:ind w:firstLine="540"/>
        <w:jc w:val="both"/>
      </w:pPr>
      <w:r>
        <w:t>об объеме доходов от оказания услуг в рамках обязательного медицинского страхования;</w:t>
      </w:r>
    </w:p>
    <w:p w:rsidR="00566AA3" w:rsidRDefault="00566AA3">
      <w:pPr>
        <w:pStyle w:val="ConsPlusNormal"/>
        <w:spacing w:before="220"/>
        <w:ind w:firstLine="540"/>
        <w:jc w:val="both"/>
      </w:pPr>
      <w:r>
        <w:t>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566AA3" w:rsidRDefault="00566AA3">
      <w:pPr>
        <w:pStyle w:val="ConsPlusNormal"/>
        <w:spacing w:before="220"/>
        <w:ind w:firstLine="540"/>
        <w:jc w:val="both"/>
      </w:pPr>
      <w:r>
        <w:t>об объеме доходов от возмещения расходов, понесенных в связи с эксплуатацией имущества, находящегося в оперативном управлении учреждения;</w:t>
      </w:r>
    </w:p>
    <w:p w:rsidR="00566AA3" w:rsidRDefault="00566AA3">
      <w:pPr>
        <w:pStyle w:val="ConsPlusNormal"/>
        <w:spacing w:before="220"/>
        <w:ind w:firstLine="540"/>
        <w:jc w:val="both"/>
      </w:pPr>
      <w: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566AA3" w:rsidRDefault="00566AA3">
      <w:pPr>
        <w:pStyle w:val="ConsPlusNormal"/>
        <w:spacing w:before="220"/>
        <w:ind w:firstLine="540"/>
        <w:jc w:val="both"/>
      </w:pPr>
      <w:r>
        <w:t>объема поступлений доходов от собственности с обособлением информации:</w:t>
      </w:r>
    </w:p>
    <w:p w:rsidR="00566AA3" w:rsidRDefault="00566AA3">
      <w:pPr>
        <w:pStyle w:val="ConsPlusNormal"/>
        <w:spacing w:before="220"/>
        <w:ind w:firstLine="540"/>
        <w:jc w:val="both"/>
      </w:pPr>
      <w:r>
        <w:t>об объеме доходов в виде арендной либо иной платы за передачу в возмездное пользование государственного (муниципального) имущества;</w:t>
      </w:r>
    </w:p>
    <w:p w:rsidR="00566AA3" w:rsidRDefault="00566AA3">
      <w:pPr>
        <w:pStyle w:val="ConsPlusNormal"/>
        <w:spacing w:before="220"/>
        <w:ind w:firstLine="540"/>
        <w:jc w:val="both"/>
      </w:pPr>
      <w:r>
        <w:t>об объеме доходов от распоряжения правами на результаты интеллектуальной деятельности и средствами индивидуализации;</w:t>
      </w:r>
    </w:p>
    <w:p w:rsidR="00566AA3" w:rsidRDefault="00566AA3">
      <w:pPr>
        <w:pStyle w:val="ConsPlusNormal"/>
        <w:spacing w:before="220"/>
        <w:ind w:firstLine="540"/>
        <w:jc w:val="both"/>
      </w:pPr>
      <w:r>
        <w:t>об объеме доходов в виде процентов по депозитам и процентов по остаткам средств на счетах учреждения;</w:t>
      </w:r>
    </w:p>
    <w:p w:rsidR="00566AA3" w:rsidRDefault="00566AA3">
      <w:pPr>
        <w:pStyle w:val="ConsPlusNormal"/>
        <w:spacing w:before="220"/>
        <w:ind w:firstLine="540"/>
        <w:jc w:val="both"/>
      </w:pPr>
      <w:r>
        <w:t>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566AA3" w:rsidRDefault="00566AA3">
      <w:pPr>
        <w:pStyle w:val="ConsPlusNormal"/>
        <w:spacing w:before="220"/>
        <w:ind w:firstLine="540"/>
        <w:jc w:val="both"/>
      </w:pPr>
      <w:r>
        <w:t>объема поступлений доходов от штрафов, пеней, неустоек, возмещения ущерба;</w:t>
      </w:r>
    </w:p>
    <w:p w:rsidR="00566AA3" w:rsidRDefault="00566AA3">
      <w:pPr>
        <w:pStyle w:val="ConsPlusNormal"/>
        <w:spacing w:before="220"/>
        <w:ind w:firstLine="540"/>
        <w:jc w:val="both"/>
      </w:pPr>
      <w:r>
        <w:t>объема доходов от выбытия финансовых и нефинансовых активов.</w:t>
      </w:r>
    </w:p>
    <w:p w:rsidR="00566AA3" w:rsidRDefault="00566AA3">
      <w:pPr>
        <w:pStyle w:val="ConsPlusNormal"/>
        <w:spacing w:before="220"/>
        <w:ind w:firstLine="540"/>
        <w:jc w:val="both"/>
      </w:pPr>
      <w:r>
        <w:t>Информация о выплатах формируется с указанием:</w:t>
      </w:r>
    </w:p>
    <w:p w:rsidR="00566AA3" w:rsidRDefault="00566AA3">
      <w:pPr>
        <w:pStyle w:val="ConsPlusNormal"/>
        <w:spacing w:before="220"/>
        <w:ind w:firstLine="540"/>
        <w:jc w:val="both"/>
      </w:pPr>
      <w:r>
        <w:t>объема выплат по оплате труда и компенсационных выплат работникам;</w:t>
      </w:r>
    </w:p>
    <w:p w:rsidR="00566AA3" w:rsidRDefault="00566AA3">
      <w:pPr>
        <w:pStyle w:val="ConsPlusNormal"/>
        <w:spacing w:before="220"/>
        <w:ind w:firstLine="540"/>
        <w:jc w:val="both"/>
      </w:pPr>
      <w:r>
        <w:t>объема выплат по перечислению взносов по обязательному социальному страхованию;</w:t>
      </w:r>
    </w:p>
    <w:p w:rsidR="00566AA3" w:rsidRDefault="00566AA3">
      <w:pPr>
        <w:pStyle w:val="ConsPlusNormal"/>
        <w:spacing w:before="220"/>
        <w:ind w:firstLine="540"/>
        <w:jc w:val="both"/>
      </w:pPr>
      <w:r>
        <w:t>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непроизведенных активов, материальных запасов;</w:t>
      </w:r>
    </w:p>
    <w:p w:rsidR="00566AA3" w:rsidRDefault="00566AA3">
      <w:pPr>
        <w:pStyle w:val="ConsPlusNormal"/>
        <w:spacing w:before="220"/>
        <w:ind w:firstLine="540"/>
        <w:jc w:val="both"/>
      </w:pPr>
      <w:r>
        <w:t>объема выплат по обслуживанию долговых обязательств;</w:t>
      </w:r>
    </w:p>
    <w:p w:rsidR="00566AA3" w:rsidRDefault="00566AA3">
      <w:pPr>
        <w:pStyle w:val="ConsPlusNormal"/>
        <w:spacing w:before="220"/>
        <w:ind w:firstLine="540"/>
        <w:jc w:val="both"/>
      </w:pPr>
      <w:r>
        <w:t>объема выплат по безвозмездному перечислению организациям;</w:t>
      </w:r>
    </w:p>
    <w:p w:rsidR="00566AA3" w:rsidRDefault="00566AA3">
      <w:pPr>
        <w:pStyle w:val="ConsPlusNormal"/>
        <w:spacing w:before="220"/>
        <w:ind w:firstLine="540"/>
        <w:jc w:val="both"/>
      </w:pPr>
      <w:r>
        <w:t>объема выплат по социальному обеспечению;</w:t>
      </w:r>
    </w:p>
    <w:p w:rsidR="00566AA3" w:rsidRDefault="00566AA3">
      <w:pPr>
        <w:pStyle w:val="ConsPlusNormal"/>
        <w:spacing w:before="220"/>
        <w:ind w:firstLine="540"/>
        <w:jc w:val="both"/>
      </w:pPr>
      <w:r>
        <w:t>объема выплат, связанных с уплатой налогов, сборов, прочих платежей в бюджет (по видам налогов);</w:t>
      </w:r>
    </w:p>
    <w:p w:rsidR="00566AA3" w:rsidRDefault="00566AA3">
      <w:pPr>
        <w:pStyle w:val="ConsPlusNormal"/>
        <w:spacing w:before="220"/>
        <w:ind w:firstLine="540"/>
        <w:jc w:val="both"/>
      </w:pPr>
      <w:r>
        <w:t>объема выплат, направленных на приобретение финансовых активов;</w:t>
      </w:r>
    </w:p>
    <w:p w:rsidR="00566AA3" w:rsidRDefault="00566AA3">
      <w:pPr>
        <w:pStyle w:val="ConsPlusNormal"/>
        <w:spacing w:before="220"/>
        <w:ind w:firstLine="540"/>
        <w:jc w:val="both"/>
      </w:pPr>
      <w:r>
        <w:t>объема выплат в целях денежных обеспечений;</w:t>
      </w:r>
    </w:p>
    <w:p w:rsidR="00566AA3" w:rsidRDefault="00566AA3">
      <w:pPr>
        <w:pStyle w:val="ConsPlusNormal"/>
        <w:spacing w:before="220"/>
        <w:ind w:firstLine="540"/>
        <w:jc w:val="both"/>
      </w:pPr>
      <w:r>
        <w:t>объема перечислений на депозитные счета.</w:t>
      </w:r>
    </w:p>
    <w:p w:rsidR="00566AA3" w:rsidRDefault="00566AA3">
      <w:pPr>
        <w:pStyle w:val="ConsPlusNormal"/>
        <w:jc w:val="both"/>
      </w:pPr>
      <w:r>
        <w:t xml:space="preserve">(п. 13(1) введен </w:t>
      </w:r>
      <w:hyperlink r:id="rId19">
        <w:r>
          <w:rPr>
            <w:color w:val="0000FF"/>
          </w:rPr>
          <w:t>Приказом</w:t>
        </w:r>
      </w:hyperlink>
      <w:r>
        <w:t xml:space="preserve"> Минфина России от 31.01.2023 N 10н)</w:t>
      </w:r>
    </w:p>
    <w:p w:rsidR="00566AA3" w:rsidRDefault="00566AA3">
      <w:pPr>
        <w:pStyle w:val="ConsPlusNormal"/>
        <w:spacing w:before="220"/>
        <w:ind w:firstLine="540"/>
        <w:jc w:val="both"/>
      </w:pPr>
      <w:bookmarkStart w:id="4" w:name="P144"/>
      <w:bookmarkEnd w:id="4"/>
      <w:r>
        <w:t>14. В сведениях об оказываемых услугах, выполняемых работах сверх установленного государственного (муниципального) задания, а также выпускаемой продукции должна отражаться информация о государственных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государственных (муниципальных) услуг (выполненных работ, произведенной продукции), доходах, полученных учреждением от оказания платных государственных (муниципальных) услуг (выполнения работ), ценах (тарифах) на платные государственные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566AA3" w:rsidRDefault="00566AA3">
      <w:pPr>
        <w:pStyle w:val="ConsPlusNormal"/>
        <w:spacing w:before="220"/>
        <w:ind w:firstLine="540"/>
        <w:jc w:val="both"/>
      </w:pPr>
      <w:bookmarkStart w:id="5" w:name="P145"/>
      <w:bookmarkEnd w:id="5"/>
      <w:r>
        <w:t xml:space="preserve">15.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20">
        <w:r>
          <w:rPr>
            <w:color w:val="0000FF"/>
          </w:rPr>
          <w:t>классификатору</w:t>
        </w:r>
      </w:hyperlink>
      <w: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566AA3" w:rsidRDefault="00566AA3">
      <w:pPr>
        <w:pStyle w:val="ConsPlusNormal"/>
        <w:spacing w:before="220"/>
        <w:ind w:firstLine="540"/>
        <w:jc w:val="both"/>
      </w:pPr>
      <w:r>
        <w:t xml:space="preserve">При отсутствии у учреждения вкладов в уставные (складочные) капиталы сведения, указанные в </w:t>
      </w:r>
      <w:hyperlink w:anchor="P145">
        <w:r>
          <w:rPr>
            <w:color w:val="0000FF"/>
          </w:rPr>
          <w:t>абзаце первом</w:t>
        </w:r>
      </w:hyperlink>
      <w:r>
        <w:t xml:space="preserve"> настоящего пункта, не формируются.</w:t>
      </w:r>
    </w:p>
    <w:p w:rsidR="00566AA3" w:rsidRDefault="00566AA3">
      <w:pPr>
        <w:pStyle w:val="ConsPlusNormal"/>
        <w:spacing w:before="220"/>
        <w:ind w:firstLine="540"/>
        <w:jc w:val="both"/>
      </w:pPr>
      <w:bookmarkStart w:id="6" w:name="P147"/>
      <w:bookmarkEnd w:id="6"/>
      <w:r>
        <w:t>15(1). В сведениях о кредиторской задолженности и обязательствах учреждения должна отражаться информация:</w:t>
      </w:r>
    </w:p>
    <w:p w:rsidR="00566AA3" w:rsidRDefault="00566AA3">
      <w:pPr>
        <w:pStyle w:val="ConsPlusNormal"/>
        <w:spacing w:before="220"/>
        <w:ind w:firstLine="540"/>
        <w:jc w:val="both"/>
      </w:pPr>
      <w: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566AA3" w:rsidRDefault="00566AA3">
      <w:pPr>
        <w:pStyle w:val="ConsPlusNormal"/>
        <w:spacing w:before="220"/>
        <w:ind w:firstLine="540"/>
        <w:jc w:val="both"/>
      </w:pPr>
      <w: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 3 и 4 кварталах года, следующего за отчетным годом, а также об объеме задолженности, подлежащей оплате в очередном году и плановом периоде;</w:t>
      </w:r>
    </w:p>
    <w:p w:rsidR="00566AA3" w:rsidRDefault="00566AA3">
      <w:pPr>
        <w:pStyle w:val="ConsPlusNormal"/>
        <w:spacing w:before="220"/>
        <w:ind w:firstLine="540"/>
        <w:jc w:val="both"/>
      </w:pPr>
      <w:r>
        <w:t xml:space="preserve">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w:t>
      </w:r>
      <w:proofErr w:type="spellStart"/>
      <w:r>
        <w:t>непоступившим</w:t>
      </w:r>
      <w:proofErr w:type="spellEnd"/>
      <w:r>
        <w:t xml:space="preserve"> расчетным документам.</w:t>
      </w:r>
    </w:p>
    <w:p w:rsidR="00566AA3" w:rsidRDefault="00566AA3">
      <w:pPr>
        <w:pStyle w:val="ConsPlusNormal"/>
        <w:spacing w:before="220"/>
        <w:ind w:firstLine="540"/>
        <w:jc w:val="both"/>
      </w:pPr>
      <w:r>
        <w:t>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566AA3" w:rsidRDefault="00566AA3">
      <w:pPr>
        <w:pStyle w:val="ConsPlusNormal"/>
        <w:jc w:val="both"/>
      </w:pPr>
      <w:r>
        <w:t xml:space="preserve">(п. 15(1) введен </w:t>
      </w:r>
      <w:hyperlink r:id="rId21">
        <w:r>
          <w:rPr>
            <w:color w:val="0000FF"/>
          </w:rPr>
          <w:t>Приказом</w:t>
        </w:r>
      </w:hyperlink>
      <w:r>
        <w:t xml:space="preserve"> Минфина России от 31.01.2023 N 10н)</w:t>
      </w:r>
    </w:p>
    <w:p w:rsidR="00566AA3" w:rsidRDefault="00566AA3">
      <w:pPr>
        <w:pStyle w:val="ConsPlusNormal"/>
        <w:spacing w:before="220"/>
        <w:ind w:firstLine="540"/>
        <w:jc w:val="both"/>
      </w:pPr>
      <w:bookmarkStart w:id="7" w:name="P153"/>
      <w:bookmarkEnd w:id="7"/>
      <w:r>
        <w:t>16.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566AA3" w:rsidRDefault="00566AA3">
      <w:pPr>
        <w:pStyle w:val="ConsPlusNormal"/>
        <w:spacing w:before="220"/>
        <w:ind w:firstLine="540"/>
        <w:jc w:val="both"/>
      </w:pPr>
      <w:bookmarkStart w:id="8" w:name="P154"/>
      <w:bookmarkEnd w:id="8"/>
      <w:r>
        <w:t>17.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566AA3" w:rsidRDefault="00566AA3">
      <w:pPr>
        <w:pStyle w:val="ConsPlusNormal"/>
        <w:spacing w:before="220"/>
        <w:ind w:firstLine="540"/>
        <w:jc w:val="both"/>
      </w:pPr>
      <w: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566AA3" w:rsidRDefault="00566AA3">
      <w:pPr>
        <w:pStyle w:val="ConsPlusNormal"/>
        <w:spacing w:before="220"/>
        <w:ind w:firstLine="540"/>
        <w:jc w:val="both"/>
      </w:pPr>
      <w:bookmarkStart w:id="9" w:name="P156"/>
      <w:bookmarkEnd w:id="9"/>
      <w:r>
        <w:t xml:space="preserve">18. 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w:t>
      </w:r>
      <w:hyperlink w:anchor="P162">
        <w:r>
          <w:rPr>
            <w:color w:val="0000FF"/>
          </w:rPr>
          <w:t>&lt;4&gt;</w:t>
        </w:r>
      </w:hyperlink>
      <w:r>
        <w:t>,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566AA3" w:rsidRDefault="00566AA3">
      <w:pPr>
        <w:pStyle w:val="ConsPlusNormal"/>
        <w:spacing w:before="220"/>
        <w:ind w:firstLine="540"/>
        <w:jc w:val="both"/>
      </w:pPr>
      <w: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566AA3" w:rsidRDefault="00566AA3">
      <w:pPr>
        <w:pStyle w:val="ConsPlusNormal"/>
        <w:spacing w:before="220"/>
        <w:ind w:firstLine="540"/>
        <w:jc w:val="both"/>
      </w:pPr>
      <w: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566AA3" w:rsidRDefault="00566AA3">
      <w:pPr>
        <w:pStyle w:val="ConsPlusNormal"/>
        <w:spacing w:before="220"/>
        <w:ind w:firstLine="540"/>
        <w:jc w:val="both"/>
      </w:pPr>
      <w:r>
        <w:t xml:space="preserve">Информация о численности основного персонала формируется с указанием численности категорий работников, установленных </w:t>
      </w:r>
      <w:hyperlink r:id="rId22">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(Собрание законодательства Российской Федерации, 2012, N 19, ст. 2334).</w:t>
      </w:r>
    </w:p>
    <w:p w:rsidR="00566AA3" w:rsidRDefault="00566AA3">
      <w:pPr>
        <w:pStyle w:val="ConsPlusNormal"/>
        <w:spacing w:before="220"/>
        <w:ind w:firstLine="540"/>
        <w:jc w:val="both"/>
      </w:pPr>
      <w: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&lt;4&gt;, а также оплате вознаграждения лицам, выполняющим работу без заключения трудового договора (по договорам гражданско-правового характера).</w:t>
      </w:r>
    </w:p>
    <w:p w:rsidR="00566AA3" w:rsidRDefault="00566AA3">
      <w:pPr>
        <w:pStyle w:val="ConsPlusNormal"/>
        <w:spacing w:before="220"/>
        <w:ind w:firstLine="540"/>
        <w:jc w:val="both"/>
      </w:pPr>
      <w:r>
        <w:t>--------------------------------</w:t>
      </w:r>
    </w:p>
    <w:p w:rsidR="00566AA3" w:rsidRDefault="00566AA3">
      <w:pPr>
        <w:pStyle w:val="ConsPlusNormal"/>
        <w:spacing w:before="220"/>
        <w:ind w:firstLine="540"/>
        <w:jc w:val="both"/>
      </w:pPr>
      <w:bookmarkStart w:id="10" w:name="P162"/>
      <w:bookmarkEnd w:id="10"/>
      <w:r>
        <w:t xml:space="preserve">&lt;4&gt; </w:t>
      </w:r>
      <w:hyperlink r:id="rId23">
        <w:r>
          <w:rPr>
            <w:color w:val="0000FF"/>
          </w:rPr>
          <w:t>Статья 60.1</w:t>
        </w:r>
      </w:hyperlink>
      <w:r>
        <w:t xml:space="preserve"> Трудового кодекса Российской Федерации (Собрание законодательства Российской Федерации, 2002, N 1, ст. 3).</w:t>
      </w:r>
    </w:p>
    <w:p w:rsidR="00566AA3" w:rsidRDefault="00566AA3">
      <w:pPr>
        <w:pStyle w:val="ConsPlusNormal"/>
        <w:jc w:val="both"/>
      </w:pPr>
    </w:p>
    <w:p w:rsidR="00566AA3" w:rsidRDefault="00566AA3">
      <w:pPr>
        <w:pStyle w:val="ConsPlusNormal"/>
        <w:ind w:firstLine="540"/>
        <w:jc w:val="both"/>
      </w:pPr>
      <w:r>
        <w:t>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rsidR="00566AA3" w:rsidRDefault="00566AA3">
      <w:pPr>
        <w:pStyle w:val="ConsPlusNormal"/>
        <w:spacing w:before="220"/>
        <w:ind w:firstLine="540"/>
        <w:jc w:val="both"/>
      </w:pPr>
      <w:bookmarkStart w:id="11" w:name="P165"/>
      <w:bookmarkEnd w:id="11"/>
      <w:r>
        <w:t>19. 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566AA3" w:rsidRDefault="00566AA3">
      <w:pPr>
        <w:pStyle w:val="ConsPlusNormal"/>
        <w:spacing w:before="220"/>
        <w:ind w:firstLine="540"/>
        <w:jc w:val="both"/>
      </w:pPr>
      <w:bookmarkStart w:id="12" w:name="P166"/>
      <w:bookmarkEnd w:id="12"/>
      <w:r>
        <w:t>20.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566AA3" w:rsidRDefault="00566AA3">
      <w:pPr>
        <w:pStyle w:val="ConsPlusNormal"/>
        <w:spacing w:before="220"/>
        <w:ind w:firstLine="540"/>
        <w:jc w:val="both"/>
      </w:pPr>
      <w: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566AA3" w:rsidRDefault="00566AA3">
      <w:pPr>
        <w:pStyle w:val="ConsPlusNormal"/>
        <w:spacing w:before="220"/>
        <w:ind w:firstLine="540"/>
        <w:jc w:val="both"/>
      </w:pPr>
      <w:r>
        <w:t>Сведения о недвижимом имуществе, закрепленном на праве оперативного управления за федеральными государственными учреждениями (перечень объектов, адрес, кадастровый номер, год постройки, технические характеристики), формируются на основании данных реестра федерального имущества &lt;5&gt;.</w:t>
      </w:r>
    </w:p>
    <w:p w:rsidR="00566AA3" w:rsidRDefault="00566AA3">
      <w:pPr>
        <w:pStyle w:val="ConsPlusNormal"/>
        <w:spacing w:before="220"/>
        <w:ind w:firstLine="540"/>
        <w:jc w:val="both"/>
      </w:pPr>
      <w:r>
        <w:t>--------------------------------</w:t>
      </w:r>
    </w:p>
    <w:p w:rsidR="00566AA3" w:rsidRDefault="00566AA3">
      <w:pPr>
        <w:pStyle w:val="ConsPlusNormal"/>
        <w:spacing w:before="220"/>
        <w:ind w:firstLine="540"/>
        <w:jc w:val="both"/>
      </w:pPr>
      <w:r>
        <w:t xml:space="preserve">&lt;5&gt; Ведение реестра федерального имущества осуществляется в соответствии с </w:t>
      </w:r>
      <w:hyperlink r:id="rId24">
        <w:r>
          <w:rPr>
            <w:color w:val="0000FF"/>
          </w:rPr>
          <w:t>Положением</w:t>
        </w:r>
      </w:hyperlink>
      <w:r>
        <w:t xml:space="preserve"> об учете федерального имущества, утвержденным постановлением Правительства Российской Федерации от 16 июля 2007 г. N 447 "О совершенствовании учета федерального имущества" (Собрание законодательства Российской Федерации, 2007, N 34, ст. 4237; 2020, N 32, ст. 5280).</w:t>
      </w:r>
    </w:p>
    <w:p w:rsidR="00566AA3" w:rsidRDefault="00566AA3">
      <w:pPr>
        <w:pStyle w:val="ConsPlusNormal"/>
        <w:jc w:val="both"/>
      </w:pPr>
    </w:p>
    <w:p w:rsidR="00566AA3" w:rsidRDefault="00566AA3">
      <w:pPr>
        <w:pStyle w:val="ConsPlusNormal"/>
        <w:ind w:firstLine="540"/>
        <w:jc w:val="both"/>
      </w:pPr>
      <w:bookmarkStart w:id="13" w:name="P172"/>
      <w:bookmarkEnd w:id="13"/>
      <w:r>
        <w:t>21. 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566AA3" w:rsidRDefault="00566AA3">
      <w:pPr>
        <w:pStyle w:val="ConsPlusNormal"/>
        <w:spacing w:before="220"/>
        <w:ind w:firstLine="540"/>
        <w:jc w:val="both"/>
      </w:pPr>
      <w: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566AA3" w:rsidRDefault="00566AA3">
      <w:pPr>
        <w:pStyle w:val="ConsPlusNormal"/>
        <w:spacing w:before="220"/>
        <w:ind w:firstLine="540"/>
        <w:jc w:val="both"/>
      </w:pPr>
      <w:r>
        <w:t>Сведения об использовании земельных участков федеральными государственными учреждениями (перечень объектов, адрес, кадастровый номер, площадь) формируются на основании данных реестра федерального имущества &lt;6&gt;.</w:t>
      </w:r>
    </w:p>
    <w:p w:rsidR="00566AA3" w:rsidRDefault="00566AA3">
      <w:pPr>
        <w:pStyle w:val="ConsPlusNormal"/>
        <w:spacing w:before="220"/>
        <w:ind w:firstLine="540"/>
        <w:jc w:val="both"/>
      </w:pPr>
      <w:r>
        <w:t>--------------------------------</w:t>
      </w:r>
    </w:p>
    <w:p w:rsidR="00566AA3" w:rsidRDefault="00566AA3">
      <w:pPr>
        <w:pStyle w:val="ConsPlusNormal"/>
        <w:spacing w:before="220"/>
        <w:ind w:firstLine="540"/>
        <w:jc w:val="both"/>
      </w:pPr>
      <w:r>
        <w:t xml:space="preserve">&lt;6&gt; Ведение реестра федерального имущества осуществляется в соответствии с </w:t>
      </w:r>
      <w:hyperlink r:id="rId25">
        <w:r>
          <w:rPr>
            <w:color w:val="0000FF"/>
          </w:rPr>
          <w:t>Положением</w:t>
        </w:r>
      </w:hyperlink>
      <w:r>
        <w:t xml:space="preserve"> об учете федерального имущества, утвержденным постановлением Правительства Российской Федерации от 16 июля 2007 г. N 447 "О совершенствовании учета федерального имущества" (Собрание законодательства Российской Федерации, 2007, N 34, ст. 4237; 2020, N 32, ст. 5280).</w:t>
      </w:r>
    </w:p>
    <w:p w:rsidR="00566AA3" w:rsidRDefault="00566AA3">
      <w:pPr>
        <w:pStyle w:val="ConsPlusNormal"/>
        <w:jc w:val="both"/>
      </w:pPr>
    </w:p>
    <w:p w:rsidR="00566AA3" w:rsidRDefault="00566AA3">
      <w:pPr>
        <w:pStyle w:val="ConsPlusNormal"/>
        <w:ind w:firstLine="540"/>
        <w:jc w:val="both"/>
      </w:pPr>
      <w:bookmarkStart w:id="14" w:name="P178"/>
      <w:bookmarkEnd w:id="14"/>
      <w:r>
        <w:t>22. 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566AA3" w:rsidRDefault="00566AA3">
      <w:pPr>
        <w:pStyle w:val="ConsPlusNormal"/>
        <w:spacing w:before="220"/>
        <w:ind w:firstLine="540"/>
        <w:jc w:val="both"/>
      </w:pPr>
      <w:bookmarkStart w:id="15" w:name="P179"/>
      <w:bookmarkEnd w:id="15"/>
      <w:r>
        <w:t>23. 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566AA3" w:rsidRDefault="00566AA3">
      <w:pPr>
        <w:pStyle w:val="ConsPlusNormal"/>
        <w:spacing w:before="220"/>
        <w:ind w:firstLine="540"/>
        <w:jc w:val="both"/>
      </w:pPr>
      <w:bookmarkStart w:id="16" w:name="P180"/>
      <w:bookmarkEnd w:id="16"/>
      <w:r>
        <w:t>24.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566AA3" w:rsidRDefault="00566AA3">
      <w:pPr>
        <w:pStyle w:val="ConsPlusNormal"/>
        <w:spacing w:before="220"/>
        <w:ind w:firstLine="540"/>
        <w:jc w:val="both"/>
      </w:pPr>
      <w: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566AA3" w:rsidRDefault="00566AA3">
      <w:pPr>
        <w:pStyle w:val="ConsPlusNormal"/>
        <w:spacing w:before="220"/>
        <w:ind w:firstLine="540"/>
        <w:jc w:val="both"/>
      </w:pPr>
      <w:r>
        <w:t>Сведения об особо ценном движимом имуществе (за исключением транспортных средств) федеральных государственных учреждений формируются на основании данных реестра федерального имущества &lt;7&gt;.</w:t>
      </w:r>
    </w:p>
    <w:p w:rsidR="00566AA3" w:rsidRDefault="00566AA3">
      <w:pPr>
        <w:pStyle w:val="ConsPlusNormal"/>
        <w:spacing w:before="220"/>
        <w:ind w:firstLine="540"/>
        <w:jc w:val="both"/>
      </w:pPr>
      <w:r>
        <w:t>--------------------------------</w:t>
      </w:r>
    </w:p>
    <w:p w:rsidR="00566AA3" w:rsidRDefault="00566AA3">
      <w:pPr>
        <w:pStyle w:val="ConsPlusNormal"/>
        <w:spacing w:before="220"/>
        <w:ind w:firstLine="540"/>
        <w:jc w:val="both"/>
      </w:pPr>
      <w:r>
        <w:t xml:space="preserve">&lt;7&gt; Ведение реестра федерального имущества осуществляется в соответствии с </w:t>
      </w:r>
      <w:hyperlink r:id="rId26">
        <w:r>
          <w:rPr>
            <w:color w:val="0000FF"/>
          </w:rPr>
          <w:t>Положением</w:t>
        </w:r>
      </w:hyperlink>
      <w:r>
        <w:t xml:space="preserve"> об учете федерального имущества, утвержденным постановлением Правительства Российской Федерации от 16 июля 2007 г. N 447 "О совершенствовании учета федерального имущества" (Собрание законодательства Российской Федерации, 2007, N 34, ст. 4237; 2020, N 32, ст. 5280).</w:t>
      </w:r>
    </w:p>
    <w:p w:rsidR="00566AA3" w:rsidRDefault="00566AA3">
      <w:pPr>
        <w:pStyle w:val="ConsPlusNormal"/>
        <w:jc w:val="both"/>
      </w:pPr>
    </w:p>
    <w:p w:rsidR="00566AA3" w:rsidRDefault="00566AA3">
      <w:pPr>
        <w:pStyle w:val="ConsPlusNormal"/>
        <w:ind w:firstLine="540"/>
        <w:jc w:val="both"/>
      </w:pPr>
      <w:bookmarkStart w:id="17" w:name="P186"/>
      <w:bookmarkEnd w:id="17"/>
      <w:r>
        <w:t>25. 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p w:rsidR="00566AA3" w:rsidRDefault="00566AA3">
      <w:pPr>
        <w:pStyle w:val="ConsPlusNormal"/>
        <w:spacing w:before="220"/>
        <w:ind w:firstLine="540"/>
        <w:jc w:val="both"/>
      </w:pPr>
      <w: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566AA3" w:rsidRDefault="00566AA3">
      <w:pPr>
        <w:pStyle w:val="ConsPlusNormal"/>
        <w:spacing w:before="220"/>
        <w:ind w:firstLine="540"/>
        <w:jc w:val="both"/>
      </w:pPr>
      <w:bookmarkStart w:id="18" w:name="P188"/>
      <w:bookmarkEnd w:id="18"/>
      <w:r>
        <w:t>25(1).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566AA3" w:rsidRDefault="00566AA3">
      <w:pPr>
        <w:pStyle w:val="ConsPlusNormal"/>
        <w:jc w:val="both"/>
      </w:pPr>
      <w:r>
        <w:t xml:space="preserve">(п. 25(1) введен </w:t>
      </w:r>
      <w:hyperlink r:id="rId27">
        <w:r>
          <w:rPr>
            <w:color w:val="0000FF"/>
          </w:rPr>
          <w:t>Приказом</w:t>
        </w:r>
      </w:hyperlink>
      <w:r>
        <w:t xml:space="preserve"> Минфина России от 08.11.2022 N 159н)</w:t>
      </w:r>
    </w:p>
    <w:p w:rsidR="00566AA3" w:rsidRDefault="00566AA3">
      <w:pPr>
        <w:pStyle w:val="ConsPlusNormal"/>
        <w:spacing w:before="220"/>
        <w:ind w:firstLine="540"/>
        <w:jc w:val="both"/>
      </w:pPr>
      <w:bookmarkStart w:id="19" w:name="P190"/>
      <w:bookmarkEnd w:id="19"/>
      <w:r>
        <w:t>26.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566AA3" w:rsidRDefault="00566AA3">
      <w:pPr>
        <w:pStyle w:val="ConsPlusNormal"/>
        <w:spacing w:before="220"/>
        <w:ind w:firstLine="540"/>
        <w:jc w:val="both"/>
      </w:pPr>
      <w:bookmarkStart w:id="20" w:name="P191"/>
      <w:bookmarkEnd w:id="20"/>
      <w:r>
        <w:t>27.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566AA3" w:rsidRDefault="00566AA3">
      <w:pPr>
        <w:pStyle w:val="ConsPlusNormal"/>
        <w:spacing w:before="220"/>
        <w:ind w:firstLine="540"/>
        <w:jc w:val="both"/>
      </w:pPr>
      <w:r>
        <w:t xml:space="preserve">28. Рекомендуемые образцы Отчета и включаемых в него федеральными государственными учреждениями сведений (далее - рекомендуемые образцы) приведены в </w:t>
      </w:r>
      <w:hyperlink w:anchor="P211">
        <w:r>
          <w:rPr>
            <w:color w:val="0000FF"/>
          </w:rPr>
          <w:t>приложении</w:t>
        </w:r>
      </w:hyperlink>
      <w:r>
        <w:t xml:space="preserve"> к настоящим Общим требованиям.</w:t>
      </w:r>
    </w:p>
    <w:p w:rsidR="00566AA3" w:rsidRDefault="00566AA3">
      <w:pPr>
        <w:pStyle w:val="ConsPlusNormal"/>
        <w:jc w:val="both"/>
      </w:pPr>
      <w:r>
        <w:t xml:space="preserve">(в ред. </w:t>
      </w:r>
      <w:hyperlink r:id="rId28">
        <w:r>
          <w:rPr>
            <w:color w:val="0000FF"/>
          </w:rPr>
          <w:t>Приказа</w:t>
        </w:r>
      </w:hyperlink>
      <w:r>
        <w:t xml:space="preserve"> Минфина России от 08.11.2022 N 159н)</w:t>
      </w:r>
    </w:p>
    <w:p w:rsidR="00566AA3" w:rsidRDefault="00566AA3">
      <w:pPr>
        <w:pStyle w:val="ConsPlusNormal"/>
        <w:spacing w:before="220"/>
        <w:ind w:firstLine="540"/>
        <w:jc w:val="both"/>
      </w:pPr>
      <w:r>
        <w:t>Орган государственной власти субъекта Российской Федерации, орган управления территориальным государственным внебюджетным фондом, орган местного самоуправления при определении Порядка вправе использовать рекомендуемые образцы.</w:t>
      </w:r>
    </w:p>
    <w:p w:rsidR="00566AA3" w:rsidRDefault="00566AA3">
      <w:pPr>
        <w:pStyle w:val="ConsPlusNormal"/>
        <w:jc w:val="both"/>
      </w:pPr>
      <w:r>
        <w:t xml:space="preserve">(в ред. </w:t>
      </w:r>
      <w:hyperlink r:id="rId29">
        <w:r>
          <w:rPr>
            <w:color w:val="0000FF"/>
          </w:rPr>
          <w:t>Приказа</w:t>
        </w:r>
      </w:hyperlink>
      <w:r>
        <w:t xml:space="preserve"> Минфина России от 08.11.2022 N 159н)</w:t>
      </w:r>
    </w:p>
    <w:p w:rsidR="00566AA3" w:rsidRDefault="00566AA3">
      <w:pPr>
        <w:pStyle w:val="ConsPlusNormal"/>
        <w:spacing w:before="220"/>
        <w:ind w:firstLine="540"/>
        <w:jc w:val="both"/>
      </w:pPr>
      <w:r>
        <w:t>29. Отчет бюджетных и казенных учреждений утверждается руководителем учреждения и представляется органу - учредителю.</w:t>
      </w:r>
    </w:p>
    <w:p w:rsidR="00566AA3" w:rsidRDefault="00566AA3">
      <w:pPr>
        <w:pStyle w:val="ConsPlusNormal"/>
        <w:spacing w:before="220"/>
        <w:ind w:firstLine="540"/>
        <w:jc w:val="both"/>
      </w:pPr>
      <w:r>
        <w:t xml:space="preserve">Отчет автономного учреждения утверждается руководителем учреждения с учетом требований Федерального </w:t>
      </w:r>
      <w:hyperlink r:id="rId30">
        <w:r>
          <w:rPr>
            <w:color w:val="0000FF"/>
          </w:rPr>
          <w:t>закона</w:t>
        </w:r>
      </w:hyperlink>
      <w:r>
        <w:t xml:space="preserve"> от 3 ноября 2006 г. N 174-ФЗ "Об автономных учреждениях" (Собрание законодательства Российской Федерации, 2006, N 45, ст. 4626; 2017, N 49, ст. 7319) &lt;8&gt; и представляется органу - учредителю.</w:t>
      </w:r>
    </w:p>
    <w:p w:rsidR="00566AA3" w:rsidRDefault="00566AA3">
      <w:pPr>
        <w:pStyle w:val="ConsPlusNormal"/>
        <w:spacing w:before="220"/>
        <w:ind w:firstLine="540"/>
        <w:jc w:val="both"/>
      </w:pPr>
      <w:r>
        <w:t>--------------------------------</w:t>
      </w:r>
    </w:p>
    <w:p w:rsidR="00566AA3" w:rsidRDefault="00566AA3">
      <w:pPr>
        <w:pStyle w:val="ConsPlusNormal"/>
        <w:spacing w:before="220"/>
        <w:ind w:firstLine="540"/>
        <w:jc w:val="both"/>
      </w:pPr>
      <w:r>
        <w:t xml:space="preserve">&lt;8&gt; </w:t>
      </w:r>
      <w:hyperlink r:id="rId31">
        <w:r>
          <w:rPr>
            <w:color w:val="0000FF"/>
          </w:rPr>
          <w:t>Пункт 7 части 1 статьи 11</w:t>
        </w:r>
      </w:hyperlink>
      <w:r>
        <w:t xml:space="preserve"> Федерального закона от 3 ноября 2006 г. N 174-ФЗ "Об автономных учреждениях" (Собрание законодательства Российской Федерации, 2006, N 45, ст. 4626; 2017, N 49, ст. 7319).</w:t>
      </w:r>
    </w:p>
    <w:p w:rsidR="00566AA3" w:rsidRDefault="00566AA3">
      <w:pPr>
        <w:pStyle w:val="ConsPlusNormal"/>
        <w:jc w:val="both"/>
      </w:pPr>
    </w:p>
    <w:p w:rsidR="00566AA3" w:rsidRDefault="00566AA3">
      <w:pPr>
        <w:pStyle w:val="ConsPlusNormal"/>
        <w:ind w:firstLine="540"/>
        <w:jc w:val="both"/>
      </w:pPr>
      <w:r>
        <w:t>30. Отчеты учреждений, за исключением Отчетов, содержащих сведения, составляющие государственную или иную охраняемую законом тайну, утверждаются и представляются в сроки, установленные органом - учредителем, но не позднее 1 марта года, следующего за отчетным, или первого рабочего дня, следующего за указанной датой.</w:t>
      </w:r>
    </w:p>
    <w:p w:rsidR="00566AA3" w:rsidRDefault="00566AA3">
      <w:pPr>
        <w:pStyle w:val="ConsPlusNormal"/>
        <w:spacing w:before="220"/>
        <w:ind w:firstLine="540"/>
        <w:jc w:val="both"/>
      </w:pPr>
      <w:r>
        <w:t>31. Отчеты, содержащие сведения, составляющие государственную или иную охраняемую законом тайну, представляются и рассматриваются в порядке и сроки, установленные органом - учредителем.</w:t>
      </w:r>
    </w:p>
    <w:p w:rsidR="00566AA3" w:rsidRDefault="00566AA3">
      <w:pPr>
        <w:pStyle w:val="ConsPlusNormal"/>
        <w:spacing w:before="220"/>
        <w:ind w:firstLine="540"/>
        <w:jc w:val="both"/>
      </w:pPr>
      <w:r>
        <w:t>32. Орган-учредитель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566AA3" w:rsidRDefault="00566AA3">
      <w:pPr>
        <w:pStyle w:val="ConsPlusNormal"/>
        <w:spacing w:before="220"/>
        <w:ind w:firstLine="540"/>
        <w:jc w:val="both"/>
      </w:pPr>
      <w:r>
        <w:t>33. Учреждение, имеющее обособленное(</w:t>
      </w:r>
      <w:proofErr w:type="spellStart"/>
      <w:r>
        <w:t>ые</w:t>
      </w:r>
      <w:proofErr w:type="spellEnd"/>
      <w: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t>ов</w:t>
      </w:r>
      <w:proofErr w:type="spellEnd"/>
      <w:r>
        <w:t>) обособленного(</w:t>
      </w:r>
      <w:proofErr w:type="spellStart"/>
      <w:r>
        <w:t>ых</w:t>
      </w:r>
      <w:proofErr w:type="spellEnd"/>
      <w:r>
        <w:t>) подразделения(й).</w:t>
      </w:r>
    </w:p>
    <w:p w:rsidR="00566AA3" w:rsidRDefault="00566AA3">
      <w:pPr>
        <w:pStyle w:val="ConsPlusNormal"/>
        <w:spacing w:before="220"/>
        <w:ind w:firstLine="540"/>
        <w:jc w:val="both"/>
      </w:pPr>
      <w:r>
        <w:t>34.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right"/>
        <w:outlineLvl w:val="1"/>
      </w:pPr>
      <w:bookmarkStart w:id="21" w:name="P211"/>
      <w:bookmarkEnd w:id="21"/>
      <w:r>
        <w:t>Приложение</w:t>
      </w:r>
    </w:p>
    <w:p w:rsidR="00566AA3" w:rsidRDefault="00566AA3">
      <w:pPr>
        <w:pStyle w:val="ConsPlusNormal"/>
        <w:jc w:val="right"/>
      </w:pPr>
      <w:r>
        <w:t>к Общим требованиям к порядку</w:t>
      </w:r>
    </w:p>
    <w:p w:rsidR="00566AA3" w:rsidRDefault="00566AA3">
      <w:pPr>
        <w:pStyle w:val="ConsPlusNormal"/>
        <w:jc w:val="right"/>
      </w:pPr>
      <w:r>
        <w:t>составления и утверждения отчета</w:t>
      </w:r>
    </w:p>
    <w:p w:rsidR="00566AA3" w:rsidRDefault="00566AA3">
      <w:pPr>
        <w:pStyle w:val="ConsPlusNormal"/>
        <w:jc w:val="right"/>
      </w:pPr>
      <w:r>
        <w:t>о результатах деятельности</w:t>
      </w:r>
    </w:p>
    <w:p w:rsidR="00566AA3" w:rsidRDefault="00566AA3">
      <w:pPr>
        <w:pStyle w:val="ConsPlusNormal"/>
        <w:jc w:val="right"/>
      </w:pPr>
      <w:r>
        <w:t>государственного (муниципального)</w:t>
      </w:r>
    </w:p>
    <w:p w:rsidR="00566AA3" w:rsidRDefault="00566AA3">
      <w:pPr>
        <w:pStyle w:val="ConsPlusNormal"/>
        <w:jc w:val="right"/>
      </w:pPr>
      <w:r>
        <w:t>учреждения и об использовании</w:t>
      </w:r>
    </w:p>
    <w:p w:rsidR="00566AA3" w:rsidRDefault="00566AA3">
      <w:pPr>
        <w:pStyle w:val="ConsPlusNormal"/>
        <w:jc w:val="right"/>
      </w:pPr>
      <w:r>
        <w:t>закрепленного за ним государственного</w:t>
      </w:r>
    </w:p>
    <w:p w:rsidR="00566AA3" w:rsidRDefault="00566AA3">
      <w:pPr>
        <w:pStyle w:val="ConsPlusNormal"/>
        <w:jc w:val="right"/>
      </w:pPr>
      <w:r>
        <w:t>(муниципального) имущества,</w:t>
      </w:r>
    </w:p>
    <w:p w:rsidR="00566AA3" w:rsidRDefault="00566AA3">
      <w:pPr>
        <w:pStyle w:val="ConsPlusNormal"/>
        <w:jc w:val="right"/>
      </w:pPr>
      <w:r>
        <w:t>утвержденным приказом Министерства</w:t>
      </w:r>
    </w:p>
    <w:p w:rsidR="00566AA3" w:rsidRDefault="00566AA3">
      <w:pPr>
        <w:pStyle w:val="ConsPlusNormal"/>
        <w:jc w:val="right"/>
      </w:pPr>
      <w:r>
        <w:t>финансов Российской Федерации</w:t>
      </w:r>
    </w:p>
    <w:p w:rsidR="00566AA3" w:rsidRDefault="00566AA3">
      <w:pPr>
        <w:pStyle w:val="ConsPlusNormal"/>
        <w:jc w:val="right"/>
      </w:pPr>
      <w:r>
        <w:t>от 02.11.2021 N 171н</w:t>
      </w:r>
    </w:p>
    <w:p w:rsidR="00566AA3" w:rsidRDefault="0056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86"/>
        <w:gridCol w:w="113"/>
      </w:tblGrid>
      <w:tr w:rsidR="00566AA3">
        <w:tc>
          <w:tcPr>
            <w:tcW w:w="60" w:type="dxa"/>
            <w:tcBorders>
              <w:top w:val="nil"/>
              <w:left w:val="nil"/>
              <w:bottom w:val="nil"/>
              <w:right w:val="nil"/>
            </w:tcBorders>
            <w:shd w:val="clear" w:color="auto" w:fill="CED3F1"/>
            <w:tcMar>
              <w:top w:w="0" w:type="dxa"/>
              <w:left w:w="0" w:type="dxa"/>
              <w:bottom w:w="0" w:type="dxa"/>
              <w:right w:w="0" w:type="dxa"/>
            </w:tcMar>
          </w:tcPr>
          <w:p w:rsidR="00566AA3" w:rsidRDefault="0056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6AA3" w:rsidRDefault="00566AA3">
            <w:pPr>
              <w:pStyle w:val="ConsPlusNormal"/>
              <w:jc w:val="center"/>
            </w:pPr>
            <w:r>
              <w:rPr>
                <w:color w:val="392C69"/>
              </w:rPr>
              <w:t>Список изменяющих документов</w:t>
            </w:r>
          </w:p>
          <w:p w:rsidR="00566AA3" w:rsidRDefault="00566AA3">
            <w:pPr>
              <w:pStyle w:val="ConsPlusNormal"/>
              <w:jc w:val="center"/>
            </w:pPr>
            <w:r>
              <w:rPr>
                <w:color w:val="392C69"/>
              </w:rPr>
              <w:t xml:space="preserve">(в ред. Приказов Минфина России от 08.11.2022 </w:t>
            </w:r>
            <w:hyperlink r:id="rId32">
              <w:r>
                <w:rPr>
                  <w:color w:val="0000FF"/>
                </w:rPr>
                <w:t>N 159н</w:t>
              </w:r>
            </w:hyperlink>
            <w:r>
              <w:rPr>
                <w:color w:val="392C69"/>
              </w:rPr>
              <w:t>,</w:t>
            </w:r>
          </w:p>
          <w:p w:rsidR="00566AA3" w:rsidRDefault="00566AA3">
            <w:pPr>
              <w:pStyle w:val="ConsPlusNormal"/>
              <w:jc w:val="center"/>
            </w:pPr>
            <w:r>
              <w:rPr>
                <w:color w:val="392C69"/>
              </w:rPr>
              <w:t xml:space="preserve">от 31.01.2023 </w:t>
            </w:r>
            <w:hyperlink r:id="rId33">
              <w:r>
                <w:rPr>
                  <w:color w:val="0000FF"/>
                </w:rPr>
                <w:t>N 10н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r>
    </w:tbl>
    <w:p w:rsidR="00566AA3" w:rsidRDefault="00566AA3">
      <w:pPr>
        <w:pStyle w:val="ConsPlusNormal"/>
        <w:jc w:val="center"/>
      </w:pPr>
    </w:p>
    <w:p w:rsidR="00566AA3" w:rsidRDefault="00566AA3">
      <w:pPr>
        <w:pStyle w:val="ConsPlusNormal"/>
        <w:jc w:val="right"/>
      </w:pPr>
      <w:r>
        <w:t>(рекомендуемый образец)</w:t>
      </w:r>
    </w:p>
    <w:p w:rsidR="00566AA3" w:rsidRDefault="00566A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86"/>
        <w:gridCol w:w="113"/>
      </w:tblGrid>
      <w:tr w:rsidR="00566AA3">
        <w:tc>
          <w:tcPr>
            <w:tcW w:w="60" w:type="dxa"/>
            <w:tcBorders>
              <w:top w:val="nil"/>
              <w:left w:val="nil"/>
              <w:bottom w:val="nil"/>
              <w:right w:val="nil"/>
            </w:tcBorders>
            <w:shd w:val="clear" w:color="auto" w:fill="CED3F1"/>
            <w:tcMar>
              <w:top w:w="0" w:type="dxa"/>
              <w:left w:w="0" w:type="dxa"/>
              <w:bottom w:w="0" w:type="dxa"/>
              <w:right w:w="0" w:type="dxa"/>
            </w:tcMar>
          </w:tcPr>
          <w:p w:rsidR="00566AA3" w:rsidRDefault="0056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6AA3" w:rsidRDefault="00566AA3">
            <w:pPr>
              <w:pStyle w:val="ConsPlusNormal"/>
              <w:jc w:val="center"/>
            </w:pPr>
            <w:r>
              <w:rPr>
                <w:color w:val="392C69"/>
              </w:rPr>
              <w:t>Список изменяющих документов</w:t>
            </w:r>
          </w:p>
          <w:p w:rsidR="00566AA3" w:rsidRDefault="00566AA3">
            <w:pPr>
              <w:pStyle w:val="ConsPlusNormal"/>
              <w:jc w:val="center"/>
            </w:pPr>
            <w:r>
              <w:rPr>
                <w:color w:val="392C69"/>
              </w:rPr>
              <w:t xml:space="preserve">(введен </w:t>
            </w:r>
            <w:hyperlink r:id="rId34">
              <w:r>
                <w:rPr>
                  <w:color w:val="0000FF"/>
                </w:rPr>
                <w:t>Приказом</w:t>
              </w:r>
            </w:hyperlink>
            <w:r>
              <w:rPr>
                <w:color w:val="392C69"/>
              </w:rPr>
              <w:t xml:space="preserve"> Минфина России от 08.11.2022 N 159н)</w:t>
            </w: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r>
    </w:tbl>
    <w:p w:rsidR="00566AA3" w:rsidRDefault="00566AA3">
      <w:pPr>
        <w:pStyle w:val="ConsPlusNormal"/>
        <w:jc w:val="right"/>
      </w:pPr>
    </w:p>
    <w:p w:rsidR="00566AA3" w:rsidRDefault="00566AA3">
      <w:pPr>
        <w:pStyle w:val="ConsPlusNormal"/>
        <w:jc w:val="center"/>
        <w:outlineLvl w:val="2"/>
      </w:pPr>
      <w:r>
        <w:t>Отчет</w:t>
      </w:r>
    </w:p>
    <w:p w:rsidR="00566AA3" w:rsidRDefault="00566AA3">
      <w:pPr>
        <w:pStyle w:val="ConsPlusNormal"/>
        <w:jc w:val="center"/>
      </w:pPr>
      <w:r>
        <w:t>о результатах деятельности государственного (муниципального)</w:t>
      </w:r>
    </w:p>
    <w:p w:rsidR="00566AA3" w:rsidRDefault="00566AA3">
      <w:pPr>
        <w:pStyle w:val="ConsPlusNormal"/>
        <w:jc w:val="center"/>
      </w:pPr>
      <w:r>
        <w:t>учреждения и об использовании закрепленного за ним</w:t>
      </w:r>
    </w:p>
    <w:p w:rsidR="00566AA3" w:rsidRDefault="00566AA3">
      <w:pPr>
        <w:pStyle w:val="ConsPlusNormal"/>
        <w:jc w:val="center"/>
      </w:pPr>
      <w:r>
        <w:t>государственного (муниципального) имущества</w:t>
      </w:r>
    </w:p>
    <w:p w:rsidR="00566AA3" w:rsidRDefault="00566A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566AA3">
        <w:tc>
          <w:tcPr>
            <w:tcW w:w="7937" w:type="dxa"/>
            <w:gridSpan w:val="3"/>
            <w:tcBorders>
              <w:top w:val="nil"/>
              <w:left w:val="nil"/>
              <w:bottom w:val="nil"/>
            </w:tcBorders>
          </w:tcPr>
          <w:p w:rsidR="00566AA3" w:rsidRDefault="00566AA3">
            <w:pPr>
              <w:pStyle w:val="ConsPlusNormal"/>
            </w:pPr>
          </w:p>
        </w:tc>
        <w:tc>
          <w:tcPr>
            <w:tcW w:w="1134" w:type="dxa"/>
            <w:tcBorders>
              <w:top w:val="single" w:sz="4" w:space="0" w:color="auto"/>
              <w:bottom w:val="single" w:sz="4" w:space="0" w:color="auto"/>
            </w:tcBorders>
          </w:tcPr>
          <w:p w:rsidR="00566AA3" w:rsidRDefault="00566AA3">
            <w:pPr>
              <w:pStyle w:val="ConsPlusNormal"/>
              <w:jc w:val="center"/>
            </w:pPr>
            <w:r>
              <w:t>КОДЫ</w:t>
            </w: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jc w:val="center"/>
            </w:pPr>
            <w:r>
              <w:t>на 1 ___________ 20__ г.</w:t>
            </w:r>
          </w:p>
        </w:tc>
        <w:tc>
          <w:tcPr>
            <w:tcW w:w="1361" w:type="dxa"/>
            <w:tcBorders>
              <w:top w:val="nil"/>
              <w:left w:val="nil"/>
              <w:bottom w:val="nil"/>
              <w:right w:val="single" w:sz="4" w:space="0" w:color="auto"/>
            </w:tcBorders>
            <w:vAlign w:val="bottom"/>
          </w:tcPr>
          <w:p w:rsidR="00566AA3" w:rsidRDefault="00566A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Учреждение</w:t>
            </w:r>
          </w:p>
        </w:tc>
        <w:tc>
          <w:tcPr>
            <w:tcW w:w="3742" w:type="dxa"/>
            <w:tcBorders>
              <w:top w:val="nil"/>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Тип учреждения</w:t>
            </w:r>
          </w:p>
        </w:tc>
        <w:tc>
          <w:tcPr>
            <w:tcW w:w="3742" w:type="dxa"/>
            <w:tcBorders>
              <w:top w:val="single" w:sz="4" w:space="0" w:color="auto"/>
              <w:left w:val="nil"/>
              <w:bottom w:val="single" w:sz="4" w:space="0" w:color="auto"/>
              <w:right w:val="nil"/>
            </w:tcBorders>
          </w:tcPr>
          <w:p w:rsidR="00566AA3" w:rsidRDefault="00566AA3">
            <w:pPr>
              <w:pStyle w:val="ConsPlusNormal"/>
            </w:pPr>
          </w:p>
        </w:tc>
        <w:tc>
          <w:tcPr>
            <w:tcW w:w="1361" w:type="dxa"/>
            <w:tcBorders>
              <w:top w:val="nil"/>
              <w:left w:val="nil"/>
              <w:bottom w:val="nil"/>
              <w:right w:val="single" w:sz="4" w:space="0" w:color="auto"/>
            </w:tcBorders>
          </w:tcPr>
          <w:p w:rsidR="00566AA3" w:rsidRDefault="00566AA3">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single" w:sz="4" w:space="0" w:color="auto"/>
              <w:left w:val="nil"/>
              <w:bottom w:val="nil"/>
              <w:right w:val="nil"/>
            </w:tcBorders>
          </w:tcPr>
          <w:p w:rsidR="00566AA3" w:rsidRDefault="00566AA3">
            <w:pPr>
              <w:pStyle w:val="ConsPlusNormal"/>
              <w:jc w:val="center"/>
            </w:pPr>
            <w:r>
              <w:t>(казенное - "01", бюджетное - "02", автономное - "03"</w:t>
            </w:r>
          </w:p>
        </w:tc>
        <w:tc>
          <w:tcPr>
            <w:tcW w:w="1361" w:type="dxa"/>
            <w:tcBorders>
              <w:top w:val="nil"/>
              <w:left w:val="nil"/>
              <w:bottom w:val="nil"/>
              <w:right w:val="single" w:sz="4" w:space="0" w:color="auto"/>
            </w:tcBorders>
          </w:tcPr>
          <w:p w:rsidR="00566AA3" w:rsidRDefault="00566AA3">
            <w:pPr>
              <w:pStyle w:val="ConsPlusNormal"/>
            </w:pPr>
          </w:p>
        </w:tc>
        <w:tc>
          <w:tcPr>
            <w:tcW w:w="1134" w:type="dxa"/>
            <w:tcBorders>
              <w:top w:val="single" w:sz="4" w:space="0" w:color="auto"/>
              <w:left w:val="single" w:sz="4" w:space="0" w:color="auto"/>
              <w:bottom w:val="nil"/>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Орган, осуществляющий функции и полномочия учредителя</w:t>
            </w:r>
          </w:p>
        </w:tc>
        <w:tc>
          <w:tcPr>
            <w:tcW w:w="3742" w:type="dxa"/>
            <w:tcBorders>
              <w:top w:val="nil"/>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БК</w:t>
            </w:r>
          </w:p>
        </w:tc>
        <w:tc>
          <w:tcPr>
            <w:tcW w:w="1134" w:type="dxa"/>
            <w:tcBorders>
              <w:top w:val="nil"/>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Публично-правовое образование</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35">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Периодичность: годовая</w:t>
            </w:r>
          </w:p>
        </w:tc>
        <w:tc>
          <w:tcPr>
            <w:tcW w:w="3742" w:type="dxa"/>
            <w:tcBorders>
              <w:top w:val="single" w:sz="4" w:space="0" w:color="auto"/>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566AA3" w:rsidRDefault="00566AA3">
            <w:pPr>
              <w:pStyle w:val="ConsPlusNormal"/>
            </w:pPr>
          </w:p>
        </w:tc>
      </w:tr>
    </w:tbl>
    <w:p w:rsidR="00566AA3" w:rsidRDefault="00566AA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68"/>
      </w:tblGrid>
      <w:tr w:rsidR="00566AA3">
        <w:tc>
          <w:tcPr>
            <w:tcW w:w="9068" w:type="dxa"/>
            <w:tcBorders>
              <w:top w:val="nil"/>
              <w:left w:val="nil"/>
              <w:bottom w:val="nil"/>
              <w:right w:val="nil"/>
            </w:tcBorders>
            <w:vAlign w:val="bottom"/>
          </w:tcPr>
          <w:p w:rsidR="00566AA3" w:rsidRDefault="00566AA3">
            <w:pPr>
              <w:pStyle w:val="ConsPlusNormal"/>
              <w:outlineLvl w:val="3"/>
            </w:pPr>
            <w:r>
              <w:t>Раздел 1. Результаты деятельности</w:t>
            </w:r>
          </w:p>
        </w:tc>
      </w:tr>
      <w:tr w:rsidR="00566AA3">
        <w:tc>
          <w:tcPr>
            <w:tcW w:w="9068" w:type="dxa"/>
            <w:tcBorders>
              <w:top w:val="nil"/>
              <w:left w:val="nil"/>
              <w:right w:val="nil"/>
            </w:tcBorders>
            <w:vAlign w:val="center"/>
          </w:tcPr>
          <w:p w:rsidR="00566AA3" w:rsidRDefault="00566AA3">
            <w:pPr>
              <w:pStyle w:val="ConsPlusNormal"/>
            </w:pPr>
            <w:r>
              <w:t>1.</w:t>
            </w:r>
          </w:p>
        </w:tc>
      </w:tr>
      <w:tr w:rsidR="00566AA3">
        <w:tblPrEx>
          <w:tblBorders>
            <w:insideH w:val="single" w:sz="4" w:space="0" w:color="auto"/>
          </w:tblBorders>
        </w:tblPrEx>
        <w:tc>
          <w:tcPr>
            <w:tcW w:w="9068" w:type="dxa"/>
            <w:tcBorders>
              <w:left w:val="nil"/>
              <w:right w:val="nil"/>
            </w:tcBorders>
            <w:vAlign w:val="bottom"/>
          </w:tcPr>
          <w:p w:rsidR="00566AA3" w:rsidRDefault="00566AA3">
            <w:pPr>
              <w:pStyle w:val="ConsPlusNormal"/>
            </w:pPr>
            <w:r>
              <w:t>2.</w:t>
            </w:r>
          </w:p>
        </w:tc>
      </w:tr>
      <w:tr w:rsidR="00566AA3">
        <w:tc>
          <w:tcPr>
            <w:tcW w:w="9068" w:type="dxa"/>
            <w:tcBorders>
              <w:left w:val="nil"/>
              <w:bottom w:val="nil"/>
              <w:right w:val="nil"/>
            </w:tcBorders>
            <w:vAlign w:val="bottom"/>
          </w:tcPr>
          <w:p w:rsidR="00566AA3" w:rsidRDefault="00566AA3">
            <w:pPr>
              <w:pStyle w:val="ConsPlusNormal"/>
              <w:outlineLvl w:val="3"/>
            </w:pPr>
            <w:r>
              <w:t>Раздел 2. Использование имущества, закрепленного за учреждением</w:t>
            </w:r>
          </w:p>
        </w:tc>
      </w:tr>
      <w:tr w:rsidR="00566AA3">
        <w:tc>
          <w:tcPr>
            <w:tcW w:w="9068" w:type="dxa"/>
            <w:tcBorders>
              <w:top w:val="nil"/>
              <w:left w:val="nil"/>
              <w:right w:val="nil"/>
            </w:tcBorders>
            <w:vAlign w:val="bottom"/>
          </w:tcPr>
          <w:p w:rsidR="00566AA3" w:rsidRDefault="00566AA3">
            <w:pPr>
              <w:pStyle w:val="ConsPlusNormal"/>
            </w:pPr>
            <w:r>
              <w:t>1.</w:t>
            </w:r>
          </w:p>
        </w:tc>
      </w:tr>
      <w:tr w:rsidR="00566AA3">
        <w:tblPrEx>
          <w:tblBorders>
            <w:insideH w:val="single" w:sz="4" w:space="0" w:color="auto"/>
          </w:tblBorders>
        </w:tblPrEx>
        <w:tc>
          <w:tcPr>
            <w:tcW w:w="9068" w:type="dxa"/>
            <w:tcBorders>
              <w:left w:val="nil"/>
              <w:right w:val="nil"/>
            </w:tcBorders>
            <w:vAlign w:val="bottom"/>
          </w:tcPr>
          <w:p w:rsidR="00566AA3" w:rsidRDefault="00566AA3">
            <w:pPr>
              <w:pStyle w:val="ConsPlusNormal"/>
            </w:pPr>
            <w:r>
              <w:t>2.</w:t>
            </w:r>
          </w:p>
        </w:tc>
      </w:tr>
      <w:tr w:rsidR="00566AA3">
        <w:tc>
          <w:tcPr>
            <w:tcW w:w="9068" w:type="dxa"/>
            <w:tcBorders>
              <w:left w:val="nil"/>
              <w:bottom w:val="nil"/>
              <w:right w:val="nil"/>
            </w:tcBorders>
            <w:vAlign w:val="bottom"/>
          </w:tcPr>
          <w:p w:rsidR="00566AA3" w:rsidRDefault="00566AA3">
            <w:pPr>
              <w:pStyle w:val="ConsPlusNormal"/>
              <w:outlineLvl w:val="3"/>
            </w:pPr>
            <w:r>
              <w:t>Раздел 3. Эффективность деятельности</w:t>
            </w:r>
          </w:p>
        </w:tc>
      </w:tr>
      <w:tr w:rsidR="00566AA3">
        <w:tc>
          <w:tcPr>
            <w:tcW w:w="9068" w:type="dxa"/>
            <w:tcBorders>
              <w:top w:val="nil"/>
              <w:left w:val="nil"/>
              <w:right w:val="nil"/>
            </w:tcBorders>
            <w:vAlign w:val="bottom"/>
          </w:tcPr>
          <w:p w:rsidR="00566AA3" w:rsidRDefault="00566AA3">
            <w:pPr>
              <w:pStyle w:val="ConsPlusNormal"/>
            </w:pPr>
            <w:r>
              <w:t>1.</w:t>
            </w:r>
          </w:p>
        </w:tc>
      </w:tr>
      <w:tr w:rsidR="00566AA3">
        <w:tblPrEx>
          <w:tblBorders>
            <w:insideH w:val="single" w:sz="4" w:space="0" w:color="auto"/>
          </w:tblBorders>
        </w:tblPrEx>
        <w:tc>
          <w:tcPr>
            <w:tcW w:w="9068" w:type="dxa"/>
            <w:tcBorders>
              <w:left w:val="nil"/>
              <w:right w:val="nil"/>
            </w:tcBorders>
            <w:vAlign w:val="center"/>
          </w:tcPr>
          <w:p w:rsidR="00566AA3" w:rsidRDefault="00566AA3">
            <w:pPr>
              <w:pStyle w:val="ConsPlusNormal"/>
            </w:pPr>
            <w:r>
              <w:t>2.</w:t>
            </w:r>
          </w:p>
        </w:tc>
      </w:tr>
    </w:tbl>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40"/>
        <w:gridCol w:w="2650"/>
        <w:gridCol w:w="340"/>
        <w:gridCol w:w="3116"/>
      </w:tblGrid>
      <w:tr w:rsidR="00566AA3">
        <w:tc>
          <w:tcPr>
            <w:tcW w:w="2608" w:type="dxa"/>
            <w:tcBorders>
              <w:top w:val="nil"/>
              <w:left w:val="nil"/>
              <w:bottom w:val="nil"/>
              <w:right w:val="nil"/>
            </w:tcBorders>
            <w:vAlign w:val="bottom"/>
          </w:tcPr>
          <w:p w:rsidR="00566AA3" w:rsidRDefault="00566AA3">
            <w:pPr>
              <w:pStyle w:val="ConsPlusNormal"/>
            </w:pPr>
            <w:r>
              <w:t>Руководитель</w:t>
            </w:r>
          </w:p>
          <w:p w:rsidR="00566AA3" w:rsidRDefault="00566AA3">
            <w:pPr>
              <w:pStyle w:val="ConsPlusNormal"/>
            </w:pPr>
            <w:r>
              <w:t>(уполномоченное лицо) Учреждения</w:t>
            </w:r>
          </w:p>
        </w:tc>
        <w:tc>
          <w:tcPr>
            <w:tcW w:w="340" w:type="dxa"/>
            <w:tcBorders>
              <w:top w:val="nil"/>
              <w:left w:val="nil"/>
              <w:bottom w:val="nil"/>
              <w:right w:val="nil"/>
            </w:tcBorders>
          </w:tcPr>
          <w:p w:rsidR="00566AA3" w:rsidRDefault="00566AA3">
            <w:pPr>
              <w:pStyle w:val="ConsPlusNormal"/>
            </w:pPr>
          </w:p>
        </w:tc>
        <w:tc>
          <w:tcPr>
            <w:tcW w:w="2650"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3116" w:type="dxa"/>
            <w:tcBorders>
              <w:top w:val="nil"/>
              <w:left w:val="nil"/>
              <w:bottom w:val="single" w:sz="4" w:space="0" w:color="auto"/>
              <w:right w:val="nil"/>
            </w:tcBorders>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650"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3116" w:type="dxa"/>
            <w:tcBorders>
              <w:top w:val="single" w:sz="4" w:space="0" w:color="auto"/>
              <w:left w:val="nil"/>
              <w:bottom w:val="nil"/>
              <w:right w:val="nil"/>
            </w:tcBorders>
          </w:tcPr>
          <w:p w:rsidR="00566AA3" w:rsidRDefault="00566AA3">
            <w:pPr>
              <w:pStyle w:val="ConsPlusNormal"/>
              <w:jc w:val="center"/>
            </w:pPr>
            <w:r>
              <w:t>(расшифровка подписи)</w:t>
            </w:r>
          </w:p>
        </w:tc>
      </w:tr>
      <w:tr w:rsidR="00566AA3">
        <w:tc>
          <w:tcPr>
            <w:tcW w:w="2608" w:type="dxa"/>
            <w:tcBorders>
              <w:top w:val="nil"/>
              <w:left w:val="nil"/>
              <w:bottom w:val="nil"/>
              <w:right w:val="nil"/>
            </w:tcBorders>
            <w:vAlign w:val="bottom"/>
          </w:tcPr>
          <w:p w:rsidR="00566AA3" w:rsidRDefault="00566AA3">
            <w:pPr>
              <w:pStyle w:val="ConsPlusNormal"/>
            </w:pPr>
            <w:r>
              <w:t>Исполнитель</w:t>
            </w:r>
          </w:p>
        </w:tc>
        <w:tc>
          <w:tcPr>
            <w:tcW w:w="340" w:type="dxa"/>
            <w:tcBorders>
              <w:top w:val="nil"/>
              <w:left w:val="nil"/>
              <w:bottom w:val="nil"/>
              <w:right w:val="nil"/>
            </w:tcBorders>
          </w:tcPr>
          <w:p w:rsidR="00566AA3" w:rsidRDefault="00566AA3">
            <w:pPr>
              <w:pStyle w:val="ConsPlusNormal"/>
            </w:pPr>
          </w:p>
        </w:tc>
        <w:tc>
          <w:tcPr>
            <w:tcW w:w="2650"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3116" w:type="dxa"/>
            <w:tcBorders>
              <w:top w:val="nil"/>
              <w:left w:val="nil"/>
              <w:bottom w:val="single" w:sz="4" w:space="0" w:color="auto"/>
              <w:right w:val="nil"/>
            </w:tcBorders>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650"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3116" w:type="dxa"/>
            <w:tcBorders>
              <w:top w:val="single" w:sz="4" w:space="0" w:color="auto"/>
              <w:left w:val="nil"/>
              <w:bottom w:val="nil"/>
              <w:right w:val="nil"/>
            </w:tcBorders>
          </w:tcPr>
          <w:p w:rsidR="00566AA3" w:rsidRDefault="00566AA3">
            <w:pPr>
              <w:pStyle w:val="ConsPlusNormal"/>
              <w:jc w:val="center"/>
            </w:pPr>
            <w:r>
              <w:t>(телефон)</w:t>
            </w:r>
          </w:p>
        </w:tc>
      </w:tr>
      <w:tr w:rsidR="00566AA3">
        <w:tc>
          <w:tcPr>
            <w:tcW w:w="2608" w:type="dxa"/>
            <w:tcBorders>
              <w:top w:val="nil"/>
              <w:left w:val="nil"/>
              <w:bottom w:val="nil"/>
              <w:right w:val="nil"/>
            </w:tcBorders>
            <w:vAlign w:val="bottom"/>
          </w:tcPr>
          <w:p w:rsidR="00566AA3" w:rsidRDefault="00566AA3">
            <w:pPr>
              <w:pStyle w:val="ConsPlusNormal"/>
            </w:pPr>
            <w:r>
              <w:t>"__" __________ 20__ г.</w:t>
            </w:r>
          </w:p>
        </w:tc>
        <w:tc>
          <w:tcPr>
            <w:tcW w:w="340" w:type="dxa"/>
            <w:tcBorders>
              <w:top w:val="nil"/>
              <w:left w:val="nil"/>
              <w:bottom w:val="nil"/>
              <w:right w:val="nil"/>
            </w:tcBorders>
          </w:tcPr>
          <w:p w:rsidR="00566AA3" w:rsidRDefault="00566AA3">
            <w:pPr>
              <w:pStyle w:val="ConsPlusNormal"/>
            </w:pPr>
          </w:p>
        </w:tc>
        <w:tc>
          <w:tcPr>
            <w:tcW w:w="2650" w:type="dxa"/>
            <w:tcBorders>
              <w:top w:val="nil"/>
              <w:left w:val="nil"/>
              <w:bottom w:val="nil"/>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3116" w:type="dxa"/>
            <w:tcBorders>
              <w:top w:val="nil"/>
              <w:left w:val="nil"/>
              <w:bottom w:val="nil"/>
              <w:right w:val="nil"/>
            </w:tcBorders>
          </w:tcPr>
          <w:p w:rsidR="00566AA3" w:rsidRDefault="00566AA3">
            <w:pPr>
              <w:pStyle w:val="ConsPlusNormal"/>
            </w:pPr>
          </w:p>
        </w:tc>
      </w:tr>
    </w:tbl>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486"/>
        <w:gridCol w:w="113"/>
      </w:tblGrid>
      <w:tr w:rsidR="00566AA3">
        <w:tc>
          <w:tcPr>
            <w:tcW w:w="60" w:type="dxa"/>
            <w:tcBorders>
              <w:top w:val="nil"/>
              <w:left w:val="nil"/>
              <w:bottom w:val="nil"/>
              <w:right w:val="nil"/>
            </w:tcBorders>
            <w:shd w:val="clear" w:color="auto" w:fill="CED3F1"/>
            <w:tcMar>
              <w:top w:w="0" w:type="dxa"/>
              <w:left w:w="0" w:type="dxa"/>
              <w:bottom w:w="0" w:type="dxa"/>
              <w:right w:w="0" w:type="dxa"/>
            </w:tcMar>
          </w:tcPr>
          <w:p w:rsidR="00566AA3" w:rsidRDefault="0056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6AA3" w:rsidRDefault="00566AA3">
            <w:pPr>
              <w:pStyle w:val="ConsPlusNormal"/>
              <w:jc w:val="center"/>
            </w:pPr>
            <w:r>
              <w:rPr>
                <w:color w:val="392C69"/>
              </w:rPr>
              <w:t>Список изменяющих документов</w:t>
            </w:r>
          </w:p>
          <w:p w:rsidR="00566AA3" w:rsidRDefault="00566AA3">
            <w:pPr>
              <w:pStyle w:val="ConsPlusNormal"/>
              <w:jc w:val="center"/>
            </w:pPr>
            <w:r>
              <w:rPr>
                <w:color w:val="392C69"/>
              </w:rPr>
              <w:t xml:space="preserve">(введены </w:t>
            </w:r>
            <w:hyperlink r:id="rId36">
              <w:r>
                <w:rPr>
                  <w:color w:val="0000FF"/>
                </w:rPr>
                <w:t>Приказом</w:t>
              </w:r>
            </w:hyperlink>
            <w:r>
              <w:rPr>
                <w:color w:val="392C69"/>
              </w:rPr>
              <w:t xml:space="preserve"> Минфина России от 31.01.2023 N 10н)</w:t>
            </w: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r>
    </w:tbl>
    <w:p w:rsidR="00566AA3" w:rsidRDefault="00566AA3">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66AA3">
        <w:tc>
          <w:tcPr>
            <w:tcW w:w="9071" w:type="dxa"/>
            <w:tcBorders>
              <w:top w:val="nil"/>
              <w:left w:val="nil"/>
              <w:bottom w:val="nil"/>
              <w:right w:val="nil"/>
            </w:tcBorders>
            <w:vAlign w:val="bottom"/>
          </w:tcPr>
          <w:p w:rsidR="00566AA3" w:rsidRDefault="00566AA3">
            <w:pPr>
              <w:pStyle w:val="ConsPlusNormal"/>
              <w:jc w:val="center"/>
              <w:outlineLvl w:val="2"/>
            </w:pPr>
            <w:r>
              <w:t>Сведения о поступлениях и выплатах учреждения</w:t>
            </w:r>
          </w:p>
        </w:tc>
      </w:tr>
    </w:tbl>
    <w:p w:rsidR="00566AA3" w:rsidRDefault="00566A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40"/>
        <w:gridCol w:w="3118"/>
        <w:gridCol w:w="340"/>
        <w:gridCol w:w="1417"/>
        <w:gridCol w:w="1077"/>
      </w:tblGrid>
      <w:tr w:rsidR="00566AA3">
        <w:tc>
          <w:tcPr>
            <w:tcW w:w="2778" w:type="dxa"/>
            <w:tcBorders>
              <w:top w:val="nil"/>
              <w:left w:val="nil"/>
              <w:bottom w:val="nil"/>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3118" w:type="dxa"/>
            <w:tcBorders>
              <w:top w:val="nil"/>
              <w:left w:val="nil"/>
              <w:bottom w:val="nil"/>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417" w:type="dxa"/>
            <w:tcBorders>
              <w:top w:val="nil"/>
              <w:left w:val="nil"/>
              <w:bottom w:val="nil"/>
              <w:right w:val="single" w:sz="4" w:space="0" w:color="auto"/>
            </w:tcBorders>
          </w:tcPr>
          <w:p w:rsidR="00566AA3" w:rsidRDefault="00566AA3">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566AA3" w:rsidRDefault="00566AA3">
            <w:pPr>
              <w:pStyle w:val="ConsPlusNormal"/>
              <w:jc w:val="center"/>
            </w:pPr>
            <w:r>
              <w:t>КОДЫ</w:t>
            </w:r>
          </w:p>
        </w:tc>
      </w:tr>
      <w:tr w:rsidR="00566AA3">
        <w:tc>
          <w:tcPr>
            <w:tcW w:w="2778" w:type="dxa"/>
            <w:tcBorders>
              <w:top w:val="nil"/>
              <w:left w:val="nil"/>
              <w:bottom w:val="nil"/>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3118" w:type="dxa"/>
            <w:tcBorders>
              <w:top w:val="nil"/>
              <w:left w:val="nil"/>
              <w:bottom w:val="nil"/>
              <w:right w:val="nil"/>
            </w:tcBorders>
            <w:vAlign w:val="bottom"/>
          </w:tcPr>
          <w:p w:rsidR="00566AA3" w:rsidRDefault="00566AA3">
            <w:pPr>
              <w:pStyle w:val="ConsPlusNormal"/>
              <w:jc w:val="center"/>
            </w:pPr>
            <w:r>
              <w:t>на 1 ___________ 20__ г.</w:t>
            </w:r>
          </w:p>
        </w:tc>
        <w:tc>
          <w:tcPr>
            <w:tcW w:w="340" w:type="dxa"/>
            <w:tcBorders>
              <w:top w:val="nil"/>
              <w:left w:val="nil"/>
              <w:bottom w:val="nil"/>
              <w:right w:val="nil"/>
            </w:tcBorders>
            <w:vAlign w:val="bottom"/>
          </w:tcPr>
          <w:p w:rsidR="00566AA3" w:rsidRDefault="00566AA3">
            <w:pPr>
              <w:pStyle w:val="ConsPlusNormal"/>
            </w:pPr>
          </w:p>
        </w:tc>
        <w:tc>
          <w:tcPr>
            <w:tcW w:w="1417" w:type="dxa"/>
            <w:tcBorders>
              <w:top w:val="nil"/>
              <w:left w:val="nil"/>
              <w:bottom w:val="nil"/>
              <w:right w:val="single" w:sz="4" w:space="0" w:color="auto"/>
            </w:tcBorders>
            <w:vAlign w:val="bottom"/>
          </w:tcPr>
          <w:p w:rsidR="00566AA3" w:rsidRDefault="00566AA3">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c>
          <w:tcPr>
            <w:tcW w:w="2778" w:type="dxa"/>
            <w:tcBorders>
              <w:top w:val="nil"/>
              <w:left w:val="nil"/>
              <w:bottom w:val="nil"/>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3118" w:type="dxa"/>
            <w:tcBorders>
              <w:top w:val="nil"/>
              <w:left w:val="nil"/>
              <w:bottom w:val="nil"/>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417" w:type="dxa"/>
            <w:tcBorders>
              <w:top w:val="nil"/>
              <w:left w:val="nil"/>
              <w:bottom w:val="nil"/>
              <w:right w:val="single" w:sz="4" w:space="0" w:color="auto"/>
            </w:tcBorders>
            <w:vAlign w:val="bottom"/>
          </w:tcPr>
          <w:p w:rsidR="00566AA3" w:rsidRDefault="00566AA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c>
          <w:tcPr>
            <w:tcW w:w="2778" w:type="dxa"/>
            <w:tcBorders>
              <w:top w:val="nil"/>
              <w:left w:val="nil"/>
              <w:bottom w:val="nil"/>
              <w:right w:val="nil"/>
            </w:tcBorders>
            <w:vAlign w:val="bottom"/>
          </w:tcPr>
          <w:p w:rsidR="00566AA3" w:rsidRDefault="00566AA3">
            <w:pPr>
              <w:pStyle w:val="ConsPlusNormal"/>
            </w:pPr>
            <w:r>
              <w:t>Учреждение</w:t>
            </w:r>
          </w:p>
        </w:tc>
        <w:tc>
          <w:tcPr>
            <w:tcW w:w="340" w:type="dxa"/>
            <w:tcBorders>
              <w:top w:val="nil"/>
              <w:left w:val="nil"/>
              <w:bottom w:val="nil"/>
              <w:right w:val="nil"/>
            </w:tcBorders>
            <w:vAlign w:val="bottom"/>
          </w:tcPr>
          <w:p w:rsidR="00566AA3" w:rsidRDefault="00566AA3">
            <w:pPr>
              <w:pStyle w:val="ConsPlusNormal"/>
            </w:pPr>
          </w:p>
        </w:tc>
        <w:tc>
          <w:tcPr>
            <w:tcW w:w="3118"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417" w:type="dxa"/>
            <w:tcBorders>
              <w:top w:val="nil"/>
              <w:left w:val="nil"/>
              <w:bottom w:val="nil"/>
              <w:right w:val="single" w:sz="4" w:space="0" w:color="auto"/>
            </w:tcBorders>
            <w:vAlign w:val="bottom"/>
          </w:tcPr>
          <w:p w:rsidR="00566AA3" w:rsidRDefault="00566AA3">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c>
          <w:tcPr>
            <w:tcW w:w="2778" w:type="dxa"/>
            <w:tcBorders>
              <w:top w:val="nil"/>
              <w:left w:val="nil"/>
              <w:bottom w:val="nil"/>
              <w:right w:val="nil"/>
            </w:tcBorders>
            <w:vAlign w:val="bottom"/>
          </w:tcPr>
          <w:p w:rsidR="00566AA3" w:rsidRDefault="00566AA3">
            <w:pPr>
              <w:pStyle w:val="ConsPlusNormal"/>
            </w:pPr>
            <w:r>
              <w:t>Орган, осуществляющий функции и полномочия учредителя</w:t>
            </w:r>
          </w:p>
        </w:tc>
        <w:tc>
          <w:tcPr>
            <w:tcW w:w="340" w:type="dxa"/>
            <w:tcBorders>
              <w:top w:val="nil"/>
              <w:left w:val="nil"/>
              <w:bottom w:val="nil"/>
              <w:right w:val="nil"/>
            </w:tcBorders>
            <w:vAlign w:val="bottom"/>
          </w:tcPr>
          <w:p w:rsidR="00566AA3" w:rsidRDefault="00566AA3">
            <w:pPr>
              <w:pStyle w:val="ConsPlusNormal"/>
            </w:pPr>
          </w:p>
        </w:tc>
        <w:tc>
          <w:tcPr>
            <w:tcW w:w="3118" w:type="dxa"/>
            <w:tcBorders>
              <w:top w:val="single" w:sz="4" w:space="0" w:color="auto"/>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417" w:type="dxa"/>
            <w:tcBorders>
              <w:top w:val="nil"/>
              <w:left w:val="nil"/>
              <w:bottom w:val="nil"/>
              <w:right w:val="single" w:sz="4" w:space="0" w:color="auto"/>
            </w:tcBorders>
            <w:vAlign w:val="bottom"/>
          </w:tcPr>
          <w:p w:rsidR="00566AA3" w:rsidRDefault="00566AA3">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c>
          <w:tcPr>
            <w:tcW w:w="2778" w:type="dxa"/>
            <w:tcBorders>
              <w:top w:val="nil"/>
              <w:left w:val="nil"/>
              <w:bottom w:val="nil"/>
              <w:right w:val="nil"/>
            </w:tcBorders>
            <w:vAlign w:val="bottom"/>
          </w:tcPr>
          <w:p w:rsidR="00566AA3" w:rsidRDefault="00566AA3">
            <w:pPr>
              <w:pStyle w:val="ConsPlusNormal"/>
            </w:pPr>
            <w:r>
              <w:t>Публично-правовое образование</w:t>
            </w:r>
          </w:p>
        </w:tc>
        <w:tc>
          <w:tcPr>
            <w:tcW w:w="340" w:type="dxa"/>
            <w:tcBorders>
              <w:top w:val="nil"/>
              <w:left w:val="nil"/>
              <w:bottom w:val="nil"/>
              <w:right w:val="nil"/>
            </w:tcBorders>
            <w:vAlign w:val="bottom"/>
          </w:tcPr>
          <w:p w:rsidR="00566AA3" w:rsidRDefault="00566AA3">
            <w:pPr>
              <w:pStyle w:val="ConsPlusNormal"/>
            </w:pPr>
          </w:p>
        </w:tc>
        <w:tc>
          <w:tcPr>
            <w:tcW w:w="3118" w:type="dxa"/>
            <w:tcBorders>
              <w:top w:val="single" w:sz="4" w:space="0" w:color="auto"/>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417"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37">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c>
          <w:tcPr>
            <w:tcW w:w="2778" w:type="dxa"/>
            <w:tcBorders>
              <w:top w:val="nil"/>
              <w:left w:val="nil"/>
              <w:bottom w:val="nil"/>
              <w:right w:val="nil"/>
            </w:tcBorders>
            <w:vAlign w:val="bottom"/>
          </w:tcPr>
          <w:p w:rsidR="00566AA3" w:rsidRDefault="00566AA3">
            <w:pPr>
              <w:pStyle w:val="ConsPlusNormal"/>
            </w:pPr>
            <w:r>
              <w:t>Периодичность: годовая</w:t>
            </w:r>
          </w:p>
        </w:tc>
        <w:tc>
          <w:tcPr>
            <w:tcW w:w="340" w:type="dxa"/>
            <w:tcBorders>
              <w:top w:val="nil"/>
              <w:left w:val="nil"/>
              <w:bottom w:val="nil"/>
              <w:right w:val="nil"/>
            </w:tcBorders>
            <w:vAlign w:val="bottom"/>
          </w:tcPr>
          <w:p w:rsidR="00566AA3" w:rsidRDefault="00566AA3">
            <w:pPr>
              <w:pStyle w:val="ConsPlusNormal"/>
            </w:pPr>
          </w:p>
        </w:tc>
        <w:tc>
          <w:tcPr>
            <w:tcW w:w="3118" w:type="dxa"/>
            <w:tcBorders>
              <w:top w:val="single" w:sz="4" w:space="0" w:color="auto"/>
              <w:left w:val="nil"/>
              <w:bottom w:val="nil"/>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417" w:type="dxa"/>
            <w:tcBorders>
              <w:top w:val="nil"/>
              <w:left w:val="nil"/>
              <w:bottom w:val="nil"/>
              <w:right w:val="single" w:sz="4" w:space="0" w:color="auto"/>
            </w:tcBorders>
            <w:vAlign w:val="bottom"/>
          </w:tcPr>
          <w:p w:rsidR="00566AA3" w:rsidRDefault="00566AA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c>
          <w:tcPr>
            <w:tcW w:w="2778" w:type="dxa"/>
            <w:tcBorders>
              <w:top w:val="nil"/>
              <w:left w:val="nil"/>
              <w:bottom w:val="nil"/>
              <w:right w:val="nil"/>
            </w:tcBorders>
            <w:vAlign w:val="bottom"/>
          </w:tcPr>
          <w:p w:rsidR="00566AA3" w:rsidRDefault="00566AA3">
            <w:pPr>
              <w:pStyle w:val="ConsPlusNormal"/>
            </w:pPr>
            <w:r>
              <w:t>Единица измерения: руб.</w:t>
            </w:r>
          </w:p>
        </w:tc>
        <w:tc>
          <w:tcPr>
            <w:tcW w:w="340" w:type="dxa"/>
            <w:tcBorders>
              <w:top w:val="nil"/>
              <w:left w:val="nil"/>
              <w:bottom w:val="nil"/>
              <w:right w:val="nil"/>
            </w:tcBorders>
            <w:vAlign w:val="bottom"/>
          </w:tcPr>
          <w:p w:rsidR="00566AA3" w:rsidRDefault="00566AA3">
            <w:pPr>
              <w:pStyle w:val="ConsPlusNormal"/>
            </w:pPr>
          </w:p>
        </w:tc>
        <w:tc>
          <w:tcPr>
            <w:tcW w:w="3118" w:type="dxa"/>
            <w:tcBorders>
              <w:top w:val="nil"/>
              <w:left w:val="nil"/>
              <w:bottom w:val="nil"/>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417"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38">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center"/>
          </w:tcPr>
          <w:p w:rsidR="00566AA3" w:rsidRDefault="00566AA3">
            <w:pPr>
              <w:pStyle w:val="ConsPlusNormal"/>
              <w:jc w:val="center"/>
            </w:pPr>
            <w:r>
              <w:t>383</w:t>
            </w:r>
          </w:p>
        </w:tc>
      </w:tr>
    </w:tbl>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66AA3">
        <w:tc>
          <w:tcPr>
            <w:tcW w:w="9071" w:type="dxa"/>
            <w:tcBorders>
              <w:top w:val="nil"/>
              <w:left w:val="nil"/>
              <w:bottom w:val="nil"/>
              <w:right w:val="nil"/>
            </w:tcBorders>
            <w:vAlign w:val="bottom"/>
          </w:tcPr>
          <w:p w:rsidR="00566AA3" w:rsidRDefault="00566AA3">
            <w:pPr>
              <w:pStyle w:val="ConsPlusNormal"/>
              <w:jc w:val="center"/>
              <w:outlineLvl w:val="3"/>
            </w:pPr>
            <w:r>
              <w:t>Раздел 1. Сведения о поступлениях учреждения</w:t>
            </w:r>
          </w:p>
        </w:tc>
      </w:tr>
    </w:tbl>
    <w:p w:rsidR="00566AA3" w:rsidRDefault="00566A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907"/>
        <w:gridCol w:w="1417"/>
        <w:gridCol w:w="1531"/>
        <w:gridCol w:w="737"/>
        <w:gridCol w:w="1020"/>
      </w:tblGrid>
      <w:tr w:rsidR="00566AA3">
        <w:tc>
          <w:tcPr>
            <w:tcW w:w="3402" w:type="dxa"/>
            <w:vMerge w:val="restart"/>
            <w:tcBorders>
              <w:left w:val="nil"/>
            </w:tcBorders>
          </w:tcPr>
          <w:p w:rsidR="00566AA3" w:rsidRDefault="00566AA3">
            <w:pPr>
              <w:pStyle w:val="ConsPlusNormal"/>
              <w:jc w:val="center"/>
            </w:pPr>
            <w:r>
              <w:t>Наименование показателя</w:t>
            </w:r>
          </w:p>
        </w:tc>
        <w:tc>
          <w:tcPr>
            <w:tcW w:w="907" w:type="dxa"/>
            <w:vMerge w:val="restart"/>
          </w:tcPr>
          <w:p w:rsidR="00566AA3" w:rsidRDefault="00566AA3">
            <w:pPr>
              <w:pStyle w:val="ConsPlusNormal"/>
              <w:jc w:val="center"/>
            </w:pPr>
            <w:r>
              <w:t>Код строки</w:t>
            </w:r>
          </w:p>
        </w:tc>
        <w:tc>
          <w:tcPr>
            <w:tcW w:w="2948" w:type="dxa"/>
            <w:gridSpan w:val="2"/>
          </w:tcPr>
          <w:p w:rsidR="00566AA3" w:rsidRDefault="00566AA3">
            <w:pPr>
              <w:pStyle w:val="ConsPlusNormal"/>
              <w:jc w:val="center"/>
            </w:pPr>
            <w:r>
              <w:t>Сумма поступлений</w:t>
            </w:r>
          </w:p>
        </w:tc>
        <w:tc>
          <w:tcPr>
            <w:tcW w:w="737" w:type="dxa"/>
            <w:vMerge w:val="restart"/>
          </w:tcPr>
          <w:p w:rsidR="00566AA3" w:rsidRDefault="00566AA3">
            <w:pPr>
              <w:pStyle w:val="ConsPlusNormal"/>
              <w:jc w:val="center"/>
            </w:pPr>
            <w:r>
              <w:t>Изменение, %</w:t>
            </w:r>
          </w:p>
        </w:tc>
        <w:tc>
          <w:tcPr>
            <w:tcW w:w="1020" w:type="dxa"/>
            <w:vMerge w:val="restart"/>
            <w:tcBorders>
              <w:right w:val="nil"/>
            </w:tcBorders>
          </w:tcPr>
          <w:p w:rsidR="00566AA3" w:rsidRDefault="00566AA3">
            <w:pPr>
              <w:pStyle w:val="ConsPlusNormal"/>
              <w:jc w:val="center"/>
            </w:pPr>
            <w:r>
              <w:t>Доля в общей сумме поступлений, %</w:t>
            </w:r>
          </w:p>
        </w:tc>
      </w:tr>
      <w:tr w:rsidR="00566AA3">
        <w:tc>
          <w:tcPr>
            <w:tcW w:w="3402" w:type="dxa"/>
            <w:vMerge/>
            <w:tcBorders>
              <w:left w:val="nil"/>
            </w:tcBorders>
          </w:tcPr>
          <w:p w:rsidR="00566AA3" w:rsidRDefault="00566AA3">
            <w:pPr>
              <w:pStyle w:val="ConsPlusNormal"/>
            </w:pPr>
          </w:p>
        </w:tc>
        <w:tc>
          <w:tcPr>
            <w:tcW w:w="907" w:type="dxa"/>
            <w:vMerge/>
          </w:tcPr>
          <w:p w:rsidR="00566AA3" w:rsidRDefault="00566AA3">
            <w:pPr>
              <w:pStyle w:val="ConsPlusNormal"/>
            </w:pPr>
          </w:p>
        </w:tc>
        <w:tc>
          <w:tcPr>
            <w:tcW w:w="1417" w:type="dxa"/>
          </w:tcPr>
          <w:p w:rsidR="00566AA3" w:rsidRDefault="00566AA3">
            <w:pPr>
              <w:pStyle w:val="ConsPlusNormal"/>
              <w:jc w:val="center"/>
            </w:pPr>
            <w:r>
              <w:t>за 20__ год</w:t>
            </w:r>
          </w:p>
          <w:p w:rsidR="00566AA3" w:rsidRDefault="00566AA3">
            <w:pPr>
              <w:pStyle w:val="ConsPlusNormal"/>
              <w:jc w:val="center"/>
            </w:pPr>
            <w:r>
              <w:t>(за отчетный финансовый год)</w:t>
            </w:r>
          </w:p>
        </w:tc>
        <w:tc>
          <w:tcPr>
            <w:tcW w:w="1531" w:type="dxa"/>
          </w:tcPr>
          <w:p w:rsidR="00566AA3" w:rsidRDefault="00566AA3">
            <w:pPr>
              <w:pStyle w:val="ConsPlusNormal"/>
              <w:jc w:val="center"/>
            </w:pPr>
            <w:r>
              <w:t>за 20__ год</w:t>
            </w:r>
          </w:p>
          <w:p w:rsidR="00566AA3" w:rsidRDefault="00566AA3">
            <w:pPr>
              <w:pStyle w:val="ConsPlusNormal"/>
              <w:jc w:val="center"/>
            </w:pPr>
            <w:r>
              <w:t>(за год, предшествующий отчетному)</w:t>
            </w:r>
          </w:p>
        </w:tc>
        <w:tc>
          <w:tcPr>
            <w:tcW w:w="737" w:type="dxa"/>
            <w:vMerge/>
          </w:tcPr>
          <w:p w:rsidR="00566AA3" w:rsidRDefault="00566AA3">
            <w:pPr>
              <w:pStyle w:val="ConsPlusNormal"/>
            </w:pPr>
          </w:p>
        </w:tc>
        <w:tc>
          <w:tcPr>
            <w:tcW w:w="1020" w:type="dxa"/>
            <w:vMerge/>
            <w:tcBorders>
              <w:right w:val="nil"/>
            </w:tcBorders>
          </w:tcPr>
          <w:p w:rsidR="00566AA3" w:rsidRDefault="00566AA3">
            <w:pPr>
              <w:pStyle w:val="ConsPlusNormal"/>
            </w:pPr>
          </w:p>
        </w:tc>
      </w:tr>
      <w:tr w:rsidR="00566AA3">
        <w:tc>
          <w:tcPr>
            <w:tcW w:w="3402" w:type="dxa"/>
            <w:tcBorders>
              <w:left w:val="nil"/>
            </w:tcBorders>
          </w:tcPr>
          <w:p w:rsidR="00566AA3" w:rsidRDefault="00566AA3">
            <w:pPr>
              <w:pStyle w:val="ConsPlusNormal"/>
              <w:jc w:val="center"/>
            </w:pPr>
            <w:r>
              <w:t>1</w:t>
            </w:r>
          </w:p>
        </w:tc>
        <w:tc>
          <w:tcPr>
            <w:tcW w:w="907" w:type="dxa"/>
          </w:tcPr>
          <w:p w:rsidR="00566AA3" w:rsidRDefault="00566AA3">
            <w:pPr>
              <w:pStyle w:val="ConsPlusNormal"/>
              <w:jc w:val="center"/>
            </w:pPr>
            <w:r>
              <w:t>2</w:t>
            </w:r>
          </w:p>
        </w:tc>
        <w:tc>
          <w:tcPr>
            <w:tcW w:w="1417" w:type="dxa"/>
          </w:tcPr>
          <w:p w:rsidR="00566AA3" w:rsidRDefault="00566AA3">
            <w:pPr>
              <w:pStyle w:val="ConsPlusNormal"/>
              <w:jc w:val="center"/>
            </w:pPr>
            <w:r>
              <w:t>3</w:t>
            </w:r>
          </w:p>
        </w:tc>
        <w:tc>
          <w:tcPr>
            <w:tcW w:w="1531" w:type="dxa"/>
          </w:tcPr>
          <w:p w:rsidR="00566AA3" w:rsidRDefault="00566AA3">
            <w:pPr>
              <w:pStyle w:val="ConsPlusNormal"/>
              <w:jc w:val="center"/>
            </w:pPr>
            <w:r>
              <w:t>4</w:t>
            </w:r>
          </w:p>
        </w:tc>
        <w:tc>
          <w:tcPr>
            <w:tcW w:w="737" w:type="dxa"/>
          </w:tcPr>
          <w:p w:rsidR="00566AA3" w:rsidRDefault="00566AA3">
            <w:pPr>
              <w:pStyle w:val="ConsPlusNormal"/>
              <w:jc w:val="center"/>
            </w:pPr>
            <w:r>
              <w:t>5</w:t>
            </w:r>
          </w:p>
        </w:tc>
        <w:tc>
          <w:tcPr>
            <w:tcW w:w="1020" w:type="dxa"/>
            <w:tcBorders>
              <w:right w:val="nil"/>
            </w:tcBorders>
          </w:tcPr>
          <w:p w:rsidR="00566AA3" w:rsidRDefault="00566AA3">
            <w:pPr>
              <w:pStyle w:val="ConsPlusNormal"/>
              <w:jc w:val="center"/>
            </w:pPr>
            <w:r>
              <w:t>6</w:t>
            </w:r>
          </w:p>
        </w:tc>
      </w:tr>
      <w:tr w:rsidR="00566AA3">
        <w:tblPrEx>
          <w:tblBorders>
            <w:right w:val="single" w:sz="4" w:space="0" w:color="auto"/>
          </w:tblBorders>
        </w:tblPrEx>
        <w:tc>
          <w:tcPr>
            <w:tcW w:w="3402" w:type="dxa"/>
            <w:tcBorders>
              <w:left w:val="nil"/>
            </w:tcBorders>
            <w:vAlign w:val="bottom"/>
          </w:tcPr>
          <w:p w:rsidR="00566AA3" w:rsidRDefault="00566AA3">
            <w:pPr>
              <w:pStyle w:val="ConsPlusNormal"/>
            </w:pPr>
            <w:r>
              <w:t>Субсидии на финансовое обеспечение выполнения государственного (муниципального) задания</w:t>
            </w:r>
          </w:p>
        </w:tc>
        <w:tc>
          <w:tcPr>
            <w:tcW w:w="907" w:type="dxa"/>
            <w:vAlign w:val="bottom"/>
          </w:tcPr>
          <w:p w:rsidR="00566AA3" w:rsidRDefault="00566AA3">
            <w:pPr>
              <w:pStyle w:val="ConsPlusNormal"/>
              <w:jc w:val="center"/>
            </w:pPr>
            <w:r>
              <w:t>0100</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vAlign w:val="bottom"/>
          </w:tcPr>
          <w:p w:rsidR="00566AA3" w:rsidRDefault="00566AA3">
            <w:pPr>
              <w:pStyle w:val="ConsPlusNormal"/>
            </w:pPr>
            <w: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907" w:type="dxa"/>
            <w:vAlign w:val="bottom"/>
          </w:tcPr>
          <w:p w:rsidR="00566AA3" w:rsidRDefault="00566AA3">
            <w:pPr>
              <w:pStyle w:val="ConsPlusNormal"/>
              <w:jc w:val="center"/>
            </w:pPr>
            <w:r>
              <w:t>0200</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vAlign w:val="bottom"/>
          </w:tcPr>
          <w:p w:rsidR="00566AA3" w:rsidRDefault="00566AA3">
            <w:pPr>
              <w:pStyle w:val="ConsPlusNormal"/>
            </w:pPr>
            <w:r>
              <w:t>Субсидии на иные цели</w:t>
            </w:r>
          </w:p>
        </w:tc>
        <w:tc>
          <w:tcPr>
            <w:tcW w:w="907" w:type="dxa"/>
            <w:vAlign w:val="bottom"/>
          </w:tcPr>
          <w:p w:rsidR="00566AA3" w:rsidRDefault="00566AA3">
            <w:pPr>
              <w:pStyle w:val="ConsPlusNormal"/>
              <w:jc w:val="center"/>
            </w:pPr>
            <w:r>
              <w:t>0300</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vAlign w:val="bottom"/>
          </w:tcPr>
          <w:p w:rsidR="00566AA3" w:rsidRDefault="00566AA3">
            <w:pPr>
              <w:pStyle w:val="ConsPlusNormal"/>
            </w:pPr>
            <w:r>
              <w:t>Субсидии на осуществление капитальных вложений</w:t>
            </w:r>
          </w:p>
        </w:tc>
        <w:tc>
          <w:tcPr>
            <w:tcW w:w="907" w:type="dxa"/>
            <w:vAlign w:val="bottom"/>
          </w:tcPr>
          <w:p w:rsidR="00566AA3" w:rsidRDefault="00566AA3">
            <w:pPr>
              <w:pStyle w:val="ConsPlusNormal"/>
              <w:jc w:val="center"/>
            </w:pPr>
            <w:r>
              <w:t>0400</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vAlign w:val="bottom"/>
          </w:tcPr>
          <w:p w:rsidR="00566AA3" w:rsidRDefault="00566AA3">
            <w:pPr>
              <w:pStyle w:val="ConsPlusNormal"/>
            </w:pPr>
            <w:r>
              <w:t>Гранты в форме субсидий, всего</w:t>
            </w:r>
          </w:p>
        </w:tc>
        <w:tc>
          <w:tcPr>
            <w:tcW w:w="907" w:type="dxa"/>
            <w:vAlign w:val="bottom"/>
          </w:tcPr>
          <w:p w:rsidR="00566AA3" w:rsidRDefault="00566AA3">
            <w:pPr>
              <w:pStyle w:val="ConsPlusNormal"/>
              <w:jc w:val="center"/>
            </w:pPr>
            <w:r>
              <w:t>0500</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гранты в форме субсидий из федерального бюджета</w:t>
            </w:r>
          </w:p>
        </w:tc>
        <w:tc>
          <w:tcPr>
            <w:tcW w:w="907" w:type="dxa"/>
            <w:vAlign w:val="bottom"/>
          </w:tcPr>
          <w:p w:rsidR="00566AA3" w:rsidRDefault="00566AA3">
            <w:pPr>
              <w:pStyle w:val="ConsPlusNormal"/>
              <w:jc w:val="center"/>
            </w:pPr>
            <w:r>
              <w:t>0501</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vAlign w:val="bottom"/>
          </w:tcPr>
          <w:p w:rsidR="00566AA3" w:rsidRDefault="00566AA3">
            <w:pPr>
              <w:pStyle w:val="ConsPlusNormal"/>
              <w:ind w:left="283"/>
            </w:pPr>
            <w:r>
              <w:t>гранты в форме субсидий из бюджетов субъектов Российской Федерации и местных бюджетов</w:t>
            </w:r>
          </w:p>
        </w:tc>
        <w:tc>
          <w:tcPr>
            <w:tcW w:w="907" w:type="dxa"/>
            <w:vAlign w:val="center"/>
          </w:tcPr>
          <w:p w:rsidR="00566AA3" w:rsidRDefault="00566AA3">
            <w:pPr>
              <w:pStyle w:val="ConsPlusNormal"/>
              <w:jc w:val="center"/>
            </w:pPr>
            <w:r>
              <w:t>0502</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vAlign w:val="bottom"/>
          </w:tcPr>
          <w:p w:rsidR="00566AA3" w:rsidRDefault="00566AA3">
            <w:pPr>
              <w:pStyle w:val="ConsPlusNormal"/>
            </w:pPr>
            <w:r>
              <w:t>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Федерации)</w:t>
            </w:r>
          </w:p>
        </w:tc>
        <w:tc>
          <w:tcPr>
            <w:tcW w:w="907" w:type="dxa"/>
            <w:vAlign w:val="bottom"/>
          </w:tcPr>
          <w:p w:rsidR="00566AA3" w:rsidRDefault="00566AA3">
            <w:pPr>
              <w:pStyle w:val="ConsPlusNormal"/>
              <w:jc w:val="center"/>
            </w:pPr>
            <w:r>
              <w:t>0600</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vAlign w:val="bottom"/>
          </w:tcPr>
          <w:p w:rsidR="00566AA3" w:rsidRDefault="00566AA3">
            <w:pPr>
              <w:pStyle w:val="ConsPlusNormal"/>
              <w:ind w:left="283"/>
            </w:pPr>
            <w:r>
              <w:t>из них:</w:t>
            </w:r>
          </w:p>
          <w:p w:rsidR="00566AA3" w:rsidRDefault="00566AA3">
            <w:pPr>
              <w:pStyle w:val="ConsPlusNormal"/>
              <w:ind w:left="283"/>
            </w:pPr>
            <w:r>
              <w:t>гранты, предоставляемые юридическими лицами (операторами), источником финансового обеспечения которых являются субсидии и имущественные взносы, полученные из бюджетов бюджетной системы Российской Федерации</w:t>
            </w:r>
          </w:p>
        </w:tc>
        <w:tc>
          <w:tcPr>
            <w:tcW w:w="907" w:type="dxa"/>
            <w:vAlign w:val="bottom"/>
          </w:tcPr>
          <w:p w:rsidR="00566AA3" w:rsidRDefault="00566AA3">
            <w:pPr>
              <w:pStyle w:val="ConsPlusNormal"/>
              <w:jc w:val="center"/>
            </w:pPr>
            <w:r>
              <w:t>0610</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vAlign w:val="bottom"/>
          </w:tcPr>
          <w:p w:rsidR="00566AA3" w:rsidRDefault="00566AA3">
            <w:pPr>
              <w:pStyle w:val="ConsPlusNormal"/>
            </w:pPr>
            <w:r>
              <w:t>Пожертвования и иные безвозмездные перечисления от физических и юридических лиц, в том числе иностранных организаций</w:t>
            </w:r>
          </w:p>
        </w:tc>
        <w:tc>
          <w:tcPr>
            <w:tcW w:w="907" w:type="dxa"/>
            <w:vAlign w:val="bottom"/>
          </w:tcPr>
          <w:p w:rsidR="00566AA3" w:rsidRDefault="00566AA3">
            <w:pPr>
              <w:pStyle w:val="ConsPlusNormal"/>
              <w:jc w:val="center"/>
            </w:pPr>
            <w:r>
              <w:t>0700</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vAlign w:val="center"/>
          </w:tcPr>
          <w:p w:rsidR="00566AA3" w:rsidRDefault="00566AA3">
            <w:pPr>
              <w:pStyle w:val="ConsPlusNormal"/>
            </w:pPr>
            <w:r>
              <w:t>Доходы от приносящей доход деятельности, компенсаций затрат (за исключением доходов от собственности), всего</w:t>
            </w:r>
          </w:p>
        </w:tc>
        <w:tc>
          <w:tcPr>
            <w:tcW w:w="907" w:type="dxa"/>
            <w:vAlign w:val="bottom"/>
          </w:tcPr>
          <w:p w:rsidR="00566AA3" w:rsidRDefault="00566AA3">
            <w:pPr>
              <w:pStyle w:val="ConsPlusNormal"/>
              <w:jc w:val="center"/>
            </w:pPr>
            <w:r>
              <w:t>0800</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доходы в виде платы за оказание услуг (выполнение работ) в рамках установленного государственного задания</w:t>
            </w:r>
          </w:p>
        </w:tc>
        <w:tc>
          <w:tcPr>
            <w:tcW w:w="907" w:type="dxa"/>
            <w:vAlign w:val="bottom"/>
          </w:tcPr>
          <w:p w:rsidR="00566AA3" w:rsidRDefault="00566AA3">
            <w:pPr>
              <w:pStyle w:val="ConsPlusNormal"/>
              <w:jc w:val="center"/>
            </w:pPr>
            <w:r>
              <w:t>0801</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tcPr>
          <w:p w:rsidR="00566AA3" w:rsidRDefault="00566AA3">
            <w:pPr>
              <w:pStyle w:val="ConsPlusNormal"/>
              <w:ind w:left="283"/>
            </w:pPr>
            <w:r>
              <w:t>доходы от оказания услуг, выполнения работ, реализации готовой продукции сверх установленного государственного задания по видам деятельности, отнесенным в соответствии с учредительными документами к основным</w:t>
            </w:r>
          </w:p>
        </w:tc>
        <w:tc>
          <w:tcPr>
            <w:tcW w:w="907" w:type="dxa"/>
            <w:vAlign w:val="bottom"/>
          </w:tcPr>
          <w:p w:rsidR="00566AA3" w:rsidRDefault="00566AA3">
            <w:pPr>
              <w:pStyle w:val="ConsPlusNormal"/>
              <w:jc w:val="center"/>
            </w:pPr>
            <w:r>
              <w:t>0802</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vAlign w:val="bottom"/>
          </w:tcPr>
          <w:p w:rsidR="00566AA3" w:rsidRDefault="00566AA3">
            <w:pPr>
              <w:pStyle w:val="ConsPlusNormal"/>
              <w:ind w:left="283"/>
            </w:pPr>
            <w:r>
              <w:t>доходы от платы за пользование служебными жилыми помещениями и общежитиями, включающей плату за пользование и плату за содержание жилого помещения</w:t>
            </w:r>
          </w:p>
        </w:tc>
        <w:tc>
          <w:tcPr>
            <w:tcW w:w="907" w:type="dxa"/>
            <w:vAlign w:val="bottom"/>
          </w:tcPr>
          <w:p w:rsidR="00566AA3" w:rsidRDefault="00566AA3">
            <w:pPr>
              <w:pStyle w:val="ConsPlusNormal"/>
              <w:jc w:val="center"/>
            </w:pPr>
            <w:r>
              <w:t>0803</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vAlign w:val="bottom"/>
          </w:tcPr>
          <w:p w:rsidR="00566AA3" w:rsidRDefault="00566AA3">
            <w:pPr>
              <w:pStyle w:val="ConsPlusNormal"/>
              <w:ind w:left="283"/>
            </w:pPr>
            <w:r>
              <w:t>доходы от оказания услуг в рамках обязательного медицинского страхования</w:t>
            </w:r>
          </w:p>
        </w:tc>
        <w:tc>
          <w:tcPr>
            <w:tcW w:w="907" w:type="dxa"/>
            <w:vAlign w:val="bottom"/>
          </w:tcPr>
          <w:p w:rsidR="00566AA3" w:rsidRDefault="00566AA3">
            <w:pPr>
              <w:pStyle w:val="ConsPlusNormal"/>
              <w:jc w:val="center"/>
            </w:pPr>
            <w:r>
              <w:t>0804</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tcPr>
          <w:p w:rsidR="00566AA3" w:rsidRDefault="00566AA3">
            <w:pPr>
              <w:pStyle w:val="ConsPlusNormal"/>
              <w:ind w:left="283"/>
            </w:pPr>
            <w:r>
              <w:t>доходы от оказания медицинских услуг, предоставляемых женщинам в период беременности, женщинам и новорожденным в период родов и в послеродовой период</w:t>
            </w:r>
          </w:p>
        </w:tc>
        <w:tc>
          <w:tcPr>
            <w:tcW w:w="907" w:type="dxa"/>
            <w:vAlign w:val="bottom"/>
          </w:tcPr>
          <w:p w:rsidR="00566AA3" w:rsidRDefault="00566AA3">
            <w:pPr>
              <w:pStyle w:val="ConsPlusNormal"/>
              <w:jc w:val="center"/>
            </w:pPr>
            <w:r>
              <w:t>0805</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vAlign w:val="bottom"/>
          </w:tcPr>
          <w:p w:rsidR="00566AA3" w:rsidRDefault="00566AA3">
            <w:pPr>
              <w:pStyle w:val="ConsPlusNormal"/>
              <w:ind w:left="283"/>
            </w:pPr>
            <w:r>
              <w:t>возмещение расходов, понесенных в связи с эксплуатацией имущества, находящегося в оперативном управлении учреждения</w:t>
            </w:r>
          </w:p>
        </w:tc>
        <w:tc>
          <w:tcPr>
            <w:tcW w:w="907" w:type="dxa"/>
            <w:vAlign w:val="bottom"/>
          </w:tcPr>
          <w:p w:rsidR="00566AA3" w:rsidRDefault="00566AA3">
            <w:pPr>
              <w:pStyle w:val="ConsPlusNormal"/>
              <w:jc w:val="center"/>
            </w:pPr>
            <w:r>
              <w:t>0806</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tcPr>
          <w:p w:rsidR="00566AA3" w:rsidRDefault="00566AA3">
            <w:pPr>
              <w:pStyle w:val="ConsPlusNormal"/>
              <w:ind w:left="283"/>
            </w:pPr>
            <w:r>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907" w:type="dxa"/>
            <w:vAlign w:val="bottom"/>
          </w:tcPr>
          <w:p w:rsidR="00566AA3" w:rsidRDefault="00566AA3">
            <w:pPr>
              <w:pStyle w:val="ConsPlusNormal"/>
              <w:jc w:val="center"/>
            </w:pPr>
            <w:r>
              <w:t>0807</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tcPr>
          <w:p w:rsidR="00566AA3" w:rsidRDefault="00566AA3">
            <w:pPr>
              <w:pStyle w:val="ConsPlusNormal"/>
            </w:pPr>
            <w:r>
              <w:t>Доходы от собственности, всего</w:t>
            </w:r>
          </w:p>
        </w:tc>
        <w:tc>
          <w:tcPr>
            <w:tcW w:w="907" w:type="dxa"/>
            <w:vAlign w:val="bottom"/>
          </w:tcPr>
          <w:p w:rsidR="00566AA3" w:rsidRDefault="00566AA3">
            <w:pPr>
              <w:pStyle w:val="ConsPlusNormal"/>
              <w:jc w:val="center"/>
            </w:pPr>
            <w:r>
              <w:t>0900</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tcPr>
          <w:p w:rsidR="00566AA3" w:rsidRDefault="00566AA3">
            <w:pPr>
              <w:pStyle w:val="ConsPlusNormal"/>
              <w:ind w:left="283"/>
            </w:pPr>
            <w:r>
              <w:t>доходы в виде арендной либо иной платы за передачу в возмездное пользование государственного (муниципального) имущества</w:t>
            </w:r>
          </w:p>
        </w:tc>
        <w:tc>
          <w:tcPr>
            <w:tcW w:w="907" w:type="dxa"/>
            <w:vAlign w:val="bottom"/>
          </w:tcPr>
          <w:p w:rsidR="00566AA3" w:rsidRDefault="00566AA3">
            <w:pPr>
              <w:pStyle w:val="ConsPlusNormal"/>
              <w:jc w:val="center"/>
            </w:pPr>
            <w:r>
              <w:t>0901</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tcPr>
          <w:p w:rsidR="00566AA3" w:rsidRDefault="00566AA3">
            <w:pPr>
              <w:pStyle w:val="ConsPlusNormal"/>
              <w:ind w:left="283"/>
            </w:pPr>
            <w:r>
              <w:t>доходы от распоряжения правами на результаты интеллектуальной деятельности и средствами индивидуализации</w:t>
            </w:r>
          </w:p>
        </w:tc>
        <w:tc>
          <w:tcPr>
            <w:tcW w:w="907" w:type="dxa"/>
            <w:vAlign w:val="bottom"/>
          </w:tcPr>
          <w:p w:rsidR="00566AA3" w:rsidRDefault="00566AA3">
            <w:pPr>
              <w:pStyle w:val="ConsPlusNormal"/>
              <w:jc w:val="center"/>
            </w:pPr>
            <w:r>
              <w:t>0902</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tcPr>
          <w:p w:rsidR="00566AA3" w:rsidRDefault="00566AA3">
            <w:pPr>
              <w:pStyle w:val="ConsPlusNormal"/>
              <w:ind w:left="283"/>
            </w:pPr>
            <w:r>
              <w:t>проценты по депозитам учреждения в кредитных организациях</w:t>
            </w:r>
          </w:p>
        </w:tc>
        <w:tc>
          <w:tcPr>
            <w:tcW w:w="907" w:type="dxa"/>
            <w:vAlign w:val="bottom"/>
          </w:tcPr>
          <w:p w:rsidR="00566AA3" w:rsidRDefault="00566AA3">
            <w:pPr>
              <w:pStyle w:val="ConsPlusNormal"/>
              <w:jc w:val="center"/>
            </w:pPr>
            <w:r>
              <w:t>0903</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tcPr>
          <w:p w:rsidR="00566AA3" w:rsidRDefault="00566AA3">
            <w:pPr>
              <w:pStyle w:val="ConsPlusNormal"/>
              <w:ind w:left="283"/>
            </w:pPr>
            <w:r>
              <w:t>проценты по остаткам средств на счетах учреждения в кредитных организациях</w:t>
            </w:r>
          </w:p>
        </w:tc>
        <w:tc>
          <w:tcPr>
            <w:tcW w:w="907" w:type="dxa"/>
            <w:vAlign w:val="bottom"/>
          </w:tcPr>
          <w:p w:rsidR="00566AA3" w:rsidRDefault="00566AA3">
            <w:pPr>
              <w:pStyle w:val="ConsPlusNormal"/>
              <w:jc w:val="center"/>
            </w:pPr>
            <w:r>
              <w:t>0904</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tcPr>
          <w:p w:rsidR="00566AA3" w:rsidRDefault="00566AA3">
            <w:pPr>
              <w:pStyle w:val="ConsPlusNormal"/>
              <w:ind w:left="283"/>
            </w:pPr>
            <w:r>
              <w:t>проценты, полученные от предоставления займов</w:t>
            </w:r>
          </w:p>
        </w:tc>
        <w:tc>
          <w:tcPr>
            <w:tcW w:w="907" w:type="dxa"/>
            <w:vAlign w:val="bottom"/>
          </w:tcPr>
          <w:p w:rsidR="00566AA3" w:rsidRDefault="00566AA3">
            <w:pPr>
              <w:pStyle w:val="ConsPlusNormal"/>
              <w:jc w:val="center"/>
            </w:pPr>
            <w:r>
              <w:t>0905</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tcPr>
          <w:p w:rsidR="00566AA3" w:rsidRDefault="00566AA3">
            <w:pPr>
              <w:pStyle w:val="ConsPlusNormal"/>
              <w:ind w:left="283"/>
            </w:pPr>
            <w:r>
              <w:t>проценты по иным финансовым инструментам</w:t>
            </w:r>
          </w:p>
        </w:tc>
        <w:tc>
          <w:tcPr>
            <w:tcW w:w="907" w:type="dxa"/>
            <w:vAlign w:val="bottom"/>
          </w:tcPr>
          <w:p w:rsidR="00566AA3" w:rsidRDefault="00566AA3">
            <w:pPr>
              <w:pStyle w:val="ConsPlusNormal"/>
              <w:jc w:val="center"/>
            </w:pPr>
            <w:r>
              <w:t>0906</w:t>
            </w:r>
          </w:p>
        </w:tc>
        <w:tc>
          <w:tcPr>
            <w:tcW w:w="1417" w:type="dxa"/>
            <w:vAlign w:val="bottom"/>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tcPr>
          <w:p w:rsidR="00566AA3" w:rsidRDefault="00566AA3">
            <w:pPr>
              <w:pStyle w:val="ConsPlusNormal"/>
              <w:ind w:left="283"/>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907" w:type="dxa"/>
            <w:vAlign w:val="bottom"/>
          </w:tcPr>
          <w:p w:rsidR="00566AA3" w:rsidRDefault="00566AA3">
            <w:pPr>
              <w:pStyle w:val="ConsPlusNormal"/>
              <w:jc w:val="center"/>
            </w:pPr>
            <w:r>
              <w:t>0907</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tcPr>
          <w:p w:rsidR="00566AA3" w:rsidRDefault="00566AA3">
            <w:pPr>
              <w:pStyle w:val="ConsPlusNormal"/>
              <w:ind w:left="283"/>
            </w:pPr>
            <w:r>
              <w:t>прочие доходы от использования имущества, находящегося в оперативном управлении учреждения</w:t>
            </w:r>
          </w:p>
        </w:tc>
        <w:tc>
          <w:tcPr>
            <w:tcW w:w="907" w:type="dxa"/>
            <w:vAlign w:val="bottom"/>
          </w:tcPr>
          <w:p w:rsidR="00566AA3" w:rsidRDefault="00566AA3">
            <w:pPr>
              <w:pStyle w:val="ConsPlusNormal"/>
              <w:jc w:val="center"/>
            </w:pPr>
            <w:r>
              <w:t>0908</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tcPr>
          <w:p w:rsidR="00566AA3" w:rsidRDefault="00566AA3">
            <w:pPr>
              <w:pStyle w:val="ConsPlusNormal"/>
            </w:pPr>
            <w:r>
              <w:t>Поступления доходов от штрафов, пеней, неустоек, возмещения ущерба</w:t>
            </w:r>
          </w:p>
        </w:tc>
        <w:tc>
          <w:tcPr>
            <w:tcW w:w="907" w:type="dxa"/>
            <w:vAlign w:val="bottom"/>
          </w:tcPr>
          <w:p w:rsidR="00566AA3" w:rsidRDefault="00566AA3">
            <w:pPr>
              <w:pStyle w:val="ConsPlusNormal"/>
              <w:jc w:val="center"/>
            </w:pPr>
            <w:r>
              <w:t>1000</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tcPr>
          <w:p w:rsidR="00566AA3" w:rsidRDefault="00566AA3">
            <w:pPr>
              <w:pStyle w:val="ConsPlusNormal"/>
            </w:pPr>
            <w:r>
              <w:t>Поступления доходов от выбытия нефинансовых активов</w:t>
            </w:r>
          </w:p>
        </w:tc>
        <w:tc>
          <w:tcPr>
            <w:tcW w:w="907" w:type="dxa"/>
            <w:vAlign w:val="bottom"/>
          </w:tcPr>
          <w:p w:rsidR="00566AA3" w:rsidRDefault="00566AA3">
            <w:pPr>
              <w:pStyle w:val="ConsPlusNormal"/>
              <w:jc w:val="center"/>
            </w:pPr>
            <w:r>
              <w:t>1100</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tcBorders>
          </w:tcPr>
          <w:p w:rsidR="00566AA3" w:rsidRDefault="00566AA3">
            <w:pPr>
              <w:pStyle w:val="ConsPlusNormal"/>
            </w:pPr>
            <w:r>
              <w:t>Поступления доходов от выбытия финансовых активов</w:t>
            </w:r>
          </w:p>
        </w:tc>
        <w:tc>
          <w:tcPr>
            <w:tcW w:w="907" w:type="dxa"/>
            <w:vAlign w:val="bottom"/>
          </w:tcPr>
          <w:p w:rsidR="00566AA3" w:rsidRDefault="00566AA3">
            <w:pPr>
              <w:pStyle w:val="ConsPlusNormal"/>
              <w:jc w:val="center"/>
            </w:pPr>
            <w:r>
              <w:t>1200</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402" w:type="dxa"/>
            <w:tcBorders>
              <w:left w:val="nil"/>
              <w:bottom w:val="nil"/>
            </w:tcBorders>
          </w:tcPr>
          <w:p w:rsidR="00566AA3" w:rsidRDefault="00566AA3">
            <w:pPr>
              <w:pStyle w:val="ConsPlusNormal"/>
              <w:jc w:val="right"/>
            </w:pPr>
            <w:r>
              <w:t>Итого</w:t>
            </w:r>
          </w:p>
        </w:tc>
        <w:tc>
          <w:tcPr>
            <w:tcW w:w="907" w:type="dxa"/>
            <w:vAlign w:val="bottom"/>
          </w:tcPr>
          <w:p w:rsidR="00566AA3" w:rsidRDefault="00566AA3">
            <w:pPr>
              <w:pStyle w:val="ConsPlusNormal"/>
              <w:jc w:val="center"/>
            </w:pPr>
            <w:r>
              <w:t>9000</w:t>
            </w:r>
          </w:p>
        </w:tc>
        <w:tc>
          <w:tcPr>
            <w:tcW w:w="1417" w:type="dxa"/>
          </w:tcPr>
          <w:p w:rsidR="00566AA3" w:rsidRDefault="00566AA3">
            <w:pPr>
              <w:pStyle w:val="ConsPlusNormal"/>
            </w:pPr>
          </w:p>
        </w:tc>
        <w:tc>
          <w:tcPr>
            <w:tcW w:w="1531" w:type="dxa"/>
          </w:tcPr>
          <w:p w:rsidR="00566AA3" w:rsidRDefault="00566AA3">
            <w:pPr>
              <w:pStyle w:val="ConsPlusNormal"/>
            </w:pPr>
          </w:p>
        </w:tc>
        <w:tc>
          <w:tcPr>
            <w:tcW w:w="737" w:type="dxa"/>
            <w:vAlign w:val="center"/>
          </w:tcPr>
          <w:p w:rsidR="00566AA3" w:rsidRDefault="00566AA3">
            <w:pPr>
              <w:pStyle w:val="ConsPlusNormal"/>
              <w:jc w:val="center"/>
            </w:pPr>
            <w:r>
              <w:t>x</w:t>
            </w:r>
          </w:p>
        </w:tc>
        <w:tc>
          <w:tcPr>
            <w:tcW w:w="1020" w:type="dxa"/>
            <w:vAlign w:val="center"/>
          </w:tcPr>
          <w:p w:rsidR="00566AA3" w:rsidRDefault="00566AA3">
            <w:pPr>
              <w:pStyle w:val="ConsPlusNormal"/>
              <w:jc w:val="center"/>
            </w:pPr>
            <w:r>
              <w:t>100%</w:t>
            </w:r>
          </w:p>
        </w:tc>
      </w:tr>
    </w:tbl>
    <w:p w:rsidR="00566AA3" w:rsidRDefault="00566AA3">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p w:rsidR="00B154F0" w:rsidRDefault="00B154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66AA3">
        <w:tc>
          <w:tcPr>
            <w:tcW w:w="9014" w:type="dxa"/>
            <w:tcBorders>
              <w:top w:val="nil"/>
              <w:left w:val="nil"/>
              <w:bottom w:val="nil"/>
              <w:right w:val="nil"/>
            </w:tcBorders>
            <w:vAlign w:val="center"/>
          </w:tcPr>
          <w:p w:rsidR="00566AA3" w:rsidRDefault="00566AA3">
            <w:pPr>
              <w:pStyle w:val="ConsPlusNormal"/>
              <w:jc w:val="center"/>
              <w:outlineLvl w:val="3"/>
            </w:pPr>
            <w:r>
              <w:t>Раздел 2. Сведения о выплатах учреждения</w:t>
            </w:r>
          </w:p>
        </w:tc>
      </w:tr>
    </w:tbl>
    <w:p w:rsidR="00566AA3" w:rsidRDefault="00566AA3">
      <w:pPr>
        <w:pStyle w:val="ConsPlusNormal"/>
        <w:jc w:val="both"/>
      </w:pPr>
    </w:p>
    <w:p w:rsidR="00566AA3" w:rsidRDefault="00566AA3">
      <w:pPr>
        <w:pStyle w:val="ConsPlusNormal"/>
        <w:sectPr w:rsidR="00566AA3" w:rsidSect="00B154F0">
          <w:pgSz w:w="11906" w:h="16838"/>
          <w:pgMar w:top="567" w:right="567" w:bottom="567" w:left="567" w:header="709" w:footer="709" w:gutter="0"/>
          <w:cols w:space="708"/>
          <w:docGrid w:linePitch="36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922"/>
        <w:gridCol w:w="734"/>
        <w:gridCol w:w="1020"/>
        <w:gridCol w:w="1020"/>
        <w:gridCol w:w="893"/>
        <w:gridCol w:w="1020"/>
        <w:gridCol w:w="850"/>
        <w:gridCol w:w="1020"/>
        <w:gridCol w:w="1247"/>
        <w:gridCol w:w="850"/>
        <w:gridCol w:w="562"/>
        <w:gridCol w:w="964"/>
        <w:gridCol w:w="794"/>
        <w:gridCol w:w="907"/>
        <w:gridCol w:w="1247"/>
        <w:gridCol w:w="907"/>
        <w:gridCol w:w="680"/>
        <w:gridCol w:w="907"/>
      </w:tblGrid>
      <w:tr w:rsidR="00566AA3">
        <w:tc>
          <w:tcPr>
            <w:tcW w:w="2573" w:type="dxa"/>
            <w:vMerge w:val="restart"/>
            <w:tcBorders>
              <w:left w:val="nil"/>
            </w:tcBorders>
          </w:tcPr>
          <w:p w:rsidR="00566AA3" w:rsidRDefault="00566AA3">
            <w:pPr>
              <w:pStyle w:val="ConsPlusNormal"/>
              <w:jc w:val="center"/>
            </w:pPr>
            <w:r>
              <w:t>Наименование показателя</w:t>
            </w:r>
          </w:p>
        </w:tc>
        <w:tc>
          <w:tcPr>
            <w:tcW w:w="680" w:type="dxa"/>
            <w:vMerge w:val="restart"/>
          </w:tcPr>
          <w:p w:rsidR="00566AA3" w:rsidRDefault="00566AA3">
            <w:pPr>
              <w:pStyle w:val="ConsPlusNormal"/>
              <w:jc w:val="center"/>
            </w:pPr>
            <w:r>
              <w:t>Код строки</w:t>
            </w:r>
          </w:p>
        </w:tc>
        <w:tc>
          <w:tcPr>
            <w:tcW w:w="922" w:type="dxa"/>
            <w:vMerge w:val="restart"/>
          </w:tcPr>
          <w:p w:rsidR="00566AA3" w:rsidRDefault="00566AA3">
            <w:pPr>
              <w:pStyle w:val="ConsPlusNormal"/>
              <w:jc w:val="center"/>
            </w:pPr>
            <w:r>
              <w:t>Сумма выплат за отчетный период, всего</w:t>
            </w:r>
          </w:p>
        </w:tc>
        <w:tc>
          <w:tcPr>
            <w:tcW w:w="734" w:type="dxa"/>
            <w:vMerge w:val="restart"/>
          </w:tcPr>
          <w:p w:rsidR="00566AA3" w:rsidRDefault="00566AA3">
            <w:pPr>
              <w:pStyle w:val="ConsPlusNormal"/>
              <w:jc w:val="center"/>
            </w:pPr>
            <w:r>
              <w:t>Доля в общей сумме выплат, %</w:t>
            </w:r>
          </w:p>
        </w:tc>
        <w:tc>
          <w:tcPr>
            <w:tcW w:w="14888" w:type="dxa"/>
            <w:gridSpan w:val="16"/>
            <w:tcBorders>
              <w:right w:val="nil"/>
            </w:tcBorders>
          </w:tcPr>
          <w:p w:rsidR="00566AA3" w:rsidRDefault="00566AA3">
            <w:pPr>
              <w:pStyle w:val="ConsPlusNormal"/>
              <w:jc w:val="center"/>
            </w:pPr>
            <w:r>
              <w:t>в том числе по источникам финансового обеспечения обязательств по выплатам</w:t>
            </w:r>
          </w:p>
        </w:tc>
      </w:tr>
      <w:tr w:rsidR="00566AA3">
        <w:tc>
          <w:tcPr>
            <w:tcW w:w="2573" w:type="dxa"/>
            <w:vMerge/>
            <w:tcBorders>
              <w:left w:val="nil"/>
            </w:tcBorders>
          </w:tcPr>
          <w:p w:rsidR="00566AA3" w:rsidRDefault="00566AA3">
            <w:pPr>
              <w:pStyle w:val="ConsPlusNormal"/>
            </w:pPr>
          </w:p>
        </w:tc>
        <w:tc>
          <w:tcPr>
            <w:tcW w:w="680" w:type="dxa"/>
            <w:vMerge/>
          </w:tcPr>
          <w:p w:rsidR="00566AA3" w:rsidRDefault="00566AA3">
            <w:pPr>
              <w:pStyle w:val="ConsPlusNormal"/>
            </w:pPr>
          </w:p>
        </w:tc>
        <w:tc>
          <w:tcPr>
            <w:tcW w:w="922" w:type="dxa"/>
            <w:vMerge/>
          </w:tcPr>
          <w:p w:rsidR="00566AA3" w:rsidRDefault="00566AA3">
            <w:pPr>
              <w:pStyle w:val="ConsPlusNormal"/>
            </w:pPr>
          </w:p>
        </w:tc>
        <w:tc>
          <w:tcPr>
            <w:tcW w:w="734" w:type="dxa"/>
            <w:vMerge/>
          </w:tcPr>
          <w:p w:rsidR="00566AA3" w:rsidRDefault="00566AA3">
            <w:pPr>
              <w:pStyle w:val="ConsPlusNormal"/>
            </w:pPr>
          </w:p>
        </w:tc>
        <w:tc>
          <w:tcPr>
            <w:tcW w:w="1020" w:type="dxa"/>
            <w:vMerge w:val="restart"/>
          </w:tcPr>
          <w:p w:rsidR="00566AA3" w:rsidRDefault="00566AA3">
            <w:pPr>
              <w:pStyle w:val="ConsPlusNormal"/>
              <w:jc w:val="center"/>
            </w:pPr>
            <w:r>
              <w:t>за счет средств субсидии на выполнение государственного задания</w:t>
            </w:r>
          </w:p>
        </w:tc>
        <w:tc>
          <w:tcPr>
            <w:tcW w:w="1020" w:type="dxa"/>
            <w:vMerge w:val="restart"/>
          </w:tcPr>
          <w:p w:rsidR="00566AA3" w:rsidRDefault="00566AA3">
            <w:pPr>
              <w:pStyle w:val="ConsPlusNormal"/>
              <w:jc w:val="center"/>
            </w:pPr>
            <w:r>
              <w:t>доля в общей сумме выплат, отраженных в графе 3, %</w:t>
            </w:r>
          </w:p>
        </w:tc>
        <w:tc>
          <w:tcPr>
            <w:tcW w:w="893" w:type="dxa"/>
            <w:vMerge w:val="restart"/>
          </w:tcPr>
          <w:p w:rsidR="00566AA3" w:rsidRDefault="00566AA3">
            <w:pPr>
              <w:pStyle w:val="ConsPlusNormal"/>
              <w:jc w:val="center"/>
            </w:pPr>
            <w:r>
              <w:t>за счет средств субсидии на иные цели</w:t>
            </w:r>
          </w:p>
        </w:tc>
        <w:tc>
          <w:tcPr>
            <w:tcW w:w="1020" w:type="dxa"/>
            <w:vMerge w:val="restart"/>
          </w:tcPr>
          <w:p w:rsidR="00566AA3" w:rsidRDefault="00566AA3">
            <w:pPr>
              <w:pStyle w:val="ConsPlusNormal"/>
              <w:jc w:val="center"/>
            </w:pPr>
            <w:r>
              <w:t>доля в общей сумме выплат, отраженных в графе 3, %</w:t>
            </w:r>
          </w:p>
        </w:tc>
        <w:tc>
          <w:tcPr>
            <w:tcW w:w="3967" w:type="dxa"/>
            <w:gridSpan w:val="4"/>
          </w:tcPr>
          <w:p w:rsidR="00566AA3" w:rsidRDefault="00566AA3">
            <w:pPr>
              <w:pStyle w:val="ConsPlusNormal"/>
              <w:jc w:val="center"/>
            </w:pPr>
            <w:r>
              <w:t>за счет средств гранта в форме субсидии</w:t>
            </w:r>
          </w:p>
        </w:tc>
        <w:tc>
          <w:tcPr>
            <w:tcW w:w="562" w:type="dxa"/>
            <w:vMerge w:val="restart"/>
          </w:tcPr>
          <w:p w:rsidR="00566AA3" w:rsidRDefault="00566AA3">
            <w:pPr>
              <w:pStyle w:val="ConsPlusNormal"/>
              <w:jc w:val="center"/>
            </w:pPr>
            <w:r>
              <w:t>ОМС</w:t>
            </w:r>
          </w:p>
        </w:tc>
        <w:tc>
          <w:tcPr>
            <w:tcW w:w="964" w:type="dxa"/>
            <w:vMerge w:val="restart"/>
          </w:tcPr>
          <w:p w:rsidR="00566AA3" w:rsidRDefault="00566AA3">
            <w:pPr>
              <w:pStyle w:val="ConsPlusNormal"/>
              <w:jc w:val="center"/>
            </w:pPr>
            <w:r>
              <w:t>доля в общей сумме выплат, отраженных в графе 3, %</w:t>
            </w:r>
          </w:p>
        </w:tc>
        <w:tc>
          <w:tcPr>
            <w:tcW w:w="794" w:type="dxa"/>
            <w:vMerge w:val="restart"/>
          </w:tcPr>
          <w:p w:rsidR="00566AA3" w:rsidRDefault="00566AA3">
            <w:pPr>
              <w:pStyle w:val="ConsPlusNormal"/>
              <w:jc w:val="center"/>
            </w:pPr>
            <w:r>
              <w:t>за счет средств от приносящей доход деятельности, всего</w:t>
            </w:r>
          </w:p>
        </w:tc>
        <w:tc>
          <w:tcPr>
            <w:tcW w:w="907" w:type="dxa"/>
            <w:vMerge w:val="restart"/>
          </w:tcPr>
          <w:p w:rsidR="00566AA3" w:rsidRDefault="00566AA3">
            <w:pPr>
              <w:pStyle w:val="ConsPlusNormal"/>
              <w:jc w:val="center"/>
            </w:pPr>
            <w:r>
              <w:t>доля в общей сумме выплат, отраженных в графе 3, %</w:t>
            </w:r>
          </w:p>
        </w:tc>
        <w:tc>
          <w:tcPr>
            <w:tcW w:w="3741" w:type="dxa"/>
            <w:gridSpan w:val="4"/>
            <w:tcBorders>
              <w:right w:val="nil"/>
            </w:tcBorders>
          </w:tcPr>
          <w:p w:rsidR="00566AA3" w:rsidRDefault="00566AA3">
            <w:pPr>
              <w:pStyle w:val="ConsPlusNormal"/>
              <w:jc w:val="center"/>
            </w:pPr>
            <w:r>
              <w:t>из них:</w:t>
            </w:r>
          </w:p>
        </w:tc>
      </w:tr>
      <w:tr w:rsidR="00566AA3">
        <w:tc>
          <w:tcPr>
            <w:tcW w:w="2573" w:type="dxa"/>
            <w:vMerge/>
            <w:tcBorders>
              <w:left w:val="nil"/>
            </w:tcBorders>
          </w:tcPr>
          <w:p w:rsidR="00566AA3" w:rsidRDefault="00566AA3">
            <w:pPr>
              <w:pStyle w:val="ConsPlusNormal"/>
            </w:pPr>
          </w:p>
        </w:tc>
        <w:tc>
          <w:tcPr>
            <w:tcW w:w="680" w:type="dxa"/>
            <w:vMerge/>
          </w:tcPr>
          <w:p w:rsidR="00566AA3" w:rsidRDefault="00566AA3">
            <w:pPr>
              <w:pStyle w:val="ConsPlusNormal"/>
            </w:pPr>
          </w:p>
        </w:tc>
        <w:tc>
          <w:tcPr>
            <w:tcW w:w="922" w:type="dxa"/>
            <w:vMerge/>
          </w:tcPr>
          <w:p w:rsidR="00566AA3" w:rsidRDefault="00566AA3">
            <w:pPr>
              <w:pStyle w:val="ConsPlusNormal"/>
            </w:pPr>
          </w:p>
        </w:tc>
        <w:tc>
          <w:tcPr>
            <w:tcW w:w="734" w:type="dxa"/>
            <w:vMerge/>
          </w:tcPr>
          <w:p w:rsidR="00566AA3" w:rsidRDefault="00566AA3">
            <w:pPr>
              <w:pStyle w:val="ConsPlusNormal"/>
            </w:pPr>
          </w:p>
        </w:tc>
        <w:tc>
          <w:tcPr>
            <w:tcW w:w="1020" w:type="dxa"/>
            <w:vMerge/>
          </w:tcPr>
          <w:p w:rsidR="00566AA3" w:rsidRDefault="00566AA3">
            <w:pPr>
              <w:pStyle w:val="ConsPlusNormal"/>
            </w:pPr>
          </w:p>
        </w:tc>
        <w:tc>
          <w:tcPr>
            <w:tcW w:w="1020" w:type="dxa"/>
            <w:vMerge/>
          </w:tcPr>
          <w:p w:rsidR="00566AA3" w:rsidRDefault="00566AA3">
            <w:pPr>
              <w:pStyle w:val="ConsPlusNormal"/>
            </w:pPr>
          </w:p>
        </w:tc>
        <w:tc>
          <w:tcPr>
            <w:tcW w:w="893" w:type="dxa"/>
            <w:vMerge/>
          </w:tcPr>
          <w:p w:rsidR="00566AA3" w:rsidRDefault="00566AA3">
            <w:pPr>
              <w:pStyle w:val="ConsPlusNormal"/>
            </w:pPr>
          </w:p>
        </w:tc>
        <w:tc>
          <w:tcPr>
            <w:tcW w:w="1020" w:type="dxa"/>
            <w:vMerge/>
          </w:tcPr>
          <w:p w:rsidR="00566AA3" w:rsidRDefault="00566AA3">
            <w:pPr>
              <w:pStyle w:val="ConsPlusNormal"/>
            </w:pPr>
          </w:p>
        </w:tc>
        <w:tc>
          <w:tcPr>
            <w:tcW w:w="3967" w:type="dxa"/>
            <w:gridSpan w:val="4"/>
          </w:tcPr>
          <w:p w:rsidR="00566AA3" w:rsidRDefault="00566AA3">
            <w:pPr>
              <w:pStyle w:val="ConsPlusNormal"/>
              <w:jc w:val="center"/>
            </w:pPr>
            <w:r>
              <w:t>в том числе:</w:t>
            </w:r>
          </w:p>
        </w:tc>
        <w:tc>
          <w:tcPr>
            <w:tcW w:w="562" w:type="dxa"/>
            <w:vMerge/>
          </w:tcPr>
          <w:p w:rsidR="00566AA3" w:rsidRDefault="00566AA3">
            <w:pPr>
              <w:pStyle w:val="ConsPlusNormal"/>
            </w:pPr>
          </w:p>
        </w:tc>
        <w:tc>
          <w:tcPr>
            <w:tcW w:w="964" w:type="dxa"/>
            <w:vMerge/>
          </w:tcPr>
          <w:p w:rsidR="00566AA3" w:rsidRDefault="00566AA3">
            <w:pPr>
              <w:pStyle w:val="ConsPlusNormal"/>
            </w:pPr>
          </w:p>
        </w:tc>
        <w:tc>
          <w:tcPr>
            <w:tcW w:w="794" w:type="dxa"/>
            <w:vMerge/>
          </w:tcPr>
          <w:p w:rsidR="00566AA3" w:rsidRDefault="00566AA3">
            <w:pPr>
              <w:pStyle w:val="ConsPlusNormal"/>
            </w:pPr>
          </w:p>
        </w:tc>
        <w:tc>
          <w:tcPr>
            <w:tcW w:w="907" w:type="dxa"/>
            <w:vMerge/>
          </w:tcPr>
          <w:p w:rsidR="00566AA3" w:rsidRDefault="00566AA3">
            <w:pPr>
              <w:pStyle w:val="ConsPlusNormal"/>
            </w:pPr>
          </w:p>
        </w:tc>
        <w:tc>
          <w:tcPr>
            <w:tcW w:w="1247" w:type="dxa"/>
            <w:vMerge w:val="restart"/>
          </w:tcPr>
          <w:p w:rsidR="00566AA3" w:rsidRDefault="00566AA3">
            <w:pPr>
              <w:pStyle w:val="ConsPlusNormal"/>
              <w:jc w:val="center"/>
            </w:pPr>
            <w:r>
              <w:t>за счет средств, полученных от оказания услуг, выполнения работ, реализации продукции</w:t>
            </w:r>
          </w:p>
        </w:tc>
        <w:tc>
          <w:tcPr>
            <w:tcW w:w="907" w:type="dxa"/>
            <w:vMerge w:val="restart"/>
          </w:tcPr>
          <w:p w:rsidR="00566AA3" w:rsidRDefault="00566AA3">
            <w:pPr>
              <w:pStyle w:val="ConsPlusNormal"/>
              <w:jc w:val="center"/>
            </w:pPr>
            <w:r>
              <w:t>доля в общей сумме выплат, отраженных в графе 3, %</w:t>
            </w:r>
          </w:p>
        </w:tc>
        <w:tc>
          <w:tcPr>
            <w:tcW w:w="680" w:type="dxa"/>
            <w:vMerge w:val="restart"/>
          </w:tcPr>
          <w:p w:rsidR="00566AA3" w:rsidRDefault="00566AA3">
            <w:pPr>
              <w:pStyle w:val="ConsPlusNormal"/>
              <w:jc w:val="center"/>
            </w:pPr>
            <w:r>
              <w:t>за счет безвозмездных поступлений</w:t>
            </w:r>
          </w:p>
        </w:tc>
        <w:tc>
          <w:tcPr>
            <w:tcW w:w="907" w:type="dxa"/>
            <w:vMerge w:val="restart"/>
            <w:tcBorders>
              <w:right w:val="nil"/>
            </w:tcBorders>
          </w:tcPr>
          <w:p w:rsidR="00566AA3" w:rsidRDefault="00566AA3">
            <w:pPr>
              <w:pStyle w:val="ConsPlusNormal"/>
              <w:jc w:val="center"/>
            </w:pPr>
            <w:r>
              <w:t>доля в общей сумме выплат, отраженных в графе 3, %</w:t>
            </w:r>
          </w:p>
        </w:tc>
      </w:tr>
      <w:tr w:rsidR="00566AA3">
        <w:tc>
          <w:tcPr>
            <w:tcW w:w="2573" w:type="dxa"/>
            <w:vMerge/>
            <w:tcBorders>
              <w:left w:val="nil"/>
            </w:tcBorders>
          </w:tcPr>
          <w:p w:rsidR="00566AA3" w:rsidRDefault="00566AA3">
            <w:pPr>
              <w:pStyle w:val="ConsPlusNormal"/>
            </w:pPr>
          </w:p>
        </w:tc>
        <w:tc>
          <w:tcPr>
            <w:tcW w:w="680" w:type="dxa"/>
            <w:vMerge/>
          </w:tcPr>
          <w:p w:rsidR="00566AA3" w:rsidRDefault="00566AA3">
            <w:pPr>
              <w:pStyle w:val="ConsPlusNormal"/>
            </w:pPr>
          </w:p>
        </w:tc>
        <w:tc>
          <w:tcPr>
            <w:tcW w:w="922" w:type="dxa"/>
            <w:vMerge/>
          </w:tcPr>
          <w:p w:rsidR="00566AA3" w:rsidRDefault="00566AA3">
            <w:pPr>
              <w:pStyle w:val="ConsPlusNormal"/>
            </w:pPr>
          </w:p>
        </w:tc>
        <w:tc>
          <w:tcPr>
            <w:tcW w:w="734" w:type="dxa"/>
            <w:vMerge/>
          </w:tcPr>
          <w:p w:rsidR="00566AA3" w:rsidRDefault="00566AA3">
            <w:pPr>
              <w:pStyle w:val="ConsPlusNormal"/>
            </w:pPr>
          </w:p>
        </w:tc>
        <w:tc>
          <w:tcPr>
            <w:tcW w:w="1020" w:type="dxa"/>
            <w:vMerge/>
          </w:tcPr>
          <w:p w:rsidR="00566AA3" w:rsidRDefault="00566AA3">
            <w:pPr>
              <w:pStyle w:val="ConsPlusNormal"/>
            </w:pPr>
          </w:p>
        </w:tc>
        <w:tc>
          <w:tcPr>
            <w:tcW w:w="1020" w:type="dxa"/>
            <w:vMerge/>
          </w:tcPr>
          <w:p w:rsidR="00566AA3" w:rsidRDefault="00566AA3">
            <w:pPr>
              <w:pStyle w:val="ConsPlusNormal"/>
            </w:pPr>
          </w:p>
        </w:tc>
        <w:tc>
          <w:tcPr>
            <w:tcW w:w="893" w:type="dxa"/>
            <w:vMerge/>
          </w:tcPr>
          <w:p w:rsidR="00566AA3" w:rsidRDefault="00566AA3">
            <w:pPr>
              <w:pStyle w:val="ConsPlusNormal"/>
            </w:pPr>
          </w:p>
        </w:tc>
        <w:tc>
          <w:tcPr>
            <w:tcW w:w="1020" w:type="dxa"/>
            <w:vMerge/>
          </w:tcPr>
          <w:p w:rsidR="00566AA3" w:rsidRDefault="00566AA3">
            <w:pPr>
              <w:pStyle w:val="ConsPlusNormal"/>
            </w:pPr>
          </w:p>
        </w:tc>
        <w:tc>
          <w:tcPr>
            <w:tcW w:w="850" w:type="dxa"/>
          </w:tcPr>
          <w:p w:rsidR="00566AA3" w:rsidRDefault="00566AA3">
            <w:pPr>
              <w:pStyle w:val="ConsPlusNormal"/>
              <w:jc w:val="center"/>
            </w:pPr>
            <w:r>
              <w:t>из федерального бюджета</w:t>
            </w:r>
          </w:p>
        </w:tc>
        <w:tc>
          <w:tcPr>
            <w:tcW w:w="1020" w:type="dxa"/>
          </w:tcPr>
          <w:p w:rsidR="00566AA3" w:rsidRDefault="00566AA3">
            <w:pPr>
              <w:pStyle w:val="ConsPlusNormal"/>
              <w:jc w:val="center"/>
            </w:pPr>
            <w:r>
              <w:t>доля в общей сумме выплат, отраженных в графе 3, %</w:t>
            </w:r>
          </w:p>
        </w:tc>
        <w:tc>
          <w:tcPr>
            <w:tcW w:w="1247" w:type="dxa"/>
          </w:tcPr>
          <w:p w:rsidR="00566AA3" w:rsidRDefault="00566AA3">
            <w:pPr>
              <w:pStyle w:val="ConsPlusNormal"/>
              <w:jc w:val="center"/>
            </w:pPr>
            <w:r>
              <w:t>из бюджетов субъектов Российской Федерации и местных бюджетов</w:t>
            </w:r>
          </w:p>
        </w:tc>
        <w:tc>
          <w:tcPr>
            <w:tcW w:w="850" w:type="dxa"/>
          </w:tcPr>
          <w:p w:rsidR="00566AA3" w:rsidRDefault="00566AA3">
            <w:pPr>
              <w:pStyle w:val="ConsPlusNormal"/>
              <w:jc w:val="center"/>
            </w:pPr>
            <w:r>
              <w:t>доля в общей сумме выплат, отраженных в графе 3, %</w:t>
            </w:r>
          </w:p>
        </w:tc>
        <w:tc>
          <w:tcPr>
            <w:tcW w:w="562" w:type="dxa"/>
            <w:vMerge/>
          </w:tcPr>
          <w:p w:rsidR="00566AA3" w:rsidRDefault="00566AA3">
            <w:pPr>
              <w:pStyle w:val="ConsPlusNormal"/>
            </w:pPr>
          </w:p>
        </w:tc>
        <w:tc>
          <w:tcPr>
            <w:tcW w:w="964" w:type="dxa"/>
            <w:vMerge/>
          </w:tcPr>
          <w:p w:rsidR="00566AA3" w:rsidRDefault="00566AA3">
            <w:pPr>
              <w:pStyle w:val="ConsPlusNormal"/>
            </w:pPr>
          </w:p>
        </w:tc>
        <w:tc>
          <w:tcPr>
            <w:tcW w:w="794" w:type="dxa"/>
            <w:vMerge/>
          </w:tcPr>
          <w:p w:rsidR="00566AA3" w:rsidRDefault="00566AA3">
            <w:pPr>
              <w:pStyle w:val="ConsPlusNormal"/>
            </w:pPr>
          </w:p>
        </w:tc>
        <w:tc>
          <w:tcPr>
            <w:tcW w:w="907" w:type="dxa"/>
            <w:vMerge/>
          </w:tcPr>
          <w:p w:rsidR="00566AA3" w:rsidRDefault="00566AA3">
            <w:pPr>
              <w:pStyle w:val="ConsPlusNormal"/>
            </w:pPr>
          </w:p>
        </w:tc>
        <w:tc>
          <w:tcPr>
            <w:tcW w:w="1247" w:type="dxa"/>
            <w:vMerge/>
          </w:tcPr>
          <w:p w:rsidR="00566AA3" w:rsidRDefault="00566AA3">
            <w:pPr>
              <w:pStyle w:val="ConsPlusNormal"/>
            </w:pPr>
          </w:p>
        </w:tc>
        <w:tc>
          <w:tcPr>
            <w:tcW w:w="907" w:type="dxa"/>
            <w:vMerge/>
          </w:tcPr>
          <w:p w:rsidR="00566AA3" w:rsidRDefault="00566AA3">
            <w:pPr>
              <w:pStyle w:val="ConsPlusNormal"/>
            </w:pPr>
          </w:p>
        </w:tc>
        <w:tc>
          <w:tcPr>
            <w:tcW w:w="680" w:type="dxa"/>
            <w:vMerge/>
          </w:tcPr>
          <w:p w:rsidR="00566AA3" w:rsidRDefault="00566AA3">
            <w:pPr>
              <w:pStyle w:val="ConsPlusNormal"/>
            </w:pPr>
          </w:p>
        </w:tc>
        <w:tc>
          <w:tcPr>
            <w:tcW w:w="907" w:type="dxa"/>
            <w:vMerge/>
            <w:tcBorders>
              <w:right w:val="nil"/>
            </w:tcBorders>
          </w:tcPr>
          <w:p w:rsidR="00566AA3" w:rsidRDefault="00566AA3">
            <w:pPr>
              <w:pStyle w:val="ConsPlusNormal"/>
            </w:pPr>
          </w:p>
        </w:tc>
      </w:tr>
      <w:tr w:rsidR="00566AA3">
        <w:tc>
          <w:tcPr>
            <w:tcW w:w="2573" w:type="dxa"/>
            <w:tcBorders>
              <w:left w:val="nil"/>
            </w:tcBorders>
          </w:tcPr>
          <w:p w:rsidR="00566AA3" w:rsidRDefault="00566AA3">
            <w:pPr>
              <w:pStyle w:val="ConsPlusNormal"/>
              <w:jc w:val="center"/>
            </w:pPr>
            <w:r>
              <w:t>1</w:t>
            </w:r>
          </w:p>
        </w:tc>
        <w:tc>
          <w:tcPr>
            <w:tcW w:w="680" w:type="dxa"/>
          </w:tcPr>
          <w:p w:rsidR="00566AA3" w:rsidRDefault="00566AA3">
            <w:pPr>
              <w:pStyle w:val="ConsPlusNormal"/>
              <w:jc w:val="center"/>
            </w:pPr>
            <w:r>
              <w:t>2</w:t>
            </w:r>
          </w:p>
        </w:tc>
        <w:tc>
          <w:tcPr>
            <w:tcW w:w="922" w:type="dxa"/>
          </w:tcPr>
          <w:p w:rsidR="00566AA3" w:rsidRDefault="00566AA3">
            <w:pPr>
              <w:pStyle w:val="ConsPlusNormal"/>
              <w:jc w:val="center"/>
            </w:pPr>
            <w:r>
              <w:t>3</w:t>
            </w:r>
          </w:p>
        </w:tc>
        <w:tc>
          <w:tcPr>
            <w:tcW w:w="734" w:type="dxa"/>
          </w:tcPr>
          <w:p w:rsidR="00566AA3" w:rsidRDefault="00566AA3">
            <w:pPr>
              <w:pStyle w:val="ConsPlusNormal"/>
              <w:jc w:val="center"/>
            </w:pPr>
            <w:r>
              <w:t>4</w:t>
            </w:r>
          </w:p>
        </w:tc>
        <w:tc>
          <w:tcPr>
            <w:tcW w:w="1020" w:type="dxa"/>
          </w:tcPr>
          <w:p w:rsidR="00566AA3" w:rsidRDefault="00566AA3">
            <w:pPr>
              <w:pStyle w:val="ConsPlusNormal"/>
              <w:jc w:val="center"/>
            </w:pPr>
            <w:r>
              <w:t>5</w:t>
            </w:r>
          </w:p>
        </w:tc>
        <w:tc>
          <w:tcPr>
            <w:tcW w:w="1020" w:type="dxa"/>
          </w:tcPr>
          <w:p w:rsidR="00566AA3" w:rsidRDefault="00566AA3">
            <w:pPr>
              <w:pStyle w:val="ConsPlusNormal"/>
              <w:jc w:val="center"/>
            </w:pPr>
            <w:r>
              <w:t>6</w:t>
            </w:r>
          </w:p>
        </w:tc>
        <w:tc>
          <w:tcPr>
            <w:tcW w:w="893" w:type="dxa"/>
          </w:tcPr>
          <w:p w:rsidR="00566AA3" w:rsidRDefault="00566AA3">
            <w:pPr>
              <w:pStyle w:val="ConsPlusNormal"/>
              <w:jc w:val="center"/>
            </w:pPr>
            <w:r>
              <w:t>7</w:t>
            </w:r>
          </w:p>
        </w:tc>
        <w:tc>
          <w:tcPr>
            <w:tcW w:w="1020" w:type="dxa"/>
          </w:tcPr>
          <w:p w:rsidR="00566AA3" w:rsidRDefault="00566AA3">
            <w:pPr>
              <w:pStyle w:val="ConsPlusNormal"/>
              <w:jc w:val="center"/>
            </w:pPr>
            <w:r>
              <w:t>8</w:t>
            </w:r>
          </w:p>
        </w:tc>
        <w:tc>
          <w:tcPr>
            <w:tcW w:w="850" w:type="dxa"/>
          </w:tcPr>
          <w:p w:rsidR="00566AA3" w:rsidRDefault="00566AA3">
            <w:pPr>
              <w:pStyle w:val="ConsPlusNormal"/>
              <w:jc w:val="center"/>
            </w:pPr>
            <w:r>
              <w:t>9</w:t>
            </w:r>
          </w:p>
        </w:tc>
        <w:tc>
          <w:tcPr>
            <w:tcW w:w="1020" w:type="dxa"/>
          </w:tcPr>
          <w:p w:rsidR="00566AA3" w:rsidRDefault="00566AA3">
            <w:pPr>
              <w:pStyle w:val="ConsPlusNormal"/>
              <w:jc w:val="center"/>
            </w:pPr>
            <w:r>
              <w:t>10</w:t>
            </w:r>
          </w:p>
        </w:tc>
        <w:tc>
          <w:tcPr>
            <w:tcW w:w="1247" w:type="dxa"/>
          </w:tcPr>
          <w:p w:rsidR="00566AA3" w:rsidRDefault="00566AA3">
            <w:pPr>
              <w:pStyle w:val="ConsPlusNormal"/>
              <w:jc w:val="center"/>
            </w:pPr>
            <w:r>
              <w:t>11</w:t>
            </w:r>
          </w:p>
        </w:tc>
        <w:tc>
          <w:tcPr>
            <w:tcW w:w="850" w:type="dxa"/>
          </w:tcPr>
          <w:p w:rsidR="00566AA3" w:rsidRDefault="00566AA3">
            <w:pPr>
              <w:pStyle w:val="ConsPlusNormal"/>
              <w:jc w:val="center"/>
            </w:pPr>
            <w:r>
              <w:t>12</w:t>
            </w:r>
          </w:p>
        </w:tc>
        <w:tc>
          <w:tcPr>
            <w:tcW w:w="562" w:type="dxa"/>
          </w:tcPr>
          <w:p w:rsidR="00566AA3" w:rsidRDefault="00566AA3">
            <w:pPr>
              <w:pStyle w:val="ConsPlusNormal"/>
              <w:jc w:val="center"/>
            </w:pPr>
            <w:r>
              <w:t>13</w:t>
            </w:r>
          </w:p>
        </w:tc>
        <w:tc>
          <w:tcPr>
            <w:tcW w:w="964" w:type="dxa"/>
          </w:tcPr>
          <w:p w:rsidR="00566AA3" w:rsidRDefault="00566AA3">
            <w:pPr>
              <w:pStyle w:val="ConsPlusNormal"/>
              <w:jc w:val="center"/>
            </w:pPr>
            <w:r>
              <w:t>14</w:t>
            </w:r>
          </w:p>
        </w:tc>
        <w:tc>
          <w:tcPr>
            <w:tcW w:w="794" w:type="dxa"/>
          </w:tcPr>
          <w:p w:rsidR="00566AA3" w:rsidRDefault="00566AA3">
            <w:pPr>
              <w:pStyle w:val="ConsPlusNormal"/>
              <w:jc w:val="center"/>
            </w:pPr>
            <w:r>
              <w:t>15</w:t>
            </w:r>
          </w:p>
        </w:tc>
        <w:tc>
          <w:tcPr>
            <w:tcW w:w="907" w:type="dxa"/>
          </w:tcPr>
          <w:p w:rsidR="00566AA3" w:rsidRDefault="00566AA3">
            <w:pPr>
              <w:pStyle w:val="ConsPlusNormal"/>
              <w:jc w:val="center"/>
            </w:pPr>
            <w:r>
              <w:t>16</w:t>
            </w:r>
          </w:p>
        </w:tc>
        <w:tc>
          <w:tcPr>
            <w:tcW w:w="1247" w:type="dxa"/>
          </w:tcPr>
          <w:p w:rsidR="00566AA3" w:rsidRDefault="00566AA3">
            <w:pPr>
              <w:pStyle w:val="ConsPlusNormal"/>
              <w:jc w:val="center"/>
            </w:pPr>
            <w:r>
              <w:t>17</w:t>
            </w:r>
          </w:p>
        </w:tc>
        <w:tc>
          <w:tcPr>
            <w:tcW w:w="907" w:type="dxa"/>
          </w:tcPr>
          <w:p w:rsidR="00566AA3" w:rsidRDefault="00566AA3">
            <w:pPr>
              <w:pStyle w:val="ConsPlusNormal"/>
              <w:jc w:val="center"/>
            </w:pPr>
            <w:r>
              <w:t>18</w:t>
            </w:r>
          </w:p>
        </w:tc>
        <w:tc>
          <w:tcPr>
            <w:tcW w:w="680" w:type="dxa"/>
          </w:tcPr>
          <w:p w:rsidR="00566AA3" w:rsidRDefault="00566AA3">
            <w:pPr>
              <w:pStyle w:val="ConsPlusNormal"/>
              <w:jc w:val="center"/>
            </w:pPr>
            <w:r>
              <w:t>19</w:t>
            </w:r>
          </w:p>
        </w:tc>
        <w:tc>
          <w:tcPr>
            <w:tcW w:w="907" w:type="dxa"/>
            <w:tcBorders>
              <w:right w:val="nil"/>
            </w:tcBorders>
          </w:tcPr>
          <w:p w:rsidR="00566AA3" w:rsidRDefault="00566AA3">
            <w:pPr>
              <w:pStyle w:val="ConsPlusNormal"/>
              <w:jc w:val="center"/>
            </w:pPr>
            <w:r>
              <w:t>20</w:t>
            </w:r>
          </w:p>
        </w:tc>
      </w:tr>
      <w:tr w:rsidR="00566AA3">
        <w:tblPrEx>
          <w:tblBorders>
            <w:right w:val="single" w:sz="4" w:space="0" w:color="auto"/>
          </w:tblBorders>
        </w:tblPrEx>
        <w:tc>
          <w:tcPr>
            <w:tcW w:w="2573" w:type="dxa"/>
            <w:tcBorders>
              <w:left w:val="nil"/>
            </w:tcBorders>
          </w:tcPr>
          <w:p w:rsidR="00566AA3" w:rsidRDefault="00566AA3">
            <w:pPr>
              <w:pStyle w:val="ConsPlusNormal"/>
            </w:pPr>
            <w:r>
              <w:t>Оплата труда и компенсационные выплаты работникам</w:t>
            </w:r>
          </w:p>
        </w:tc>
        <w:tc>
          <w:tcPr>
            <w:tcW w:w="680" w:type="dxa"/>
            <w:vAlign w:val="bottom"/>
          </w:tcPr>
          <w:p w:rsidR="00566AA3" w:rsidRDefault="00566AA3">
            <w:pPr>
              <w:pStyle w:val="ConsPlusNormal"/>
              <w:jc w:val="center"/>
            </w:pPr>
            <w:r>
              <w:t>0100</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pPr>
            <w:r>
              <w:t>Взносы по обязательному социальному страхованию</w:t>
            </w:r>
          </w:p>
        </w:tc>
        <w:tc>
          <w:tcPr>
            <w:tcW w:w="680" w:type="dxa"/>
            <w:vAlign w:val="bottom"/>
          </w:tcPr>
          <w:p w:rsidR="00566AA3" w:rsidRDefault="00566AA3">
            <w:pPr>
              <w:pStyle w:val="ConsPlusNormal"/>
              <w:jc w:val="center"/>
            </w:pPr>
            <w:r>
              <w:t>0200</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pPr>
            <w:r>
              <w:t>Приобретение товаров, работ, услуг, всего</w:t>
            </w:r>
          </w:p>
        </w:tc>
        <w:tc>
          <w:tcPr>
            <w:tcW w:w="680" w:type="dxa"/>
            <w:vAlign w:val="bottom"/>
          </w:tcPr>
          <w:p w:rsidR="00566AA3" w:rsidRDefault="00566AA3">
            <w:pPr>
              <w:pStyle w:val="ConsPlusNormal"/>
              <w:jc w:val="center"/>
            </w:pPr>
            <w:r>
              <w:t>0300</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из них:</w:t>
            </w:r>
          </w:p>
          <w:p w:rsidR="00566AA3" w:rsidRDefault="00566AA3">
            <w:pPr>
              <w:pStyle w:val="ConsPlusNormal"/>
              <w:ind w:left="283"/>
            </w:pPr>
            <w:r>
              <w:t>услуги связи</w:t>
            </w:r>
          </w:p>
        </w:tc>
        <w:tc>
          <w:tcPr>
            <w:tcW w:w="680" w:type="dxa"/>
            <w:vAlign w:val="bottom"/>
          </w:tcPr>
          <w:p w:rsidR="00566AA3" w:rsidRDefault="00566AA3">
            <w:pPr>
              <w:pStyle w:val="ConsPlusNormal"/>
              <w:jc w:val="center"/>
            </w:pPr>
            <w:r>
              <w:t>0301</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транспортные услуги</w:t>
            </w:r>
          </w:p>
        </w:tc>
        <w:tc>
          <w:tcPr>
            <w:tcW w:w="680" w:type="dxa"/>
            <w:vAlign w:val="bottom"/>
          </w:tcPr>
          <w:p w:rsidR="00566AA3" w:rsidRDefault="00566AA3">
            <w:pPr>
              <w:pStyle w:val="ConsPlusNormal"/>
              <w:jc w:val="center"/>
            </w:pPr>
            <w:r>
              <w:t>0302</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коммунальные услуги</w:t>
            </w:r>
          </w:p>
        </w:tc>
        <w:tc>
          <w:tcPr>
            <w:tcW w:w="680" w:type="dxa"/>
            <w:vAlign w:val="bottom"/>
          </w:tcPr>
          <w:p w:rsidR="00566AA3" w:rsidRDefault="00566AA3">
            <w:pPr>
              <w:pStyle w:val="ConsPlusNormal"/>
              <w:jc w:val="center"/>
            </w:pPr>
            <w:r>
              <w:t>0303</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арендная плата за пользование имуществом</w:t>
            </w:r>
          </w:p>
        </w:tc>
        <w:tc>
          <w:tcPr>
            <w:tcW w:w="680" w:type="dxa"/>
            <w:vAlign w:val="bottom"/>
          </w:tcPr>
          <w:p w:rsidR="00566AA3" w:rsidRDefault="00566AA3">
            <w:pPr>
              <w:pStyle w:val="ConsPlusNormal"/>
              <w:jc w:val="center"/>
            </w:pPr>
            <w:r>
              <w:t>0304</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работы, услуги по содержанию имущества</w:t>
            </w:r>
          </w:p>
        </w:tc>
        <w:tc>
          <w:tcPr>
            <w:tcW w:w="680" w:type="dxa"/>
            <w:vAlign w:val="bottom"/>
          </w:tcPr>
          <w:p w:rsidR="00566AA3" w:rsidRDefault="00566AA3">
            <w:pPr>
              <w:pStyle w:val="ConsPlusNormal"/>
              <w:jc w:val="center"/>
            </w:pPr>
            <w:r>
              <w:t>0305</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прочие работы, услуги</w:t>
            </w:r>
          </w:p>
        </w:tc>
        <w:tc>
          <w:tcPr>
            <w:tcW w:w="680" w:type="dxa"/>
            <w:vAlign w:val="bottom"/>
          </w:tcPr>
          <w:p w:rsidR="00566AA3" w:rsidRDefault="00566AA3">
            <w:pPr>
              <w:pStyle w:val="ConsPlusNormal"/>
              <w:jc w:val="center"/>
            </w:pPr>
            <w:r>
              <w:t>0306</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основные средства</w:t>
            </w:r>
          </w:p>
        </w:tc>
        <w:tc>
          <w:tcPr>
            <w:tcW w:w="680" w:type="dxa"/>
            <w:vAlign w:val="bottom"/>
          </w:tcPr>
          <w:p w:rsidR="00566AA3" w:rsidRDefault="00566AA3">
            <w:pPr>
              <w:pStyle w:val="ConsPlusNormal"/>
              <w:jc w:val="center"/>
            </w:pPr>
            <w:r>
              <w:t>0307</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нематериальные активы</w:t>
            </w:r>
          </w:p>
        </w:tc>
        <w:tc>
          <w:tcPr>
            <w:tcW w:w="680" w:type="dxa"/>
            <w:vAlign w:val="bottom"/>
          </w:tcPr>
          <w:p w:rsidR="00566AA3" w:rsidRDefault="00566AA3">
            <w:pPr>
              <w:pStyle w:val="ConsPlusNormal"/>
              <w:jc w:val="center"/>
            </w:pPr>
            <w:r>
              <w:t>0308</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непроизведенные активы</w:t>
            </w:r>
          </w:p>
        </w:tc>
        <w:tc>
          <w:tcPr>
            <w:tcW w:w="680" w:type="dxa"/>
            <w:vAlign w:val="bottom"/>
          </w:tcPr>
          <w:p w:rsidR="00566AA3" w:rsidRDefault="00566AA3">
            <w:pPr>
              <w:pStyle w:val="ConsPlusNormal"/>
              <w:jc w:val="center"/>
            </w:pPr>
            <w:r>
              <w:t>0309</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материальные запасы</w:t>
            </w:r>
          </w:p>
        </w:tc>
        <w:tc>
          <w:tcPr>
            <w:tcW w:w="680" w:type="dxa"/>
            <w:vAlign w:val="bottom"/>
          </w:tcPr>
          <w:p w:rsidR="00566AA3" w:rsidRDefault="00566AA3">
            <w:pPr>
              <w:pStyle w:val="ConsPlusNormal"/>
              <w:jc w:val="center"/>
            </w:pPr>
            <w:r>
              <w:t>0310</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pPr>
            <w:r>
              <w:t>Обслуживание долговых обязательств</w:t>
            </w:r>
          </w:p>
        </w:tc>
        <w:tc>
          <w:tcPr>
            <w:tcW w:w="680" w:type="dxa"/>
            <w:vAlign w:val="bottom"/>
          </w:tcPr>
          <w:p w:rsidR="00566AA3" w:rsidRDefault="00566AA3">
            <w:pPr>
              <w:pStyle w:val="ConsPlusNormal"/>
              <w:jc w:val="center"/>
            </w:pPr>
            <w:r>
              <w:t>0400</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pPr>
            <w:r>
              <w:t>Безвозмездные перечисления организациям</w:t>
            </w:r>
          </w:p>
        </w:tc>
        <w:tc>
          <w:tcPr>
            <w:tcW w:w="680" w:type="dxa"/>
            <w:vAlign w:val="bottom"/>
          </w:tcPr>
          <w:p w:rsidR="00566AA3" w:rsidRDefault="00566AA3">
            <w:pPr>
              <w:pStyle w:val="ConsPlusNormal"/>
              <w:jc w:val="center"/>
            </w:pPr>
            <w:r>
              <w:t>0500</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pPr>
            <w:r>
              <w:t>Социальное обеспечение</w:t>
            </w:r>
          </w:p>
        </w:tc>
        <w:tc>
          <w:tcPr>
            <w:tcW w:w="680" w:type="dxa"/>
            <w:vAlign w:val="bottom"/>
          </w:tcPr>
          <w:p w:rsidR="00566AA3" w:rsidRDefault="00566AA3">
            <w:pPr>
              <w:pStyle w:val="ConsPlusNormal"/>
              <w:jc w:val="center"/>
            </w:pPr>
            <w:r>
              <w:t>0600</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pPr>
            <w:r>
              <w:t>Уплата налогов, сборов, прочих платежей в бюджет (за исключением взносов по обязательному социальному страхованию), всего</w:t>
            </w:r>
          </w:p>
        </w:tc>
        <w:tc>
          <w:tcPr>
            <w:tcW w:w="680" w:type="dxa"/>
            <w:vAlign w:val="bottom"/>
          </w:tcPr>
          <w:p w:rsidR="00566AA3" w:rsidRDefault="00566AA3">
            <w:pPr>
              <w:pStyle w:val="ConsPlusNormal"/>
              <w:jc w:val="center"/>
            </w:pPr>
            <w:r>
              <w:t>0700</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из них:</w:t>
            </w:r>
          </w:p>
          <w:p w:rsidR="00566AA3" w:rsidRDefault="00566AA3">
            <w:pPr>
              <w:pStyle w:val="ConsPlusNormal"/>
              <w:ind w:left="283"/>
            </w:pPr>
            <w:r>
              <w:t>налог на прибыль</w:t>
            </w:r>
          </w:p>
        </w:tc>
        <w:tc>
          <w:tcPr>
            <w:tcW w:w="680" w:type="dxa"/>
            <w:vAlign w:val="bottom"/>
          </w:tcPr>
          <w:p w:rsidR="00566AA3" w:rsidRDefault="00566AA3">
            <w:pPr>
              <w:pStyle w:val="ConsPlusNormal"/>
              <w:jc w:val="center"/>
            </w:pPr>
            <w:r>
              <w:t>0701</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налог на добавленную стоимость</w:t>
            </w:r>
          </w:p>
        </w:tc>
        <w:tc>
          <w:tcPr>
            <w:tcW w:w="680" w:type="dxa"/>
            <w:vAlign w:val="bottom"/>
          </w:tcPr>
          <w:p w:rsidR="00566AA3" w:rsidRDefault="00566AA3">
            <w:pPr>
              <w:pStyle w:val="ConsPlusNormal"/>
              <w:jc w:val="center"/>
            </w:pPr>
            <w:r>
              <w:t>0702</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налог на имущество организаций</w:t>
            </w:r>
          </w:p>
        </w:tc>
        <w:tc>
          <w:tcPr>
            <w:tcW w:w="680" w:type="dxa"/>
            <w:vAlign w:val="bottom"/>
          </w:tcPr>
          <w:p w:rsidR="00566AA3" w:rsidRDefault="00566AA3">
            <w:pPr>
              <w:pStyle w:val="ConsPlusNormal"/>
              <w:jc w:val="center"/>
            </w:pPr>
            <w:r>
              <w:t>0703</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земельный налог</w:t>
            </w:r>
          </w:p>
        </w:tc>
        <w:tc>
          <w:tcPr>
            <w:tcW w:w="680" w:type="dxa"/>
            <w:vAlign w:val="bottom"/>
          </w:tcPr>
          <w:p w:rsidR="00566AA3" w:rsidRDefault="00566AA3">
            <w:pPr>
              <w:pStyle w:val="ConsPlusNormal"/>
              <w:jc w:val="center"/>
            </w:pPr>
            <w:r>
              <w:t>0704</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транспортный налог</w:t>
            </w:r>
          </w:p>
        </w:tc>
        <w:tc>
          <w:tcPr>
            <w:tcW w:w="680" w:type="dxa"/>
            <w:vAlign w:val="bottom"/>
          </w:tcPr>
          <w:p w:rsidR="00566AA3" w:rsidRDefault="00566AA3">
            <w:pPr>
              <w:pStyle w:val="ConsPlusNormal"/>
              <w:jc w:val="center"/>
            </w:pPr>
            <w:r>
              <w:t>0705</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водный налог</w:t>
            </w:r>
          </w:p>
        </w:tc>
        <w:tc>
          <w:tcPr>
            <w:tcW w:w="680" w:type="dxa"/>
            <w:vAlign w:val="bottom"/>
          </w:tcPr>
          <w:p w:rsidR="00566AA3" w:rsidRDefault="00566AA3">
            <w:pPr>
              <w:pStyle w:val="ConsPlusNormal"/>
              <w:jc w:val="center"/>
            </w:pPr>
            <w:r>
              <w:t>0706</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государственные пошлины</w:t>
            </w:r>
          </w:p>
        </w:tc>
        <w:tc>
          <w:tcPr>
            <w:tcW w:w="680" w:type="dxa"/>
            <w:vAlign w:val="bottom"/>
          </w:tcPr>
          <w:p w:rsidR="00566AA3" w:rsidRDefault="00566AA3">
            <w:pPr>
              <w:pStyle w:val="ConsPlusNormal"/>
              <w:jc w:val="center"/>
            </w:pPr>
            <w:r>
              <w:t>0707</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pPr>
            <w:r>
              <w:t>Приобретение финансовых активов, всего:</w:t>
            </w:r>
          </w:p>
        </w:tc>
        <w:tc>
          <w:tcPr>
            <w:tcW w:w="680" w:type="dxa"/>
            <w:vAlign w:val="bottom"/>
          </w:tcPr>
          <w:p w:rsidR="00566AA3" w:rsidRDefault="00566AA3">
            <w:pPr>
              <w:pStyle w:val="ConsPlusNormal"/>
              <w:jc w:val="center"/>
            </w:pPr>
            <w:r>
              <w:t>0800</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из них:</w:t>
            </w:r>
          </w:p>
          <w:p w:rsidR="00566AA3" w:rsidRDefault="00566AA3">
            <w:pPr>
              <w:pStyle w:val="ConsPlusNormal"/>
              <w:ind w:left="283"/>
            </w:pPr>
            <w:r>
              <w:t>приобретение ценных бумаг, кроме акций и иных форм участия в капитале</w:t>
            </w:r>
          </w:p>
        </w:tc>
        <w:tc>
          <w:tcPr>
            <w:tcW w:w="680" w:type="dxa"/>
            <w:vAlign w:val="bottom"/>
          </w:tcPr>
          <w:p w:rsidR="00566AA3" w:rsidRDefault="00566AA3">
            <w:pPr>
              <w:pStyle w:val="ConsPlusNormal"/>
              <w:jc w:val="center"/>
            </w:pPr>
            <w:r>
              <w:t>0801</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приобретение акций и иные формы участия в капитале</w:t>
            </w:r>
          </w:p>
        </w:tc>
        <w:tc>
          <w:tcPr>
            <w:tcW w:w="680" w:type="dxa"/>
            <w:vAlign w:val="bottom"/>
          </w:tcPr>
          <w:p w:rsidR="00566AA3" w:rsidRDefault="00566AA3">
            <w:pPr>
              <w:pStyle w:val="ConsPlusNormal"/>
              <w:jc w:val="center"/>
            </w:pPr>
            <w:r>
              <w:t>0802</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pPr>
            <w:r>
              <w:t>Иные выплаты, всего</w:t>
            </w:r>
          </w:p>
        </w:tc>
        <w:tc>
          <w:tcPr>
            <w:tcW w:w="680" w:type="dxa"/>
            <w:vAlign w:val="bottom"/>
          </w:tcPr>
          <w:p w:rsidR="00566AA3" w:rsidRDefault="00566AA3">
            <w:pPr>
              <w:pStyle w:val="ConsPlusNormal"/>
              <w:jc w:val="center"/>
            </w:pPr>
            <w:r>
              <w:t>0900</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из них:</w:t>
            </w:r>
          </w:p>
          <w:p w:rsidR="00566AA3" w:rsidRDefault="00566AA3">
            <w:pPr>
              <w:pStyle w:val="ConsPlusNormal"/>
              <w:ind w:left="283"/>
            </w:pPr>
            <w:r>
              <w:t>перечисление денежных обеспечений</w:t>
            </w:r>
          </w:p>
        </w:tc>
        <w:tc>
          <w:tcPr>
            <w:tcW w:w="680" w:type="dxa"/>
            <w:vAlign w:val="bottom"/>
          </w:tcPr>
          <w:p w:rsidR="00566AA3" w:rsidRDefault="00566AA3">
            <w:pPr>
              <w:pStyle w:val="ConsPlusNormal"/>
              <w:jc w:val="center"/>
            </w:pPr>
            <w:r>
              <w:t>0901</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tcBorders>
          </w:tcPr>
          <w:p w:rsidR="00566AA3" w:rsidRDefault="00566AA3">
            <w:pPr>
              <w:pStyle w:val="ConsPlusNormal"/>
              <w:ind w:left="283"/>
            </w:pPr>
            <w:r>
              <w:t>перечисление денежных средств на депозитные счета</w:t>
            </w:r>
          </w:p>
        </w:tc>
        <w:tc>
          <w:tcPr>
            <w:tcW w:w="680" w:type="dxa"/>
            <w:vAlign w:val="bottom"/>
          </w:tcPr>
          <w:p w:rsidR="00566AA3" w:rsidRDefault="00566AA3">
            <w:pPr>
              <w:pStyle w:val="ConsPlusNormal"/>
              <w:jc w:val="center"/>
            </w:pPr>
            <w:r>
              <w:t>0902</w:t>
            </w:r>
          </w:p>
        </w:tc>
        <w:tc>
          <w:tcPr>
            <w:tcW w:w="922" w:type="dxa"/>
          </w:tcPr>
          <w:p w:rsidR="00566AA3" w:rsidRDefault="00566AA3">
            <w:pPr>
              <w:pStyle w:val="ConsPlusNormal"/>
            </w:pPr>
          </w:p>
        </w:tc>
        <w:tc>
          <w:tcPr>
            <w:tcW w:w="734"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893"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1247" w:type="dxa"/>
          </w:tcPr>
          <w:p w:rsidR="00566AA3" w:rsidRDefault="00566AA3">
            <w:pPr>
              <w:pStyle w:val="ConsPlusNormal"/>
            </w:pPr>
          </w:p>
        </w:tc>
        <w:tc>
          <w:tcPr>
            <w:tcW w:w="850" w:type="dxa"/>
          </w:tcPr>
          <w:p w:rsidR="00566AA3" w:rsidRDefault="00566AA3">
            <w:pPr>
              <w:pStyle w:val="ConsPlusNormal"/>
            </w:pPr>
          </w:p>
        </w:tc>
        <w:tc>
          <w:tcPr>
            <w:tcW w:w="562" w:type="dxa"/>
          </w:tcPr>
          <w:p w:rsidR="00566AA3" w:rsidRDefault="00566AA3">
            <w:pPr>
              <w:pStyle w:val="ConsPlusNormal"/>
            </w:pPr>
          </w:p>
        </w:tc>
        <w:tc>
          <w:tcPr>
            <w:tcW w:w="964"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247" w:type="dxa"/>
          </w:tcPr>
          <w:p w:rsidR="00566AA3" w:rsidRDefault="00566AA3">
            <w:pPr>
              <w:pStyle w:val="ConsPlusNormal"/>
            </w:pPr>
          </w:p>
        </w:tc>
        <w:tc>
          <w:tcPr>
            <w:tcW w:w="90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573" w:type="dxa"/>
            <w:tcBorders>
              <w:left w:val="nil"/>
              <w:bottom w:val="nil"/>
            </w:tcBorders>
          </w:tcPr>
          <w:p w:rsidR="00566AA3" w:rsidRDefault="00566AA3">
            <w:pPr>
              <w:pStyle w:val="ConsPlusNormal"/>
              <w:jc w:val="right"/>
            </w:pPr>
            <w:r>
              <w:t>Итого</w:t>
            </w:r>
          </w:p>
        </w:tc>
        <w:tc>
          <w:tcPr>
            <w:tcW w:w="680" w:type="dxa"/>
            <w:vAlign w:val="bottom"/>
          </w:tcPr>
          <w:p w:rsidR="00566AA3" w:rsidRDefault="00566AA3">
            <w:pPr>
              <w:pStyle w:val="ConsPlusNormal"/>
              <w:jc w:val="center"/>
            </w:pPr>
            <w:r>
              <w:t>9000</w:t>
            </w:r>
          </w:p>
        </w:tc>
        <w:tc>
          <w:tcPr>
            <w:tcW w:w="922" w:type="dxa"/>
          </w:tcPr>
          <w:p w:rsidR="00566AA3" w:rsidRDefault="00566AA3">
            <w:pPr>
              <w:pStyle w:val="ConsPlusNormal"/>
            </w:pPr>
          </w:p>
        </w:tc>
        <w:tc>
          <w:tcPr>
            <w:tcW w:w="734" w:type="dxa"/>
            <w:vAlign w:val="bottom"/>
          </w:tcPr>
          <w:p w:rsidR="00566AA3" w:rsidRDefault="00566AA3">
            <w:pPr>
              <w:pStyle w:val="ConsPlusNormal"/>
              <w:jc w:val="center"/>
            </w:pPr>
            <w:r>
              <w:t>100%</w:t>
            </w:r>
          </w:p>
        </w:tc>
        <w:tc>
          <w:tcPr>
            <w:tcW w:w="1020" w:type="dxa"/>
            <w:vAlign w:val="bottom"/>
          </w:tcPr>
          <w:p w:rsidR="00566AA3" w:rsidRDefault="00566AA3">
            <w:pPr>
              <w:pStyle w:val="ConsPlusNormal"/>
            </w:pPr>
          </w:p>
        </w:tc>
        <w:tc>
          <w:tcPr>
            <w:tcW w:w="1020" w:type="dxa"/>
            <w:vAlign w:val="bottom"/>
          </w:tcPr>
          <w:p w:rsidR="00566AA3" w:rsidRDefault="00566AA3">
            <w:pPr>
              <w:pStyle w:val="ConsPlusNormal"/>
              <w:jc w:val="center"/>
            </w:pPr>
            <w:r>
              <w:t>100%</w:t>
            </w:r>
          </w:p>
        </w:tc>
        <w:tc>
          <w:tcPr>
            <w:tcW w:w="893" w:type="dxa"/>
            <w:vAlign w:val="bottom"/>
          </w:tcPr>
          <w:p w:rsidR="00566AA3" w:rsidRDefault="00566AA3">
            <w:pPr>
              <w:pStyle w:val="ConsPlusNormal"/>
            </w:pPr>
          </w:p>
        </w:tc>
        <w:tc>
          <w:tcPr>
            <w:tcW w:w="1020" w:type="dxa"/>
            <w:vAlign w:val="bottom"/>
          </w:tcPr>
          <w:p w:rsidR="00566AA3" w:rsidRDefault="00566AA3">
            <w:pPr>
              <w:pStyle w:val="ConsPlusNormal"/>
              <w:jc w:val="center"/>
            </w:pPr>
            <w:r>
              <w:t>100%</w:t>
            </w:r>
          </w:p>
        </w:tc>
        <w:tc>
          <w:tcPr>
            <w:tcW w:w="850" w:type="dxa"/>
            <w:vAlign w:val="bottom"/>
          </w:tcPr>
          <w:p w:rsidR="00566AA3" w:rsidRDefault="00566AA3">
            <w:pPr>
              <w:pStyle w:val="ConsPlusNormal"/>
            </w:pPr>
          </w:p>
        </w:tc>
        <w:tc>
          <w:tcPr>
            <w:tcW w:w="1020" w:type="dxa"/>
            <w:vAlign w:val="bottom"/>
          </w:tcPr>
          <w:p w:rsidR="00566AA3" w:rsidRDefault="00566AA3">
            <w:pPr>
              <w:pStyle w:val="ConsPlusNormal"/>
              <w:jc w:val="center"/>
            </w:pPr>
            <w:r>
              <w:t>100%</w:t>
            </w:r>
          </w:p>
        </w:tc>
        <w:tc>
          <w:tcPr>
            <w:tcW w:w="1247" w:type="dxa"/>
            <w:vAlign w:val="bottom"/>
          </w:tcPr>
          <w:p w:rsidR="00566AA3" w:rsidRDefault="00566AA3">
            <w:pPr>
              <w:pStyle w:val="ConsPlusNormal"/>
            </w:pPr>
          </w:p>
        </w:tc>
        <w:tc>
          <w:tcPr>
            <w:tcW w:w="850" w:type="dxa"/>
            <w:vAlign w:val="bottom"/>
          </w:tcPr>
          <w:p w:rsidR="00566AA3" w:rsidRDefault="00566AA3">
            <w:pPr>
              <w:pStyle w:val="ConsPlusNormal"/>
              <w:jc w:val="center"/>
            </w:pPr>
            <w:r>
              <w:t>100%</w:t>
            </w:r>
          </w:p>
        </w:tc>
        <w:tc>
          <w:tcPr>
            <w:tcW w:w="562" w:type="dxa"/>
            <w:vAlign w:val="bottom"/>
          </w:tcPr>
          <w:p w:rsidR="00566AA3" w:rsidRDefault="00566AA3">
            <w:pPr>
              <w:pStyle w:val="ConsPlusNormal"/>
            </w:pPr>
          </w:p>
        </w:tc>
        <w:tc>
          <w:tcPr>
            <w:tcW w:w="964" w:type="dxa"/>
            <w:vAlign w:val="bottom"/>
          </w:tcPr>
          <w:p w:rsidR="00566AA3" w:rsidRDefault="00566AA3">
            <w:pPr>
              <w:pStyle w:val="ConsPlusNormal"/>
              <w:jc w:val="center"/>
            </w:pPr>
            <w:r>
              <w:t>100%</w:t>
            </w:r>
          </w:p>
        </w:tc>
        <w:tc>
          <w:tcPr>
            <w:tcW w:w="794" w:type="dxa"/>
            <w:vAlign w:val="bottom"/>
          </w:tcPr>
          <w:p w:rsidR="00566AA3" w:rsidRDefault="00566AA3">
            <w:pPr>
              <w:pStyle w:val="ConsPlusNormal"/>
            </w:pPr>
          </w:p>
        </w:tc>
        <w:tc>
          <w:tcPr>
            <w:tcW w:w="907" w:type="dxa"/>
            <w:vAlign w:val="bottom"/>
          </w:tcPr>
          <w:p w:rsidR="00566AA3" w:rsidRDefault="00566AA3">
            <w:pPr>
              <w:pStyle w:val="ConsPlusNormal"/>
            </w:pPr>
          </w:p>
        </w:tc>
        <w:tc>
          <w:tcPr>
            <w:tcW w:w="1247" w:type="dxa"/>
            <w:vAlign w:val="bottom"/>
          </w:tcPr>
          <w:p w:rsidR="00566AA3" w:rsidRDefault="00566AA3">
            <w:pPr>
              <w:pStyle w:val="ConsPlusNormal"/>
            </w:pPr>
          </w:p>
        </w:tc>
        <w:tc>
          <w:tcPr>
            <w:tcW w:w="907" w:type="dxa"/>
            <w:vAlign w:val="bottom"/>
          </w:tcPr>
          <w:p w:rsidR="00566AA3" w:rsidRDefault="00566AA3">
            <w:pPr>
              <w:pStyle w:val="ConsPlusNormal"/>
              <w:jc w:val="center"/>
            </w:pPr>
            <w:r>
              <w:t>100%</w:t>
            </w:r>
          </w:p>
        </w:tc>
        <w:tc>
          <w:tcPr>
            <w:tcW w:w="680" w:type="dxa"/>
            <w:vAlign w:val="bottom"/>
          </w:tcPr>
          <w:p w:rsidR="00566AA3" w:rsidRDefault="00566AA3">
            <w:pPr>
              <w:pStyle w:val="ConsPlusNormal"/>
            </w:pPr>
          </w:p>
        </w:tc>
        <w:tc>
          <w:tcPr>
            <w:tcW w:w="907" w:type="dxa"/>
            <w:vAlign w:val="bottom"/>
          </w:tcPr>
          <w:p w:rsidR="00566AA3" w:rsidRDefault="00566AA3">
            <w:pPr>
              <w:pStyle w:val="ConsPlusNormal"/>
              <w:jc w:val="center"/>
            </w:pPr>
            <w:r>
              <w:t>100%</w:t>
            </w: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7"/>
        <w:gridCol w:w="340"/>
        <w:gridCol w:w="2041"/>
        <w:gridCol w:w="340"/>
        <w:gridCol w:w="3515"/>
      </w:tblGrid>
      <w:tr w:rsidR="00566AA3">
        <w:tc>
          <w:tcPr>
            <w:tcW w:w="2827" w:type="dxa"/>
            <w:tcBorders>
              <w:top w:val="nil"/>
              <w:left w:val="nil"/>
              <w:bottom w:val="nil"/>
              <w:right w:val="nil"/>
            </w:tcBorders>
            <w:vAlign w:val="bottom"/>
          </w:tcPr>
          <w:p w:rsidR="00566AA3" w:rsidRDefault="00566AA3">
            <w:pPr>
              <w:pStyle w:val="ConsPlusNormal"/>
            </w:pPr>
            <w:r>
              <w:t>Руководитель</w:t>
            </w:r>
          </w:p>
          <w:p w:rsidR="00566AA3" w:rsidRDefault="00566AA3">
            <w:pPr>
              <w:pStyle w:val="ConsPlusNormal"/>
            </w:pPr>
            <w:r>
              <w:t>(уполномоченное лицо) Учреждения</w:t>
            </w:r>
          </w:p>
        </w:tc>
        <w:tc>
          <w:tcPr>
            <w:tcW w:w="340" w:type="dxa"/>
            <w:tcBorders>
              <w:top w:val="nil"/>
              <w:left w:val="nil"/>
              <w:bottom w:val="nil"/>
              <w:right w:val="nil"/>
            </w:tcBorders>
          </w:tcPr>
          <w:p w:rsidR="00566AA3" w:rsidRDefault="00566AA3">
            <w:pPr>
              <w:pStyle w:val="ConsPlusNormal"/>
            </w:pPr>
          </w:p>
        </w:tc>
        <w:tc>
          <w:tcPr>
            <w:tcW w:w="2041"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3515" w:type="dxa"/>
            <w:tcBorders>
              <w:top w:val="nil"/>
              <w:left w:val="nil"/>
              <w:bottom w:val="single" w:sz="4" w:space="0" w:color="auto"/>
              <w:right w:val="nil"/>
            </w:tcBorders>
          </w:tcPr>
          <w:p w:rsidR="00566AA3" w:rsidRDefault="00566AA3">
            <w:pPr>
              <w:pStyle w:val="ConsPlusNormal"/>
            </w:pPr>
          </w:p>
        </w:tc>
      </w:tr>
      <w:tr w:rsidR="00566AA3">
        <w:tc>
          <w:tcPr>
            <w:tcW w:w="2827" w:type="dxa"/>
            <w:tcBorders>
              <w:top w:val="nil"/>
              <w:left w:val="nil"/>
              <w:bottom w:val="nil"/>
              <w:right w:val="nil"/>
            </w:tcBorders>
            <w:vAlign w:val="center"/>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041"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3515" w:type="dxa"/>
            <w:tcBorders>
              <w:top w:val="single" w:sz="4" w:space="0" w:color="auto"/>
              <w:left w:val="nil"/>
              <w:bottom w:val="nil"/>
              <w:right w:val="nil"/>
            </w:tcBorders>
          </w:tcPr>
          <w:p w:rsidR="00566AA3" w:rsidRDefault="00566AA3">
            <w:pPr>
              <w:pStyle w:val="ConsPlusNormal"/>
              <w:jc w:val="center"/>
            </w:pPr>
            <w:r>
              <w:t>(расшифровка подписи)</w:t>
            </w:r>
          </w:p>
        </w:tc>
      </w:tr>
      <w:tr w:rsidR="00566AA3">
        <w:tc>
          <w:tcPr>
            <w:tcW w:w="2827" w:type="dxa"/>
            <w:tcBorders>
              <w:top w:val="nil"/>
              <w:left w:val="nil"/>
              <w:bottom w:val="nil"/>
              <w:right w:val="nil"/>
            </w:tcBorders>
            <w:vAlign w:val="bottom"/>
          </w:tcPr>
          <w:p w:rsidR="00566AA3" w:rsidRDefault="00566AA3">
            <w:pPr>
              <w:pStyle w:val="ConsPlusNormal"/>
            </w:pPr>
            <w:r>
              <w:t>Исполнитель</w:t>
            </w:r>
          </w:p>
        </w:tc>
        <w:tc>
          <w:tcPr>
            <w:tcW w:w="340" w:type="dxa"/>
            <w:tcBorders>
              <w:top w:val="nil"/>
              <w:left w:val="nil"/>
              <w:bottom w:val="nil"/>
              <w:right w:val="nil"/>
            </w:tcBorders>
          </w:tcPr>
          <w:p w:rsidR="00566AA3" w:rsidRDefault="00566AA3">
            <w:pPr>
              <w:pStyle w:val="ConsPlusNormal"/>
            </w:pPr>
          </w:p>
        </w:tc>
        <w:tc>
          <w:tcPr>
            <w:tcW w:w="2041"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3515" w:type="dxa"/>
            <w:tcBorders>
              <w:top w:val="nil"/>
              <w:left w:val="nil"/>
              <w:bottom w:val="single" w:sz="4" w:space="0" w:color="auto"/>
              <w:right w:val="nil"/>
            </w:tcBorders>
          </w:tcPr>
          <w:p w:rsidR="00566AA3" w:rsidRDefault="00566AA3">
            <w:pPr>
              <w:pStyle w:val="ConsPlusNormal"/>
            </w:pPr>
          </w:p>
        </w:tc>
      </w:tr>
      <w:tr w:rsidR="00566AA3">
        <w:tc>
          <w:tcPr>
            <w:tcW w:w="2827" w:type="dxa"/>
            <w:tcBorders>
              <w:top w:val="nil"/>
              <w:left w:val="nil"/>
              <w:bottom w:val="nil"/>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041"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3515" w:type="dxa"/>
            <w:tcBorders>
              <w:top w:val="single" w:sz="4" w:space="0" w:color="auto"/>
              <w:left w:val="nil"/>
              <w:bottom w:val="nil"/>
              <w:right w:val="nil"/>
            </w:tcBorders>
          </w:tcPr>
          <w:p w:rsidR="00566AA3" w:rsidRDefault="00566AA3">
            <w:pPr>
              <w:pStyle w:val="ConsPlusNormal"/>
              <w:jc w:val="center"/>
            </w:pPr>
            <w:r>
              <w:t>(телефон)</w:t>
            </w:r>
          </w:p>
        </w:tc>
      </w:tr>
      <w:tr w:rsidR="00566AA3">
        <w:tc>
          <w:tcPr>
            <w:tcW w:w="2827" w:type="dxa"/>
            <w:tcBorders>
              <w:top w:val="nil"/>
              <w:left w:val="nil"/>
              <w:bottom w:val="nil"/>
              <w:right w:val="nil"/>
            </w:tcBorders>
            <w:vAlign w:val="center"/>
          </w:tcPr>
          <w:p w:rsidR="00566AA3" w:rsidRDefault="00566AA3">
            <w:pPr>
              <w:pStyle w:val="ConsPlusNormal"/>
            </w:pPr>
            <w:r>
              <w:t>"__" __________ 20__ г.</w:t>
            </w:r>
          </w:p>
        </w:tc>
        <w:tc>
          <w:tcPr>
            <w:tcW w:w="340" w:type="dxa"/>
            <w:tcBorders>
              <w:top w:val="nil"/>
              <w:left w:val="nil"/>
              <w:bottom w:val="nil"/>
              <w:right w:val="nil"/>
            </w:tcBorders>
          </w:tcPr>
          <w:p w:rsidR="00566AA3" w:rsidRDefault="00566AA3">
            <w:pPr>
              <w:pStyle w:val="ConsPlusNormal"/>
            </w:pPr>
          </w:p>
        </w:tc>
        <w:tc>
          <w:tcPr>
            <w:tcW w:w="2041" w:type="dxa"/>
            <w:tcBorders>
              <w:top w:val="nil"/>
              <w:left w:val="nil"/>
              <w:bottom w:val="nil"/>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3515" w:type="dxa"/>
            <w:tcBorders>
              <w:top w:val="nil"/>
              <w:left w:val="nil"/>
              <w:bottom w:val="nil"/>
              <w:right w:val="nil"/>
            </w:tcBorders>
          </w:tcPr>
          <w:p w:rsidR="00566AA3" w:rsidRDefault="00566AA3">
            <w:pPr>
              <w:pStyle w:val="ConsPlusNormal"/>
            </w:pPr>
          </w:p>
        </w:tc>
      </w:tr>
    </w:tbl>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center"/>
        <w:outlineLvl w:val="2"/>
      </w:pPr>
      <w:r>
        <w:t>Сведения</w:t>
      </w:r>
    </w:p>
    <w:p w:rsidR="00566AA3" w:rsidRDefault="00566AA3">
      <w:pPr>
        <w:pStyle w:val="ConsPlusNormal"/>
        <w:jc w:val="center"/>
      </w:pPr>
      <w:r>
        <w:t>об оказываемых услугах, выполняемых работах сверх</w:t>
      </w:r>
    </w:p>
    <w:p w:rsidR="00566AA3" w:rsidRDefault="00566AA3">
      <w:pPr>
        <w:pStyle w:val="ConsPlusNormal"/>
        <w:jc w:val="center"/>
      </w:pPr>
      <w:r>
        <w:t>установленного государственного (муниципального) задания,</w:t>
      </w:r>
    </w:p>
    <w:p w:rsidR="00566AA3" w:rsidRDefault="00566AA3">
      <w:pPr>
        <w:pStyle w:val="ConsPlusNormal"/>
        <w:jc w:val="center"/>
      </w:pPr>
      <w:r>
        <w:t>а также выпускаемой продукции</w:t>
      </w:r>
    </w:p>
    <w:p w:rsidR="00566AA3" w:rsidRDefault="00566AA3">
      <w:pPr>
        <w:pStyle w:val="ConsPlusNormal"/>
        <w:jc w:val="center"/>
      </w:pPr>
      <w:r>
        <w:t>на 1 __________ 20__ г.</w:t>
      </w:r>
    </w:p>
    <w:p w:rsidR="00566AA3" w:rsidRDefault="00566A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566AA3">
        <w:tc>
          <w:tcPr>
            <w:tcW w:w="7937" w:type="dxa"/>
            <w:gridSpan w:val="3"/>
            <w:tcBorders>
              <w:top w:val="nil"/>
              <w:left w:val="nil"/>
              <w:bottom w:val="nil"/>
            </w:tcBorders>
          </w:tcPr>
          <w:p w:rsidR="00566AA3" w:rsidRDefault="00566AA3">
            <w:pPr>
              <w:pStyle w:val="ConsPlusNormal"/>
            </w:pPr>
          </w:p>
        </w:tc>
        <w:tc>
          <w:tcPr>
            <w:tcW w:w="1134" w:type="dxa"/>
            <w:tcBorders>
              <w:top w:val="single" w:sz="4" w:space="0" w:color="auto"/>
              <w:bottom w:val="single" w:sz="4" w:space="0" w:color="auto"/>
            </w:tcBorders>
          </w:tcPr>
          <w:p w:rsidR="00566AA3" w:rsidRDefault="00566AA3">
            <w:pPr>
              <w:pStyle w:val="ConsPlusNormal"/>
              <w:jc w:val="center"/>
            </w:pPr>
            <w:r>
              <w:t>КОДЫ</w:t>
            </w: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Учреждение</w:t>
            </w:r>
          </w:p>
        </w:tc>
        <w:tc>
          <w:tcPr>
            <w:tcW w:w="3742" w:type="dxa"/>
            <w:tcBorders>
              <w:top w:val="nil"/>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Публично-правовое образование</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39">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Периодичность: годовая</w:t>
            </w:r>
          </w:p>
        </w:tc>
        <w:tc>
          <w:tcPr>
            <w:tcW w:w="3742" w:type="dxa"/>
            <w:tcBorders>
              <w:top w:val="single" w:sz="4" w:space="0" w:color="auto"/>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566AA3" w:rsidRDefault="00566AA3">
            <w:pPr>
              <w:pStyle w:val="ConsPlusNormal"/>
            </w:pPr>
          </w:p>
        </w:tc>
      </w:tr>
    </w:tbl>
    <w:p w:rsidR="00566AA3" w:rsidRDefault="00566AA3">
      <w:pPr>
        <w:pStyle w:val="ConsPlusNormal"/>
        <w:jc w:val="both"/>
      </w:pPr>
    </w:p>
    <w:p w:rsidR="00566AA3" w:rsidRDefault="00566AA3">
      <w:pPr>
        <w:pStyle w:val="ConsPlusNormal"/>
        <w:jc w:val="center"/>
        <w:outlineLvl w:val="3"/>
      </w:pPr>
      <w:r>
        <w:t>Раздел 1. Сведения об услугах, оказываемых сверх</w:t>
      </w:r>
    </w:p>
    <w:p w:rsidR="00566AA3" w:rsidRDefault="00566AA3">
      <w:pPr>
        <w:pStyle w:val="ConsPlusNormal"/>
        <w:jc w:val="center"/>
      </w:pPr>
      <w:r>
        <w:t>установленного государственного (муниципального) задания</w:t>
      </w:r>
    </w:p>
    <w:p w:rsidR="00566AA3" w:rsidRDefault="00566AA3">
      <w:pPr>
        <w:pStyle w:val="ConsPlusNormal"/>
        <w:jc w:val="both"/>
      </w:pPr>
    </w:p>
    <w:p w:rsidR="00566AA3" w:rsidRDefault="00566AA3">
      <w:pPr>
        <w:pStyle w:val="ConsPlusNormal"/>
        <w:sectPr w:rsidR="00566AA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850"/>
        <w:gridCol w:w="907"/>
        <w:gridCol w:w="1077"/>
        <w:gridCol w:w="1077"/>
        <w:gridCol w:w="680"/>
        <w:gridCol w:w="1191"/>
        <w:gridCol w:w="964"/>
        <w:gridCol w:w="1531"/>
        <w:gridCol w:w="680"/>
        <w:gridCol w:w="964"/>
      </w:tblGrid>
      <w:tr w:rsidR="00566AA3">
        <w:tc>
          <w:tcPr>
            <w:tcW w:w="1644" w:type="dxa"/>
            <w:vMerge w:val="restart"/>
            <w:tcBorders>
              <w:left w:val="nil"/>
            </w:tcBorders>
          </w:tcPr>
          <w:p w:rsidR="00566AA3" w:rsidRDefault="00566AA3">
            <w:pPr>
              <w:pStyle w:val="ConsPlusNormal"/>
              <w:jc w:val="center"/>
            </w:pPr>
            <w:r>
              <w:t>Наименование оказываемых услуг</w:t>
            </w:r>
          </w:p>
        </w:tc>
        <w:tc>
          <w:tcPr>
            <w:tcW w:w="850" w:type="dxa"/>
            <w:vMerge w:val="restart"/>
          </w:tcPr>
          <w:p w:rsidR="00566AA3" w:rsidRDefault="00566AA3">
            <w:pPr>
              <w:pStyle w:val="ConsPlusNormal"/>
              <w:jc w:val="center"/>
            </w:pPr>
            <w:r>
              <w:t xml:space="preserve">Код по </w:t>
            </w:r>
            <w:hyperlink r:id="rId40">
              <w:r>
                <w:rPr>
                  <w:color w:val="0000FF"/>
                </w:rPr>
                <w:t>ОКВЭД</w:t>
              </w:r>
            </w:hyperlink>
          </w:p>
        </w:tc>
        <w:tc>
          <w:tcPr>
            <w:tcW w:w="907" w:type="dxa"/>
            <w:vMerge w:val="restart"/>
          </w:tcPr>
          <w:p w:rsidR="00566AA3" w:rsidRDefault="00566AA3">
            <w:pPr>
              <w:pStyle w:val="ConsPlusNormal"/>
              <w:jc w:val="center"/>
            </w:pPr>
            <w:r>
              <w:t>Код строки</w:t>
            </w:r>
          </w:p>
        </w:tc>
        <w:tc>
          <w:tcPr>
            <w:tcW w:w="2834" w:type="dxa"/>
            <w:gridSpan w:val="3"/>
          </w:tcPr>
          <w:p w:rsidR="00566AA3" w:rsidRDefault="00566AA3">
            <w:pPr>
              <w:pStyle w:val="ConsPlusNormal"/>
              <w:jc w:val="center"/>
            </w:pPr>
            <w:r>
              <w:t>Объем оказанных услуг</w:t>
            </w:r>
          </w:p>
        </w:tc>
        <w:tc>
          <w:tcPr>
            <w:tcW w:w="1191" w:type="dxa"/>
            <w:vMerge w:val="restart"/>
          </w:tcPr>
          <w:p w:rsidR="00566AA3" w:rsidRDefault="00566AA3">
            <w:pPr>
              <w:pStyle w:val="ConsPlusNormal"/>
              <w:jc w:val="center"/>
            </w:pPr>
            <w:r>
              <w:t xml:space="preserve">Доход от оказания услуг, </w:t>
            </w:r>
            <w:proofErr w:type="spellStart"/>
            <w:r>
              <w:t>руб</w:t>
            </w:r>
            <w:proofErr w:type="spellEnd"/>
          </w:p>
        </w:tc>
        <w:tc>
          <w:tcPr>
            <w:tcW w:w="964" w:type="dxa"/>
            <w:vMerge w:val="restart"/>
          </w:tcPr>
          <w:p w:rsidR="00566AA3" w:rsidRDefault="00566AA3">
            <w:pPr>
              <w:pStyle w:val="ConsPlusNormal"/>
              <w:jc w:val="center"/>
            </w:pPr>
            <w:r>
              <w:t>Цена (тариф)</w:t>
            </w:r>
          </w:p>
        </w:tc>
        <w:tc>
          <w:tcPr>
            <w:tcW w:w="3175" w:type="dxa"/>
            <w:gridSpan w:val="3"/>
            <w:tcBorders>
              <w:right w:val="nil"/>
            </w:tcBorders>
          </w:tcPr>
          <w:p w:rsidR="00566AA3" w:rsidRDefault="00566AA3">
            <w:pPr>
              <w:pStyle w:val="ConsPlusNormal"/>
              <w:jc w:val="center"/>
            </w:pPr>
            <w:proofErr w:type="spellStart"/>
            <w:r>
              <w:t>Справочно</w:t>
            </w:r>
            <w:proofErr w:type="spellEnd"/>
            <w:r>
              <w:t>: реквизиты акта, которым установлена цена (тариф)</w:t>
            </w:r>
          </w:p>
        </w:tc>
      </w:tr>
      <w:tr w:rsidR="00566AA3">
        <w:tc>
          <w:tcPr>
            <w:tcW w:w="1644" w:type="dxa"/>
            <w:vMerge/>
            <w:tcBorders>
              <w:left w:val="nil"/>
            </w:tcBorders>
          </w:tcPr>
          <w:p w:rsidR="00566AA3" w:rsidRDefault="00566AA3">
            <w:pPr>
              <w:pStyle w:val="ConsPlusNormal"/>
            </w:pPr>
          </w:p>
        </w:tc>
        <w:tc>
          <w:tcPr>
            <w:tcW w:w="850" w:type="dxa"/>
            <w:vMerge/>
          </w:tcPr>
          <w:p w:rsidR="00566AA3" w:rsidRDefault="00566AA3">
            <w:pPr>
              <w:pStyle w:val="ConsPlusNormal"/>
            </w:pPr>
          </w:p>
        </w:tc>
        <w:tc>
          <w:tcPr>
            <w:tcW w:w="907" w:type="dxa"/>
            <w:vMerge/>
          </w:tcPr>
          <w:p w:rsidR="00566AA3" w:rsidRDefault="00566AA3">
            <w:pPr>
              <w:pStyle w:val="ConsPlusNormal"/>
            </w:pPr>
          </w:p>
        </w:tc>
        <w:tc>
          <w:tcPr>
            <w:tcW w:w="2154" w:type="dxa"/>
            <w:gridSpan w:val="2"/>
          </w:tcPr>
          <w:p w:rsidR="00566AA3" w:rsidRDefault="00566AA3">
            <w:pPr>
              <w:pStyle w:val="ConsPlusNormal"/>
              <w:jc w:val="center"/>
            </w:pPr>
            <w:r>
              <w:t>единица измерения</w:t>
            </w:r>
          </w:p>
        </w:tc>
        <w:tc>
          <w:tcPr>
            <w:tcW w:w="680" w:type="dxa"/>
            <w:vMerge w:val="restart"/>
          </w:tcPr>
          <w:p w:rsidR="00566AA3" w:rsidRDefault="00566AA3">
            <w:pPr>
              <w:pStyle w:val="ConsPlusNormal"/>
              <w:jc w:val="center"/>
            </w:pPr>
            <w:r>
              <w:t>всего</w:t>
            </w:r>
          </w:p>
        </w:tc>
        <w:tc>
          <w:tcPr>
            <w:tcW w:w="1191" w:type="dxa"/>
            <w:vMerge/>
          </w:tcPr>
          <w:p w:rsidR="00566AA3" w:rsidRDefault="00566AA3">
            <w:pPr>
              <w:pStyle w:val="ConsPlusNormal"/>
            </w:pPr>
          </w:p>
        </w:tc>
        <w:tc>
          <w:tcPr>
            <w:tcW w:w="964" w:type="dxa"/>
            <w:vMerge/>
          </w:tcPr>
          <w:p w:rsidR="00566AA3" w:rsidRDefault="00566AA3">
            <w:pPr>
              <w:pStyle w:val="ConsPlusNormal"/>
            </w:pPr>
          </w:p>
        </w:tc>
        <w:tc>
          <w:tcPr>
            <w:tcW w:w="1531" w:type="dxa"/>
            <w:vMerge w:val="restart"/>
          </w:tcPr>
          <w:p w:rsidR="00566AA3" w:rsidRDefault="00566AA3">
            <w:pPr>
              <w:pStyle w:val="ConsPlusNormal"/>
              <w:jc w:val="center"/>
            </w:pPr>
            <w:r>
              <w:t>кем издан (ФОИВ, учреждение)</w:t>
            </w:r>
          </w:p>
        </w:tc>
        <w:tc>
          <w:tcPr>
            <w:tcW w:w="680" w:type="dxa"/>
            <w:vMerge w:val="restart"/>
          </w:tcPr>
          <w:p w:rsidR="00566AA3" w:rsidRDefault="00566AA3">
            <w:pPr>
              <w:pStyle w:val="ConsPlusNormal"/>
              <w:jc w:val="center"/>
            </w:pPr>
            <w:r>
              <w:t>дата</w:t>
            </w:r>
          </w:p>
        </w:tc>
        <w:tc>
          <w:tcPr>
            <w:tcW w:w="964" w:type="dxa"/>
            <w:vMerge w:val="restart"/>
            <w:tcBorders>
              <w:right w:val="nil"/>
            </w:tcBorders>
          </w:tcPr>
          <w:p w:rsidR="00566AA3" w:rsidRDefault="00566AA3">
            <w:pPr>
              <w:pStyle w:val="ConsPlusNormal"/>
              <w:jc w:val="center"/>
            </w:pPr>
            <w:r>
              <w:t>номер</w:t>
            </w:r>
          </w:p>
        </w:tc>
      </w:tr>
      <w:tr w:rsidR="00566AA3">
        <w:tc>
          <w:tcPr>
            <w:tcW w:w="1644" w:type="dxa"/>
            <w:vMerge/>
            <w:tcBorders>
              <w:left w:val="nil"/>
            </w:tcBorders>
          </w:tcPr>
          <w:p w:rsidR="00566AA3" w:rsidRDefault="00566AA3">
            <w:pPr>
              <w:pStyle w:val="ConsPlusNormal"/>
            </w:pPr>
          </w:p>
        </w:tc>
        <w:tc>
          <w:tcPr>
            <w:tcW w:w="850" w:type="dxa"/>
            <w:vMerge/>
          </w:tcPr>
          <w:p w:rsidR="00566AA3" w:rsidRDefault="00566AA3">
            <w:pPr>
              <w:pStyle w:val="ConsPlusNormal"/>
            </w:pPr>
          </w:p>
        </w:tc>
        <w:tc>
          <w:tcPr>
            <w:tcW w:w="907" w:type="dxa"/>
            <w:vMerge/>
          </w:tcPr>
          <w:p w:rsidR="00566AA3" w:rsidRDefault="00566AA3">
            <w:pPr>
              <w:pStyle w:val="ConsPlusNormal"/>
            </w:pPr>
          </w:p>
        </w:tc>
        <w:tc>
          <w:tcPr>
            <w:tcW w:w="1077" w:type="dxa"/>
          </w:tcPr>
          <w:p w:rsidR="00566AA3" w:rsidRDefault="00566AA3">
            <w:pPr>
              <w:pStyle w:val="ConsPlusNormal"/>
              <w:jc w:val="center"/>
            </w:pPr>
            <w:r>
              <w:t>наименование</w:t>
            </w:r>
          </w:p>
        </w:tc>
        <w:tc>
          <w:tcPr>
            <w:tcW w:w="1077" w:type="dxa"/>
          </w:tcPr>
          <w:p w:rsidR="00566AA3" w:rsidRDefault="00566AA3">
            <w:pPr>
              <w:pStyle w:val="ConsPlusNormal"/>
              <w:jc w:val="center"/>
            </w:pPr>
            <w:r>
              <w:t xml:space="preserve">код по </w:t>
            </w:r>
            <w:hyperlink r:id="rId41">
              <w:r>
                <w:rPr>
                  <w:color w:val="0000FF"/>
                </w:rPr>
                <w:t>ОКЕИ</w:t>
              </w:r>
            </w:hyperlink>
          </w:p>
        </w:tc>
        <w:tc>
          <w:tcPr>
            <w:tcW w:w="680" w:type="dxa"/>
            <w:vMerge/>
          </w:tcPr>
          <w:p w:rsidR="00566AA3" w:rsidRDefault="00566AA3">
            <w:pPr>
              <w:pStyle w:val="ConsPlusNormal"/>
            </w:pPr>
          </w:p>
        </w:tc>
        <w:tc>
          <w:tcPr>
            <w:tcW w:w="1191" w:type="dxa"/>
            <w:vMerge/>
          </w:tcPr>
          <w:p w:rsidR="00566AA3" w:rsidRDefault="00566AA3">
            <w:pPr>
              <w:pStyle w:val="ConsPlusNormal"/>
            </w:pPr>
          </w:p>
        </w:tc>
        <w:tc>
          <w:tcPr>
            <w:tcW w:w="964" w:type="dxa"/>
            <w:vMerge/>
          </w:tcPr>
          <w:p w:rsidR="00566AA3" w:rsidRDefault="00566AA3">
            <w:pPr>
              <w:pStyle w:val="ConsPlusNormal"/>
            </w:pPr>
          </w:p>
        </w:tc>
        <w:tc>
          <w:tcPr>
            <w:tcW w:w="1531" w:type="dxa"/>
            <w:vMerge/>
          </w:tcPr>
          <w:p w:rsidR="00566AA3" w:rsidRDefault="00566AA3">
            <w:pPr>
              <w:pStyle w:val="ConsPlusNormal"/>
            </w:pPr>
          </w:p>
        </w:tc>
        <w:tc>
          <w:tcPr>
            <w:tcW w:w="680" w:type="dxa"/>
            <w:vMerge/>
          </w:tcPr>
          <w:p w:rsidR="00566AA3" w:rsidRDefault="00566AA3">
            <w:pPr>
              <w:pStyle w:val="ConsPlusNormal"/>
            </w:pPr>
          </w:p>
        </w:tc>
        <w:tc>
          <w:tcPr>
            <w:tcW w:w="964" w:type="dxa"/>
            <w:vMerge/>
            <w:tcBorders>
              <w:right w:val="nil"/>
            </w:tcBorders>
          </w:tcPr>
          <w:p w:rsidR="00566AA3" w:rsidRDefault="00566AA3">
            <w:pPr>
              <w:pStyle w:val="ConsPlusNormal"/>
            </w:pPr>
          </w:p>
        </w:tc>
      </w:tr>
      <w:tr w:rsidR="00566AA3">
        <w:tc>
          <w:tcPr>
            <w:tcW w:w="1644" w:type="dxa"/>
            <w:tcBorders>
              <w:left w:val="nil"/>
            </w:tcBorders>
          </w:tcPr>
          <w:p w:rsidR="00566AA3" w:rsidRDefault="00566AA3">
            <w:pPr>
              <w:pStyle w:val="ConsPlusNormal"/>
              <w:jc w:val="center"/>
            </w:pPr>
            <w:r>
              <w:t>1</w:t>
            </w:r>
          </w:p>
        </w:tc>
        <w:tc>
          <w:tcPr>
            <w:tcW w:w="850" w:type="dxa"/>
          </w:tcPr>
          <w:p w:rsidR="00566AA3" w:rsidRDefault="00566AA3">
            <w:pPr>
              <w:pStyle w:val="ConsPlusNormal"/>
              <w:jc w:val="center"/>
            </w:pPr>
            <w:r>
              <w:t>2</w:t>
            </w:r>
          </w:p>
        </w:tc>
        <w:tc>
          <w:tcPr>
            <w:tcW w:w="907" w:type="dxa"/>
          </w:tcPr>
          <w:p w:rsidR="00566AA3" w:rsidRDefault="00566AA3">
            <w:pPr>
              <w:pStyle w:val="ConsPlusNormal"/>
              <w:jc w:val="center"/>
            </w:pPr>
            <w:r>
              <w:t>3</w:t>
            </w:r>
          </w:p>
        </w:tc>
        <w:tc>
          <w:tcPr>
            <w:tcW w:w="1077" w:type="dxa"/>
          </w:tcPr>
          <w:p w:rsidR="00566AA3" w:rsidRDefault="00566AA3">
            <w:pPr>
              <w:pStyle w:val="ConsPlusNormal"/>
              <w:jc w:val="center"/>
            </w:pPr>
            <w:r>
              <w:t>4</w:t>
            </w:r>
          </w:p>
        </w:tc>
        <w:tc>
          <w:tcPr>
            <w:tcW w:w="1077" w:type="dxa"/>
          </w:tcPr>
          <w:p w:rsidR="00566AA3" w:rsidRDefault="00566AA3">
            <w:pPr>
              <w:pStyle w:val="ConsPlusNormal"/>
              <w:jc w:val="center"/>
            </w:pPr>
            <w:r>
              <w:t>5</w:t>
            </w:r>
          </w:p>
        </w:tc>
        <w:tc>
          <w:tcPr>
            <w:tcW w:w="680" w:type="dxa"/>
          </w:tcPr>
          <w:p w:rsidR="00566AA3" w:rsidRDefault="00566AA3">
            <w:pPr>
              <w:pStyle w:val="ConsPlusNormal"/>
              <w:jc w:val="center"/>
            </w:pPr>
            <w:r>
              <w:t>6</w:t>
            </w:r>
          </w:p>
        </w:tc>
        <w:tc>
          <w:tcPr>
            <w:tcW w:w="1191" w:type="dxa"/>
          </w:tcPr>
          <w:p w:rsidR="00566AA3" w:rsidRDefault="00566AA3">
            <w:pPr>
              <w:pStyle w:val="ConsPlusNormal"/>
              <w:jc w:val="center"/>
            </w:pPr>
            <w:r>
              <w:t>7</w:t>
            </w:r>
          </w:p>
        </w:tc>
        <w:tc>
          <w:tcPr>
            <w:tcW w:w="964" w:type="dxa"/>
          </w:tcPr>
          <w:p w:rsidR="00566AA3" w:rsidRDefault="00566AA3">
            <w:pPr>
              <w:pStyle w:val="ConsPlusNormal"/>
              <w:jc w:val="center"/>
            </w:pPr>
            <w:r>
              <w:t>8</w:t>
            </w:r>
          </w:p>
        </w:tc>
        <w:tc>
          <w:tcPr>
            <w:tcW w:w="1531" w:type="dxa"/>
          </w:tcPr>
          <w:p w:rsidR="00566AA3" w:rsidRDefault="00566AA3">
            <w:pPr>
              <w:pStyle w:val="ConsPlusNormal"/>
              <w:jc w:val="center"/>
            </w:pPr>
            <w:r>
              <w:t>9</w:t>
            </w:r>
          </w:p>
        </w:tc>
        <w:tc>
          <w:tcPr>
            <w:tcW w:w="680" w:type="dxa"/>
          </w:tcPr>
          <w:p w:rsidR="00566AA3" w:rsidRDefault="00566AA3">
            <w:pPr>
              <w:pStyle w:val="ConsPlusNormal"/>
              <w:jc w:val="center"/>
            </w:pPr>
            <w:r>
              <w:t>10</w:t>
            </w:r>
          </w:p>
        </w:tc>
        <w:tc>
          <w:tcPr>
            <w:tcW w:w="964" w:type="dxa"/>
            <w:tcBorders>
              <w:right w:val="nil"/>
            </w:tcBorders>
          </w:tcPr>
          <w:p w:rsidR="00566AA3" w:rsidRDefault="00566AA3">
            <w:pPr>
              <w:pStyle w:val="ConsPlusNormal"/>
              <w:jc w:val="center"/>
            </w:pPr>
            <w:r>
              <w:t>11</w:t>
            </w:r>
          </w:p>
        </w:tc>
      </w:tr>
      <w:tr w:rsidR="00566AA3">
        <w:tblPrEx>
          <w:tblBorders>
            <w:right w:val="single" w:sz="4" w:space="0" w:color="auto"/>
          </w:tblBorders>
        </w:tblPrEx>
        <w:tc>
          <w:tcPr>
            <w:tcW w:w="1644" w:type="dxa"/>
            <w:tcBorders>
              <w:left w:val="nil"/>
            </w:tcBorders>
          </w:tcPr>
          <w:p w:rsidR="00566AA3" w:rsidRDefault="00566AA3">
            <w:pPr>
              <w:pStyle w:val="ConsPlusNormal"/>
            </w:pPr>
          </w:p>
        </w:tc>
        <w:tc>
          <w:tcPr>
            <w:tcW w:w="850" w:type="dxa"/>
          </w:tcPr>
          <w:p w:rsidR="00566AA3" w:rsidRDefault="00566AA3">
            <w:pPr>
              <w:pStyle w:val="ConsPlusNormal"/>
            </w:pPr>
          </w:p>
        </w:tc>
        <w:tc>
          <w:tcPr>
            <w:tcW w:w="907" w:type="dxa"/>
            <w:vAlign w:val="center"/>
          </w:tcPr>
          <w:p w:rsidR="00566AA3" w:rsidRDefault="00566AA3">
            <w:pPr>
              <w:pStyle w:val="ConsPlusNormal"/>
              <w:jc w:val="center"/>
            </w:pPr>
            <w:r>
              <w:t>1000</w:t>
            </w:r>
          </w:p>
        </w:tc>
        <w:tc>
          <w:tcPr>
            <w:tcW w:w="1077" w:type="dxa"/>
            <w:vAlign w:val="center"/>
          </w:tcPr>
          <w:p w:rsidR="00566AA3" w:rsidRDefault="00566AA3">
            <w:pPr>
              <w:pStyle w:val="ConsPlusNormal"/>
            </w:pPr>
          </w:p>
        </w:tc>
        <w:tc>
          <w:tcPr>
            <w:tcW w:w="1077" w:type="dxa"/>
            <w:vAlign w:val="center"/>
          </w:tcPr>
          <w:p w:rsidR="00566AA3" w:rsidRDefault="00566AA3">
            <w:pPr>
              <w:pStyle w:val="ConsPlusNormal"/>
            </w:pPr>
          </w:p>
        </w:tc>
        <w:tc>
          <w:tcPr>
            <w:tcW w:w="680" w:type="dxa"/>
            <w:vAlign w:val="center"/>
          </w:tcPr>
          <w:p w:rsidR="00566AA3" w:rsidRDefault="00566AA3">
            <w:pPr>
              <w:pStyle w:val="ConsPlusNormal"/>
            </w:pPr>
          </w:p>
        </w:tc>
        <w:tc>
          <w:tcPr>
            <w:tcW w:w="1191" w:type="dxa"/>
            <w:vAlign w:val="center"/>
          </w:tcPr>
          <w:p w:rsidR="00566AA3" w:rsidRDefault="00566AA3">
            <w:pPr>
              <w:pStyle w:val="ConsPlusNormal"/>
            </w:pPr>
          </w:p>
        </w:tc>
        <w:tc>
          <w:tcPr>
            <w:tcW w:w="964" w:type="dxa"/>
            <w:vAlign w:val="center"/>
          </w:tcPr>
          <w:p w:rsidR="00566AA3" w:rsidRDefault="00566AA3">
            <w:pPr>
              <w:pStyle w:val="ConsPlusNormal"/>
            </w:pPr>
          </w:p>
        </w:tc>
        <w:tc>
          <w:tcPr>
            <w:tcW w:w="1531" w:type="dxa"/>
            <w:vAlign w:val="center"/>
          </w:tcPr>
          <w:p w:rsidR="00566AA3" w:rsidRDefault="00566AA3">
            <w:pPr>
              <w:pStyle w:val="ConsPlusNormal"/>
            </w:pPr>
          </w:p>
        </w:tc>
        <w:tc>
          <w:tcPr>
            <w:tcW w:w="680" w:type="dxa"/>
            <w:vAlign w:val="center"/>
          </w:tcPr>
          <w:p w:rsidR="00566AA3" w:rsidRDefault="00566AA3">
            <w:pPr>
              <w:pStyle w:val="ConsPlusNormal"/>
            </w:pPr>
          </w:p>
        </w:tc>
        <w:tc>
          <w:tcPr>
            <w:tcW w:w="964" w:type="dxa"/>
            <w:vAlign w:val="center"/>
          </w:tcPr>
          <w:p w:rsidR="00566AA3" w:rsidRDefault="00566AA3">
            <w:pPr>
              <w:pStyle w:val="ConsPlusNormal"/>
            </w:pPr>
          </w:p>
        </w:tc>
      </w:tr>
      <w:tr w:rsidR="00566AA3">
        <w:tblPrEx>
          <w:tblBorders>
            <w:right w:val="single" w:sz="4" w:space="0" w:color="auto"/>
          </w:tblBorders>
        </w:tblPrEx>
        <w:tc>
          <w:tcPr>
            <w:tcW w:w="1644" w:type="dxa"/>
            <w:tcBorders>
              <w:left w:val="nil"/>
            </w:tcBorders>
          </w:tcPr>
          <w:p w:rsidR="00566AA3" w:rsidRDefault="00566AA3">
            <w:pPr>
              <w:pStyle w:val="ConsPlusNormal"/>
            </w:pPr>
          </w:p>
        </w:tc>
        <w:tc>
          <w:tcPr>
            <w:tcW w:w="850" w:type="dxa"/>
          </w:tcPr>
          <w:p w:rsidR="00566AA3" w:rsidRDefault="00566AA3">
            <w:pPr>
              <w:pStyle w:val="ConsPlusNormal"/>
            </w:pPr>
          </w:p>
        </w:tc>
        <w:tc>
          <w:tcPr>
            <w:tcW w:w="907" w:type="dxa"/>
            <w:vAlign w:val="center"/>
          </w:tcPr>
          <w:p w:rsidR="00566AA3" w:rsidRDefault="00566AA3">
            <w:pPr>
              <w:pStyle w:val="ConsPlusNormal"/>
              <w:jc w:val="center"/>
            </w:pPr>
            <w:r>
              <w:t>2000</w:t>
            </w:r>
          </w:p>
        </w:tc>
        <w:tc>
          <w:tcPr>
            <w:tcW w:w="1077" w:type="dxa"/>
            <w:vAlign w:val="center"/>
          </w:tcPr>
          <w:p w:rsidR="00566AA3" w:rsidRDefault="00566AA3">
            <w:pPr>
              <w:pStyle w:val="ConsPlusNormal"/>
            </w:pPr>
          </w:p>
        </w:tc>
        <w:tc>
          <w:tcPr>
            <w:tcW w:w="1077" w:type="dxa"/>
            <w:vAlign w:val="center"/>
          </w:tcPr>
          <w:p w:rsidR="00566AA3" w:rsidRDefault="00566AA3">
            <w:pPr>
              <w:pStyle w:val="ConsPlusNormal"/>
            </w:pPr>
          </w:p>
        </w:tc>
        <w:tc>
          <w:tcPr>
            <w:tcW w:w="680" w:type="dxa"/>
            <w:vAlign w:val="center"/>
          </w:tcPr>
          <w:p w:rsidR="00566AA3" w:rsidRDefault="00566AA3">
            <w:pPr>
              <w:pStyle w:val="ConsPlusNormal"/>
            </w:pPr>
          </w:p>
        </w:tc>
        <w:tc>
          <w:tcPr>
            <w:tcW w:w="1191" w:type="dxa"/>
            <w:vAlign w:val="center"/>
          </w:tcPr>
          <w:p w:rsidR="00566AA3" w:rsidRDefault="00566AA3">
            <w:pPr>
              <w:pStyle w:val="ConsPlusNormal"/>
            </w:pPr>
          </w:p>
        </w:tc>
        <w:tc>
          <w:tcPr>
            <w:tcW w:w="964" w:type="dxa"/>
            <w:vAlign w:val="center"/>
          </w:tcPr>
          <w:p w:rsidR="00566AA3" w:rsidRDefault="00566AA3">
            <w:pPr>
              <w:pStyle w:val="ConsPlusNormal"/>
            </w:pPr>
          </w:p>
        </w:tc>
        <w:tc>
          <w:tcPr>
            <w:tcW w:w="1531" w:type="dxa"/>
            <w:vAlign w:val="center"/>
          </w:tcPr>
          <w:p w:rsidR="00566AA3" w:rsidRDefault="00566AA3">
            <w:pPr>
              <w:pStyle w:val="ConsPlusNormal"/>
            </w:pPr>
          </w:p>
        </w:tc>
        <w:tc>
          <w:tcPr>
            <w:tcW w:w="680" w:type="dxa"/>
            <w:vAlign w:val="center"/>
          </w:tcPr>
          <w:p w:rsidR="00566AA3" w:rsidRDefault="00566AA3">
            <w:pPr>
              <w:pStyle w:val="ConsPlusNormal"/>
            </w:pPr>
          </w:p>
        </w:tc>
        <w:tc>
          <w:tcPr>
            <w:tcW w:w="964" w:type="dxa"/>
            <w:vAlign w:val="center"/>
          </w:tcPr>
          <w:p w:rsidR="00566AA3" w:rsidRDefault="00566AA3">
            <w:pPr>
              <w:pStyle w:val="ConsPlusNormal"/>
            </w:pPr>
          </w:p>
        </w:tc>
      </w:tr>
      <w:tr w:rsidR="00566AA3">
        <w:tblPrEx>
          <w:tblBorders>
            <w:right w:val="single" w:sz="4" w:space="0" w:color="auto"/>
          </w:tblBorders>
        </w:tblPrEx>
        <w:tc>
          <w:tcPr>
            <w:tcW w:w="1644" w:type="dxa"/>
            <w:tcBorders>
              <w:left w:val="nil"/>
            </w:tcBorders>
          </w:tcPr>
          <w:p w:rsidR="00566AA3" w:rsidRDefault="00566AA3">
            <w:pPr>
              <w:pStyle w:val="ConsPlusNormal"/>
            </w:pPr>
          </w:p>
        </w:tc>
        <w:tc>
          <w:tcPr>
            <w:tcW w:w="850" w:type="dxa"/>
          </w:tcPr>
          <w:p w:rsidR="00566AA3" w:rsidRDefault="00566AA3">
            <w:pPr>
              <w:pStyle w:val="ConsPlusNormal"/>
            </w:pPr>
          </w:p>
        </w:tc>
        <w:tc>
          <w:tcPr>
            <w:tcW w:w="907" w:type="dxa"/>
            <w:vAlign w:val="center"/>
          </w:tcPr>
          <w:p w:rsidR="00566AA3" w:rsidRDefault="00566AA3">
            <w:pPr>
              <w:pStyle w:val="ConsPlusNormal"/>
            </w:pPr>
          </w:p>
        </w:tc>
        <w:tc>
          <w:tcPr>
            <w:tcW w:w="1077" w:type="dxa"/>
            <w:vAlign w:val="center"/>
          </w:tcPr>
          <w:p w:rsidR="00566AA3" w:rsidRDefault="00566AA3">
            <w:pPr>
              <w:pStyle w:val="ConsPlusNormal"/>
            </w:pPr>
          </w:p>
        </w:tc>
        <w:tc>
          <w:tcPr>
            <w:tcW w:w="1077" w:type="dxa"/>
            <w:vAlign w:val="center"/>
          </w:tcPr>
          <w:p w:rsidR="00566AA3" w:rsidRDefault="00566AA3">
            <w:pPr>
              <w:pStyle w:val="ConsPlusNormal"/>
            </w:pPr>
          </w:p>
        </w:tc>
        <w:tc>
          <w:tcPr>
            <w:tcW w:w="680" w:type="dxa"/>
            <w:vAlign w:val="center"/>
          </w:tcPr>
          <w:p w:rsidR="00566AA3" w:rsidRDefault="00566AA3">
            <w:pPr>
              <w:pStyle w:val="ConsPlusNormal"/>
            </w:pPr>
          </w:p>
        </w:tc>
        <w:tc>
          <w:tcPr>
            <w:tcW w:w="1191" w:type="dxa"/>
            <w:vAlign w:val="center"/>
          </w:tcPr>
          <w:p w:rsidR="00566AA3" w:rsidRDefault="00566AA3">
            <w:pPr>
              <w:pStyle w:val="ConsPlusNormal"/>
            </w:pPr>
          </w:p>
        </w:tc>
        <w:tc>
          <w:tcPr>
            <w:tcW w:w="964" w:type="dxa"/>
            <w:vAlign w:val="center"/>
          </w:tcPr>
          <w:p w:rsidR="00566AA3" w:rsidRDefault="00566AA3">
            <w:pPr>
              <w:pStyle w:val="ConsPlusNormal"/>
            </w:pPr>
          </w:p>
        </w:tc>
        <w:tc>
          <w:tcPr>
            <w:tcW w:w="1531" w:type="dxa"/>
            <w:vAlign w:val="center"/>
          </w:tcPr>
          <w:p w:rsidR="00566AA3" w:rsidRDefault="00566AA3">
            <w:pPr>
              <w:pStyle w:val="ConsPlusNormal"/>
            </w:pPr>
          </w:p>
        </w:tc>
        <w:tc>
          <w:tcPr>
            <w:tcW w:w="680" w:type="dxa"/>
            <w:vAlign w:val="center"/>
          </w:tcPr>
          <w:p w:rsidR="00566AA3" w:rsidRDefault="00566AA3">
            <w:pPr>
              <w:pStyle w:val="ConsPlusNormal"/>
            </w:pPr>
          </w:p>
        </w:tc>
        <w:tc>
          <w:tcPr>
            <w:tcW w:w="964" w:type="dxa"/>
            <w:vAlign w:val="center"/>
          </w:tcPr>
          <w:p w:rsidR="00566AA3" w:rsidRDefault="00566AA3">
            <w:pPr>
              <w:pStyle w:val="ConsPlusNormal"/>
            </w:pPr>
          </w:p>
        </w:tc>
      </w:tr>
      <w:tr w:rsidR="00566AA3">
        <w:tblPrEx>
          <w:tblBorders>
            <w:right w:val="single" w:sz="4" w:space="0" w:color="auto"/>
          </w:tblBorders>
        </w:tblPrEx>
        <w:tc>
          <w:tcPr>
            <w:tcW w:w="1644" w:type="dxa"/>
            <w:tcBorders>
              <w:left w:val="nil"/>
              <w:bottom w:val="nil"/>
              <w:right w:val="nil"/>
            </w:tcBorders>
          </w:tcPr>
          <w:p w:rsidR="00566AA3" w:rsidRDefault="00566AA3">
            <w:pPr>
              <w:pStyle w:val="ConsPlusNormal"/>
            </w:pPr>
          </w:p>
        </w:tc>
        <w:tc>
          <w:tcPr>
            <w:tcW w:w="850" w:type="dxa"/>
            <w:tcBorders>
              <w:left w:val="nil"/>
              <w:bottom w:val="nil"/>
            </w:tcBorders>
            <w:vAlign w:val="center"/>
          </w:tcPr>
          <w:p w:rsidR="00566AA3" w:rsidRDefault="00566AA3">
            <w:pPr>
              <w:pStyle w:val="ConsPlusNormal"/>
              <w:jc w:val="right"/>
            </w:pPr>
            <w:r>
              <w:t>Итого</w:t>
            </w:r>
          </w:p>
        </w:tc>
        <w:tc>
          <w:tcPr>
            <w:tcW w:w="907" w:type="dxa"/>
            <w:vAlign w:val="center"/>
          </w:tcPr>
          <w:p w:rsidR="00566AA3" w:rsidRDefault="00566AA3">
            <w:pPr>
              <w:pStyle w:val="ConsPlusNormal"/>
              <w:jc w:val="center"/>
            </w:pPr>
            <w:r>
              <w:t>9000</w:t>
            </w:r>
          </w:p>
        </w:tc>
        <w:tc>
          <w:tcPr>
            <w:tcW w:w="1077" w:type="dxa"/>
            <w:vAlign w:val="bottom"/>
          </w:tcPr>
          <w:p w:rsidR="00566AA3" w:rsidRDefault="00566AA3">
            <w:pPr>
              <w:pStyle w:val="ConsPlusNormal"/>
              <w:jc w:val="center"/>
            </w:pPr>
            <w:r>
              <w:t>x</w:t>
            </w:r>
          </w:p>
        </w:tc>
        <w:tc>
          <w:tcPr>
            <w:tcW w:w="1077" w:type="dxa"/>
            <w:vAlign w:val="bottom"/>
          </w:tcPr>
          <w:p w:rsidR="00566AA3" w:rsidRDefault="00566AA3">
            <w:pPr>
              <w:pStyle w:val="ConsPlusNormal"/>
              <w:jc w:val="center"/>
            </w:pPr>
            <w:r>
              <w:t>x</w:t>
            </w:r>
          </w:p>
        </w:tc>
        <w:tc>
          <w:tcPr>
            <w:tcW w:w="680" w:type="dxa"/>
            <w:vAlign w:val="bottom"/>
          </w:tcPr>
          <w:p w:rsidR="00566AA3" w:rsidRDefault="00566AA3">
            <w:pPr>
              <w:pStyle w:val="ConsPlusNormal"/>
            </w:pPr>
          </w:p>
        </w:tc>
        <w:tc>
          <w:tcPr>
            <w:tcW w:w="1191" w:type="dxa"/>
            <w:vAlign w:val="bottom"/>
          </w:tcPr>
          <w:p w:rsidR="00566AA3" w:rsidRDefault="00566AA3">
            <w:pPr>
              <w:pStyle w:val="ConsPlusNormal"/>
            </w:pPr>
          </w:p>
        </w:tc>
        <w:tc>
          <w:tcPr>
            <w:tcW w:w="964" w:type="dxa"/>
            <w:vAlign w:val="bottom"/>
          </w:tcPr>
          <w:p w:rsidR="00566AA3" w:rsidRDefault="00566AA3">
            <w:pPr>
              <w:pStyle w:val="ConsPlusNormal"/>
            </w:pPr>
          </w:p>
        </w:tc>
        <w:tc>
          <w:tcPr>
            <w:tcW w:w="1531" w:type="dxa"/>
            <w:vAlign w:val="bottom"/>
          </w:tcPr>
          <w:p w:rsidR="00566AA3" w:rsidRDefault="00566AA3">
            <w:pPr>
              <w:pStyle w:val="ConsPlusNormal"/>
              <w:jc w:val="center"/>
            </w:pPr>
            <w:r>
              <w:t>x</w:t>
            </w:r>
          </w:p>
        </w:tc>
        <w:tc>
          <w:tcPr>
            <w:tcW w:w="680" w:type="dxa"/>
            <w:vAlign w:val="bottom"/>
          </w:tcPr>
          <w:p w:rsidR="00566AA3" w:rsidRDefault="00566AA3">
            <w:pPr>
              <w:pStyle w:val="ConsPlusNormal"/>
              <w:jc w:val="center"/>
            </w:pPr>
            <w:r>
              <w:t>x</w:t>
            </w:r>
          </w:p>
        </w:tc>
        <w:tc>
          <w:tcPr>
            <w:tcW w:w="964" w:type="dxa"/>
            <w:vAlign w:val="bottom"/>
          </w:tcPr>
          <w:p w:rsidR="00566AA3" w:rsidRDefault="00566AA3">
            <w:pPr>
              <w:pStyle w:val="ConsPlusNormal"/>
              <w:jc w:val="center"/>
            </w:pPr>
            <w:r>
              <w:t>x</w:t>
            </w:r>
          </w:p>
        </w:tc>
      </w:tr>
    </w:tbl>
    <w:p w:rsidR="00566AA3" w:rsidRDefault="00566AA3">
      <w:pPr>
        <w:pStyle w:val="ConsPlusNormal"/>
        <w:jc w:val="both"/>
      </w:pPr>
    </w:p>
    <w:p w:rsidR="00566AA3" w:rsidRDefault="00566AA3">
      <w:pPr>
        <w:pStyle w:val="ConsPlusNormal"/>
        <w:jc w:val="center"/>
        <w:outlineLvl w:val="3"/>
      </w:pPr>
      <w:r>
        <w:t>Раздел 2. Сведения о работах, выполняемых сверх</w:t>
      </w:r>
    </w:p>
    <w:p w:rsidR="00566AA3" w:rsidRDefault="00566AA3">
      <w:pPr>
        <w:pStyle w:val="ConsPlusNormal"/>
        <w:jc w:val="center"/>
      </w:pPr>
      <w:r>
        <w:t>установленного государственного (муниципального) задания</w:t>
      </w:r>
    </w:p>
    <w:p w:rsidR="00566AA3" w:rsidRDefault="00566A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850"/>
        <w:gridCol w:w="907"/>
        <w:gridCol w:w="1077"/>
        <w:gridCol w:w="1077"/>
        <w:gridCol w:w="680"/>
        <w:gridCol w:w="1191"/>
        <w:gridCol w:w="964"/>
        <w:gridCol w:w="1531"/>
        <w:gridCol w:w="680"/>
        <w:gridCol w:w="964"/>
      </w:tblGrid>
      <w:tr w:rsidR="00566AA3">
        <w:tc>
          <w:tcPr>
            <w:tcW w:w="1644" w:type="dxa"/>
            <w:vMerge w:val="restart"/>
            <w:tcBorders>
              <w:left w:val="nil"/>
            </w:tcBorders>
          </w:tcPr>
          <w:p w:rsidR="00566AA3" w:rsidRDefault="00566AA3">
            <w:pPr>
              <w:pStyle w:val="ConsPlusNormal"/>
              <w:jc w:val="center"/>
            </w:pPr>
            <w:r>
              <w:t>Наименование выполняемых работ</w:t>
            </w:r>
          </w:p>
        </w:tc>
        <w:tc>
          <w:tcPr>
            <w:tcW w:w="850" w:type="dxa"/>
            <w:vMerge w:val="restart"/>
          </w:tcPr>
          <w:p w:rsidR="00566AA3" w:rsidRDefault="00566AA3">
            <w:pPr>
              <w:pStyle w:val="ConsPlusNormal"/>
              <w:jc w:val="center"/>
            </w:pPr>
            <w:r>
              <w:t xml:space="preserve">Код по </w:t>
            </w:r>
            <w:hyperlink r:id="rId42">
              <w:r>
                <w:rPr>
                  <w:color w:val="0000FF"/>
                </w:rPr>
                <w:t>ОКВЭД</w:t>
              </w:r>
            </w:hyperlink>
          </w:p>
        </w:tc>
        <w:tc>
          <w:tcPr>
            <w:tcW w:w="907" w:type="dxa"/>
            <w:vMerge w:val="restart"/>
          </w:tcPr>
          <w:p w:rsidR="00566AA3" w:rsidRDefault="00566AA3">
            <w:pPr>
              <w:pStyle w:val="ConsPlusNormal"/>
              <w:jc w:val="center"/>
            </w:pPr>
            <w:r>
              <w:t>Код строки</w:t>
            </w:r>
          </w:p>
        </w:tc>
        <w:tc>
          <w:tcPr>
            <w:tcW w:w="2834" w:type="dxa"/>
            <w:gridSpan w:val="3"/>
          </w:tcPr>
          <w:p w:rsidR="00566AA3" w:rsidRDefault="00566AA3">
            <w:pPr>
              <w:pStyle w:val="ConsPlusNormal"/>
              <w:jc w:val="center"/>
            </w:pPr>
            <w:r>
              <w:t>Объем выполненных работ</w:t>
            </w:r>
          </w:p>
        </w:tc>
        <w:tc>
          <w:tcPr>
            <w:tcW w:w="1191" w:type="dxa"/>
            <w:vMerge w:val="restart"/>
          </w:tcPr>
          <w:p w:rsidR="00566AA3" w:rsidRDefault="00566AA3">
            <w:pPr>
              <w:pStyle w:val="ConsPlusNormal"/>
              <w:jc w:val="center"/>
            </w:pPr>
            <w:r>
              <w:t xml:space="preserve">Доход от выполнения работ, </w:t>
            </w:r>
            <w:proofErr w:type="spellStart"/>
            <w:r>
              <w:t>руб</w:t>
            </w:r>
            <w:proofErr w:type="spellEnd"/>
          </w:p>
        </w:tc>
        <w:tc>
          <w:tcPr>
            <w:tcW w:w="964" w:type="dxa"/>
            <w:vMerge w:val="restart"/>
          </w:tcPr>
          <w:p w:rsidR="00566AA3" w:rsidRDefault="00566AA3">
            <w:pPr>
              <w:pStyle w:val="ConsPlusNormal"/>
              <w:jc w:val="center"/>
            </w:pPr>
            <w:r>
              <w:t>Цена (тариф)</w:t>
            </w:r>
          </w:p>
        </w:tc>
        <w:tc>
          <w:tcPr>
            <w:tcW w:w="3175" w:type="dxa"/>
            <w:gridSpan w:val="3"/>
            <w:tcBorders>
              <w:right w:val="nil"/>
            </w:tcBorders>
          </w:tcPr>
          <w:p w:rsidR="00566AA3" w:rsidRDefault="00566AA3">
            <w:pPr>
              <w:pStyle w:val="ConsPlusNormal"/>
              <w:jc w:val="center"/>
            </w:pPr>
            <w:proofErr w:type="spellStart"/>
            <w:r>
              <w:t>Справочно</w:t>
            </w:r>
            <w:proofErr w:type="spellEnd"/>
            <w:r>
              <w:t>: реквизиты акта, которым установлена цена (тариф)</w:t>
            </w:r>
          </w:p>
        </w:tc>
      </w:tr>
      <w:tr w:rsidR="00566AA3">
        <w:tc>
          <w:tcPr>
            <w:tcW w:w="1644" w:type="dxa"/>
            <w:vMerge/>
            <w:tcBorders>
              <w:left w:val="nil"/>
            </w:tcBorders>
          </w:tcPr>
          <w:p w:rsidR="00566AA3" w:rsidRDefault="00566AA3">
            <w:pPr>
              <w:pStyle w:val="ConsPlusNormal"/>
            </w:pPr>
          </w:p>
        </w:tc>
        <w:tc>
          <w:tcPr>
            <w:tcW w:w="850" w:type="dxa"/>
            <w:vMerge/>
          </w:tcPr>
          <w:p w:rsidR="00566AA3" w:rsidRDefault="00566AA3">
            <w:pPr>
              <w:pStyle w:val="ConsPlusNormal"/>
            </w:pPr>
          </w:p>
        </w:tc>
        <w:tc>
          <w:tcPr>
            <w:tcW w:w="907" w:type="dxa"/>
            <w:vMerge/>
          </w:tcPr>
          <w:p w:rsidR="00566AA3" w:rsidRDefault="00566AA3">
            <w:pPr>
              <w:pStyle w:val="ConsPlusNormal"/>
            </w:pPr>
          </w:p>
        </w:tc>
        <w:tc>
          <w:tcPr>
            <w:tcW w:w="2154" w:type="dxa"/>
            <w:gridSpan w:val="2"/>
          </w:tcPr>
          <w:p w:rsidR="00566AA3" w:rsidRDefault="00566AA3">
            <w:pPr>
              <w:pStyle w:val="ConsPlusNormal"/>
              <w:jc w:val="center"/>
            </w:pPr>
            <w:r>
              <w:t>единица измерения</w:t>
            </w:r>
          </w:p>
        </w:tc>
        <w:tc>
          <w:tcPr>
            <w:tcW w:w="680" w:type="dxa"/>
            <w:vMerge w:val="restart"/>
          </w:tcPr>
          <w:p w:rsidR="00566AA3" w:rsidRDefault="00566AA3">
            <w:pPr>
              <w:pStyle w:val="ConsPlusNormal"/>
              <w:jc w:val="center"/>
            </w:pPr>
            <w:r>
              <w:t>всего</w:t>
            </w:r>
          </w:p>
        </w:tc>
        <w:tc>
          <w:tcPr>
            <w:tcW w:w="1191" w:type="dxa"/>
            <w:vMerge/>
          </w:tcPr>
          <w:p w:rsidR="00566AA3" w:rsidRDefault="00566AA3">
            <w:pPr>
              <w:pStyle w:val="ConsPlusNormal"/>
            </w:pPr>
          </w:p>
        </w:tc>
        <w:tc>
          <w:tcPr>
            <w:tcW w:w="964" w:type="dxa"/>
            <w:vMerge/>
          </w:tcPr>
          <w:p w:rsidR="00566AA3" w:rsidRDefault="00566AA3">
            <w:pPr>
              <w:pStyle w:val="ConsPlusNormal"/>
            </w:pPr>
          </w:p>
        </w:tc>
        <w:tc>
          <w:tcPr>
            <w:tcW w:w="1531" w:type="dxa"/>
            <w:vMerge w:val="restart"/>
          </w:tcPr>
          <w:p w:rsidR="00566AA3" w:rsidRDefault="00566AA3">
            <w:pPr>
              <w:pStyle w:val="ConsPlusNormal"/>
              <w:jc w:val="center"/>
            </w:pPr>
            <w:r>
              <w:t>кем издан (ФОИВ, учреждение)</w:t>
            </w:r>
          </w:p>
        </w:tc>
        <w:tc>
          <w:tcPr>
            <w:tcW w:w="680" w:type="dxa"/>
            <w:vMerge w:val="restart"/>
          </w:tcPr>
          <w:p w:rsidR="00566AA3" w:rsidRDefault="00566AA3">
            <w:pPr>
              <w:pStyle w:val="ConsPlusNormal"/>
              <w:jc w:val="center"/>
            </w:pPr>
            <w:r>
              <w:t>дата</w:t>
            </w:r>
          </w:p>
        </w:tc>
        <w:tc>
          <w:tcPr>
            <w:tcW w:w="964" w:type="dxa"/>
            <w:vMerge w:val="restart"/>
            <w:tcBorders>
              <w:right w:val="nil"/>
            </w:tcBorders>
          </w:tcPr>
          <w:p w:rsidR="00566AA3" w:rsidRDefault="00566AA3">
            <w:pPr>
              <w:pStyle w:val="ConsPlusNormal"/>
              <w:jc w:val="center"/>
            </w:pPr>
            <w:r>
              <w:t>номер</w:t>
            </w:r>
          </w:p>
        </w:tc>
      </w:tr>
      <w:tr w:rsidR="00566AA3">
        <w:tc>
          <w:tcPr>
            <w:tcW w:w="1644" w:type="dxa"/>
            <w:vMerge/>
            <w:tcBorders>
              <w:left w:val="nil"/>
            </w:tcBorders>
          </w:tcPr>
          <w:p w:rsidR="00566AA3" w:rsidRDefault="00566AA3">
            <w:pPr>
              <w:pStyle w:val="ConsPlusNormal"/>
            </w:pPr>
          </w:p>
        </w:tc>
        <w:tc>
          <w:tcPr>
            <w:tcW w:w="850" w:type="dxa"/>
            <w:vMerge/>
          </w:tcPr>
          <w:p w:rsidR="00566AA3" w:rsidRDefault="00566AA3">
            <w:pPr>
              <w:pStyle w:val="ConsPlusNormal"/>
            </w:pPr>
          </w:p>
        </w:tc>
        <w:tc>
          <w:tcPr>
            <w:tcW w:w="907" w:type="dxa"/>
            <w:vMerge/>
          </w:tcPr>
          <w:p w:rsidR="00566AA3" w:rsidRDefault="00566AA3">
            <w:pPr>
              <w:pStyle w:val="ConsPlusNormal"/>
            </w:pPr>
          </w:p>
        </w:tc>
        <w:tc>
          <w:tcPr>
            <w:tcW w:w="1077" w:type="dxa"/>
          </w:tcPr>
          <w:p w:rsidR="00566AA3" w:rsidRDefault="00566AA3">
            <w:pPr>
              <w:pStyle w:val="ConsPlusNormal"/>
              <w:jc w:val="center"/>
            </w:pPr>
            <w:r>
              <w:t>наименование</w:t>
            </w:r>
          </w:p>
        </w:tc>
        <w:tc>
          <w:tcPr>
            <w:tcW w:w="1077" w:type="dxa"/>
          </w:tcPr>
          <w:p w:rsidR="00566AA3" w:rsidRDefault="00566AA3">
            <w:pPr>
              <w:pStyle w:val="ConsPlusNormal"/>
              <w:jc w:val="center"/>
            </w:pPr>
            <w:r>
              <w:t xml:space="preserve">код по </w:t>
            </w:r>
            <w:hyperlink r:id="rId43">
              <w:r>
                <w:rPr>
                  <w:color w:val="0000FF"/>
                </w:rPr>
                <w:t>ОКЕИ</w:t>
              </w:r>
            </w:hyperlink>
          </w:p>
        </w:tc>
        <w:tc>
          <w:tcPr>
            <w:tcW w:w="680" w:type="dxa"/>
            <w:vMerge/>
          </w:tcPr>
          <w:p w:rsidR="00566AA3" w:rsidRDefault="00566AA3">
            <w:pPr>
              <w:pStyle w:val="ConsPlusNormal"/>
            </w:pPr>
          </w:p>
        </w:tc>
        <w:tc>
          <w:tcPr>
            <w:tcW w:w="1191" w:type="dxa"/>
            <w:vMerge/>
          </w:tcPr>
          <w:p w:rsidR="00566AA3" w:rsidRDefault="00566AA3">
            <w:pPr>
              <w:pStyle w:val="ConsPlusNormal"/>
            </w:pPr>
          </w:p>
        </w:tc>
        <w:tc>
          <w:tcPr>
            <w:tcW w:w="964" w:type="dxa"/>
            <w:vMerge/>
          </w:tcPr>
          <w:p w:rsidR="00566AA3" w:rsidRDefault="00566AA3">
            <w:pPr>
              <w:pStyle w:val="ConsPlusNormal"/>
            </w:pPr>
          </w:p>
        </w:tc>
        <w:tc>
          <w:tcPr>
            <w:tcW w:w="1531" w:type="dxa"/>
            <w:vMerge/>
          </w:tcPr>
          <w:p w:rsidR="00566AA3" w:rsidRDefault="00566AA3">
            <w:pPr>
              <w:pStyle w:val="ConsPlusNormal"/>
            </w:pPr>
          </w:p>
        </w:tc>
        <w:tc>
          <w:tcPr>
            <w:tcW w:w="680" w:type="dxa"/>
            <w:vMerge/>
          </w:tcPr>
          <w:p w:rsidR="00566AA3" w:rsidRDefault="00566AA3">
            <w:pPr>
              <w:pStyle w:val="ConsPlusNormal"/>
            </w:pPr>
          </w:p>
        </w:tc>
        <w:tc>
          <w:tcPr>
            <w:tcW w:w="964" w:type="dxa"/>
            <w:vMerge/>
            <w:tcBorders>
              <w:right w:val="nil"/>
            </w:tcBorders>
          </w:tcPr>
          <w:p w:rsidR="00566AA3" w:rsidRDefault="00566AA3">
            <w:pPr>
              <w:pStyle w:val="ConsPlusNormal"/>
            </w:pPr>
          </w:p>
        </w:tc>
      </w:tr>
      <w:tr w:rsidR="00566AA3">
        <w:tc>
          <w:tcPr>
            <w:tcW w:w="1644" w:type="dxa"/>
            <w:tcBorders>
              <w:left w:val="nil"/>
            </w:tcBorders>
          </w:tcPr>
          <w:p w:rsidR="00566AA3" w:rsidRDefault="00566AA3">
            <w:pPr>
              <w:pStyle w:val="ConsPlusNormal"/>
              <w:jc w:val="center"/>
            </w:pPr>
            <w:r>
              <w:t>1</w:t>
            </w:r>
          </w:p>
        </w:tc>
        <w:tc>
          <w:tcPr>
            <w:tcW w:w="850" w:type="dxa"/>
          </w:tcPr>
          <w:p w:rsidR="00566AA3" w:rsidRDefault="00566AA3">
            <w:pPr>
              <w:pStyle w:val="ConsPlusNormal"/>
              <w:jc w:val="center"/>
            </w:pPr>
            <w:r>
              <w:t>2</w:t>
            </w:r>
          </w:p>
        </w:tc>
        <w:tc>
          <w:tcPr>
            <w:tcW w:w="907" w:type="dxa"/>
          </w:tcPr>
          <w:p w:rsidR="00566AA3" w:rsidRDefault="00566AA3">
            <w:pPr>
              <w:pStyle w:val="ConsPlusNormal"/>
              <w:jc w:val="center"/>
            </w:pPr>
            <w:r>
              <w:t>3</w:t>
            </w:r>
          </w:p>
        </w:tc>
        <w:tc>
          <w:tcPr>
            <w:tcW w:w="1077" w:type="dxa"/>
          </w:tcPr>
          <w:p w:rsidR="00566AA3" w:rsidRDefault="00566AA3">
            <w:pPr>
              <w:pStyle w:val="ConsPlusNormal"/>
              <w:jc w:val="center"/>
            </w:pPr>
            <w:r>
              <w:t>4</w:t>
            </w:r>
          </w:p>
        </w:tc>
        <w:tc>
          <w:tcPr>
            <w:tcW w:w="1077" w:type="dxa"/>
          </w:tcPr>
          <w:p w:rsidR="00566AA3" w:rsidRDefault="00566AA3">
            <w:pPr>
              <w:pStyle w:val="ConsPlusNormal"/>
              <w:jc w:val="center"/>
            </w:pPr>
            <w:r>
              <w:t>5</w:t>
            </w:r>
          </w:p>
        </w:tc>
        <w:tc>
          <w:tcPr>
            <w:tcW w:w="680" w:type="dxa"/>
          </w:tcPr>
          <w:p w:rsidR="00566AA3" w:rsidRDefault="00566AA3">
            <w:pPr>
              <w:pStyle w:val="ConsPlusNormal"/>
              <w:jc w:val="center"/>
            </w:pPr>
            <w:r>
              <w:t>6</w:t>
            </w:r>
          </w:p>
        </w:tc>
        <w:tc>
          <w:tcPr>
            <w:tcW w:w="1191" w:type="dxa"/>
          </w:tcPr>
          <w:p w:rsidR="00566AA3" w:rsidRDefault="00566AA3">
            <w:pPr>
              <w:pStyle w:val="ConsPlusNormal"/>
              <w:jc w:val="center"/>
            </w:pPr>
            <w:r>
              <w:t>7</w:t>
            </w:r>
          </w:p>
        </w:tc>
        <w:tc>
          <w:tcPr>
            <w:tcW w:w="964" w:type="dxa"/>
          </w:tcPr>
          <w:p w:rsidR="00566AA3" w:rsidRDefault="00566AA3">
            <w:pPr>
              <w:pStyle w:val="ConsPlusNormal"/>
              <w:jc w:val="center"/>
            </w:pPr>
            <w:r>
              <w:t>8</w:t>
            </w:r>
          </w:p>
        </w:tc>
        <w:tc>
          <w:tcPr>
            <w:tcW w:w="1531" w:type="dxa"/>
          </w:tcPr>
          <w:p w:rsidR="00566AA3" w:rsidRDefault="00566AA3">
            <w:pPr>
              <w:pStyle w:val="ConsPlusNormal"/>
              <w:jc w:val="center"/>
            </w:pPr>
            <w:r>
              <w:t>9</w:t>
            </w:r>
          </w:p>
        </w:tc>
        <w:tc>
          <w:tcPr>
            <w:tcW w:w="680" w:type="dxa"/>
          </w:tcPr>
          <w:p w:rsidR="00566AA3" w:rsidRDefault="00566AA3">
            <w:pPr>
              <w:pStyle w:val="ConsPlusNormal"/>
              <w:jc w:val="center"/>
            </w:pPr>
            <w:r>
              <w:t>10</w:t>
            </w:r>
          </w:p>
        </w:tc>
        <w:tc>
          <w:tcPr>
            <w:tcW w:w="964" w:type="dxa"/>
            <w:tcBorders>
              <w:right w:val="nil"/>
            </w:tcBorders>
          </w:tcPr>
          <w:p w:rsidR="00566AA3" w:rsidRDefault="00566AA3">
            <w:pPr>
              <w:pStyle w:val="ConsPlusNormal"/>
              <w:jc w:val="center"/>
            </w:pPr>
            <w:r>
              <w:t>11</w:t>
            </w:r>
          </w:p>
        </w:tc>
      </w:tr>
      <w:tr w:rsidR="00566AA3">
        <w:tblPrEx>
          <w:tblBorders>
            <w:right w:val="single" w:sz="4" w:space="0" w:color="auto"/>
          </w:tblBorders>
        </w:tblPrEx>
        <w:tc>
          <w:tcPr>
            <w:tcW w:w="1644" w:type="dxa"/>
            <w:tcBorders>
              <w:left w:val="nil"/>
            </w:tcBorders>
          </w:tcPr>
          <w:p w:rsidR="00566AA3" w:rsidRDefault="00566AA3">
            <w:pPr>
              <w:pStyle w:val="ConsPlusNormal"/>
            </w:pPr>
          </w:p>
        </w:tc>
        <w:tc>
          <w:tcPr>
            <w:tcW w:w="850" w:type="dxa"/>
          </w:tcPr>
          <w:p w:rsidR="00566AA3" w:rsidRDefault="00566AA3">
            <w:pPr>
              <w:pStyle w:val="ConsPlusNormal"/>
            </w:pPr>
          </w:p>
        </w:tc>
        <w:tc>
          <w:tcPr>
            <w:tcW w:w="907" w:type="dxa"/>
            <w:vAlign w:val="center"/>
          </w:tcPr>
          <w:p w:rsidR="00566AA3" w:rsidRDefault="00566AA3">
            <w:pPr>
              <w:pStyle w:val="ConsPlusNormal"/>
              <w:jc w:val="center"/>
            </w:pPr>
            <w:r>
              <w:t>1000</w:t>
            </w:r>
          </w:p>
        </w:tc>
        <w:tc>
          <w:tcPr>
            <w:tcW w:w="1077" w:type="dxa"/>
            <w:vAlign w:val="center"/>
          </w:tcPr>
          <w:p w:rsidR="00566AA3" w:rsidRDefault="00566AA3">
            <w:pPr>
              <w:pStyle w:val="ConsPlusNormal"/>
            </w:pPr>
          </w:p>
        </w:tc>
        <w:tc>
          <w:tcPr>
            <w:tcW w:w="1077" w:type="dxa"/>
            <w:vAlign w:val="center"/>
          </w:tcPr>
          <w:p w:rsidR="00566AA3" w:rsidRDefault="00566AA3">
            <w:pPr>
              <w:pStyle w:val="ConsPlusNormal"/>
            </w:pPr>
          </w:p>
        </w:tc>
        <w:tc>
          <w:tcPr>
            <w:tcW w:w="680" w:type="dxa"/>
            <w:vAlign w:val="center"/>
          </w:tcPr>
          <w:p w:rsidR="00566AA3" w:rsidRDefault="00566AA3">
            <w:pPr>
              <w:pStyle w:val="ConsPlusNormal"/>
            </w:pPr>
          </w:p>
        </w:tc>
        <w:tc>
          <w:tcPr>
            <w:tcW w:w="1191" w:type="dxa"/>
            <w:vAlign w:val="center"/>
          </w:tcPr>
          <w:p w:rsidR="00566AA3" w:rsidRDefault="00566AA3">
            <w:pPr>
              <w:pStyle w:val="ConsPlusNormal"/>
            </w:pPr>
          </w:p>
        </w:tc>
        <w:tc>
          <w:tcPr>
            <w:tcW w:w="964" w:type="dxa"/>
            <w:vAlign w:val="center"/>
          </w:tcPr>
          <w:p w:rsidR="00566AA3" w:rsidRDefault="00566AA3">
            <w:pPr>
              <w:pStyle w:val="ConsPlusNormal"/>
            </w:pPr>
          </w:p>
        </w:tc>
        <w:tc>
          <w:tcPr>
            <w:tcW w:w="1531" w:type="dxa"/>
            <w:vAlign w:val="center"/>
          </w:tcPr>
          <w:p w:rsidR="00566AA3" w:rsidRDefault="00566AA3">
            <w:pPr>
              <w:pStyle w:val="ConsPlusNormal"/>
            </w:pPr>
          </w:p>
        </w:tc>
        <w:tc>
          <w:tcPr>
            <w:tcW w:w="680" w:type="dxa"/>
            <w:vAlign w:val="center"/>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1644" w:type="dxa"/>
            <w:tcBorders>
              <w:left w:val="nil"/>
            </w:tcBorders>
          </w:tcPr>
          <w:p w:rsidR="00566AA3" w:rsidRDefault="00566AA3">
            <w:pPr>
              <w:pStyle w:val="ConsPlusNormal"/>
            </w:pPr>
          </w:p>
        </w:tc>
        <w:tc>
          <w:tcPr>
            <w:tcW w:w="850" w:type="dxa"/>
          </w:tcPr>
          <w:p w:rsidR="00566AA3" w:rsidRDefault="00566AA3">
            <w:pPr>
              <w:pStyle w:val="ConsPlusNormal"/>
            </w:pPr>
          </w:p>
        </w:tc>
        <w:tc>
          <w:tcPr>
            <w:tcW w:w="907" w:type="dxa"/>
            <w:vAlign w:val="center"/>
          </w:tcPr>
          <w:p w:rsidR="00566AA3" w:rsidRDefault="00566AA3">
            <w:pPr>
              <w:pStyle w:val="ConsPlusNormal"/>
              <w:jc w:val="center"/>
            </w:pPr>
            <w:r>
              <w:t>2000</w:t>
            </w:r>
          </w:p>
        </w:tc>
        <w:tc>
          <w:tcPr>
            <w:tcW w:w="1077" w:type="dxa"/>
            <w:vAlign w:val="center"/>
          </w:tcPr>
          <w:p w:rsidR="00566AA3" w:rsidRDefault="00566AA3">
            <w:pPr>
              <w:pStyle w:val="ConsPlusNormal"/>
            </w:pPr>
          </w:p>
        </w:tc>
        <w:tc>
          <w:tcPr>
            <w:tcW w:w="1077" w:type="dxa"/>
            <w:vAlign w:val="center"/>
          </w:tcPr>
          <w:p w:rsidR="00566AA3" w:rsidRDefault="00566AA3">
            <w:pPr>
              <w:pStyle w:val="ConsPlusNormal"/>
            </w:pPr>
          </w:p>
        </w:tc>
        <w:tc>
          <w:tcPr>
            <w:tcW w:w="680" w:type="dxa"/>
            <w:vAlign w:val="center"/>
          </w:tcPr>
          <w:p w:rsidR="00566AA3" w:rsidRDefault="00566AA3">
            <w:pPr>
              <w:pStyle w:val="ConsPlusNormal"/>
            </w:pPr>
          </w:p>
        </w:tc>
        <w:tc>
          <w:tcPr>
            <w:tcW w:w="1191" w:type="dxa"/>
            <w:vAlign w:val="center"/>
          </w:tcPr>
          <w:p w:rsidR="00566AA3" w:rsidRDefault="00566AA3">
            <w:pPr>
              <w:pStyle w:val="ConsPlusNormal"/>
            </w:pPr>
          </w:p>
        </w:tc>
        <w:tc>
          <w:tcPr>
            <w:tcW w:w="964" w:type="dxa"/>
            <w:vAlign w:val="center"/>
          </w:tcPr>
          <w:p w:rsidR="00566AA3" w:rsidRDefault="00566AA3">
            <w:pPr>
              <w:pStyle w:val="ConsPlusNormal"/>
            </w:pPr>
          </w:p>
        </w:tc>
        <w:tc>
          <w:tcPr>
            <w:tcW w:w="1531" w:type="dxa"/>
            <w:vAlign w:val="center"/>
          </w:tcPr>
          <w:p w:rsidR="00566AA3" w:rsidRDefault="00566AA3">
            <w:pPr>
              <w:pStyle w:val="ConsPlusNormal"/>
            </w:pPr>
          </w:p>
        </w:tc>
        <w:tc>
          <w:tcPr>
            <w:tcW w:w="680" w:type="dxa"/>
            <w:vAlign w:val="center"/>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1644" w:type="dxa"/>
            <w:tcBorders>
              <w:left w:val="nil"/>
            </w:tcBorders>
          </w:tcPr>
          <w:p w:rsidR="00566AA3" w:rsidRDefault="00566AA3">
            <w:pPr>
              <w:pStyle w:val="ConsPlusNormal"/>
            </w:pPr>
          </w:p>
        </w:tc>
        <w:tc>
          <w:tcPr>
            <w:tcW w:w="850" w:type="dxa"/>
          </w:tcPr>
          <w:p w:rsidR="00566AA3" w:rsidRDefault="00566AA3">
            <w:pPr>
              <w:pStyle w:val="ConsPlusNormal"/>
            </w:pPr>
          </w:p>
        </w:tc>
        <w:tc>
          <w:tcPr>
            <w:tcW w:w="907" w:type="dxa"/>
            <w:vAlign w:val="center"/>
          </w:tcPr>
          <w:p w:rsidR="00566AA3" w:rsidRDefault="00566AA3">
            <w:pPr>
              <w:pStyle w:val="ConsPlusNormal"/>
            </w:pPr>
          </w:p>
        </w:tc>
        <w:tc>
          <w:tcPr>
            <w:tcW w:w="1077" w:type="dxa"/>
            <w:vAlign w:val="center"/>
          </w:tcPr>
          <w:p w:rsidR="00566AA3" w:rsidRDefault="00566AA3">
            <w:pPr>
              <w:pStyle w:val="ConsPlusNormal"/>
            </w:pPr>
          </w:p>
        </w:tc>
        <w:tc>
          <w:tcPr>
            <w:tcW w:w="1077" w:type="dxa"/>
            <w:vAlign w:val="center"/>
          </w:tcPr>
          <w:p w:rsidR="00566AA3" w:rsidRDefault="00566AA3">
            <w:pPr>
              <w:pStyle w:val="ConsPlusNormal"/>
            </w:pPr>
          </w:p>
        </w:tc>
        <w:tc>
          <w:tcPr>
            <w:tcW w:w="680" w:type="dxa"/>
            <w:vAlign w:val="center"/>
          </w:tcPr>
          <w:p w:rsidR="00566AA3" w:rsidRDefault="00566AA3">
            <w:pPr>
              <w:pStyle w:val="ConsPlusNormal"/>
            </w:pPr>
          </w:p>
        </w:tc>
        <w:tc>
          <w:tcPr>
            <w:tcW w:w="1191" w:type="dxa"/>
            <w:vAlign w:val="center"/>
          </w:tcPr>
          <w:p w:rsidR="00566AA3" w:rsidRDefault="00566AA3">
            <w:pPr>
              <w:pStyle w:val="ConsPlusNormal"/>
            </w:pPr>
          </w:p>
        </w:tc>
        <w:tc>
          <w:tcPr>
            <w:tcW w:w="964" w:type="dxa"/>
            <w:vAlign w:val="center"/>
          </w:tcPr>
          <w:p w:rsidR="00566AA3" w:rsidRDefault="00566AA3">
            <w:pPr>
              <w:pStyle w:val="ConsPlusNormal"/>
            </w:pPr>
          </w:p>
        </w:tc>
        <w:tc>
          <w:tcPr>
            <w:tcW w:w="1531" w:type="dxa"/>
            <w:vAlign w:val="center"/>
          </w:tcPr>
          <w:p w:rsidR="00566AA3" w:rsidRDefault="00566AA3">
            <w:pPr>
              <w:pStyle w:val="ConsPlusNormal"/>
            </w:pPr>
          </w:p>
        </w:tc>
        <w:tc>
          <w:tcPr>
            <w:tcW w:w="680" w:type="dxa"/>
            <w:vAlign w:val="center"/>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1644" w:type="dxa"/>
            <w:tcBorders>
              <w:left w:val="nil"/>
              <w:bottom w:val="nil"/>
              <w:right w:val="nil"/>
            </w:tcBorders>
          </w:tcPr>
          <w:p w:rsidR="00566AA3" w:rsidRDefault="00566AA3">
            <w:pPr>
              <w:pStyle w:val="ConsPlusNormal"/>
            </w:pPr>
          </w:p>
        </w:tc>
        <w:tc>
          <w:tcPr>
            <w:tcW w:w="850" w:type="dxa"/>
            <w:tcBorders>
              <w:left w:val="nil"/>
              <w:bottom w:val="nil"/>
            </w:tcBorders>
            <w:vAlign w:val="center"/>
          </w:tcPr>
          <w:p w:rsidR="00566AA3" w:rsidRDefault="00566AA3">
            <w:pPr>
              <w:pStyle w:val="ConsPlusNormal"/>
              <w:jc w:val="right"/>
            </w:pPr>
            <w:r>
              <w:t>Итого</w:t>
            </w:r>
          </w:p>
        </w:tc>
        <w:tc>
          <w:tcPr>
            <w:tcW w:w="907" w:type="dxa"/>
            <w:vAlign w:val="center"/>
          </w:tcPr>
          <w:p w:rsidR="00566AA3" w:rsidRDefault="00566AA3">
            <w:pPr>
              <w:pStyle w:val="ConsPlusNormal"/>
              <w:jc w:val="center"/>
            </w:pPr>
            <w:r>
              <w:t>9000</w:t>
            </w:r>
          </w:p>
        </w:tc>
        <w:tc>
          <w:tcPr>
            <w:tcW w:w="1077" w:type="dxa"/>
            <w:vAlign w:val="bottom"/>
          </w:tcPr>
          <w:p w:rsidR="00566AA3" w:rsidRDefault="00566AA3">
            <w:pPr>
              <w:pStyle w:val="ConsPlusNormal"/>
              <w:jc w:val="center"/>
            </w:pPr>
            <w:r>
              <w:t>x</w:t>
            </w:r>
          </w:p>
        </w:tc>
        <w:tc>
          <w:tcPr>
            <w:tcW w:w="1077" w:type="dxa"/>
            <w:vAlign w:val="bottom"/>
          </w:tcPr>
          <w:p w:rsidR="00566AA3" w:rsidRDefault="00566AA3">
            <w:pPr>
              <w:pStyle w:val="ConsPlusNormal"/>
              <w:jc w:val="center"/>
            </w:pPr>
            <w:r>
              <w:t>x</w:t>
            </w:r>
          </w:p>
        </w:tc>
        <w:tc>
          <w:tcPr>
            <w:tcW w:w="680" w:type="dxa"/>
            <w:vAlign w:val="bottom"/>
          </w:tcPr>
          <w:p w:rsidR="00566AA3" w:rsidRDefault="00566AA3">
            <w:pPr>
              <w:pStyle w:val="ConsPlusNormal"/>
            </w:pPr>
          </w:p>
        </w:tc>
        <w:tc>
          <w:tcPr>
            <w:tcW w:w="1191" w:type="dxa"/>
            <w:vAlign w:val="bottom"/>
          </w:tcPr>
          <w:p w:rsidR="00566AA3" w:rsidRDefault="00566AA3">
            <w:pPr>
              <w:pStyle w:val="ConsPlusNormal"/>
            </w:pPr>
          </w:p>
        </w:tc>
        <w:tc>
          <w:tcPr>
            <w:tcW w:w="964" w:type="dxa"/>
            <w:vAlign w:val="bottom"/>
          </w:tcPr>
          <w:p w:rsidR="00566AA3" w:rsidRDefault="00566AA3">
            <w:pPr>
              <w:pStyle w:val="ConsPlusNormal"/>
            </w:pPr>
          </w:p>
        </w:tc>
        <w:tc>
          <w:tcPr>
            <w:tcW w:w="1531" w:type="dxa"/>
            <w:vAlign w:val="bottom"/>
          </w:tcPr>
          <w:p w:rsidR="00566AA3" w:rsidRDefault="00566AA3">
            <w:pPr>
              <w:pStyle w:val="ConsPlusNormal"/>
              <w:jc w:val="center"/>
            </w:pPr>
            <w:r>
              <w:t>x</w:t>
            </w:r>
          </w:p>
        </w:tc>
        <w:tc>
          <w:tcPr>
            <w:tcW w:w="680" w:type="dxa"/>
            <w:vAlign w:val="bottom"/>
          </w:tcPr>
          <w:p w:rsidR="00566AA3" w:rsidRDefault="00566AA3">
            <w:pPr>
              <w:pStyle w:val="ConsPlusNormal"/>
              <w:jc w:val="center"/>
            </w:pPr>
            <w:r>
              <w:t>x</w:t>
            </w:r>
          </w:p>
        </w:tc>
        <w:tc>
          <w:tcPr>
            <w:tcW w:w="964" w:type="dxa"/>
            <w:vAlign w:val="bottom"/>
          </w:tcPr>
          <w:p w:rsidR="00566AA3" w:rsidRDefault="00566AA3">
            <w:pPr>
              <w:pStyle w:val="ConsPlusNormal"/>
              <w:jc w:val="center"/>
            </w:pPr>
            <w:r>
              <w:t>x</w:t>
            </w:r>
          </w:p>
        </w:tc>
      </w:tr>
    </w:tbl>
    <w:p w:rsidR="00566AA3" w:rsidRDefault="00566AA3">
      <w:pPr>
        <w:pStyle w:val="ConsPlusNormal"/>
        <w:jc w:val="both"/>
      </w:pPr>
    </w:p>
    <w:p w:rsidR="00566AA3" w:rsidRDefault="00566AA3">
      <w:pPr>
        <w:pStyle w:val="ConsPlusNormal"/>
        <w:jc w:val="center"/>
        <w:outlineLvl w:val="3"/>
      </w:pPr>
      <w:r>
        <w:t>Раздел 3. Сведения о производимой продукции</w:t>
      </w:r>
    </w:p>
    <w:p w:rsidR="00566AA3" w:rsidRDefault="00566AA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850"/>
        <w:gridCol w:w="907"/>
        <w:gridCol w:w="1077"/>
        <w:gridCol w:w="1077"/>
        <w:gridCol w:w="680"/>
        <w:gridCol w:w="1191"/>
        <w:gridCol w:w="964"/>
        <w:gridCol w:w="1531"/>
        <w:gridCol w:w="680"/>
        <w:gridCol w:w="964"/>
      </w:tblGrid>
      <w:tr w:rsidR="00566AA3">
        <w:tc>
          <w:tcPr>
            <w:tcW w:w="1644" w:type="dxa"/>
            <w:vMerge w:val="restart"/>
            <w:tcBorders>
              <w:left w:val="nil"/>
            </w:tcBorders>
          </w:tcPr>
          <w:p w:rsidR="00566AA3" w:rsidRDefault="00566AA3">
            <w:pPr>
              <w:pStyle w:val="ConsPlusNormal"/>
              <w:jc w:val="center"/>
            </w:pPr>
            <w:r>
              <w:t>Наименование производимой продукции</w:t>
            </w:r>
          </w:p>
        </w:tc>
        <w:tc>
          <w:tcPr>
            <w:tcW w:w="850" w:type="dxa"/>
            <w:vMerge w:val="restart"/>
          </w:tcPr>
          <w:p w:rsidR="00566AA3" w:rsidRDefault="00566AA3">
            <w:pPr>
              <w:pStyle w:val="ConsPlusNormal"/>
              <w:jc w:val="center"/>
            </w:pPr>
            <w:r>
              <w:t xml:space="preserve">Код по </w:t>
            </w:r>
            <w:hyperlink r:id="rId44">
              <w:r>
                <w:rPr>
                  <w:color w:val="0000FF"/>
                </w:rPr>
                <w:t>ОКВЭД</w:t>
              </w:r>
            </w:hyperlink>
          </w:p>
        </w:tc>
        <w:tc>
          <w:tcPr>
            <w:tcW w:w="907" w:type="dxa"/>
            <w:vMerge w:val="restart"/>
          </w:tcPr>
          <w:p w:rsidR="00566AA3" w:rsidRDefault="00566AA3">
            <w:pPr>
              <w:pStyle w:val="ConsPlusNormal"/>
              <w:jc w:val="center"/>
            </w:pPr>
            <w:r>
              <w:t>Код строки</w:t>
            </w:r>
          </w:p>
        </w:tc>
        <w:tc>
          <w:tcPr>
            <w:tcW w:w="2834" w:type="dxa"/>
            <w:gridSpan w:val="3"/>
          </w:tcPr>
          <w:p w:rsidR="00566AA3" w:rsidRDefault="00566AA3">
            <w:pPr>
              <w:pStyle w:val="ConsPlusNormal"/>
              <w:jc w:val="center"/>
            </w:pPr>
            <w:r>
              <w:t>Объем произведенной продукции</w:t>
            </w:r>
          </w:p>
        </w:tc>
        <w:tc>
          <w:tcPr>
            <w:tcW w:w="1191" w:type="dxa"/>
            <w:vMerge w:val="restart"/>
          </w:tcPr>
          <w:p w:rsidR="00566AA3" w:rsidRDefault="00566AA3">
            <w:pPr>
              <w:pStyle w:val="ConsPlusNormal"/>
              <w:jc w:val="center"/>
            </w:pPr>
            <w:r>
              <w:t xml:space="preserve">Доход от реализации продукции, </w:t>
            </w:r>
            <w:proofErr w:type="spellStart"/>
            <w:r>
              <w:t>руб</w:t>
            </w:r>
            <w:proofErr w:type="spellEnd"/>
          </w:p>
        </w:tc>
        <w:tc>
          <w:tcPr>
            <w:tcW w:w="964" w:type="dxa"/>
            <w:vMerge w:val="restart"/>
          </w:tcPr>
          <w:p w:rsidR="00566AA3" w:rsidRDefault="00566AA3">
            <w:pPr>
              <w:pStyle w:val="ConsPlusNormal"/>
              <w:jc w:val="center"/>
            </w:pPr>
            <w:r>
              <w:t>Цена (тариф)</w:t>
            </w:r>
          </w:p>
        </w:tc>
        <w:tc>
          <w:tcPr>
            <w:tcW w:w="3175" w:type="dxa"/>
            <w:gridSpan w:val="3"/>
            <w:tcBorders>
              <w:right w:val="nil"/>
            </w:tcBorders>
          </w:tcPr>
          <w:p w:rsidR="00566AA3" w:rsidRDefault="00566AA3">
            <w:pPr>
              <w:pStyle w:val="ConsPlusNormal"/>
              <w:jc w:val="center"/>
            </w:pPr>
            <w:proofErr w:type="spellStart"/>
            <w:r>
              <w:t>Справочно</w:t>
            </w:r>
            <w:proofErr w:type="spellEnd"/>
            <w:r>
              <w:t>: реквизиты акта, которым установлена цена (тариф)</w:t>
            </w:r>
          </w:p>
        </w:tc>
      </w:tr>
      <w:tr w:rsidR="00566AA3">
        <w:tc>
          <w:tcPr>
            <w:tcW w:w="1644" w:type="dxa"/>
            <w:vMerge/>
            <w:tcBorders>
              <w:left w:val="nil"/>
            </w:tcBorders>
          </w:tcPr>
          <w:p w:rsidR="00566AA3" w:rsidRDefault="00566AA3">
            <w:pPr>
              <w:pStyle w:val="ConsPlusNormal"/>
            </w:pPr>
          </w:p>
        </w:tc>
        <w:tc>
          <w:tcPr>
            <w:tcW w:w="850" w:type="dxa"/>
            <w:vMerge/>
          </w:tcPr>
          <w:p w:rsidR="00566AA3" w:rsidRDefault="00566AA3">
            <w:pPr>
              <w:pStyle w:val="ConsPlusNormal"/>
            </w:pPr>
          </w:p>
        </w:tc>
        <w:tc>
          <w:tcPr>
            <w:tcW w:w="907" w:type="dxa"/>
            <w:vMerge/>
          </w:tcPr>
          <w:p w:rsidR="00566AA3" w:rsidRDefault="00566AA3">
            <w:pPr>
              <w:pStyle w:val="ConsPlusNormal"/>
            </w:pPr>
          </w:p>
        </w:tc>
        <w:tc>
          <w:tcPr>
            <w:tcW w:w="2154" w:type="dxa"/>
            <w:gridSpan w:val="2"/>
          </w:tcPr>
          <w:p w:rsidR="00566AA3" w:rsidRDefault="00566AA3">
            <w:pPr>
              <w:pStyle w:val="ConsPlusNormal"/>
              <w:jc w:val="center"/>
            </w:pPr>
            <w:r>
              <w:t>единица измерения</w:t>
            </w:r>
          </w:p>
        </w:tc>
        <w:tc>
          <w:tcPr>
            <w:tcW w:w="680" w:type="dxa"/>
            <w:vMerge w:val="restart"/>
          </w:tcPr>
          <w:p w:rsidR="00566AA3" w:rsidRDefault="00566AA3">
            <w:pPr>
              <w:pStyle w:val="ConsPlusNormal"/>
              <w:jc w:val="center"/>
            </w:pPr>
            <w:r>
              <w:t>всего</w:t>
            </w:r>
          </w:p>
        </w:tc>
        <w:tc>
          <w:tcPr>
            <w:tcW w:w="1191" w:type="dxa"/>
            <w:vMerge/>
          </w:tcPr>
          <w:p w:rsidR="00566AA3" w:rsidRDefault="00566AA3">
            <w:pPr>
              <w:pStyle w:val="ConsPlusNormal"/>
            </w:pPr>
          </w:p>
        </w:tc>
        <w:tc>
          <w:tcPr>
            <w:tcW w:w="964" w:type="dxa"/>
            <w:vMerge/>
          </w:tcPr>
          <w:p w:rsidR="00566AA3" w:rsidRDefault="00566AA3">
            <w:pPr>
              <w:pStyle w:val="ConsPlusNormal"/>
            </w:pPr>
          </w:p>
        </w:tc>
        <w:tc>
          <w:tcPr>
            <w:tcW w:w="1531" w:type="dxa"/>
            <w:vMerge w:val="restart"/>
          </w:tcPr>
          <w:p w:rsidR="00566AA3" w:rsidRDefault="00566AA3">
            <w:pPr>
              <w:pStyle w:val="ConsPlusNormal"/>
              <w:jc w:val="center"/>
            </w:pPr>
            <w:r>
              <w:t>кем издан (ФОИВ, учреждение)</w:t>
            </w:r>
          </w:p>
        </w:tc>
        <w:tc>
          <w:tcPr>
            <w:tcW w:w="680" w:type="dxa"/>
            <w:vMerge w:val="restart"/>
          </w:tcPr>
          <w:p w:rsidR="00566AA3" w:rsidRDefault="00566AA3">
            <w:pPr>
              <w:pStyle w:val="ConsPlusNormal"/>
              <w:jc w:val="center"/>
            </w:pPr>
            <w:r>
              <w:t>дата</w:t>
            </w:r>
          </w:p>
        </w:tc>
        <w:tc>
          <w:tcPr>
            <w:tcW w:w="964" w:type="dxa"/>
            <w:vMerge w:val="restart"/>
            <w:tcBorders>
              <w:right w:val="nil"/>
            </w:tcBorders>
          </w:tcPr>
          <w:p w:rsidR="00566AA3" w:rsidRDefault="00566AA3">
            <w:pPr>
              <w:pStyle w:val="ConsPlusNormal"/>
              <w:jc w:val="center"/>
            </w:pPr>
            <w:r>
              <w:t>номер</w:t>
            </w:r>
          </w:p>
        </w:tc>
      </w:tr>
      <w:tr w:rsidR="00566AA3">
        <w:tc>
          <w:tcPr>
            <w:tcW w:w="1644" w:type="dxa"/>
            <w:vMerge/>
            <w:tcBorders>
              <w:left w:val="nil"/>
            </w:tcBorders>
          </w:tcPr>
          <w:p w:rsidR="00566AA3" w:rsidRDefault="00566AA3">
            <w:pPr>
              <w:pStyle w:val="ConsPlusNormal"/>
            </w:pPr>
          </w:p>
        </w:tc>
        <w:tc>
          <w:tcPr>
            <w:tcW w:w="850" w:type="dxa"/>
            <w:vMerge/>
          </w:tcPr>
          <w:p w:rsidR="00566AA3" w:rsidRDefault="00566AA3">
            <w:pPr>
              <w:pStyle w:val="ConsPlusNormal"/>
            </w:pPr>
          </w:p>
        </w:tc>
        <w:tc>
          <w:tcPr>
            <w:tcW w:w="907" w:type="dxa"/>
            <w:vMerge/>
          </w:tcPr>
          <w:p w:rsidR="00566AA3" w:rsidRDefault="00566AA3">
            <w:pPr>
              <w:pStyle w:val="ConsPlusNormal"/>
            </w:pPr>
          </w:p>
        </w:tc>
        <w:tc>
          <w:tcPr>
            <w:tcW w:w="1077" w:type="dxa"/>
          </w:tcPr>
          <w:p w:rsidR="00566AA3" w:rsidRDefault="00566AA3">
            <w:pPr>
              <w:pStyle w:val="ConsPlusNormal"/>
              <w:jc w:val="center"/>
            </w:pPr>
            <w:r>
              <w:t>наименование</w:t>
            </w:r>
          </w:p>
        </w:tc>
        <w:tc>
          <w:tcPr>
            <w:tcW w:w="1077" w:type="dxa"/>
          </w:tcPr>
          <w:p w:rsidR="00566AA3" w:rsidRDefault="00566AA3">
            <w:pPr>
              <w:pStyle w:val="ConsPlusNormal"/>
              <w:jc w:val="center"/>
            </w:pPr>
            <w:r>
              <w:t xml:space="preserve">код по </w:t>
            </w:r>
            <w:hyperlink r:id="rId45">
              <w:r>
                <w:rPr>
                  <w:color w:val="0000FF"/>
                </w:rPr>
                <w:t>ОКЕИ</w:t>
              </w:r>
            </w:hyperlink>
          </w:p>
        </w:tc>
        <w:tc>
          <w:tcPr>
            <w:tcW w:w="680" w:type="dxa"/>
            <w:vMerge/>
          </w:tcPr>
          <w:p w:rsidR="00566AA3" w:rsidRDefault="00566AA3">
            <w:pPr>
              <w:pStyle w:val="ConsPlusNormal"/>
            </w:pPr>
          </w:p>
        </w:tc>
        <w:tc>
          <w:tcPr>
            <w:tcW w:w="1191" w:type="dxa"/>
            <w:vMerge/>
          </w:tcPr>
          <w:p w:rsidR="00566AA3" w:rsidRDefault="00566AA3">
            <w:pPr>
              <w:pStyle w:val="ConsPlusNormal"/>
            </w:pPr>
          </w:p>
        </w:tc>
        <w:tc>
          <w:tcPr>
            <w:tcW w:w="964" w:type="dxa"/>
            <w:vMerge/>
          </w:tcPr>
          <w:p w:rsidR="00566AA3" w:rsidRDefault="00566AA3">
            <w:pPr>
              <w:pStyle w:val="ConsPlusNormal"/>
            </w:pPr>
          </w:p>
        </w:tc>
        <w:tc>
          <w:tcPr>
            <w:tcW w:w="1531" w:type="dxa"/>
            <w:vMerge/>
          </w:tcPr>
          <w:p w:rsidR="00566AA3" w:rsidRDefault="00566AA3">
            <w:pPr>
              <w:pStyle w:val="ConsPlusNormal"/>
            </w:pPr>
          </w:p>
        </w:tc>
        <w:tc>
          <w:tcPr>
            <w:tcW w:w="680" w:type="dxa"/>
            <w:vMerge/>
          </w:tcPr>
          <w:p w:rsidR="00566AA3" w:rsidRDefault="00566AA3">
            <w:pPr>
              <w:pStyle w:val="ConsPlusNormal"/>
            </w:pPr>
          </w:p>
        </w:tc>
        <w:tc>
          <w:tcPr>
            <w:tcW w:w="964" w:type="dxa"/>
            <w:vMerge/>
            <w:tcBorders>
              <w:right w:val="nil"/>
            </w:tcBorders>
          </w:tcPr>
          <w:p w:rsidR="00566AA3" w:rsidRDefault="00566AA3">
            <w:pPr>
              <w:pStyle w:val="ConsPlusNormal"/>
            </w:pPr>
          </w:p>
        </w:tc>
      </w:tr>
      <w:tr w:rsidR="00566AA3">
        <w:tc>
          <w:tcPr>
            <w:tcW w:w="1644" w:type="dxa"/>
            <w:tcBorders>
              <w:left w:val="nil"/>
            </w:tcBorders>
          </w:tcPr>
          <w:p w:rsidR="00566AA3" w:rsidRDefault="00566AA3">
            <w:pPr>
              <w:pStyle w:val="ConsPlusNormal"/>
              <w:jc w:val="center"/>
            </w:pPr>
            <w:r>
              <w:t>1</w:t>
            </w:r>
          </w:p>
        </w:tc>
        <w:tc>
          <w:tcPr>
            <w:tcW w:w="850" w:type="dxa"/>
          </w:tcPr>
          <w:p w:rsidR="00566AA3" w:rsidRDefault="00566AA3">
            <w:pPr>
              <w:pStyle w:val="ConsPlusNormal"/>
              <w:jc w:val="center"/>
            </w:pPr>
            <w:r>
              <w:t>2</w:t>
            </w:r>
          </w:p>
        </w:tc>
        <w:tc>
          <w:tcPr>
            <w:tcW w:w="907" w:type="dxa"/>
          </w:tcPr>
          <w:p w:rsidR="00566AA3" w:rsidRDefault="00566AA3">
            <w:pPr>
              <w:pStyle w:val="ConsPlusNormal"/>
              <w:jc w:val="center"/>
            </w:pPr>
            <w:r>
              <w:t>3</w:t>
            </w:r>
          </w:p>
        </w:tc>
        <w:tc>
          <w:tcPr>
            <w:tcW w:w="1077" w:type="dxa"/>
          </w:tcPr>
          <w:p w:rsidR="00566AA3" w:rsidRDefault="00566AA3">
            <w:pPr>
              <w:pStyle w:val="ConsPlusNormal"/>
              <w:jc w:val="center"/>
            </w:pPr>
            <w:r>
              <w:t>4</w:t>
            </w:r>
          </w:p>
        </w:tc>
        <w:tc>
          <w:tcPr>
            <w:tcW w:w="1077" w:type="dxa"/>
          </w:tcPr>
          <w:p w:rsidR="00566AA3" w:rsidRDefault="00566AA3">
            <w:pPr>
              <w:pStyle w:val="ConsPlusNormal"/>
              <w:jc w:val="center"/>
            </w:pPr>
            <w:r>
              <w:t>5</w:t>
            </w:r>
          </w:p>
        </w:tc>
        <w:tc>
          <w:tcPr>
            <w:tcW w:w="680" w:type="dxa"/>
          </w:tcPr>
          <w:p w:rsidR="00566AA3" w:rsidRDefault="00566AA3">
            <w:pPr>
              <w:pStyle w:val="ConsPlusNormal"/>
              <w:jc w:val="center"/>
            </w:pPr>
            <w:r>
              <w:t>6</w:t>
            </w:r>
          </w:p>
        </w:tc>
        <w:tc>
          <w:tcPr>
            <w:tcW w:w="1191" w:type="dxa"/>
          </w:tcPr>
          <w:p w:rsidR="00566AA3" w:rsidRDefault="00566AA3">
            <w:pPr>
              <w:pStyle w:val="ConsPlusNormal"/>
              <w:jc w:val="center"/>
            </w:pPr>
            <w:r>
              <w:t>7</w:t>
            </w:r>
          </w:p>
        </w:tc>
        <w:tc>
          <w:tcPr>
            <w:tcW w:w="964" w:type="dxa"/>
          </w:tcPr>
          <w:p w:rsidR="00566AA3" w:rsidRDefault="00566AA3">
            <w:pPr>
              <w:pStyle w:val="ConsPlusNormal"/>
              <w:jc w:val="center"/>
            </w:pPr>
            <w:r>
              <w:t>8</w:t>
            </w:r>
          </w:p>
        </w:tc>
        <w:tc>
          <w:tcPr>
            <w:tcW w:w="1531" w:type="dxa"/>
          </w:tcPr>
          <w:p w:rsidR="00566AA3" w:rsidRDefault="00566AA3">
            <w:pPr>
              <w:pStyle w:val="ConsPlusNormal"/>
              <w:jc w:val="center"/>
            </w:pPr>
            <w:r>
              <w:t>9</w:t>
            </w:r>
          </w:p>
        </w:tc>
        <w:tc>
          <w:tcPr>
            <w:tcW w:w="680" w:type="dxa"/>
          </w:tcPr>
          <w:p w:rsidR="00566AA3" w:rsidRDefault="00566AA3">
            <w:pPr>
              <w:pStyle w:val="ConsPlusNormal"/>
              <w:jc w:val="center"/>
            </w:pPr>
            <w:r>
              <w:t>10</w:t>
            </w:r>
          </w:p>
        </w:tc>
        <w:tc>
          <w:tcPr>
            <w:tcW w:w="964" w:type="dxa"/>
            <w:tcBorders>
              <w:right w:val="nil"/>
            </w:tcBorders>
          </w:tcPr>
          <w:p w:rsidR="00566AA3" w:rsidRDefault="00566AA3">
            <w:pPr>
              <w:pStyle w:val="ConsPlusNormal"/>
              <w:jc w:val="center"/>
            </w:pPr>
            <w:r>
              <w:t>11</w:t>
            </w:r>
          </w:p>
        </w:tc>
      </w:tr>
      <w:tr w:rsidR="00566AA3">
        <w:tblPrEx>
          <w:tblBorders>
            <w:right w:val="single" w:sz="4" w:space="0" w:color="auto"/>
          </w:tblBorders>
        </w:tblPrEx>
        <w:tc>
          <w:tcPr>
            <w:tcW w:w="1644" w:type="dxa"/>
            <w:tcBorders>
              <w:left w:val="nil"/>
            </w:tcBorders>
          </w:tcPr>
          <w:p w:rsidR="00566AA3" w:rsidRDefault="00566AA3">
            <w:pPr>
              <w:pStyle w:val="ConsPlusNormal"/>
            </w:pPr>
          </w:p>
        </w:tc>
        <w:tc>
          <w:tcPr>
            <w:tcW w:w="850" w:type="dxa"/>
          </w:tcPr>
          <w:p w:rsidR="00566AA3" w:rsidRDefault="00566AA3">
            <w:pPr>
              <w:pStyle w:val="ConsPlusNormal"/>
            </w:pPr>
          </w:p>
        </w:tc>
        <w:tc>
          <w:tcPr>
            <w:tcW w:w="907" w:type="dxa"/>
            <w:vAlign w:val="center"/>
          </w:tcPr>
          <w:p w:rsidR="00566AA3" w:rsidRDefault="00566AA3">
            <w:pPr>
              <w:pStyle w:val="ConsPlusNormal"/>
              <w:jc w:val="center"/>
            </w:pPr>
            <w:r>
              <w:t>1000</w:t>
            </w:r>
          </w:p>
        </w:tc>
        <w:tc>
          <w:tcPr>
            <w:tcW w:w="1077" w:type="dxa"/>
          </w:tcPr>
          <w:p w:rsidR="00566AA3" w:rsidRDefault="00566AA3">
            <w:pPr>
              <w:pStyle w:val="ConsPlusNormal"/>
            </w:pPr>
          </w:p>
        </w:tc>
        <w:tc>
          <w:tcPr>
            <w:tcW w:w="1077" w:type="dxa"/>
          </w:tcPr>
          <w:p w:rsidR="00566AA3" w:rsidRDefault="00566AA3">
            <w:pPr>
              <w:pStyle w:val="ConsPlusNormal"/>
            </w:pPr>
          </w:p>
        </w:tc>
        <w:tc>
          <w:tcPr>
            <w:tcW w:w="680" w:type="dxa"/>
          </w:tcPr>
          <w:p w:rsidR="00566AA3" w:rsidRDefault="00566AA3">
            <w:pPr>
              <w:pStyle w:val="ConsPlusNormal"/>
            </w:pPr>
          </w:p>
        </w:tc>
        <w:tc>
          <w:tcPr>
            <w:tcW w:w="1191" w:type="dxa"/>
          </w:tcPr>
          <w:p w:rsidR="00566AA3" w:rsidRDefault="00566AA3">
            <w:pPr>
              <w:pStyle w:val="ConsPlusNormal"/>
            </w:pPr>
          </w:p>
        </w:tc>
        <w:tc>
          <w:tcPr>
            <w:tcW w:w="964" w:type="dxa"/>
          </w:tcPr>
          <w:p w:rsidR="00566AA3" w:rsidRDefault="00566AA3">
            <w:pPr>
              <w:pStyle w:val="ConsPlusNormal"/>
            </w:pPr>
          </w:p>
        </w:tc>
        <w:tc>
          <w:tcPr>
            <w:tcW w:w="1531" w:type="dxa"/>
          </w:tcPr>
          <w:p w:rsidR="00566AA3" w:rsidRDefault="00566AA3">
            <w:pPr>
              <w:pStyle w:val="ConsPlusNormal"/>
            </w:pPr>
          </w:p>
        </w:tc>
        <w:tc>
          <w:tcPr>
            <w:tcW w:w="680"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1644" w:type="dxa"/>
            <w:tcBorders>
              <w:left w:val="nil"/>
            </w:tcBorders>
          </w:tcPr>
          <w:p w:rsidR="00566AA3" w:rsidRDefault="00566AA3">
            <w:pPr>
              <w:pStyle w:val="ConsPlusNormal"/>
            </w:pPr>
          </w:p>
        </w:tc>
        <w:tc>
          <w:tcPr>
            <w:tcW w:w="850" w:type="dxa"/>
          </w:tcPr>
          <w:p w:rsidR="00566AA3" w:rsidRDefault="00566AA3">
            <w:pPr>
              <w:pStyle w:val="ConsPlusNormal"/>
            </w:pPr>
          </w:p>
        </w:tc>
        <w:tc>
          <w:tcPr>
            <w:tcW w:w="907" w:type="dxa"/>
            <w:vAlign w:val="center"/>
          </w:tcPr>
          <w:p w:rsidR="00566AA3" w:rsidRDefault="00566AA3">
            <w:pPr>
              <w:pStyle w:val="ConsPlusNormal"/>
              <w:jc w:val="center"/>
            </w:pPr>
            <w:r>
              <w:t>2000</w:t>
            </w:r>
          </w:p>
        </w:tc>
        <w:tc>
          <w:tcPr>
            <w:tcW w:w="1077" w:type="dxa"/>
          </w:tcPr>
          <w:p w:rsidR="00566AA3" w:rsidRDefault="00566AA3">
            <w:pPr>
              <w:pStyle w:val="ConsPlusNormal"/>
            </w:pPr>
          </w:p>
        </w:tc>
        <w:tc>
          <w:tcPr>
            <w:tcW w:w="1077" w:type="dxa"/>
          </w:tcPr>
          <w:p w:rsidR="00566AA3" w:rsidRDefault="00566AA3">
            <w:pPr>
              <w:pStyle w:val="ConsPlusNormal"/>
            </w:pPr>
          </w:p>
        </w:tc>
        <w:tc>
          <w:tcPr>
            <w:tcW w:w="680" w:type="dxa"/>
          </w:tcPr>
          <w:p w:rsidR="00566AA3" w:rsidRDefault="00566AA3">
            <w:pPr>
              <w:pStyle w:val="ConsPlusNormal"/>
            </w:pPr>
          </w:p>
        </w:tc>
        <w:tc>
          <w:tcPr>
            <w:tcW w:w="1191" w:type="dxa"/>
          </w:tcPr>
          <w:p w:rsidR="00566AA3" w:rsidRDefault="00566AA3">
            <w:pPr>
              <w:pStyle w:val="ConsPlusNormal"/>
            </w:pPr>
          </w:p>
        </w:tc>
        <w:tc>
          <w:tcPr>
            <w:tcW w:w="964" w:type="dxa"/>
          </w:tcPr>
          <w:p w:rsidR="00566AA3" w:rsidRDefault="00566AA3">
            <w:pPr>
              <w:pStyle w:val="ConsPlusNormal"/>
            </w:pPr>
          </w:p>
        </w:tc>
        <w:tc>
          <w:tcPr>
            <w:tcW w:w="1531" w:type="dxa"/>
          </w:tcPr>
          <w:p w:rsidR="00566AA3" w:rsidRDefault="00566AA3">
            <w:pPr>
              <w:pStyle w:val="ConsPlusNormal"/>
            </w:pPr>
          </w:p>
        </w:tc>
        <w:tc>
          <w:tcPr>
            <w:tcW w:w="680"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1644" w:type="dxa"/>
            <w:tcBorders>
              <w:left w:val="nil"/>
            </w:tcBorders>
          </w:tcPr>
          <w:p w:rsidR="00566AA3" w:rsidRDefault="00566AA3">
            <w:pPr>
              <w:pStyle w:val="ConsPlusNormal"/>
            </w:pPr>
          </w:p>
        </w:tc>
        <w:tc>
          <w:tcPr>
            <w:tcW w:w="850" w:type="dxa"/>
          </w:tcPr>
          <w:p w:rsidR="00566AA3" w:rsidRDefault="00566AA3">
            <w:pPr>
              <w:pStyle w:val="ConsPlusNormal"/>
            </w:pPr>
          </w:p>
        </w:tc>
        <w:tc>
          <w:tcPr>
            <w:tcW w:w="907" w:type="dxa"/>
            <w:vAlign w:val="center"/>
          </w:tcPr>
          <w:p w:rsidR="00566AA3" w:rsidRDefault="00566AA3">
            <w:pPr>
              <w:pStyle w:val="ConsPlusNormal"/>
            </w:pPr>
          </w:p>
        </w:tc>
        <w:tc>
          <w:tcPr>
            <w:tcW w:w="1077" w:type="dxa"/>
          </w:tcPr>
          <w:p w:rsidR="00566AA3" w:rsidRDefault="00566AA3">
            <w:pPr>
              <w:pStyle w:val="ConsPlusNormal"/>
            </w:pPr>
          </w:p>
        </w:tc>
        <w:tc>
          <w:tcPr>
            <w:tcW w:w="1077" w:type="dxa"/>
          </w:tcPr>
          <w:p w:rsidR="00566AA3" w:rsidRDefault="00566AA3">
            <w:pPr>
              <w:pStyle w:val="ConsPlusNormal"/>
            </w:pPr>
          </w:p>
        </w:tc>
        <w:tc>
          <w:tcPr>
            <w:tcW w:w="680" w:type="dxa"/>
          </w:tcPr>
          <w:p w:rsidR="00566AA3" w:rsidRDefault="00566AA3">
            <w:pPr>
              <w:pStyle w:val="ConsPlusNormal"/>
            </w:pPr>
          </w:p>
        </w:tc>
        <w:tc>
          <w:tcPr>
            <w:tcW w:w="1191" w:type="dxa"/>
          </w:tcPr>
          <w:p w:rsidR="00566AA3" w:rsidRDefault="00566AA3">
            <w:pPr>
              <w:pStyle w:val="ConsPlusNormal"/>
            </w:pPr>
          </w:p>
        </w:tc>
        <w:tc>
          <w:tcPr>
            <w:tcW w:w="964" w:type="dxa"/>
          </w:tcPr>
          <w:p w:rsidR="00566AA3" w:rsidRDefault="00566AA3">
            <w:pPr>
              <w:pStyle w:val="ConsPlusNormal"/>
            </w:pPr>
          </w:p>
        </w:tc>
        <w:tc>
          <w:tcPr>
            <w:tcW w:w="1531" w:type="dxa"/>
          </w:tcPr>
          <w:p w:rsidR="00566AA3" w:rsidRDefault="00566AA3">
            <w:pPr>
              <w:pStyle w:val="ConsPlusNormal"/>
            </w:pPr>
          </w:p>
        </w:tc>
        <w:tc>
          <w:tcPr>
            <w:tcW w:w="680"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1644" w:type="dxa"/>
            <w:tcBorders>
              <w:left w:val="nil"/>
              <w:bottom w:val="nil"/>
              <w:right w:val="nil"/>
            </w:tcBorders>
          </w:tcPr>
          <w:p w:rsidR="00566AA3" w:rsidRDefault="00566AA3">
            <w:pPr>
              <w:pStyle w:val="ConsPlusNormal"/>
            </w:pPr>
          </w:p>
        </w:tc>
        <w:tc>
          <w:tcPr>
            <w:tcW w:w="850" w:type="dxa"/>
            <w:tcBorders>
              <w:left w:val="nil"/>
              <w:bottom w:val="nil"/>
            </w:tcBorders>
            <w:vAlign w:val="center"/>
          </w:tcPr>
          <w:p w:rsidR="00566AA3" w:rsidRDefault="00566AA3">
            <w:pPr>
              <w:pStyle w:val="ConsPlusNormal"/>
              <w:jc w:val="right"/>
            </w:pPr>
            <w:r>
              <w:t>Итого</w:t>
            </w:r>
          </w:p>
        </w:tc>
        <w:tc>
          <w:tcPr>
            <w:tcW w:w="907" w:type="dxa"/>
            <w:vAlign w:val="center"/>
          </w:tcPr>
          <w:p w:rsidR="00566AA3" w:rsidRDefault="00566AA3">
            <w:pPr>
              <w:pStyle w:val="ConsPlusNormal"/>
              <w:jc w:val="center"/>
            </w:pPr>
            <w:r>
              <w:t>9000</w:t>
            </w:r>
          </w:p>
        </w:tc>
        <w:tc>
          <w:tcPr>
            <w:tcW w:w="1077" w:type="dxa"/>
            <w:vAlign w:val="bottom"/>
          </w:tcPr>
          <w:p w:rsidR="00566AA3" w:rsidRDefault="00566AA3">
            <w:pPr>
              <w:pStyle w:val="ConsPlusNormal"/>
              <w:jc w:val="center"/>
            </w:pPr>
            <w:r>
              <w:t>x</w:t>
            </w:r>
          </w:p>
        </w:tc>
        <w:tc>
          <w:tcPr>
            <w:tcW w:w="1077" w:type="dxa"/>
            <w:vAlign w:val="bottom"/>
          </w:tcPr>
          <w:p w:rsidR="00566AA3" w:rsidRDefault="00566AA3">
            <w:pPr>
              <w:pStyle w:val="ConsPlusNormal"/>
              <w:jc w:val="center"/>
            </w:pPr>
            <w:r>
              <w:t>x</w:t>
            </w:r>
          </w:p>
        </w:tc>
        <w:tc>
          <w:tcPr>
            <w:tcW w:w="680" w:type="dxa"/>
            <w:vAlign w:val="bottom"/>
          </w:tcPr>
          <w:p w:rsidR="00566AA3" w:rsidRDefault="00566AA3">
            <w:pPr>
              <w:pStyle w:val="ConsPlusNormal"/>
            </w:pPr>
          </w:p>
        </w:tc>
        <w:tc>
          <w:tcPr>
            <w:tcW w:w="1191" w:type="dxa"/>
            <w:vAlign w:val="bottom"/>
          </w:tcPr>
          <w:p w:rsidR="00566AA3" w:rsidRDefault="00566AA3">
            <w:pPr>
              <w:pStyle w:val="ConsPlusNormal"/>
            </w:pPr>
          </w:p>
        </w:tc>
        <w:tc>
          <w:tcPr>
            <w:tcW w:w="964" w:type="dxa"/>
            <w:vAlign w:val="bottom"/>
          </w:tcPr>
          <w:p w:rsidR="00566AA3" w:rsidRDefault="00566AA3">
            <w:pPr>
              <w:pStyle w:val="ConsPlusNormal"/>
            </w:pPr>
          </w:p>
        </w:tc>
        <w:tc>
          <w:tcPr>
            <w:tcW w:w="1531" w:type="dxa"/>
            <w:vAlign w:val="bottom"/>
          </w:tcPr>
          <w:p w:rsidR="00566AA3" w:rsidRDefault="00566AA3">
            <w:pPr>
              <w:pStyle w:val="ConsPlusNormal"/>
              <w:jc w:val="center"/>
            </w:pPr>
            <w:r>
              <w:t>x</w:t>
            </w:r>
          </w:p>
        </w:tc>
        <w:tc>
          <w:tcPr>
            <w:tcW w:w="680" w:type="dxa"/>
            <w:vAlign w:val="bottom"/>
          </w:tcPr>
          <w:p w:rsidR="00566AA3" w:rsidRDefault="00566AA3">
            <w:pPr>
              <w:pStyle w:val="ConsPlusNormal"/>
              <w:jc w:val="center"/>
            </w:pPr>
            <w:r>
              <w:t>x</w:t>
            </w:r>
          </w:p>
        </w:tc>
        <w:tc>
          <w:tcPr>
            <w:tcW w:w="964" w:type="dxa"/>
            <w:vAlign w:val="bottom"/>
          </w:tcPr>
          <w:p w:rsidR="00566AA3" w:rsidRDefault="00566AA3">
            <w:pPr>
              <w:pStyle w:val="ConsPlusNormal"/>
              <w:jc w:val="center"/>
            </w:pPr>
            <w:r>
              <w:t>x</w:t>
            </w: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566AA3">
        <w:tc>
          <w:tcPr>
            <w:tcW w:w="2608" w:type="dxa"/>
            <w:tcBorders>
              <w:top w:val="nil"/>
              <w:left w:val="nil"/>
              <w:bottom w:val="nil"/>
              <w:right w:val="nil"/>
            </w:tcBorders>
          </w:tcPr>
          <w:p w:rsidR="00566AA3" w:rsidRDefault="00566AA3">
            <w:pPr>
              <w:pStyle w:val="ConsPlusNormal"/>
              <w:jc w:val="both"/>
            </w:pPr>
            <w:r>
              <w:t>Руководитель</w:t>
            </w:r>
          </w:p>
          <w:p w:rsidR="00566AA3" w:rsidRDefault="00566AA3">
            <w:pPr>
              <w:pStyle w:val="ConsPlusNormal"/>
            </w:pPr>
            <w:r>
              <w:t>(уполномоченное лицо) Учреждения</w:t>
            </w:r>
          </w:p>
        </w:tc>
        <w:tc>
          <w:tcPr>
            <w:tcW w:w="1644"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2721" w:type="dxa"/>
            <w:tcBorders>
              <w:top w:val="nil"/>
              <w:left w:val="nil"/>
              <w:bottom w:val="single" w:sz="4" w:space="0" w:color="auto"/>
              <w:right w:val="nil"/>
            </w:tcBorders>
            <w:vAlign w:val="bottom"/>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(подпись)</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(расшифровка подписи)</w:t>
            </w:r>
          </w:p>
        </w:tc>
      </w:tr>
      <w:tr w:rsidR="00566AA3">
        <w:tc>
          <w:tcPr>
            <w:tcW w:w="2608" w:type="dxa"/>
            <w:tcBorders>
              <w:top w:val="nil"/>
              <w:left w:val="nil"/>
              <w:bottom w:val="nil"/>
              <w:right w:val="nil"/>
            </w:tcBorders>
          </w:tcPr>
          <w:p w:rsidR="00566AA3" w:rsidRDefault="00566AA3">
            <w:pPr>
              <w:pStyle w:val="ConsPlusNormal"/>
              <w:jc w:val="both"/>
            </w:pPr>
            <w:r>
              <w:t>Исполнитель</w:t>
            </w:r>
          </w:p>
        </w:tc>
        <w:tc>
          <w:tcPr>
            <w:tcW w:w="1644"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1361"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721" w:type="dxa"/>
            <w:tcBorders>
              <w:top w:val="nil"/>
              <w:left w:val="nil"/>
              <w:bottom w:val="single" w:sz="4" w:space="0" w:color="auto"/>
              <w:right w:val="nil"/>
            </w:tcBorders>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(фамилия, инициалы)</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(телефон)</w:t>
            </w:r>
          </w:p>
        </w:tc>
      </w:tr>
      <w:tr w:rsidR="00566AA3">
        <w:tc>
          <w:tcPr>
            <w:tcW w:w="2608" w:type="dxa"/>
            <w:tcBorders>
              <w:top w:val="nil"/>
              <w:left w:val="nil"/>
              <w:bottom w:val="nil"/>
              <w:right w:val="nil"/>
            </w:tcBorders>
          </w:tcPr>
          <w:p w:rsidR="00566AA3" w:rsidRDefault="00566AA3">
            <w:pPr>
              <w:pStyle w:val="ConsPlusNormal"/>
              <w:jc w:val="both"/>
            </w:pPr>
            <w:r>
              <w:t>"__" __________ 20__ г.</w:t>
            </w:r>
          </w:p>
        </w:tc>
        <w:tc>
          <w:tcPr>
            <w:tcW w:w="6406" w:type="dxa"/>
            <w:gridSpan w:val="5"/>
            <w:tcBorders>
              <w:top w:val="nil"/>
              <w:left w:val="nil"/>
              <w:bottom w:val="nil"/>
              <w:right w:val="nil"/>
            </w:tcBorders>
          </w:tcPr>
          <w:p w:rsidR="00566AA3" w:rsidRDefault="00566AA3">
            <w:pPr>
              <w:pStyle w:val="ConsPlusNormal"/>
            </w:pPr>
          </w:p>
        </w:tc>
      </w:tr>
    </w:tbl>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center"/>
        <w:outlineLvl w:val="2"/>
      </w:pPr>
      <w:r>
        <w:t>Сведения</w:t>
      </w:r>
    </w:p>
    <w:p w:rsidR="00566AA3" w:rsidRDefault="00566AA3">
      <w:pPr>
        <w:pStyle w:val="ConsPlusNormal"/>
        <w:jc w:val="center"/>
      </w:pPr>
      <w:r>
        <w:t>о доходах учреждения в виде прибыли, приходящейся на доли</w:t>
      </w:r>
    </w:p>
    <w:p w:rsidR="00566AA3" w:rsidRDefault="00566AA3">
      <w:pPr>
        <w:pStyle w:val="ConsPlusNormal"/>
        <w:jc w:val="center"/>
      </w:pPr>
      <w:r>
        <w:t>в уставных (складочных) капиталах хозяйственных товариществ</w:t>
      </w:r>
    </w:p>
    <w:p w:rsidR="00566AA3" w:rsidRDefault="00566AA3">
      <w:pPr>
        <w:pStyle w:val="ConsPlusNormal"/>
        <w:jc w:val="center"/>
      </w:pPr>
      <w:r>
        <w:t>и обществ, или дивидендов по акциям,</w:t>
      </w:r>
    </w:p>
    <w:p w:rsidR="00566AA3" w:rsidRDefault="00566AA3">
      <w:pPr>
        <w:pStyle w:val="ConsPlusNormal"/>
        <w:jc w:val="center"/>
      </w:pPr>
      <w:r>
        <w:t xml:space="preserve">принадлежащим учреждению </w:t>
      </w:r>
      <w:hyperlink w:anchor="P1711">
        <w:r>
          <w:rPr>
            <w:color w:val="0000FF"/>
          </w:rPr>
          <w:t>&lt;1&gt;</w:t>
        </w:r>
      </w:hyperlink>
    </w:p>
    <w:p w:rsidR="00566AA3" w:rsidRDefault="00566A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566AA3">
        <w:tc>
          <w:tcPr>
            <w:tcW w:w="7937" w:type="dxa"/>
            <w:gridSpan w:val="3"/>
            <w:tcBorders>
              <w:top w:val="nil"/>
              <w:left w:val="nil"/>
              <w:bottom w:val="nil"/>
            </w:tcBorders>
          </w:tcPr>
          <w:p w:rsidR="00566AA3" w:rsidRDefault="00566AA3">
            <w:pPr>
              <w:pStyle w:val="ConsPlusNormal"/>
            </w:pPr>
          </w:p>
        </w:tc>
        <w:tc>
          <w:tcPr>
            <w:tcW w:w="1134" w:type="dxa"/>
            <w:tcBorders>
              <w:top w:val="single" w:sz="4" w:space="0" w:color="auto"/>
              <w:bottom w:val="single" w:sz="4" w:space="0" w:color="auto"/>
            </w:tcBorders>
          </w:tcPr>
          <w:p w:rsidR="00566AA3" w:rsidRDefault="00566AA3">
            <w:pPr>
              <w:pStyle w:val="ConsPlusNormal"/>
              <w:jc w:val="center"/>
            </w:pPr>
            <w:r>
              <w:t>КОДЫ</w:t>
            </w: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jc w:val="center"/>
            </w:pPr>
            <w:r>
              <w:t>на 1 ________ 20__ г.</w:t>
            </w:r>
          </w:p>
        </w:tc>
        <w:tc>
          <w:tcPr>
            <w:tcW w:w="1361" w:type="dxa"/>
            <w:tcBorders>
              <w:top w:val="nil"/>
              <w:left w:val="nil"/>
              <w:bottom w:val="nil"/>
              <w:right w:val="single" w:sz="4" w:space="0" w:color="auto"/>
            </w:tcBorders>
            <w:vAlign w:val="bottom"/>
          </w:tcPr>
          <w:p w:rsidR="00566AA3" w:rsidRDefault="00566A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Учреждение</w:t>
            </w:r>
          </w:p>
        </w:tc>
        <w:tc>
          <w:tcPr>
            <w:tcW w:w="3742" w:type="dxa"/>
            <w:tcBorders>
              <w:top w:val="nil"/>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Публично-правовое образование</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46">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Периодичность: годовая</w:t>
            </w:r>
          </w:p>
        </w:tc>
        <w:tc>
          <w:tcPr>
            <w:tcW w:w="3742" w:type="dxa"/>
            <w:tcBorders>
              <w:top w:val="single" w:sz="4" w:space="0" w:color="auto"/>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566AA3" w:rsidRDefault="00566AA3">
            <w:pPr>
              <w:pStyle w:val="ConsPlusNormal"/>
            </w:pPr>
          </w:p>
        </w:tc>
      </w:tr>
    </w:tbl>
    <w:p w:rsidR="00566AA3" w:rsidRDefault="00566AA3">
      <w:pPr>
        <w:pStyle w:val="ConsPlusNormal"/>
        <w:jc w:val="both"/>
      </w:pPr>
    </w:p>
    <w:p w:rsidR="00566AA3" w:rsidRDefault="00566AA3">
      <w:pPr>
        <w:pStyle w:val="ConsPlusNormal"/>
        <w:sectPr w:rsidR="00566A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680"/>
        <w:gridCol w:w="1157"/>
        <w:gridCol w:w="680"/>
        <w:gridCol w:w="907"/>
        <w:gridCol w:w="850"/>
        <w:gridCol w:w="1361"/>
        <w:gridCol w:w="1417"/>
        <w:gridCol w:w="1077"/>
        <w:gridCol w:w="1853"/>
        <w:gridCol w:w="1077"/>
        <w:gridCol w:w="1077"/>
        <w:gridCol w:w="1757"/>
      </w:tblGrid>
      <w:tr w:rsidR="00566AA3">
        <w:tc>
          <w:tcPr>
            <w:tcW w:w="4444" w:type="dxa"/>
            <w:gridSpan w:val="5"/>
            <w:tcBorders>
              <w:left w:val="nil"/>
            </w:tcBorders>
          </w:tcPr>
          <w:p w:rsidR="00566AA3" w:rsidRDefault="00566AA3">
            <w:pPr>
              <w:pStyle w:val="ConsPlusNormal"/>
              <w:jc w:val="center"/>
            </w:pPr>
            <w:r>
              <w:t>Организация (предприятие)</w:t>
            </w:r>
          </w:p>
        </w:tc>
        <w:tc>
          <w:tcPr>
            <w:tcW w:w="850" w:type="dxa"/>
            <w:vMerge w:val="restart"/>
          </w:tcPr>
          <w:p w:rsidR="00566AA3" w:rsidRDefault="00566AA3">
            <w:pPr>
              <w:pStyle w:val="ConsPlusNormal"/>
              <w:jc w:val="center"/>
            </w:pPr>
            <w:r>
              <w:t>Код строки</w:t>
            </w:r>
          </w:p>
        </w:tc>
        <w:tc>
          <w:tcPr>
            <w:tcW w:w="1361" w:type="dxa"/>
            <w:vMerge w:val="restart"/>
          </w:tcPr>
          <w:p w:rsidR="00566AA3" w:rsidRDefault="00566AA3">
            <w:pPr>
              <w:pStyle w:val="ConsPlusNormal"/>
              <w:jc w:val="center"/>
            </w:pPr>
            <w:r>
              <w:t>Сумма вложений в уставный капитал</w:t>
            </w:r>
          </w:p>
        </w:tc>
        <w:tc>
          <w:tcPr>
            <w:tcW w:w="1417" w:type="dxa"/>
            <w:vMerge w:val="restart"/>
          </w:tcPr>
          <w:p w:rsidR="00566AA3" w:rsidRDefault="00566AA3">
            <w:pPr>
              <w:pStyle w:val="ConsPlusNormal"/>
              <w:jc w:val="center"/>
            </w:pPr>
            <w:r>
              <w:t>Доля в уставном капитале, %</w:t>
            </w:r>
          </w:p>
        </w:tc>
        <w:tc>
          <w:tcPr>
            <w:tcW w:w="1077" w:type="dxa"/>
            <w:vMerge w:val="restart"/>
          </w:tcPr>
          <w:p w:rsidR="00566AA3" w:rsidRDefault="00566AA3">
            <w:pPr>
              <w:pStyle w:val="ConsPlusNormal"/>
              <w:jc w:val="center"/>
            </w:pPr>
            <w:r>
              <w:t xml:space="preserve">Вид вложений </w:t>
            </w:r>
            <w:hyperlink w:anchor="P1712">
              <w:r>
                <w:rPr>
                  <w:color w:val="0000FF"/>
                </w:rPr>
                <w:t>&lt;2&gt;</w:t>
              </w:r>
            </w:hyperlink>
          </w:p>
        </w:tc>
        <w:tc>
          <w:tcPr>
            <w:tcW w:w="1853" w:type="dxa"/>
            <w:vMerge w:val="restart"/>
          </w:tcPr>
          <w:p w:rsidR="00566AA3" w:rsidRDefault="00566AA3">
            <w:pPr>
              <w:pStyle w:val="ConsPlusNormal"/>
              <w:jc w:val="center"/>
            </w:pPr>
            <w:r>
              <w:t>Задолженность перед учреждением по перечислению части прибыли (дивидендов) на начало года</w:t>
            </w:r>
          </w:p>
        </w:tc>
        <w:tc>
          <w:tcPr>
            <w:tcW w:w="2154" w:type="dxa"/>
            <w:gridSpan w:val="2"/>
          </w:tcPr>
          <w:p w:rsidR="00566AA3" w:rsidRDefault="00566AA3">
            <w:pPr>
              <w:pStyle w:val="ConsPlusNormal"/>
              <w:jc w:val="center"/>
            </w:pPr>
            <w:r>
              <w:t>Доходы, подлежащие получению за отчетный период</w:t>
            </w:r>
          </w:p>
        </w:tc>
        <w:tc>
          <w:tcPr>
            <w:tcW w:w="1757" w:type="dxa"/>
            <w:vMerge w:val="restart"/>
            <w:tcBorders>
              <w:right w:val="nil"/>
            </w:tcBorders>
          </w:tcPr>
          <w:p w:rsidR="00566AA3" w:rsidRDefault="00566AA3">
            <w:pPr>
              <w:pStyle w:val="ConsPlusNormal"/>
              <w:jc w:val="center"/>
            </w:pPr>
            <w:r>
              <w:t>Задолженность перед учреждением по перечислению части прибыли (дивидендов) на конец отчетного периода</w:t>
            </w:r>
          </w:p>
        </w:tc>
      </w:tr>
      <w:tr w:rsidR="00566AA3">
        <w:tc>
          <w:tcPr>
            <w:tcW w:w="1020" w:type="dxa"/>
            <w:tcBorders>
              <w:left w:val="nil"/>
            </w:tcBorders>
          </w:tcPr>
          <w:p w:rsidR="00566AA3" w:rsidRDefault="00566AA3">
            <w:pPr>
              <w:pStyle w:val="ConsPlusNormal"/>
              <w:jc w:val="center"/>
            </w:pPr>
            <w:r>
              <w:t>наименование</w:t>
            </w:r>
          </w:p>
        </w:tc>
        <w:tc>
          <w:tcPr>
            <w:tcW w:w="680" w:type="dxa"/>
          </w:tcPr>
          <w:p w:rsidR="00566AA3" w:rsidRDefault="00566AA3">
            <w:pPr>
              <w:pStyle w:val="ConsPlusNormal"/>
              <w:jc w:val="center"/>
            </w:pPr>
            <w:r>
              <w:t>ИНН</w:t>
            </w:r>
          </w:p>
        </w:tc>
        <w:tc>
          <w:tcPr>
            <w:tcW w:w="1157" w:type="dxa"/>
          </w:tcPr>
          <w:p w:rsidR="00566AA3" w:rsidRDefault="00566AA3">
            <w:pPr>
              <w:pStyle w:val="ConsPlusNormal"/>
              <w:jc w:val="center"/>
            </w:pPr>
            <w:r>
              <w:t xml:space="preserve">код по </w:t>
            </w:r>
            <w:hyperlink r:id="rId47">
              <w:r>
                <w:rPr>
                  <w:color w:val="0000FF"/>
                </w:rPr>
                <w:t>ОКОПФ</w:t>
              </w:r>
            </w:hyperlink>
          </w:p>
        </w:tc>
        <w:tc>
          <w:tcPr>
            <w:tcW w:w="680" w:type="dxa"/>
          </w:tcPr>
          <w:p w:rsidR="00566AA3" w:rsidRDefault="00566AA3">
            <w:pPr>
              <w:pStyle w:val="ConsPlusNormal"/>
              <w:jc w:val="center"/>
            </w:pPr>
            <w:r>
              <w:t>дата создания</w:t>
            </w:r>
          </w:p>
        </w:tc>
        <w:tc>
          <w:tcPr>
            <w:tcW w:w="907" w:type="dxa"/>
          </w:tcPr>
          <w:p w:rsidR="00566AA3" w:rsidRDefault="00566AA3">
            <w:pPr>
              <w:pStyle w:val="ConsPlusNormal"/>
              <w:jc w:val="center"/>
            </w:pPr>
            <w:r>
              <w:t>основной вид деятельности</w:t>
            </w:r>
          </w:p>
        </w:tc>
        <w:tc>
          <w:tcPr>
            <w:tcW w:w="850" w:type="dxa"/>
            <w:vMerge/>
          </w:tcPr>
          <w:p w:rsidR="00566AA3" w:rsidRDefault="00566AA3">
            <w:pPr>
              <w:pStyle w:val="ConsPlusNormal"/>
            </w:pPr>
          </w:p>
        </w:tc>
        <w:tc>
          <w:tcPr>
            <w:tcW w:w="1361" w:type="dxa"/>
            <w:vMerge/>
          </w:tcPr>
          <w:p w:rsidR="00566AA3" w:rsidRDefault="00566AA3">
            <w:pPr>
              <w:pStyle w:val="ConsPlusNormal"/>
            </w:pPr>
          </w:p>
        </w:tc>
        <w:tc>
          <w:tcPr>
            <w:tcW w:w="1417" w:type="dxa"/>
            <w:vMerge/>
          </w:tcPr>
          <w:p w:rsidR="00566AA3" w:rsidRDefault="00566AA3">
            <w:pPr>
              <w:pStyle w:val="ConsPlusNormal"/>
            </w:pPr>
          </w:p>
        </w:tc>
        <w:tc>
          <w:tcPr>
            <w:tcW w:w="1077" w:type="dxa"/>
            <w:vMerge/>
          </w:tcPr>
          <w:p w:rsidR="00566AA3" w:rsidRDefault="00566AA3">
            <w:pPr>
              <w:pStyle w:val="ConsPlusNormal"/>
            </w:pPr>
          </w:p>
        </w:tc>
        <w:tc>
          <w:tcPr>
            <w:tcW w:w="1853" w:type="dxa"/>
            <w:vMerge/>
          </w:tcPr>
          <w:p w:rsidR="00566AA3" w:rsidRDefault="00566AA3">
            <w:pPr>
              <w:pStyle w:val="ConsPlusNormal"/>
            </w:pPr>
          </w:p>
        </w:tc>
        <w:tc>
          <w:tcPr>
            <w:tcW w:w="1077" w:type="dxa"/>
          </w:tcPr>
          <w:p w:rsidR="00566AA3" w:rsidRDefault="00566AA3">
            <w:pPr>
              <w:pStyle w:val="ConsPlusNormal"/>
              <w:jc w:val="center"/>
            </w:pPr>
            <w:r>
              <w:t xml:space="preserve">начислено, </w:t>
            </w:r>
            <w:proofErr w:type="spellStart"/>
            <w:r>
              <w:t>руб</w:t>
            </w:r>
            <w:proofErr w:type="spellEnd"/>
          </w:p>
        </w:tc>
        <w:tc>
          <w:tcPr>
            <w:tcW w:w="1077" w:type="dxa"/>
          </w:tcPr>
          <w:p w:rsidR="00566AA3" w:rsidRDefault="00566AA3">
            <w:pPr>
              <w:pStyle w:val="ConsPlusNormal"/>
              <w:jc w:val="center"/>
            </w:pPr>
            <w:r>
              <w:t xml:space="preserve">поступило, </w:t>
            </w:r>
            <w:proofErr w:type="spellStart"/>
            <w:r>
              <w:t>руб</w:t>
            </w:r>
            <w:proofErr w:type="spellEnd"/>
          </w:p>
        </w:tc>
        <w:tc>
          <w:tcPr>
            <w:tcW w:w="1757" w:type="dxa"/>
            <w:vMerge/>
            <w:tcBorders>
              <w:right w:val="nil"/>
            </w:tcBorders>
          </w:tcPr>
          <w:p w:rsidR="00566AA3" w:rsidRDefault="00566AA3">
            <w:pPr>
              <w:pStyle w:val="ConsPlusNormal"/>
            </w:pPr>
          </w:p>
        </w:tc>
      </w:tr>
      <w:tr w:rsidR="00566AA3">
        <w:tc>
          <w:tcPr>
            <w:tcW w:w="1020" w:type="dxa"/>
            <w:tcBorders>
              <w:left w:val="nil"/>
            </w:tcBorders>
          </w:tcPr>
          <w:p w:rsidR="00566AA3" w:rsidRDefault="00566AA3">
            <w:pPr>
              <w:pStyle w:val="ConsPlusNormal"/>
              <w:jc w:val="center"/>
            </w:pPr>
            <w:r>
              <w:t>1</w:t>
            </w:r>
          </w:p>
        </w:tc>
        <w:tc>
          <w:tcPr>
            <w:tcW w:w="680" w:type="dxa"/>
          </w:tcPr>
          <w:p w:rsidR="00566AA3" w:rsidRDefault="00566AA3">
            <w:pPr>
              <w:pStyle w:val="ConsPlusNormal"/>
              <w:jc w:val="center"/>
            </w:pPr>
            <w:r>
              <w:t>2</w:t>
            </w:r>
          </w:p>
        </w:tc>
        <w:tc>
          <w:tcPr>
            <w:tcW w:w="1157" w:type="dxa"/>
          </w:tcPr>
          <w:p w:rsidR="00566AA3" w:rsidRDefault="00566AA3">
            <w:pPr>
              <w:pStyle w:val="ConsPlusNormal"/>
              <w:jc w:val="center"/>
            </w:pPr>
            <w:r>
              <w:t>3</w:t>
            </w:r>
          </w:p>
        </w:tc>
        <w:tc>
          <w:tcPr>
            <w:tcW w:w="680" w:type="dxa"/>
          </w:tcPr>
          <w:p w:rsidR="00566AA3" w:rsidRDefault="00566AA3">
            <w:pPr>
              <w:pStyle w:val="ConsPlusNormal"/>
              <w:jc w:val="center"/>
            </w:pPr>
            <w:r>
              <w:t>4</w:t>
            </w:r>
          </w:p>
        </w:tc>
        <w:tc>
          <w:tcPr>
            <w:tcW w:w="907" w:type="dxa"/>
          </w:tcPr>
          <w:p w:rsidR="00566AA3" w:rsidRDefault="00566AA3">
            <w:pPr>
              <w:pStyle w:val="ConsPlusNormal"/>
              <w:jc w:val="center"/>
            </w:pPr>
            <w:r>
              <w:t>5</w:t>
            </w:r>
          </w:p>
        </w:tc>
        <w:tc>
          <w:tcPr>
            <w:tcW w:w="850" w:type="dxa"/>
          </w:tcPr>
          <w:p w:rsidR="00566AA3" w:rsidRDefault="00566AA3">
            <w:pPr>
              <w:pStyle w:val="ConsPlusNormal"/>
              <w:jc w:val="center"/>
            </w:pPr>
            <w:r>
              <w:t>6</w:t>
            </w:r>
          </w:p>
        </w:tc>
        <w:tc>
          <w:tcPr>
            <w:tcW w:w="1361" w:type="dxa"/>
          </w:tcPr>
          <w:p w:rsidR="00566AA3" w:rsidRDefault="00566AA3">
            <w:pPr>
              <w:pStyle w:val="ConsPlusNormal"/>
              <w:jc w:val="center"/>
            </w:pPr>
            <w:r>
              <w:t>7</w:t>
            </w:r>
          </w:p>
        </w:tc>
        <w:tc>
          <w:tcPr>
            <w:tcW w:w="1417" w:type="dxa"/>
          </w:tcPr>
          <w:p w:rsidR="00566AA3" w:rsidRDefault="00566AA3">
            <w:pPr>
              <w:pStyle w:val="ConsPlusNormal"/>
              <w:jc w:val="center"/>
            </w:pPr>
            <w:r>
              <w:t>8</w:t>
            </w:r>
          </w:p>
        </w:tc>
        <w:tc>
          <w:tcPr>
            <w:tcW w:w="1077" w:type="dxa"/>
          </w:tcPr>
          <w:p w:rsidR="00566AA3" w:rsidRDefault="00566AA3">
            <w:pPr>
              <w:pStyle w:val="ConsPlusNormal"/>
              <w:jc w:val="center"/>
            </w:pPr>
            <w:r>
              <w:t>9</w:t>
            </w:r>
          </w:p>
        </w:tc>
        <w:tc>
          <w:tcPr>
            <w:tcW w:w="1853" w:type="dxa"/>
          </w:tcPr>
          <w:p w:rsidR="00566AA3" w:rsidRDefault="00566AA3">
            <w:pPr>
              <w:pStyle w:val="ConsPlusNormal"/>
              <w:jc w:val="center"/>
            </w:pPr>
            <w:r>
              <w:t>10</w:t>
            </w:r>
          </w:p>
        </w:tc>
        <w:tc>
          <w:tcPr>
            <w:tcW w:w="1077" w:type="dxa"/>
          </w:tcPr>
          <w:p w:rsidR="00566AA3" w:rsidRDefault="00566AA3">
            <w:pPr>
              <w:pStyle w:val="ConsPlusNormal"/>
              <w:jc w:val="center"/>
            </w:pPr>
            <w:r>
              <w:t>11</w:t>
            </w:r>
          </w:p>
        </w:tc>
        <w:tc>
          <w:tcPr>
            <w:tcW w:w="1077" w:type="dxa"/>
          </w:tcPr>
          <w:p w:rsidR="00566AA3" w:rsidRDefault="00566AA3">
            <w:pPr>
              <w:pStyle w:val="ConsPlusNormal"/>
              <w:jc w:val="center"/>
            </w:pPr>
            <w:r>
              <w:t>12</w:t>
            </w:r>
          </w:p>
        </w:tc>
        <w:tc>
          <w:tcPr>
            <w:tcW w:w="1757" w:type="dxa"/>
            <w:tcBorders>
              <w:right w:val="nil"/>
            </w:tcBorders>
          </w:tcPr>
          <w:p w:rsidR="00566AA3" w:rsidRDefault="00566AA3">
            <w:pPr>
              <w:pStyle w:val="ConsPlusNormal"/>
              <w:jc w:val="center"/>
            </w:pPr>
            <w:r>
              <w:t>13</w:t>
            </w:r>
          </w:p>
        </w:tc>
      </w:tr>
      <w:tr w:rsidR="00566AA3">
        <w:tblPrEx>
          <w:tblBorders>
            <w:right w:val="single" w:sz="4" w:space="0" w:color="auto"/>
          </w:tblBorders>
        </w:tblPrEx>
        <w:tc>
          <w:tcPr>
            <w:tcW w:w="1020" w:type="dxa"/>
            <w:tcBorders>
              <w:left w:val="nil"/>
            </w:tcBorders>
          </w:tcPr>
          <w:p w:rsidR="00566AA3" w:rsidRDefault="00566AA3">
            <w:pPr>
              <w:pStyle w:val="ConsPlusNormal"/>
            </w:pPr>
          </w:p>
        </w:tc>
        <w:tc>
          <w:tcPr>
            <w:tcW w:w="680" w:type="dxa"/>
          </w:tcPr>
          <w:p w:rsidR="00566AA3" w:rsidRDefault="00566AA3">
            <w:pPr>
              <w:pStyle w:val="ConsPlusNormal"/>
            </w:pPr>
          </w:p>
        </w:tc>
        <w:tc>
          <w:tcPr>
            <w:tcW w:w="115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c>
          <w:tcPr>
            <w:tcW w:w="850" w:type="dxa"/>
          </w:tcPr>
          <w:p w:rsidR="00566AA3" w:rsidRDefault="00566AA3">
            <w:pPr>
              <w:pStyle w:val="ConsPlusNormal"/>
              <w:jc w:val="center"/>
            </w:pPr>
            <w:r>
              <w:t>1000</w:t>
            </w:r>
          </w:p>
        </w:tc>
        <w:tc>
          <w:tcPr>
            <w:tcW w:w="1361" w:type="dxa"/>
          </w:tcPr>
          <w:p w:rsidR="00566AA3" w:rsidRDefault="00566AA3">
            <w:pPr>
              <w:pStyle w:val="ConsPlusNormal"/>
            </w:pPr>
          </w:p>
        </w:tc>
        <w:tc>
          <w:tcPr>
            <w:tcW w:w="1417" w:type="dxa"/>
          </w:tcPr>
          <w:p w:rsidR="00566AA3" w:rsidRDefault="00566AA3">
            <w:pPr>
              <w:pStyle w:val="ConsPlusNormal"/>
            </w:pPr>
          </w:p>
        </w:tc>
        <w:tc>
          <w:tcPr>
            <w:tcW w:w="1077" w:type="dxa"/>
          </w:tcPr>
          <w:p w:rsidR="00566AA3" w:rsidRDefault="00566AA3">
            <w:pPr>
              <w:pStyle w:val="ConsPlusNormal"/>
            </w:pPr>
          </w:p>
        </w:tc>
        <w:tc>
          <w:tcPr>
            <w:tcW w:w="1853" w:type="dxa"/>
          </w:tcPr>
          <w:p w:rsidR="00566AA3" w:rsidRDefault="00566AA3">
            <w:pPr>
              <w:pStyle w:val="ConsPlusNormal"/>
            </w:pPr>
          </w:p>
        </w:tc>
        <w:tc>
          <w:tcPr>
            <w:tcW w:w="1077" w:type="dxa"/>
          </w:tcPr>
          <w:p w:rsidR="00566AA3" w:rsidRDefault="00566AA3">
            <w:pPr>
              <w:pStyle w:val="ConsPlusNormal"/>
            </w:pPr>
          </w:p>
        </w:tc>
        <w:tc>
          <w:tcPr>
            <w:tcW w:w="1077" w:type="dxa"/>
          </w:tcPr>
          <w:p w:rsidR="00566AA3" w:rsidRDefault="00566AA3">
            <w:pPr>
              <w:pStyle w:val="ConsPlusNormal"/>
            </w:pPr>
          </w:p>
        </w:tc>
        <w:tc>
          <w:tcPr>
            <w:tcW w:w="1757" w:type="dxa"/>
          </w:tcPr>
          <w:p w:rsidR="00566AA3" w:rsidRDefault="00566AA3">
            <w:pPr>
              <w:pStyle w:val="ConsPlusNormal"/>
            </w:pPr>
          </w:p>
        </w:tc>
      </w:tr>
      <w:tr w:rsidR="00566AA3">
        <w:tblPrEx>
          <w:tblBorders>
            <w:right w:val="single" w:sz="4" w:space="0" w:color="auto"/>
          </w:tblBorders>
        </w:tblPrEx>
        <w:tc>
          <w:tcPr>
            <w:tcW w:w="1020" w:type="dxa"/>
            <w:tcBorders>
              <w:left w:val="nil"/>
            </w:tcBorders>
          </w:tcPr>
          <w:p w:rsidR="00566AA3" w:rsidRDefault="00566AA3">
            <w:pPr>
              <w:pStyle w:val="ConsPlusNormal"/>
            </w:pPr>
          </w:p>
        </w:tc>
        <w:tc>
          <w:tcPr>
            <w:tcW w:w="680" w:type="dxa"/>
          </w:tcPr>
          <w:p w:rsidR="00566AA3" w:rsidRDefault="00566AA3">
            <w:pPr>
              <w:pStyle w:val="ConsPlusNormal"/>
            </w:pPr>
          </w:p>
        </w:tc>
        <w:tc>
          <w:tcPr>
            <w:tcW w:w="115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c>
          <w:tcPr>
            <w:tcW w:w="850" w:type="dxa"/>
          </w:tcPr>
          <w:p w:rsidR="00566AA3" w:rsidRDefault="00566AA3">
            <w:pPr>
              <w:pStyle w:val="ConsPlusNormal"/>
              <w:jc w:val="center"/>
            </w:pPr>
            <w:r>
              <w:t>2000</w:t>
            </w:r>
          </w:p>
        </w:tc>
        <w:tc>
          <w:tcPr>
            <w:tcW w:w="1361" w:type="dxa"/>
          </w:tcPr>
          <w:p w:rsidR="00566AA3" w:rsidRDefault="00566AA3">
            <w:pPr>
              <w:pStyle w:val="ConsPlusNormal"/>
            </w:pPr>
          </w:p>
        </w:tc>
        <w:tc>
          <w:tcPr>
            <w:tcW w:w="1417" w:type="dxa"/>
          </w:tcPr>
          <w:p w:rsidR="00566AA3" w:rsidRDefault="00566AA3">
            <w:pPr>
              <w:pStyle w:val="ConsPlusNormal"/>
            </w:pPr>
          </w:p>
        </w:tc>
        <w:tc>
          <w:tcPr>
            <w:tcW w:w="1077" w:type="dxa"/>
          </w:tcPr>
          <w:p w:rsidR="00566AA3" w:rsidRDefault="00566AA3">
            <w:pPr>
              <w:pStyle w:val="ConsPlusNormal"/>
            </w:pPr>
          </w:p>
        </w:tc>
        <w:tc>
          <w:tcPr>
            <w:tcW w:w="1853" w:type="dxa"/>
          </w:tcPr>
          <w:p w:rsidR="00566AA3" w:rsidRDefault="00566AA3">
            <w:pPr>
              <w:pStyle w:val="ConsPlusNormal"/>
            </w:pPr>
          </w:p>
        </w:tc>
        <w:tc>
          <w:tcPr>
            <w:tcW w:w="1077" w:type="dxa"/>
          </w:tcPr>
          <w:p w:rsidR="00566AA3" w:rsidRDefault="00566AA3">
            <w:pPr>
              <w:pStyle w:val="ConsPlusNormal"/>
            </w:pPr>
          </w:p>
        </w:tc>
        <w:tc>
          <w:tcPr>
            <w:tcW w:w="1077" w:type="dxa"/>
          </w:tcPr>
          <w:p w:rsidR="00566AA3" w:rsidRDefault="00566AA3">
            <w:pPr>
              <w:pStyle w:val="ConsPlusNormal"/>
            </w:pPr>
          </w:p>
        </w:tc>
        <w:tc>
          <w:tcPr>
            <w:tcW w:w="1757" w:type="dxa"/>
          </w:tcPr>
          <w:p w:rsidR="00566AA3" w:rsidRDefault="00566AA3">
            <w:pPr>
              <w:pStyle w:val="ConsPlusNormal"/>
            </w:pPr>
          </w:p>
        </w:tc>
      </w:tr>
      <w:tr w:rsidR="00566AA3">
        <w:tblPrEx>
          <w:tblBorders>
            <w:right w:val="single" w:sz="4" w:space="0" w:color="auto"/>
          </w:tblBorders>
        </w:tblPrEx>
        <w:tc>
          <w:tcPr>
            <w:tcW w:w="1020" w:type="dxa"/>
            <w:tcBorders>
              <w:left w:val="nil"/>
            </w:tcBorders>
          </w:tcPr>
          <w:p w:rsidR="00566AA3" w:rsidRDefault="00566AA3">
            <w:pPr>
              <w:pStyle w:val="ConsPlusNormal"/>
            </w:pPr>
          </w:p>
        </w:tc>
        <w:tc>
          <w:tcPr>
            <w:tcW w:w="680" w:type="dxa"/>
          </w:tcPr>
          <w:p w:rsidR="00566AA3" w:rsidRDefault="00566AA3">
            <w:pPr>
              <w:pStyle w:val="ConsPlusNormal"/>
            </w:pPr>
          </w:p>
        </w:tc>
        <w:tc>
          <w:tcPr>
            <w:tcW w:w="1157" w:type="dxa"/>
          </w:tcPr>
          <w:p w:rsidR="00566AA3" w:rsidRDefault="00566AA3">
            <w:pPr>
              <w:pStyle w:val="ConsPlusNormal"/>
            </w:pPr>
          </w:p>
        </w:tc>
        <w:tc>
          <w:tcPr>
            <w:tcW w:w="680" w:type="dxa"/>
          </w:tcPr>
          <w:p w:rsidR="00566AA3" w:rsidRDefault="00566AA3">
            <w:pPr>
              <w:pStyle w:val="ConsPlusNormal"/>
            </w:pPr>
          </w:p>
        </w:tc>
        <w:tc>
          <w:tcPr>
            <w:tcW w:w="907" w:type="dxa"/>
          </w:tcPr>
          <w:p w:rsidR="00566AA3" w:rsidRDefault="00566AA3">
            <w:pPr>
              <w:pStyle w:val="ConsPlusNormal"/>
            </w:pPr>
          </w:p>
        </w:tc>
        <w:tc>
          <w:tcPr>
            <w:tcW w:w="850" w:type="dxa"/>
          </w:tcPr>
          <w:p w:rsidR="00566AA3" w:rsidRDefault="00566AA3">
            <w:pPr>
              <w:pStyle w:val="ConsPlusNormal"/>
            </w:pPr>
          </w:p>
        </w:tc>
        <w:tc>
          <w:tcPr>
            <w:tcW w:w="1361" w:type="dxa"/>
          </w:tcPr>
          <w:p w:rsidR="00566AA3" w:rsidRDefault="00566AA3">
            <w:pPr>
              <w:pStyle w:val="ConsPlusNormal"/>
            </w:pPr>
          </w:p>
        </w:tc>
        <w:tc>
          <w:tcPr>
            <w:tcW w:w="1417" w:type="dxa"/>
          </w:tcPr>
          <w:p w:rsidR="00566AA3" w:rsidRDefault="00566AA3">
            <w:pPr>
              <w:pStyle w:val="ConsPlusNormal"/>
            </w:pPr>
          </w:p>
        </w:tc>
        <w:tc>
          <w:tcPr>
            <w:tcW w:w="1077" w:type="dxa"/>
          </w:tcPr>
          <w:p w:rsidR="00566AA3" w:rsidRDefault="00566AA3">
            <w:pPr>
              <w:pStyle w:val="ConsPlusNormal"/>
            </w:pPr>
          </w:p>
        </w:tc>
        <w:tc>
          <w:tcPr>
            <w:tcW w:w="1853" w:type="dxa"/>
          </w:tcPr>
          <w:p w:rsidR="00566AA3" w:rsidRDefault="00566AA3">
            <w:pPr>
              <w:pStyle w:val="ConsPlusNormal"/>
            </w:pPr>
          </w:p>
        </w:tc>
        <w:tc>
          <w:tcPr>
            <w:tcW w:w="1077" w:type="dxa"/>
          </w:tcPr>
          <w:p w:rsidR="00566AA3" w:rsidRDefault="00566AA3">
            <w:pPr>
              <w:pStyle w:val="ConsPlusNormal"/>
            </w:pPr>
          </w:p>
        </w:tc>
        <w:tc>
          <w:tcPr>
            <w:tcW w:w="1077" w:type="dxa"/>
          </w:tcPr>
          <w:p w:rsidR="00566AA3" w:rsidRDefault="00566AA3">
            <w:pPr>
              <w:pStyle w:val="ConsPlusNormal"/>
            </w:pPr>
          </w:p>
        </w:tc>
        <w:tc>
          <w:tcPr>
            <w:tcW w:w="1757" w:type="dxa"/>
          </w:tcPr>
          <w:p w:rsidR="00566AA3" w:rsidRDefault="00566AA3">
            <w:pPr>
              <w:pStyle w:val="ConsPlusNormal"/>
            </w:pPr>
          </w:p>
        </w:tc>
      </w:tr>
      <w:tr w:rsidR="00566AA3">
        <w:tblPrEx>
          <w:tblBorders>
            <w:right w:val="single" w:sz="4" w:space="0" w:color="auto"/>
          </w:tblBorders>
        </w:tblPrEx>
        <w:tc>
          <w:tcPr>
            <w:tcW w:w="1020" w:type="dxa"/>
            <w:tcBorders>
              <w:left w:val="nil"/>
              <w:bottom w:val="nil"/>
              <w:right w:val="nil"/>
            </w:tcBorders>
          </w:tcPr>
          <w:p w:rsidR="00566AA3" w:rsidRDefault="00566AA3">
            <w:pPr>
              <w:pStyle w:val="ConsPlusNormal"/>
            </w:pPr>
          </w:p>
        </w:tc>
        <w:tc>
          <w:tcPr>
            <w:tcW w:w="680" w:type="dxa"/>
            <w:tcBorders>
              <w:left w:val="nil"/>
              <w:bottom w:val="nil"/>
              <w:right w:val="nil"/>
            </w:tcBorders>
          </w:tcPr>
          <w:p w:rsidR="00566AA3" w:rsidRDefault="00566AA3">
            <w:pPr>
              <w:pStyle w:val="ConsPlusNormal"/>
            </w:pPr>
          </w:p>
        </w:tc>
        <w:tc>
          <w:tcPr>
            <w:tcW w:w="1157" w:type="dxa"/>
            <w:tcBorders>
              <w:left w:val="nil"/>
              <w:bottom w:val="nil"/>
              <w:right w:val="nil"/>
            </w:tcBorders>
          </w:tcPr>
          <w:p w:rsidR="00566AA3" w:rsidRDefault="00566AA3">
            <w:pPr>
              <w:pStyle w:val="ConsPlusNormal"/>
            </w:pPr>
          </w:p>
        </w:tc>
        <w:tc>
          <w:tcPr>
            <w:tcW w:w="680" w:type="dxa"/>
            <w:tcBorders>
              <w:left w:val="nil"/>
              <w:bottom w:val="nil"/>
              <w:right w:val="nil"/>
            </w:tcBorders>
          </w:tcPr>
          <w:p w:rsidR="00566AA3" w:rsidRDefault="00566AA3">
            <w:pPr>
              <w:pStyle w:val="ConsPlusNormal"/>
            </w:pPr>
          </w:p>
        </w:tc>
        <w:tc>
          <w:tcPr>
            <w:tcW w:w="907" w:type="dxa"/>
            <w:tcBorders>
              <w:left w:val="nil"/>
              <w:bottom w:val="nil"/>
            </w:tcBorders>
          </w:tcPr>
          <w:p w:rsidR="00566AA3" w:rsidRDefault="00566AA3">
            <w:pPr>
              <w:pStyle w:val="ConsPlusNormal"/>
              <w:jc w:val="right"/>
            </w:pPr>
            <w:r>
              <w:t>Итого</w:t>
            </w:r>
          </w:p>
        </w:tc>
        <w:tc>
          <w:tcPr>
            <w:tcW w:w="850" w:type="dxa"/>
          </w:tcPr>
          <w:p w:rsidR="00566AA3" w:rsidRDefault="00566AA3">
            <w:pPr>
              <w:pStyle w:val="ConsPlusNormal"/>
              <w:jc w:val="center"/>
            </w:pPr>
            <w:r>
              <w:t>9000</w:t>
            </w:r>
          </w:p>
        </w:tc>
        <w:tc>
          <w:tcPr>
            <w:tcW w:w="1361" w:type="dxa"/>
          </w:tcPr>
          <w:p w:rsidR="00566AA3" w:rsidRDefault="00566AA3">
            <w:pPr>
              <w:pStyle w:val="ConsPlusNormal"/>
            </w:pPr>
          </w:p>
        </w:tc>
        <w:tc>
          <w:tcPr>
            <w:tcW w:w="1417" w:type="dxa"/>
          </w:tcPr>
          <w:p w:rsidR="00566AA3" w:rsidRDefault="00566AA3">
            <w:pPr>
              <w:pStyle w:val="ConsPlusNormal"/>
              <w:jc w:val="center"/>
            </w:pPr>
            <w:r>
              <w:t>x</w:t>
            </w:r>
          </w:p>
        </w:tc>
        <w:tc>
          <w:tcPr>
            <w:tcW w:w="1077" w:type="dxa"/>
          </w:tcPr>
          <w:p w:rsidR="00566AA3" w:rsidRDefault="00566AA3">
            <w:pPr>
              <w:pStyle w:val="ConsPlusNormal"/>
              <w:jc w:val="center"/>
            </w:pPr>
            <w:r>
              <w:t>x</w:t>
            </w:r>
          </w:p>
        </w:tc>
        <w:tc>
          <w:tcPr>
            <w:tcW w:w="1853" w:type="dxa"/>
          </w:tcPr>
          <w:p w:rsidR="00566AA3" w:rsidRDefault="00566AA3">
            <w:pPr>
              <w:pStyle w:val="ConsPlusNormal"/>
            </w:pPr>
          </w:p>
        </w:tc>
        <w:tc>
          <w:tcPr>
            <w:tcW w:w="1077" w:type="dxa"/>
          </w:tcPr>
          <w:p w:rsidR="00566AA3" w:rsidRDefault="00566AA3">
            <w:pPr>
              <w:pStyle w:val="ConsPlusNormal"/>
            </w:pPr>
          </w:p>
        </w:tc>
        <w:tc>
          <w:tcPr>
            <w:tcW w:w="1077" w:type="dxa"/>
          </w:tcPr>
          <w:p w:rsidR="00566AA3" w:rsidRDefault="00566AA3">
            <w:pPr>
              <w:pStyle w:val="ConsPlusNormal"/>
            </w:pPr>
          </w:p>
        </w:tc>
        <w:tc>
          <w:tcPr>
            <w:tcW w:w="1757" w:type="dxa"/>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566AA3">
        <w:tc>
          <w:tcPr>
            <w:tcW w:w="2608" w:type="dxa"/>
            <w:tcBorders>
              <w:top w:val="nil"/>
              <w:left w:val="nil"/>
              <w:bottom w:val="nil"/>
              <w:right w:val="nil"/>
            </w:tcBorders>
          </w:tcPr>
          <w:p w:rsidR="00566AA3" w:rsidRDefault="00566AA3">
            <w:pPr>
              <w:pStyle w:val="ConsPlusNormal"/>
              <w:jc w:val="both"/>
            </w:pPr>
            <w:r>
              <w:t>Руководитель</w:t>
            </w:r>
          </w:p>
          <w:p w:rsidR="00566AA3" w:rsidRDefault="00566AA3">
            <w:pPr>
              <w:pStyle w:val="ConsPlusNormal"/>
            </w:pPr>
            <w:r>
              <w:t>(уполномоченное лицо) Учреждения</w:t>
            </w:r>
          </w:p>
        </w:tc>
        <w:tc>
          <w:tcPr>
            <w:tcW w:w="1644"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2721" w:type="dxa"/>
            <w:tcBorders>
              <w:top w:val="nil"/>
              <w:left w:val="nil"/>
              <w:bottom w:val="single" w:sz="4" w:space="0" w:color="auto"/>
              <w:right w:val="nil"/>
            </w:tcBorders>
            <w:vAlign w:val="bottom"/>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(подпись)</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(расшифровка подписи)</w:t>
            </w:r>
          </w:p>
        </w:tc>
      </w:tr>
      <w:tr w:rsidR="00566AA3">
        <w:tc>
          <w:tcPr>
            <w:tcW w:w="2608" w:type="dxa"/>
            <w:tcBorders>
              <w:top w:val="nil"/>
              <w:left w:val="nil"/>
              <w:bottom w:val="nil"/>
              <w:right w:val="nil"/>
            </w:tcBorders>
          </w:tcPr>
          <w:p w:rsidR="00566AA3" w:rsidRDefault="00566AA3">
            <w:pPr>
              <w:pStyle w:val="ConsPlusNormal"/>
              <w:jc w:val="both"/>
            </w:pPr>
            <w:r>
              <w:t>Исполнитель</w:t>
            </w:r>
          </w:p>
        </w:tc>
        <w:tc>
          <w:tcPr>
            <w:tcW w:w="1644"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1361"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721" w:type="dxa"/>
            <w:tcBorders>
              <w:top w:val="nil"/>
              <w:left w:val="nil"/>
              <w:bottom w:val="single" w:sz="4" w:space="0" w:color="auto"/>
              <w:right w:val="nil"/>
            </w:tcBorders>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(фамилия, инициалы)</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(телефон)</w:t>
            </w:r>
          </w:p>
        </w:tc>
      </w:tr>
      <w:tr w:rsidR="00566AA3">
        <w:tc>
          <w:tcPr>
            <w:tcW w:w="2608" w:type="dxa"/>
            <w:tcBorders>
              <w:top w:val="nil"/>
              <w:left w:val="nil"/>
              <w:bottom w:val="nil"/>
              <w:right w:val="nil"/>
            </w:tcBorders>
          </w:tcPr>
          <w:p w:rsidR="00566AA3" w:rsidRDefault="00566AA3">
            <w:pPr>
              <w:pStyle w:val="ConsPlusNormal"/>
              <w:jc w:val="both"/>
            </w:pPr>
            <w:r>
              <w:t>"__" __________ 20__ г.</w:t>
            </w:r>
          </w:p>
        </w:tc>
        <w:tc>
          <w:tcPr>
            <w:tcW w:w="6406" w:type="dxa"/>
            <w:gridSpan w:val="5"/>
            <w:tcBorders>
              <w:top w:val="nil"/>
              <w:left w:val="nil"/>
              <w:bottom w:val="nil"/>
              <w:right w:val="nil"/>
            </w:tcBorders>
          </w:tcPr>
          <w:p w:rsidR="00566AA3" w:rsidRDefault="00566AA3">
            <w:pPr>
              <w:pStyle w:val="ConsPlusNormal"/>
            </w:pPr>
          </w:p>
        </w:tc>
      </w:tr>
    </w:tbl>
    <w:p w:rsidR="00566AA3" w:rsidRDefault="00566AA3">
      <w:pPr>
        <w:pStyle w:val="ConsPlusNormal"/>
        <w:jc w:val="both"/>
      </w:pPr>
    </w:p>
    <w:p w:rsidR="00566AA3" w:rsidRDefault="00566AA3">
      <w:pPr>
        <w:pStyle w:val="ConsPlusNormal"/>
        <w:ind w:firstLine="540"/>
        <w:jc w:val="both"/>
      </w:pPr>
      <w:r>
        <w:t>--------------------------------</w:t>
      </w:r>
    </w:p>
    <w:p w:rsidR="00566AA3" w:rsidRDefault="00566AA3">
      <w:pPr>
        <w:pStyle w:val="ConsPlusNormal"/>
        <w:spacing w:before="220"/>
        <w:ind w:firstLine="540"/>
        <w:jc w:val="both"/>
      </w:pPr>
      <w:bookmarkStart w:id="22" w:name="P1711"/>
      <w:bookmarkEnd w:id="22"/>
      <w: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566AA3" w:rsidRDefault="00566AA3">
      <w:pPr>
        <w:pStyle w:val="ConsPlusNormal"/>
        <w:spacing w:before="220"/>
        <w:ind w:firstLine="540"/>
        <w:jc w:val="both"/>
      </w:pPr>
      <w:bookmarkStart w:id="23" w:name="P1712"/>
      <w:bookmarkEnd w:id="23"/>
      <w:r>
        <w:t>&lt;2&gt; Указывается вид вложений "1" - денежные средства, "2" - имущество, "3" - право пользования нематериальными активами.</w:t>
      </w:r>
    </w:p>
    <w:p w:rsidR="00566AA3" w:rsidRDefault="00566AA3">
      <w:pPr>
        <w:pStyle w:val="ConsPlusNormal"/>
        <w:ind w:firstLine="540"/>
        <w:jc w:val="both"/>
      </w:pPr>
    </w:p>
    <w:p w:rsidR="00566AA3" w:rsidRDefault="00566AA3">
      <w:pPr>
        <w:pStyle w:val="ConsPlusNormal"/>
        <w:ind w:firstLine="540"/>
        <w:jc w:val="both"/>
      </w:pPr>
    </w:p>
    <w:p w:rsidR="00566AA3" w:rsidRDefault="00566AA3">
      <w:pPr>
        <w:pStyle w:val="ConsPlusNormal"/>
        <w:ind w:firstLine="540"/>
        <w:jc w:val="both"/>
      </w:pPr>
    </w:p>
    <w:p w:rsidR="00566AA3" w:rsidRDefault="00566A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6AA3">
        <w:tc>
          <w:tcPr>
            <w:tcW w:w="60" w:type="dxa"/>
            <w:tcBorders>
              <w:top w:val="nil"/>
              <w:left w:val="nil"/>
              <w:bottom w:val="nil"/>
              <w:right w:val="nil"/>
            </w:tcBorders>
            <w:shd w:val="clear" w:color="auto" w:fill="CED3F1"/>
            <w:tcMar>
              <w:top w:w="0" w:type="dxa"/>
              <w:left w:w="0" w:type="dxa"/>
              <w:bottom w:w="0" w:type="dxa"/>
              <w:right w:w="0" w:type="dxa"/>
            </w:tcMar>
          </w:tcPr>
          <w:p w:rsidR="00566AA3" w:rsidRDefault="0056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6AA3" w:rsidRDefault="00566AA3">
            <w:pPr>
              <w:pStyle w:val="ConsPlusNormal"/>
              <w:jc w:val="center"/>
            </w:pPr>
            <w:r>
              <w:rPr>
                <w:color w:val="392C69"/>
              </w:rPr>
              <w:t>Список изменяющих документов</w:t>
            </w:r>
          </w:p>
          <w:p w:rsidR="00566AA3" w:rsidRDefault="00566AA3">
            <w:pPr>
              <w:pStyle w:val="ConsPlusNormal"/>
              <w:jc w:val="center"/>
            </w:pPr>
            <w:r>
              <w:rPr>
                <w:color w:val="392C69"/>
              </w:rPr>
              <w:t xml:space="preserve">(введены </w:t>
            </w:r>
            <w:hyperlink r:id="rId48">
              <w:r>
                <w:rPr>
                  <w:color w:val="0000FF"/>
                </w:rPr>
                <w:t>Приказом</w:t>
              </w:r>
            </w:hyperlink>
            <w:r>
              <w:rPr>
                <w:color w:val="392C69"/>
              </w:rPr>
              <w:t xml:space="preserve"> Минфина России от 31.01.2023 N 10н)</w:t>
            </w: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r>
    </w:tbl>
    <w:p w:rsidR="00566AA3" w:rsidRDefault="00566AA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66AA3">
        <w:tc>
          <w:tcPr>
            <w:tcW w:w="9071" w:type="dxa"/>
            <w:tcBorders>
              <w:top w:val="nil"/>
              <w:left w:val="nil"/>
              <w:bottom w:val="nil"/>
              <w:right w:val="nil"/>
            </w:tcBorders>
            <w:vAlign w:val="bottom"/>
          </w:tcPr>
          <w:p w:rsidR="00566AA3" w:rsidRDefault="00566AA3">
            <w:pPr>
              <w:pStyle w:val="ConsPlusNormal"/>
              <w:jc w:val="center"/>
              <w:outlineLvl w:val="2"/>
            </w:pPr>
            <w:r>
              <w:t>Сведения о кредиторской задолженности и обязательствах учреждения</w:t>
            </w:r>
          </w:p>
        </w:tc>
      </w:tr>
    </w:tbl>
    <w:p w:rsidR="00566AA3" w:rsidRDefault="00566AA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40"/>
        <w:gridCol w:w="3118"/>
        <w:gridCol w:w="340"/>
        <w:gridCol w:w="1417"/>
        <w:gridCol w:w="1077"/>
      </w:tblGrid>
      <w:tr w:rsidR="00566AA3">
        <w:tc>
          <w:tcPr>
            <w:tcW w:w="2778" w:type="dxa"/>
            <w:tcBorders>
              <w:top w:val="nil"/>
              <w:left w:val="nil"/>
              <w:bottom w:val="nil"/>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3118" w:type="dxa"/>
            <w:tcBorders>
              <w:top w:val="nil"/>
              <w:left w:val="nil"/>
              <w:bottom w:val="nil"/>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417" w:type="dxa"/>
            <w:tcBorders>
              <w:top w:val="nil"/>
              <w:left w:val="nil"/>
              <w:bottom w:val="nil"/>
              <w:right w:val="single" w:sz="4" w:space="0" w:color="auto"/>
            </w:tcBorders>
          </w:tcPr>
          <w:p w:rsidR="00566AA3" w:rsidRDefault="00566AA3">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566AA3" w:rsidRDefault="00566AA3">
            <w:pPr>
              <w:pStyle w:val="ConsPlusNormal"/>
              <w:jc w:val="center"/>
            </w:pPr>
            <w:r>
              <w:t>КОДЫ</w:t>
            </w:r>
          </w:p>
        </w:tc>
      </w:tr>
      <w:tr w:rsidR="00566AA3">
        <w:tc>
          <w:tcPr>
            <w:tcW w:w="2778" w:type="dxa"/>
            <w:tcBorders>
              <w:top w:val="nil"/>
              <w:left w:val="nil"/>
              <w:bottom w:val="nil"/>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3118" w:type="dxa"/>
            <w:tcBorders>
              <w:top w:val="nil"/>
              <w:left w:val="nil"/>
              <w:bottom w:val="nil"/>
              <w:right w:val="nil"/>
            </w:tcBorders>
            <w:vAlign w:val="bottom"/>
          </w:tcPr>
          <w:p w:rsidR="00566AA3" w:rsidRDefault="00566AA3">
            <w:pPr>
              <w:pStyle w:val="ConsPlusNormal"/>
              <w:jc w:val="center"/>
            </w:pPr>
            <w:r>
              <w:t>на 1 ___________ 20__ г.</w:t>
            </w:r>
          </w:p>
        </w:tc>
        <w:tc>
          <w:tcPr>
            <w:tcW w:w="340" w:type="dxa"/>
            <w:tcBorders>
              <w:top w:val="nil"/>
              <w:left w:val="nil"/>
              <w:bottom w:val="nil"/>
              <w:right w:val="nil"/>
            </w:tcBorders>
            <w:vAlign w:val="bottom"/>
          </w:tcPr>
          <w:p w:rsidR="00566AA3" w:rsidRDefault="00566AA3">
            <w:pPr>
              <w:pStyle w:val="ConsPlusNormal"/>
            </w:pPr>
          </w:p>
        </w:tc>
        <w:tc>
          <w:tcPr>
            <w:tcW w:w="1417" w:type="dxa"/>
            <w:tcBorders>
              <w:top w:val="nil"/>
              <w:left w:val="nil"/>
              <w:bottom w:val="nil"/>
              <w:right w:val="single" w:sz="4" w:space="0" w:color="auto"/>
            </w:tcBorders>
            <w:vAlign w:val="bottom"/>
          </w:tcPr>
          <w:p w:rsidR="00566AA3" w:rsidRDefault="00566AA3">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c>
          <w:tcPr>
            <w:tcW w:w="2778" w:type="dxa"/>
            <w:tcBorders>
              <w:top w:val="nil"/>
              <w:left w:val="nil"/>
              <w:bottom w:val="nil"/>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3118" w:type="dxa"/>
            <w:tcBorders>
              <w:top w:val="nil"/>
              <w:left w:val="nil"/>
              <w:bottom w:val="nil"/>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1417" w:type="dxa"/>
            <w:tcBorders>
              <w:top w:val="nil"/>
              <w:left w:val="nil"/>
              <w:bottom w:val="nil"/>
              <w:right w:val="single" w:sz="4" w:space="0" w:color="auto"/>
            </w:tcBorders>
            <w:vAlign w:val="bottom"/>
          </w:tcPr>
          <w:p w:rsidR="00566AA3" w:rsidRDefault="00566AA3">
            <w:pPr>
              <w:pStyle w:val="ConsPlusNormal"/>
              <w:jc w:val="right"/>
            </w:pPr>
            <w: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c>
          <w:tcPr>
            <w:tcW w:w="2778" w:type="dxa"/>
            <w:tcBorders>
              <w:top w:val="nil"/>
              <w:left w:val="nil"/>
              <w:bottom w:val="nil"/>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3118" w:type="dxa"/>
            <w:tcBorders>
              <w:top w:val="nil"/>
              <w:left w:val="nil"/>
              <w:bottom w:val="nil"/>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417" w:type="dxa"/>
            <w:tcBorders>
              <w:top w:val="nil"/>
              <w:left w:val="nil"/>
              <w:bottom w:val="nil"/>
              <w:right w:val="single" w:sz="4" w:space="0" w:color="auto"/>
            </w:tcBorders>
            <w:vAlign w:val="bottom"/>
          </w:tcPr>
          <w:p w:rsidR="00566AA3" w:rsidRDefault="00566AA3">
            <w:pPr>
              <w:pStyle w:val="ConsPlusNormal"/>
              <w:jc w:val="right"/>
            </w:pPr>
            <w:r>
              <w:t>ИНН</w:t>
            </w:r>
          </w:p>
        </w:tc>
        <w:tc>
          <w:tcPr>
            <w:tcW w:w="1077"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c>
          <w:tcPr>
            <w:tcW w:w="2778" w:type="dxa"/>
            <w:tcBorders>
              <w:top w:val="nil"/>
              <w:left w:val="nil"/>
              <w:bottom w:val="nil"/>
              <w:right w:val="nil"/>
            </w:tcBorders>
            <w:vAlign w:val="bottom"/>
          </w:tcPr>
          <w:p w:rsidR="00566AA3" w:rsidRDefault="00566AA3">
            <w:pPr>
              <w:pStyle w:val="ConsPlusNormal"/>
            </w:pPr>
            <w:r>
              <w:t>Учреждение</w:t>
            </w:r>
          </w:p>
        </w:tc>
        <w:tc>
          <w:tcPr>
            <w:tcW w:w="340" w:type="dxa"/>
            <w:tcBorders>
              <w:top w:val="nil"/>
              <w:left w:val="nil"/>
              <w:bottom w:val="nil"/>
              <w:right w:val="nil"/>
            </w:tcBorders>
            <w:vAlign w:val="bottom"/>
          </w:tcPr>
          <w:p w:rsidR="00566AA3" w:rsidRDefault="00566AA3">
            <w:pPr>
              <w:pStyle w:val="ConsPlusNormal"/>
            </w:pPr>
          </w:p>
        </w:tc>
        <w:tc>
          <w:tcPr>
            <w:tcW w:w="3118"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417" w:type="dxa"/>
            <w:tcBorders>
              <w:top w:val="nil"/>
              <w:left w:val="nil"/>
              <w:bottom w:val="nil"/>
              <w:right w:val="single" w:sz="4" w:space="0" w:color="auto"/>
            </w:tcBorders>
            <w:vAlign w:val="bottom"/>
          </w:tcPr>
          <w:p w:rsidR="00566AA3" w:rsidRDefault="00566AA3">
            <w:pPr>
              <w:pStyle w:val="ConsPlusNormal"/>
              <w:jc w:val="right"/>
            </w:pPr>
            <w:r>
              <w:t>КПП</w:t>
            </w:r>
          </w:p>
        </w:tc>
        <w:tc>
          <w:tcPr>
            <w:tcW w:w="1077"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c>
          <w:tcPr>
            <w:tcW w:w="2778" w:type="dxa"/>
            <w:tcBorders>
              <w:top w:val="nil"/>
              <w:left w:val="nil"/>
              <w:bottom w:val="nil"/>
              <w:right w:val="nil"/>
            </w:tcBorders>
            <w:vAlign w:val="bottom"/>
          </w:tcPr>
          <w:p w:rsidR="00566AA3" w:rsidRDefault="00566AA3">
            <w:pPr>
              <w:pStyle w:val="ConsPlusNormal"/>
            </w:pPr>
            <w:r>
              <w:t>Орган, осуществляющий функции и полномочия учредителя</w:t>
            </w:r>
          </w:p>
        </w:tc>
        <w:tc>
          <w:tcPr>
            <w:tcW w:w="340" w:type="dxa"/>
            <w:tcBorders>
              <w:top w:val="nil"/>
              <w:left w:val="nil"/>
              <w:bottom w:val="nil"/>
              <w:right w:val="nil"/>
            </w:tcBorders>
            <w:vAlign w:val="bottom"/>
          </w:tcPr>
          <w:p w:rsidR="00566AA3" w:rsidRDefault="00566AA3">
            <w:pPr>
              <w:pStyle w:val="ConsPlusNormal"/>
            </w:pPr>
          </w:p>
        </w:tc>
        <w:tc>
          <w:tcPr>
            <w:tcW w:w="3118" w:type="dxa"/>
            <w:tcBorders>
              <w:top w:val="single" w:sz="4" w:space="0" w:color="auto"/>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417" w:type="dxa"/>
            <w:tcBorders>
              <w:top w:val="nil"/>
              <w:left w:val="nil"/>
              <w:bottom w:val="nil"/>
              <w:right w:val="single" w:sz="4" w:space="0" w:color="auto"/>
            </w:tcBorders>
            <w:vAlign w:val="bottom"/>
          </w:tcPr>
          <w:p w:rsidR="00566AA3" w:rsidRDefault="00566AA3">
            <w:pPr>
              <w:pStyle w:val="ConsPlusNormal"/>
              <w:jc w:val="right"/>
            </w:pPr>
            <w:r>
              <w:t>глава по БК</w:t>
            </w:r>
          </w:p>
        </w:tc>
        <w:tc>
          <w:tcPr>
            <w:tcW w:w="1077"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c>
          <w:tcPr>
            <w:tcW w:w="2778" w:type="dxa"/>
            <w:tcBorders>
              <w:top w:val="nil"/>
              <w:left w:val="nil"/>
              <w:bottom w:val="nil"/>
              <w:right w:val="nil"/>
            </w:tcBorders>
            <w:vAlign w:val="bottom"/>
          </w:tcPr>
          <w:p w:rsidR="00566AA3" w:rsidRDefault="00566AA3">
            <w:pPr>
              <w:pStyle w:val="ConsPlusNormal"/>
            </w:pPr>
            <w:r>
              <w:t>Публично-правовое образование</w:t>
            </w:r>
          </w:p>
        </w:tc>
        <w:tc>
          <w:tcPr>
            <w:tcW w:w="340" w:type="dxa"/>
            <w:tcBorders>
              <w:top w:val="nil"/>
              <w:left w:val="nil"/>
              <w:bottom w:val="nil"/>
              <w:right w:val="nil"/>
            </w:tcBorders>
            <w:vAlign w:val="bottom"/>
          </w:tcPr>
          <w:p w:rsidR="00566AA3" w:rsidRDefault="00566AA3">
            <w:pPr>
              <w:pStyle w:val="ConsPlusNormal"/>
            </w:pPr>
          </w:p>
        </w:tc>
        <w:tc>
          <w:tcPr>
            <w:tcW w:w="3118" w:type="dxa"/>
            <w:tcBorders>
              <w:top w:val="single" w:sz="4" w:space="0" w:color="auto"/>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417"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49">
              <w:r>
                <w:rPr>
                  <w:color w:val="0000FF"/>
                </w:rPr>
                <w:t>ОКТМО</w:t>
              </w:r>
            </w:hyperlink>
          </w:p>
        </w:tc>
        <w:tc>
          <w:tcPr>
            <w:tcW w:w="1077"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c>
          <w:tcPr>
            <w:tcW w:w="2778" w:type="dxa"/>
            <w:tcBorders>
              <w:top w:val="nil"/>
              <w:left w:val="nil"/>
              <w:bottom w:val="nil"/>
              <w:right w:val="nil"/>
            </w:tcBorders>
            <w:vAlign w:val="bottom"/>
          </w:tcPr>
          <w:p w:rsidR="00566AA3" w:rsidRDefault="00566AA3">
            <w:pPr>
              <w:pStyle w:val="ConsPlusNormal"/>
            </w:pPr>
            <w:r>
              <w:t>Периодичность: годовая</w:t>
            </w:r>
          </w:p>
        </w:tc>
        <w:tc>
          <w:tcPr>
            <w:tcW w:w="340" w:type="dxa"/>
            <w:tcBorders>
              <w:top w:val="nil"/>
              <w:left w:val="nil"/>
              <w:bottom w:val="nil"/>
              <w:right w:val="nil"/>
            </w:tcBorders>
            <w:vAlign w:val="bottom"/>
          </w:tcPr>
          <w:p w:rsidR="00566AA3" w:rsidRDefault="00566AA3">
            <w:pPr>
              <w:pStyle w:val="ConsPlusNormal"/>
            </w:pPr>
          </w:p>
        </w:tc>
        <w:tc>
          <w:tcPr>
            <w:tcW w:w="3118" w:type="dxa"/>
            <w:tcBorders>
              <w:top w:val="single" w:sz="4" w:space="0" w:color="auto"/>
              <w:left w:val="nil"/>
              <w:bottom w:val="nil"/>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417" w:type="dxa"/>
            <w:tcBorders>
              <w:top w:val="nil"/>
              <w:left w:val="nil"/>
              <w:bottom w:val="nil"/>
              <w:right w:val="single" w:sz="4" w:space="0" w:color="auto"/>
            </w:tcBorders>
            <w:vAlign w:val="bottom"/>
          </w:tcPr>
          <w:p w:rsidR="00566AA3" w:rsidRDefault="00566AA3">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c>
          <w:tcPr>
            <w:tcW w:w="2778" w:type="dxa"/>
            <w:tcBorders>
              <w:top w:val="nil"/>
              <w:left w:val="nil"/>
              <w:bottom w:val="nil"/>
              <w:right w:val="nil"/>
            </w:tcBorders>
            <w:vAlign w:val="bottom"/>
          </w:tcPr>
          <w:p w:rsidR="00566AA3" w:rsidRDefault="00566AA3">
            <w:pPr>
              <w:pStyle w:val="ConsPlusNormal"/>
            </w:pPr>
            <w:r>
              <w:t>Единица измерения: руб.</w:t>
            </w:r>
          </w:p>
        </w:tc>
        <w:tc>
          <w:tcPr>
            <w:tcW w:w="340" w:type="dxa"/>
            <w:tcBorders>
              <w:top w:val="nil"/>
              <w:left w:val="nil"/>
              <w:bottom w:val="nil"/>
              <w:right w:val="nil"/>
            </w:tcBorders>
            <w:vAlign w:val="bottom"/>
          </w:tcPr>
          <w:p w:rsidR="00566AA3" w:rsidRDefault="00566AA3">
            <w:pPr>
              <w:pStyle w:val="ConsPlusNormal"/>
            </w:pPr>
          </w:p>
        </w:tc>
        <w:tc>
          <w:tcPr>
            <w:tcW w:w="3118" w:type="dxa"/>
            <w:tcBorders>
              <w:top w:val="nil"/>
              <w:left w:val="nil"/>
              <w:bottom w:val="nil"/>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417"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50">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vAlign w:val="center"/>
          </w:tcPr>
          <w:p w:rsidR="00566AA3" w:rsidRDefault="00566AA3">
            <w:pPr>
              <w:pStyle w:val="ConsPlusNormal"/>
              <w:jc w:val="center"/>
            </w:pPr>
            <w:r>
              <w:t>383</w:t>
            </w:r>
          </w:p>
        </w:tc>
      </w:tr>
    </w:tbl>
    <w:p w:rsidR="00566AA3" w:rsidRDefault="00566AA3">
      <w:pPr>
        <w:pStyle w:val="ConsPlusNormal"/>
        <w:jc w:val="both"/>
      </w:pPr>
    </w:p>
    <w:p w:rsidR="00566AA3" w:rsidRDefault="00566AA3">
      <w:pPr>
        <w:pStyle w:val="ConsPlusNormal"/>
        <w:sectPr w:rsidR="00566A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730"/>
        <w:gridCol w:w="974"/>
        <w:gridCol w:w="1291"/>
        <w:gridCol w:w="811"/>
        <w:gridCol w:w="624"/>
        <w:gridCol w:w="1022"/>
        <w:gridCol w:w="624"/>
        <w:gridCol w:w="567"/>
        <w:gridCol w:w="624"/>
        <w:gridCol w:w="1191"/>
        <w:gridCol w:w="624"/>
        <w:gridCol w:w="749"/>
        <w:gridCol w:w="964"/>
        <w:gridCol w:w="1191"/>
        <w:gridCol w:w="734"/>
      </w:tblGrid>
      <w:tr w:rsidR="00566AA3">
        <w:tc>
          <w:tcPr>
            <w:tcW w:w="3118" w:type="dxa"/>
            <w:vMerge w:val="restart"/>
            <w:tcBorders>
              <w:left w:val="nil"/>
            </w:tcBorders>
          </w:tcPr>
          <w:p w:rsidR="00566AA3" w:rsidRDefault="00566AA3">
            <w:pPr>
              <w:pStyle w:val="ConsPlusNormal"/>
              <w:jc w:val="center"/>
            </w:pPr>
            <w:r>
              <w:t>Наименование показателя</w:t>
            </w:r>
          </w:p>
        </w:tc>
        <w:tc>
          <w:tcPr>
            <w:tcW w:w="730" w:type="dxa"/>
            <w:vMerge w:val="restart"/>
          </w:tcPr>
          <w:p w:rsidR="00566AA3" w:rsidRDefault="00566AA3">
            <w:pPr>
              <w:pStyle w:val="ConsPlusNormal"/>
              <w:jc w:val="center"/>
            </w:pPr>
            <w:r>
              <w:t>Код строки</w:t>
            </w:r>
          </w:p>
        </w:tc>
        <w:tc>
          <w:tcPr>
            <w:tcW w:w="2265" w:type="dxa"/>
            <w:gridSpan w:val="2"/>
          </w:tcPr>
          <w:p w:rsidR="00566AA3" w:rsidRDefault="00566AA3">
            <w:pPr>
              <w:pStyle w:val="ConsPlusNormal"/>
              <w:jc w:val="center"/>
            </w:pPr>
            <w:r>
              <w:t>Объем кредиторской задолженности на начало года</w:t>
            </w:r>
          </w:p>
        </w:tc>
        <w:tc>
          <w:tcPr>
            <w:tcW w:w="5463" w:type="dxa"/>
            <w:gridSpan w:val="7"/>
          </w:tcPr>
          <w:p w:rsidR="00566AA3" w:rsidRDefault="00566AA3">
            <w:pPr>
              <w:pStyle w:val="ConsPlusNormal"/>
              <w:jc w:val="center"/>
            </w:pPr>
            <w:r>
              <w:t>Объем кредиторской задолженности на конец отчетного периода</w:t>
            </w:r>
          </w:p>
        </w:tc>
        <w:tc>
          <w:tcPr>
            <w:tcW w:w="4262" w:type="dxa"/>
            <w:gridSpan w:val="5"/>
            <w:tcBorders>
              <w:right w:val="nil"/>
            </w:tcBorders>
          </w:tcPr>
          <w:p w:rsidR="00566AA3" w:rsidRDefault="00566AA3">
            <w:pPr>
              <w:pStyle w:val="ConsPlusNormal"/>
              <w:jc w:val="center"/>
            </w:pPr>
            <w:r>
              <w:t>Объем отложенных обязательств учреждения</w:t>
            </w:r>
          </w:p>
        </w:tc>
      </w:tr>
      <w:tr w:rsidR="00566AA3">
        <w:tc>
          <w:tcPr>
            <w:tcW w:w="3118" w:type="dxa"/>
            <w:vMerge/>
            <w:tcBorders>
              <w:left w:val="nil"/>
            </w:tcBorders>
          </w:tcPr>
          <w:p w:rsidR="00566AA3" w:rsidRDefault="00566AA3">
            <w:pPr>
              <w:pStyle w:val="ConsPlusNormal"/>
            </w:pPr>
          </w:p>
        </w:tc>
        <w:tc>
          <w:tcPr>
            <w:tcW w:w="730" w:type="dxa"/>
            <w:vMerge/>
          </w:tcPr>
          <w:p w:rsidR="00566AA3" w:rsidRDefault="00566AA3">
            <w:pPr>
              <w:pStyle w:val="ConsPlusNormal"/>
            </w:pPr>
          </w:p>
        </w:tc>
        <w:tc>
          <w:tcPr>
            <w:tcW w:w="974" w:type="dxa"/>
            <w:vMerge w:val="restart"/>
          </w:tcPr>
          <w:p w:rsidR="00566AA3" w:rsidRDefault="00566AA3">
            <w:pPr>
              <w:pStyle w:val="ConsPlusNormal"/>
              <w:jc w:val="center"/>
            </w:pPr>
            <w:r>
              <w:t>всего</w:t>
            </w:r>
          </w:p>
        </w:tc>
        <w:tc>
          <w:tcPr>
            <w:tcW w:w="1291" w:type="dxa"/>
            <w:vMerge w:val="restart"/>
          </w:tcPr>
          <w:p w:rsidR="00566AA3" w:rsidRDefault="00566AA3">
            <w:pPr>
              <w:pStyle w:val="ConsPlusNormal"/>
              <w:jc w:val="center"/>
            </w:pPr>
            <w:r>
              <w:t>из нее срок оплаты наступил в отчетном финансовом году</w:t>
            </w:r>
          </w:p>
        </w:tc>
        <w:tc>
          <w:tcPr>
            <w:tcW w:w="811" w:type="dxa"/>
            <w:vMerge w:val="restart"/>
          </w:tcPr>
          <w:p w:rsidR="00566AA3" w:rsidRDefault="00566AA3">
            <w:pPr>
              <w:pStyle w:val="ConsPlusNormal"/>
              <w:jc w:val="center"/>
            </w:pPr>
            <w:r>
              <w:t>всего</w:t>
            </w:r>
          </w:p>
        </w:tc>
        <w:tc>
          <w:tcPr>
            <w:tcW w:w="4652" w:type="dxa"/>
            <w:gridSpan w:val="6"/>
          </w:tcPr>
          <w:p w:rsidR="00566AA3" w:rsidRDefault="00566AA3">
            <w:pPr>
              <w:pStyle w:val="ConsPlusNormal"/>
              <w:jc w:val="center"/>
            </w:pPr>
            <w:r>
              <w:t>из нее срок оплаты наступает в:</w:t>
            </w:r>
          </w:p>
        </w:tc>
        <w:tc>
          <w:tcPr>
            <w:tcW w:w="624" w:type="dxa"/>
            <w:vMerge w:val="restart"/>
          </w:tcPr>
          <w:p w:rsidR="00566AA3" w:rsidRDefault="00566AA3">
            <w:pPr>
              <w:pStyle w:val="ConsPlusNormal"/>
              <w:jc w:val="center"/>
            </w:pPr>
            <w:r>
              <w:t>всего</w:t>
            </w:r>
          </w:p>
        </w:tc>
        <w:tc>
          <w:tcPr>
            <w:tcW w:w="3638" w:type="dxa"/>
            <w:gridSpan w:val="4"/>
            <w:tcBorders>
              <w:right w:val="nil"/>
            </w:tcBorders>
          </w:tcPr>
          <w:p w:rsidR="00566AA3" w:rsidRDefault="00566AA3">
            <w:pPr>
              <w:pStyle w:val="ConsPlusNormal"/>
              <w:jc w:val="center"/>
            </w:pPr>
            <w:r>
              <w:t>в том числе:</w:t>
            </w:r>
          </w:p>
        </w:tc>
      </w:tr>
      <w:tr w:rsidR="00566AA3">
        <w:tc>
          <w:tcPr>
            <w:tcW w:w="3118" w:type="dxa"/>
            <w:vMerge/>
            <w:tcBorders>
              <w:left w:val="nil"/>
            </w:tcBorders>
          </w:tcPr>
          <w:p w:rsidR="00566AA3" w:rsidRDefault="00566AA3">
            <w:pPr>
              <w:pStyle w:val="ConsPlusNormal"/>
            </w:pPr>
          </w:p>
        </w:tc>
        <w:tc>
          <w:tcPr>
            <w:tcW w:w="730" w:type="dxa"/>
            <w:vMerge/>
          </w:tcPr>
          <w:p w:rsidR="00566AA3" w:rsidRDefault="00566AA3">
            <w:pPr>
              <w:pStyle w:val="ConsPlusNormal"/>
            </w:pPr>
          </w:p>
        </w:tc>
        <w:tc>
          <w:tcPr>
            <w:tcW w:w="974" w:type="dxa"/>
            <w:vMerge/>
          </w:tcPr>
          <w:p w:rsidR="00566AA3" w:rsidRDefault="00566AA3">
            <w:pPr>
              <w:pStyle w:val="ConsPlusNormal"/>
            </w:pPr>
          </w:p>
        </w:tc>
        <w:tc>
          <w:tcPr>
            <w:tcW w:w="1291" w:type="dxa"/>
            <w:vMerge/>
          </w:tcPr>
          <w:p w:rsidR="00566AA3" w:rsidRDefault="00566AA3">
            <w:pPr>
              <w:pStyle w:val="ConsPlusNormal"/>
            </w:pPr>
          </w:p>
        </w:tc>
        <w:tc>
          <w:tcPr>
            <w:tcW w:w="811" w:type="dxa"/>
            <w:vMerge/>
          </w:tcPr>
          <w:p w:rsidR="00566AA3" w:rsidRDefault="00566AA3">
            <w:pPr>
              <w:pStyle w:val="ConsPlusNormal"/>
            </w:pPr>
          </w:p>
        </w:tc>
        <w:tc>
          <w:tcPr>
            <w:tcW w:w="624" w:type="dxa"/>
          </w:tcPr>
          <w:p w:rsidR="00566AA3" w:rsidRDefault="00566AA3">
            <w:pPr>
              <w:pStyle w:val="ConsPlusNormal"/>
              <w:jc w:val="center"/>
            </w:pPr>
            <w:r>
              <w:t>1 квартале, всего</w:t>
            </w:r>
          </w:p>
        </w:tc>
        <w:tc>
          <w:tcPr>
            <w:tcW w:w="1022" w:type="dxa"/>
          </w:tcPr>
          <w:p w:rsidR="00566AA3" w:rsidRDefault="00566AA3">
            <w:pPr>
              <w:pStyle w:val="ConsPlusNormal"/>
              <w:jc w:val="center"/>
            </w:pPr>
            <w:r>
              <w:t>из нее: в январе</w:t>
            </w:r>
          </w:p>
        </w:tc>
        <w:tc>
          <w:tcPr>
            <w:tcW w:w="624" w:type="dxa"/>
          </w:tcPr>
          <w:p w:rsidR="00566AA3" w:rsidRDefault="00566AA3">
            <w:pPr>
              <w:pStyle w:val="ConsPlusNormal"/>
              <w:jc w:val="center"/>
            </w:pPr>
            <w:r>
              <w:t>2 квартале</w:t>
            </w:r>
          </w:p>
        </w:tc>
        <w:tc>
          <w:tcPr>
            <w:tcW w:w="567" w:type="dxa"/>
          </w:tcPr>
          <w:p w:rsidR="00566AA3" w:rsidRDefault="00566AA3">
            <w:pPr>
              <w:pStyle w:val="ConsPlusNormal"/>
              <w:jc w:val="center"/>
            </w:pPr>
            <w:r>
              <w:t>3 квартале</w:t>
            </w:r>
          </w:p>
        </w:tc>
        <w:tc>
          <w:tcPr>
            <w:tcW w:w="624" w:type="dxa"/>
          </w:tcPr>
          <w:p w:rsidR="00566AA3" w:rsidRDefault="00566AA3">
            <w:pPr>
              <w:pStyle w:val="ConsPlusNormal"/>
              <w:jc w:val="center"/>
            </w:pPr>
            <w:r>
              <w:t>4 квартале</w:t>
            </w:r>
          </w:p>
        </w:tc>
        <w:tc>
          <w:tcPr>
            <w:tcW w:w="1191" w:type="dxa"/>
          </w:tcPr>
          <w:p w:rsidR="00566AA3" w:rsidRDefault="00566AA3">
            <w:pPr>
              <w:pStyle w:val="ConsPlusNormal"/>
              <w:jc w:val="center"/>
            </w:pPr>
            <w:r>
              <w:t>в очередном финансовом году и плановом периоде</w:t>
            </w:r>
          </w:p>
        </w:tc>
        <w:tc>
          <w:tcPr>
            <w:tcW w:w="624" w:type="dxa"/>
            <w:vMerge/>
          </w:tcPr>
          <w:p w:rsidR="00566AA3" w:rsidRDefault="00566AA3">
            <w:pPr>
              <w:pStyle w:val="ConsPlusNormal"/>
            </w:pPr>
          </w:p>
        </w:tc>
        <w:tc>
          <w:tcPr>
            <w:tcW w:w="749" w:type="dxa"/>
          </w:tcPr>
          <w:p w:rsidR="00566AA3" w:rsidRDefault="00566AA3">
            <w:pPr>
              <w:pStyle w:val="ConsPlusNormal"/>
              <w:jc w:val="center"/>
            </w:pPr>
            <w:r>
              <w:t>по оплате труда</w:t>
            </w:r>
          </w:p>
        </w:tc>
        <w:tc>
          <w:tcPr>
            <w:tcW w:w="964" w:type="dxa"/>
          </w:tcPr>
          <w:p w:rsidR="00566AA3" w:rsidRDefault="00566AA3">
            <w:pPr>
              <w:pStyle w:val="ConsPlusNormal"/>
              <w:jc w:val="center"/>
            </w:pPr>
            <w:r>
              <w:t>по претензионным требованиям</w:t>
            </w:r>
          </w:p>
        </w:tc>
        <w:tc>
          <w:tcPr>
            <w:tcW w:w="1191" w:type="dxa"/>
          </w:tcPr>
          <w:p w:rsidR="00566AA3" w:rsidRDefault="00566AA3">
            <w:pPr>
              <w:pStyle w:val="ConsPlusNormal"/>
              <w:jc w:val="center"/>
            </w:pPr>
            <w:r>
              <w:t xml:space="preserve">по </w:t>
            </w:r>
            <w:proofErr w:type="spellStart"/>
            <w:r>
              <w:t>непоступившим</w:t>
            </w:r>
            <w:proofErr w:type="spellEnd"/>
            <w:r>
              <w:t xml:space="preserve"> расчетным документам</w:t>
            </w:r>
          </w:p>
        </w:tc>
        <w:tc>
          <w:tcPr>
            <w:tcW w:w="734" w:type="dxa"/>
            <w:tcBorders>
              <w:right w:val="nil"/>
            </w:tcBorders>
          </w:tcPr>
          <w:p w:rsidR="00566AA3" w:rsidRDefault="00566AA3">
            <w:pPr>
              <w:pStyle w:val="ConsPlusNormal"/>
              <w:jc w:val="center"/>
            </w:pPr>
            <w:r>
              <w:t>иные</w:t>
            </w:r>
          </w:p>
        </w:tc>
      </w:tr>
      <w:tr w:rsidR="00566AA3">
        <w:tc>
          <w:tcPr>
            <w:tcW w:w="3118" w:type="dxa"/>
            <w:tcBorders>
              <w:left w:val="nil"/>
            </w:tcBorders>
          </w:tcPr>
          <w:p w:rsidR="00566AA3" w:rsidRDefault="00566AA3">
            <w:pPr>
              <w:pStyle w:val="ConsPlusNormal"/>
              <w:jc w:val="center"/>
            </w:pPr>
            <w:r>
              <w:t>1</w:t>
            </w:r>
          </w:p>
        </w:tc>
        <w:tc>
          <w:tcPr>
            <w:tcW w:w="730" w:type="dxa"/>
          </w:tcPr>
          <w:p w:rsidR="00566AA3" w:rsidRDefault="00566AA3">
            <w:pPr>
              <w:pStyle w:val="ConsPlusNormal"/>
              <w:jc w:val="center"/>
            </w:pPr>
            <w:r>
              <w:t>2</w:t>
            </w:r>
          </w:p>
        </w:tc>
        <w:tc>
          <w:tcPr>
            <w:tcW w:w="974" w:type="dxa"/>
          </w:tcPr>
          <w:p w:rsidR="00566AA3" w:rsidRDefault="00566AA3">
            <w:pPr>
              <w:pStyle w:val="ConsPlusNormal"/>
              <w:jc w:val="center"/>
            </w:pPr>
            <w:r>
              <w:t>3</w:t>
            </w:r>
          </w:p>
        </w:tc>
        <w:tc>
          <w:tcPr>
            <w:tcW w:w="1291" w:type="dxa"/>
          </w:tcPr>
          <w:p w:rsidR="00566AA3" w:rsidRDefault="00566AA3">
            <w:pPr>
              <w:pStyle w:val="ConsPlusNormal"/>
              <w:jc w:val="center"/>
            </w:pPr>
            <w:r>
              <w:t>4</w:t>
            </w:r>
          </w:p>
        </w:tc>
        <w:tc>
          <w:tcPr>
            <w:tcW w:w="811" w:type="dxa"/>
          </w:tcPr>
          <w:p w:rsidR="00566AA3" w:rsidRDefault="00566AA3">
            <w:pPr>
              <w:pStyle w:val="ConsPlusNormal"/>
              <w:jc w:val="center"/>
            </w:pPr>
            <w:r>
              <w:t>5</w:t>
            </w:r>
          </w:p>
        </w:tc>
        <w:tc>
          <w:tcPr>
            <w:tcW w:w="624" w:type="dxa"/>
          </w:tcPr>
          <w:p w:rsidR="00566AA3" w:rsidRDefault="00566AA3">
            <w:pPr>
              <w:pStyle w:val="ConsPlusNormal"/>
              <w:jc w:val="center"/>
            </w:pPr>
            <w:r>
              <w:t>6</w:t>
            </w:r>
          </w:p>
        </w:tc>
        <w:tc>
          <w:tcPr>
            <w:tcW w:w="1022" w:type="dxa"/>
          </w:tcPr>
          <w:p w:rsidR="00566AA3" w:rsidRDefault="00566AA3">
            <w:pPr>
              <w:pStyle w:val="ConsPlusNormal"/>
              <w:jc w:val="center"/>
            </w:pPr>
            <w:r>
              <w:t>7</w:t>
            </w:r>
          </w:p>
        </w:tc>
        <w:tc>
          <w:tcPr>
            <w:tcW w:w="624" w:type="dxa"/>
          </w:tcPr>
          <w:p w:rsidR="00566AA3" w:rsidRDefault="00566AA3">
            <w:pPr>
              <w:pStyle w:val="ConsPlusNormal"/>
              <w:jc w:val="center"/>
            </w:pPr>
            <w:r>
              <w:t>8</w:t>
            </w:r>
          </w:p>
        </w:tc>
        <w:tc>
          <w:tcPr>
            <w:tcW w:w="567" w:type="dxa"/>
          </w:tcPr>
          <w:p w:rsidR="00566AA3" w:rsidRDefault="00566AA3">
            <w:pPr>
              <w:pStyle w:val="ConsPlusNormal"/>
              <w:jc w:val="center"/>
            </w:pPr>
            <w:r>
              <w:t>9</w:t>
            </w:r>
          </w:p>
        </w:tc>
        <w:tc>
          <w:tcPr>
            <w:tcW w:w="624" w:type="dxa"/>
          </w:tcPr>
          <w:p w:rsidR="00566AA3" w:rsidRDefault="00566AA3">
            <w:pPr>
              <w:pStyle w:val="ConsPlusNormal"/>
              <w:jc w:val="center"/>
            </w:pPr>
            <w:r>
              <w:t>10</w:t>
            </w:r>
          </w:p>
        </w:tc>
        <w:tc>
          <w:tcPr>
            <w:tcW w:w="1191" w:type="dxa"/>
          </w:tcPr>
          <w:p w:rsidR="00566AA3" w:rsidRDefault="00566AA3">
            <w:pPr>
              <w:pStyle w:val="ConsPlusNormal"/>
              <w:jc w:val="center"/>
            </w:pPr>
            <w:r>
              <w:t>11</w:t>
            </w:r>
          </w:p>
        </w:tc>
        <w:tc>
          <w:tcPr>
            <w:tcW w:w="624" w:type="dxa"/>
          </w:tcPr>
          <w:p w:rsidR="00566AA3" w:rsidRDefault="00566AA3">
            <w:pPr>
              <w:pStyle w:val="ConsPlusNormal"/>
              <w:jc w:val="center"/>
            </w:pPr>
            <w:r>
              <w:t>12</w:t>
            </w:r>
          </w:p>
        </w:tc>
        <w:tc>
          <w:tcPr>
            <w:tcW w:w="749" w:type="dxa"/>
          </w:tcPr>
          <w:p w:rsidR="00566AA3" w:rsidRDefault="00566AA3">
            <w:pPr>
              <w:pStyle w:val="ConsPlusNormal"/>
              <w:jc w:val="center"/>
            </w:pPr>
            <w:r>
              <w:t>13</w:t>
            </w:r>
          </w:p>
        </w:tc>
        <w:tc>
          <w:tcPr>
            <w:tcW w:w="964" w:type="dxa"/>
          </w:tcPr>
          <w:p w:rsidR="00566AA3" w:rsidRDefault="00566AA3">
            <w:pPr>
              <w:pStyle w:val="ConsPlusNormal"/>
              <w:jc w:val="center"/>
            </w:pPr>
            <w:r>
              <w:t>14</w:t>
            </w:r>
          </w:p>
        </w:tc>
        <w:tc>
          <w:tcPr>
            <w:tcW w:w="1191" w:type="dxa"/>
          </w:tcPr>
          <w:p w:rsidR="00566AA3" w:rsidRDefault="00566AA3">
            <w:pPr>
              <w:pStyle w:val="ConsPlusNormal"/>
              <w:jc w:val="center"/>
            </w:pPr>
            <w:r>
              <w:t>15</w:t>
            </w:r>
          </w:p>
        </w:tc>
        <w:tc>
          <w:tcPr>
            <w:tcW w:w="734" w:type="dxa"/>
            <w:tcBorders>
              <w:right w:val="nil"/>
            </w:tcBorders>
          </w:tcPr>
          <w:p w:rsidR="00566AA3" w:rsidRDefault="00566AA3">
            <w:pPr>
              <w:pStyle w:val="ConsPlusNormal"/>
              <w:jc w:val="center"/>
            </w:pPr>
            <w:r>
              <w:t>16</w:t>
            </w:r>
          </w:p>
        </w:tc>
      </w:tr>
      <w:tr w:rsidR="00566AA3">
        <w:tblPrEx>
          <w:tblBorders>
            <w:right w:val="single" w:sz="4" w:space="0" w:color="auto"/>
          </w:tblBorders>
        </w:tblPrEx>
        <w:tc>
          <w:tcPr>
            <w:tcW w:w="3118" w:type="dxa"/>
            <w:tcBorders>
              <w:left w:val="nil"/>
            </w:tcBorders>
          </w:tcPr>
          <w:p w:rsidR="00566AA3" w:rsidRDefault="00566AA3">
            <w:pPr>
              <w:pStyle w:val="ConsPlusNormal"/>
            </w:pPr>
            <w:r>
              <w:t>По выплате заработной платы</w:t>
            </w:r>
          </w:p>
        </w:tc>
        <w:tc>
          <w:tcPr>
            <w:tcW w:w="730" w:type="dxa"/>
            <w:vAlign w:val="bottom"/>
          </w:tcPr>
          <w:p w:rsidR="00566AA3" w:rsidRDefault="00566AA3">
            <w:pPr>
              <w:pStyle w:val="ConsPlusNormal"/>
              <w:jc w:val="center"/>
            </w:pPr>
            <w:r>
              <w:t>1000</w:t>
            </w:r>
          </w:p>
        </w:tc>
        <w:tc>
          <w:tcPr>
            <w:tcW w:w="974" w:type="dxa"/>
          </w:tcPr>
          <w:p w:rsidR="00566AA3" w:rsidRDefault="00566AA3">
            <w:pPr>
              <w:pStyle w:val="ConsPlusNormal"/>
            </w:pPr>
          </w:p>
        </w:tc>
        <w:tc>
          <w:tcPr>
            <w:tcW w:w="1291" w:type="dxa"/>
          </w:tcPr>
          <w:p w:rsidR="00566AA3" w:rsidRDefault="00566AA3">
            <w:pPr>
              <w:pStyle w:val="ConsPlusNormal"/>
            </w:pPr>
          </w:p>
        </w:tc>
        <w:tc>
          <w:tcPr>
            <w:tcW w:w="811" w:type="dxa"/>
          </w:tcPr>
          <w:p w:rsidR="00566AA3" w:rsidRDefault="00566AA3">
            <w:pPr>
              <w:pStyle w:val="ConsPlusNormal"/>
            </w:pPr>
          </w:p>
        </w:tc>
        <w:tc>
          <w:tcPr>
            <w:tcW w:w="624" w:type="dxa"/>
          </w:tcPr>
          <w:p w:rsidR="00566AA3" w:rsidRDefault="00566AA3">
            <w:pPr>
              <w:pStyle w:val="ConsPlusNormal"/>
            </w:pPr>
          </w:p>
        </w:tc>
        <w:tc>
          <w:tcPr>
            <w:tcW w:w="1022" w:type="dxa"/>
          </w:tcPr>
          <w:p w:rsidR="00566AA3" w:rsidRDefault="00566AA3">
            <w:pPr>
              <w:pStyle w:val="ConsPlusNormal"/>
            </w:pPr>
          </w:p>
        </w:tc>
        <w:tc>
          <w:tcPr>
            <w:tcW w:w="624" w:type="dxa"/>
          </w:tcPr>
          <w:p w:rsidR="00566AA3" w:rsidRDefault="00566AA3">
            <w:pPr>
              <w:pStyle w:val="ConsPlusNormal"/>
            </w:pPr>
          </w:p>
        </w:tc>
        <w:tc>
          <w:tcPr>
            <w:tcW w:w="567" w:type="dxa"/>
          </w:tcPr>
          <w:p w:rsidR="00566AA3" w:rsidRDefault="00566AA3">
            <w:pPr>
              <w:pStyle w:val="ConsPlusNormal"/>
            </w:pPr>
          </w:p>
        </w:tc>
        <w:tc>
          <w:tcPr>
            <w:tcW w:w="624" w:type="dxa"/>
          </w:tcPr>
          <w:p w:rsidR="00566AA3" w:rsidRDefault="00566AA3">
            <w:pPr>
              <w:pStyle w:val="ConsPlusNormal"/>
            </w:pPr>
          </w:p>
        </w:tc>
        <w:tc>
          <w:tcPr>
            <w:tcW w:w="1191" w:type="dxa"/>
          </w:tcPr>
          <w:p w:rsidR="00566AA3" w:rsidRDefault="00566AA3">
            <w:pPr>
              <w:pStyle w:val="ConsPlusNormal"/>
            </w:pPr>
          </w:p>
        </w:tc>
        <w:tc>
          <w:tcPr>
            <w:tcW w:w="624" w:type="dxa"/>
          </w:tcPr>
          <w:p w:rsidR="00566AA3" w:rsidRDefault="00566AA3">
            <w:pPr>
              <w:pStyle w:val="ConsPlusNormal"/>
            </w:pPr>
          </w:p>
        </w:tc>
        <w:tc>
          <w:tcPr>
            <w:tcW w:w="749"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c>
          <w:tcPr>
            <w:tcW w:w="734" w:type="dxa"/>
          </w:tcPr>
          <w:p w:rsidR="00566AA3" w:rsidRDefault="00566AA3">
            <w:pPr>
              <w:pStyle w:val="ConsPlusNormal"/>
            </w:pPr>
          </w:p>
        </w:tc>
      </w:tr>
      <w:tr w:rsidR="00566AA3">
        <w:tblPrEx>
          <w:tblBorders>
            <w:right w:val="single" w:sz="4" w:space="0" w:color="auto"/>
          </w:tblBorders>
        </w:tblPrEx>
        <w:tc>
          <w:tcPr>
            <w:tcW w:w="3118" w:type="dxa"/>
            <w:tcBorders>
              <w:left w:val="nil"/>
            </w:tcBorders>
          </w:tcPr>
          <w:p w:rsidR="00566AA3" w:rsidRDefault="00566AA3">
            <w:pPr>
              <w:pStyle w:val="ConsPlusNormal"/>
            </w:pPr>
            <w:r>
              <w:t>По выплате стипендий, пособий, пенсий</w:t>
            </w:r>
          </w:p>
        </w:tc>
        <w:tc>
          <w:tcPr>
            <w:tcW w:w="730" w:type="dxa"/>
            <w:vAlign w:val="bottom"/>
          </w:tcPr>
          <w:p w:rsidR="00566AA3" w:rsidRDefault="00566AA3">
            <w:pPr>
              <w:pStyle w:val="ConsPlusNormal"/>
              <w:jc w:val="center"/>
            </w:pPr>
            <w:r>
              <w:t>2000</w:t>
            </w:r>
          </w:p>
        </w:tc>
        <w:tc>
          <w:tcPr>
            <w:tcW w:w="974" w:type="dxa"/>
          </w:tcPr>
          <w:p w:rsidR="00566AA3" w:rsidRDefault="00566AA3">
            <w:pPr>
              <w:pStyle w:val="ConsPlusNormal"/>
            </w:pPr>
          </w:p>
        </w:tc>
        <w:tc>
          <w:tcPr>
            <w:tcW w:w="1291" w:type="dxa"/>
          </w:tcPr>
          <w:p w:rsidR="00566AA3" w:rsidRDefault="00566AA3">
            <w:pPr>
              <w:pStyle w:val="ConsPlusNormal"/>
            </w:pPr>
          </w:p>
        </w:tc>
        <w:tc>
          <w:tcPr>
            <w:tcW w:w="811" w:type="dxa"/>
          </w:tcPr>
          <w:p w:rsidR="00566AA3" w:rsidRDefault="00566AA3">
            <w:pPr>
              <w:pStyle w:val="ConsPlusNormal"/>
            </w:pPr>
          </w:p>
        </w:tc>
        <w:tc>
          <w:tcPr>
            <w:tcW w:w="624" w:type="dxa"/>
          </w:tcPr>
          <w:p w:rsidR="00566AA3" w:rsidRDefault="00566AA3">
            <w:pPr>
              <w:pStyle w:val="ConsPlusNormal"/>
            </w:pPr>
          </w:p>
        </w:tc>
        <w:tc>
          <w:tcPr>
            <w:tcW w:w="1022" w:type="dxa"/>
          </w:tcPr>
          <w:p w:rsidR="00566AA3" w:rsidRDefault="00566AA3">
            <w:pPr>
              <w:pStyle w:val="ConsPlusNormal"/>
            </w:pPr>
          </w:p>
        </w:tc>
        <w:tc>
          <w:tcPr>
            <w:tcW w:w="624" w:type="dxa"/>
          </w:tcPr>
          <w:p w:rsidR="00566AA3" w:rsidRDefault="00566AA3">
            <w:pPr>
              <w:pStyle w:val="ConsPlusNormal"/>
            </w:pPr>
          </w:p>
        </w:tc>
        <w:tc>
          <w:tcPr>
            <w:tcW w:w="567" w:type="dxa"/>
          </w:tcPr>
          <w:p w:rsidR="00566AA3" w:rsidRDefault="00566AA3">
            <w:pPr>
              <w:pStyle w:val="ConsPlusNormal"/>
            </w:pPr>
          </w:p>
        </w:tc>
        <w:tc>
          <w:tcPr>
            <w:tcW w:w="624" w:type="dxa"/>
          </w:tcPr>
          <w:p w:rsidR="00566AA3" w:rsidRDefault="00566AA3">
            <w:pPr>
              <w:pStyle w:val="ConsPlusNormal"/>
            </w:pPr>
          </w:p>
        </w:tc>
        <w:tc>
          <w:tcPr>
            <w:tcW w:w="1191" w:type="dxa"/>
          </w:tcPr>
          <w:p w:rsidR="00566AA3" w:rsidRDefault="00566AA3">
            <w:pPr>
              <w:pStyle w:val="ConsPlusNormal"/>
            </w:pPr>
          </w:p>
        </w:tc>
        <w:tc>
          <w:tcPr>
            <w:tcW w:w="624" w:type="dxa"/>
          </w:tcPr>
          <w:p w:rsidR="00566AA3" w:rsidRDefault="00566AA3">
            <w:pPr>
              <w:pStyle w:val="ConsPlusNormal"/>
            </w:pPr>
          </w:p>
        </w:tc>
        <w:tc>
          <w:tcPr>
            <w:tcW w:w="749"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c>
          <w:tcPr>
            <w:tcW w:w="734" w:type="dxa"/>
          </w:tcPr>
          <w:p w:rsidR="00566AA3" w:rsidRDefault="00566AA3">
            <w:pPr>
              <w:pStyle w:val="ConsPlusNormal"/>
            </w:pPr>
          </w:p>
        </w:tc>
      </w:tr>
      <w:tr w:rsidR="00566AA3">
        <w:tblPrEx>
          <w:tblBorders>
            <w:right w:val="single" w:sz="4" w:space="0" w:color="auto"/>
          </w:tblBorders>
        </w:tblPrEx>
        <w:tc>
          <w:tcPr>
            <w:tcW w:w="3118" w:type="dxa"/>
            <w:tcBorders>
              <w:left w:val="nil"/>
            </w:tcBorders>
          </w:tcPr>
          <w:p w:rsidR="00566AA3" w:rsidRDefault="00566AA3">
            <w:pPr>
              <w:pStyle w:val="ConsPlusNormal"/>
            </w:pPr>
            <w:r>
              <w:t>По перечислению в бюджет, всего</w:t>
            </w:r>
          </w:p>
        </w:tc>
        <w:tc>
          <w:tcPr>
            <w:tcW w:w="730" w:type="dxa"/>
            <w:vAlign w:val="bottom"/>
          </w:tcPr>
          <w:p w:rsidR="00566AA3" w:rsidRDefault="00566AA3">
            <w:pPr>
              <w:pStyle w:val="ConsPlusNormal"/>
              <w:jc w:val="center"/>
            </w:pPr>
            <w:r>
              <w:t>3000</w:t>
            </w:r>
          </w:p>
        </w:tc>
        <w:tc>
          <w:tcPr>
            <w:tcW w:w="974" w:type="dxa"/>
          </w:tcPr>
          <w:p w:rsidR="00566AA3" w:rsidRDefault="00566AA3">
            <w:pPr>
              <w:pStyle w:val="ConsPlusNormal"/>
            </w:pPr>
          </w:p>
        </w:tc>
        <w:tc>
          <w:tcPr>
            <w:tcW w:w="1291" w:type="dxa"/>
          </w:tcPr>
          <w:p w:rsidR="00566AA3" w:rsidRDefault="00566AA3">
            <w:pPr>
              <w:pStyle w:val="ConsPlusNormal"/>
            </w:pPr>
          </w:p>
        </w:tc>
        <w:tc>
          <w:tcPr>
            <w:tcW w:w="811" w:type="dxa"/>
          </w:tcPr>
          <w:p w:rsidR="00566AA3" w:rsidRDefault="00566AA3">
            <w:pPr>
              <w:pStyle w:val="ConsPlusNormal"/>
            </w:pPr>
          </w:p>
        </w:tc>
        <w:tc>
          <w:tcPr>
            <w:tcW w:w="624" w:type="dxa"/>
          </w:tcPr>
          <w:p w:rsidR="00566AA3" w:rsidRDefault="00566AA3">
            <w:pPr>
              <w:pStyle w:val="ConsPlusNormal"/>
            </w:pPr>
          </w:p>
        </w:tc>
        <w:tc>
          <w:tcPr>
            <w:tcW w:w="1022" w:type="dxa"/>
          </w:tcPr>
          <w:p w:rsidR="00566AA3" w:rsidRDefault="00566AA3">
            <w:pPr>
              <w:pStyle w:val="ConsPlusNormal"/>
            </w:pPr>
          </w:p>
        </w:tc>
        <w:tc>
          <w:tcPr>
            <w:tcW w:w="624" w:type="dxa"/>
          </w:tcPr>
          <w:p w:rsidR="00566AA3" w:rsidRDefault="00566AA3">
            <w:pPr>
              <w:pStyle w:val="ConsPlusNormal"/>
            </w:pPr>
          </w:p>
        </w:tc>
        <w:tc>
          <w:tcPr>
            <w:tcW w:w="567" w:type="dxa"/>
          </w:tcPr>
          <w:p w:rsidR="00566AA3" w:rsidRDefault="00566AA3">
            <w:pPr>
              <w:pStyle w:val="ConsPlusNormal"/>
            </w:pPr>
          </w:p>
        </w:tc>
        <w:tc>
          <w:tcPr>
            <w:tcW w:w="624" w:type="dxa"/>
          </w:tcPr>
          <w:p w:rsidR="00566AA3" w:rsidRDefault="00566AA3">
            <w:pPr>
              <w:pStyle w:val="ConsPlusNormal"/>
            </w:pPr>
          </w:p>
        </w:tc>
        <w:tc>
          <w:tcPr>
            <w:tcW w:w="1191" w:type="dxa"/>
          </w:tcPr>
          <w:p w:rsidR="00566AA3" w:rsidRDefault="00566AA3">
            <w:pPr>
              <w:pStyle w:val="ConsPlusNormal"/>
            </w:pPr>
          </w:p>
        </w:tc>
        <w:tc>
          <w:tcPr>
            <w:tcW w:w="624" w:type="dxa"/>
          </w:tcPr>
          <w:p w:rsidR="00566AA3" w:rsidRDefault="00566AA3">
            <w:pPr>
              <w:pStyle w:val="ConsPlusNormal"/>
            </w:pPr>
          </w:p>
        </w:tc>
        <w:tc>
          <w:tcPr>
            <w:tcW w:w="749"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c>
          <w:tcPr>
            <w:tcW w:w="734" w:type="dxa"/>
          </w:tcPr>
          <w:p w:rsidR="00566AA3" w:rsidRDefault="00566AA3">
            <w:pPr>
              <w:pStyle w:val="ConsPlusNormal"/>
            </w:pPr>
          </w:p>
        </w:tc>
      </w:tr>
      <w:tr w:rsidR="00566AA3">
        <w:tblPrEx>
          <w:tblBorders>
            <w:right w:val="single" w:sz="4" w:space="0" w:color="auto"/>
          </w:tblBorders>
        </w:tblPrEx>
        <w:tc>
          <w:tcPr>
            <w:tcW w:w="3118" w:type="dxa"/>
            <w:tcBorders>
              <w:left w:val="nil"/>
            </w:tcBorders>
          </w:tcPr>
          <w:p w:rsidR="00566AA3" w:rsidRDefault="00566AA3">
            <w:pPr>
              <w:pStyle w:val="ConsPlusNormal"/>
              <w:ind w:left="283"/>
            </w:pPr>
            <w:r>
              <w:t>в том числе:</w:t>
            </w:r>
          </w:p>
          <w:p w:rsidR="00566AA3" w:rsidRDefault="00566AA3">
            <w:pPr>
              <w:pStyle w:val="ConsPlusNormal"/>
              <w:ind w:left="283"/>
            </w:pPr>
            <w:r>
              <w:t>по перечислению удержанного налога на доходы физических лиц</w:t>
            </w:r>
          </w:p>
        </w:tc>
        <w:tc>
          <w:tcPr>
            <w:tcW w:w="730" w:type="dxa"/>
            <w:vAlign w:val="bottom"/>
          </w:tcPr>
          <w:p w:rsidR="00566AA3" w:rsidRDefault="00566AA3">
            <w:pPr>
              <w:pStyle w:val="ConsPlusNormal"/>
              <w:jc w:val="center"/>
            </w:pPr>
            <w:r>
              <w:t>3100</w:t>
            </w:r>
          </w:p>
        </w:tc>
        <w:tc>
          <w:tcPr>
            <w:tcW w:w="974" w:type="dxa"/>
          </w:tcPr>
          <w:p w:rsidR="00566AA3" w:rsidRDefault="00566AA3">
            <w:pPr>
              <w:pStyle w:val="ConsPlusNormal"/>
            </w:pPr>
          </w:p>
        </w:tc>
        <w:tc>
          <w:tcPr>
            <w:tcW w:w="1291" w:type="dxa"/>
          </w:tcPr>
          <w:p w:rsidR="00566AA3" w:rsidRDefault="00566AA3">
            <w:pPr>
              <w:pStyle w:val="ConsPlusNormal"/>
            </w:pPr>
          </w:p>
        </w:tc>
        <w:tc>
          <w:tcPr>
            <w:tcW w:w="811" w:type="dxa"/>
          </w:tcPr>
          <w:p w:rsidR="00566AA3" w:rsidRDefault="00566AA3">
            <w:pPr>
              <w:pStyle w:val="ConsPlusNormal"/>
            </w:pPr>
          </w:p>
        </w:tc>
        <w:tc>
          <w:tcPr>
            <w:tcW w:w="624" w:type="dxa"/>
          </w:tcPr>
          <w:p w:rsidR="00566AA3" w:rsidRDefault="00566AA3">
            <w:pPr>
              <w:pStyle w:val="ConsPlusNormal"/>
            </w:pPr>
          </w:p>
        </w:tc>
        <w:tc>
          <w:tcPr>
            <w:tcW w:w="1022" w:type="dxa"/>
          </w:tcPr>
          <w:p w:rsidR="00566AA3" w:rsidRDefault="00566AA3">
            <w:pPr>
              <w:pStyle w:val="ConsPlusNormal"/>
            </w:pPr>
          </w:p>
        </w:tc>
        <w:tc>
          <w:tcPr>
            <w:tcW w:w="624" w:type="dxa"/>
          </w:tcPr>
          <w:p w:rsidR="00566AA3" w:rsidRDefault="00566AA3">
            <w:pPr>
              <w:pStyle w:val="ConsPlusNormal"/>
            </w:pPr>
          </w:p>
        </w:tc>
        <w:tc>
          <w:tcPr>
            <w:tcW w:w="567" w:type="dxa"/>
          </w:tcPr>
          <w:p w:rsidR="00566AA3" w:rsidRDefault="00566AA3">
            <w:pPr>
              <w:pStyle w:val="ConsPlusNormal"/>
            </w:pPr>
          </w:p>
        </w:tc>
        <w:tc>
          <w:tcPr>
            <w:tcW w:w="624" w:type="dxa"/>
          </w:tcPr>
          <w:p w:rsidR="00566AA3" w:rsidRDefault="00566AA3">
            <w:pPr>
              <w:pStyle w:val="ConsPlusNormal"/>
            </w:pPr>
          </w:p>
        </w:tc>
        <w:tc>
          <w:tcPr>
            <w:tcW w:w="1191" w:type="dxa"/>
          </w:tcPr>
          <w:p w:rsidR="00566AA3" w:rsidRDefault="00566AA3">
            <w:pPr>
              <w:pStyle w:val="ConsPlusNormal"/>
            </w:pPr>
          </w:p>
        </w:tc>
        <w:tc>
          <w:tcPr>
            <w:tcW w:w="624" w:type="dxa"/>
          </w:tcPr>
          <w:p w:rsidR="00566AA3" w:rsidRDefault="00566AA3">
            <w:pPr>
              <w:pStyle w:val="ConsPlusNormal"/>
            </w:pPr>
          </w:p>
        </w:tc>
        <w:tc>
          <w:tcPr>
            <w:tcW w:w="749"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c>
          <w:tcPr>
            <w:tcW w:w="734" w:type="dxa"/>
          </w:tcPr>
          <w:p w:rsidR="00566AA3" w:rsidRDefault="00566AA3">
            <w:pPr>
              <w:pStyle w:val="ConsPlusNormal"/>
            </w:pPr>
          </w:p>
        </w:tc>
      </w:tr>
      <w:tr w:rsidR="00566AA3">
        <w:tblPrEx>
          <w:tblBorders>
            <w:right w:val="single" w:sz="4" w:space="0" w:color="auto"/>
          </w:tblBorders>
        </w:tblPrEx>
        <w:tc>
          <w:tcPr>
            <w:tcW w:w="3118" w:type="dxa"/>
            <w:tcBorders>
              <w:left w:val="nil"/>
            </w:tcBorders>
          </w:tcPr>
          <w:p w:rsidR="00566AA3" w:rsidRDefault="00566AA3">
            <w:pPr>
              <w:pStyle w:val="ConsPlusNormal"/>
              <w:ind w:left="283"/>
            </w:pPr>
            <w:r>
              <w:t>по оплате страховых взносов на обязательное социальное страхование</w:t>
            </w:r>
          </w:p>
        </w:tc>
        <w:tc>
          <w:tcPr>
            <w:tcW w:w="730" w:type="dxa"/>
            <w:vAlign w:val="bottom"/>
          </w:tcPr>
          <w:p w:rsidR="00566AA3" w:rsidRDefault="00566AA3">
            <w:pPr>
              <w:pStyle w:val="ConsPlusNormal"/>
              <w:jc w:val="center"/>
            </w:pPr>
            <w:r>
              <w:t>3200</w:t>
            </w:r>
          </w:p>
        </w:tc>
        <w:tc>
          <w:tcPr>
            <w:tcW w:w="974" w:type="dxa"/>
          </w:tcPr>
          <w:p w:rsidR="00566AA3" w:rsidRDefault="00566AA3">
            <w:pPr>
              <w:pStyle w:val="ConsPlusNormal"/>
            </w:pPr>
          </w:p>
        </w:tc>
        <w:tc>
          <w:tcPr>
            <w:tcW w:w="1291" w:type="dxa"/>
          </w:tcPr>
          <w:p w:rsidR="00566AA3" w:rsidRDefault="00566AA3">
            <w:pPr>
              <w:pStyle w:val="ConsPlusNormal"/>
            </w:pPr>
          </w:p>
        </w:tc>
        <w:tc>
          <w:tcPr>
            <w:tcW w:w="811" w:type="dxa"/>
          </w:tcPr>
          <w:p w:rsidR="00566AA3" w:rsidRDefault="00566AA3">
            <w:pPr>
              <w:pStyle w:val="ConsPlusNormal"/>
            </w:pPr>
          </w:p>
        </w:tc>
        <w:tc>
          <w:tcPr>
            <w:tcW w:w="624" w:type="dxa"/>
          </w:tcPr>
          <w:p w:rsidR="00566AA3" w:rsidRDefault="00566AA3">
            <w:pPr>
              <w:pStyle w:val="ConsPlusNormal"/>
            </w:pPr>
          </w:p>
        </w:tc>
        <w:tc>
          <w:tcPr>
            <w:tcW w:w="1022" w:type="dxa"/>
          </w:tcPr>
          <w:p w:rsidR="00566AA3" w:rsidRDefault="00566AA3">
            <w:pPr>
              <w:pStyle w:val="ConsPlusNormal"/>
            </w:pPr>
          </w:p>
        </w:tc>
        <w:tc>
          <w:tcPr>
            <w:tcW w:w="624" w:type="dxa"/>
          </w:tcPr>
          <w:p w:rsidR="00566AA3" w:rsidRDefault="00566AA3">
            <w:pPr>
              <w:pStyle w:val="ConsPlusNormal"/>
            </w:pPr>
          </w:p>
        </w:tc>
        <w:tc>
          <w:tcPr>
            <w:tcW w:w="567" w:type="dxa"/>
          </w:tcPr>
          <w:p w:rsidR="00566AA3" w:rsidRDefault="00566AA3">
            <w:pPr>
              <w:pStyle w:val="ConsPlusNormal"/>
            </w:pPr>
          </w:p>
        </w:tc>
        <w:tc>
          <w:tcPr>
            <w:tcW w:w="624" w:type="dxa"/>
          </w:tcPr>
          <w:p w:rsidR="00566AA3" w:rsidRDefault="00566AA3">
            <w:pPr>
              <w:pStyle w:val="ConsPlusNormal"/>
            </w:pPr>
          </w:p>
        </w:tc>
        <w:tc>
          <w:tcPr>
            <w:tcW w:w="1191" w:type="dxa"/>
          </w:tcPr>
          <w:p w:rsidR="00566AA3" w:rsidRDefault="00566AA3">
            <w:pPr>
              <w:pStyle w:val="ConsPlusNormal"/>
            </w:pPr>
          </w:p>
        </w:tc>
        <w:tc>
          <w:tcPr>
            <w:tcW w:w="624" w:type="dxa"/>
          </w:tcPr>
          <w:p w:rsidR="00566AA3" w:rsidRDefault="00566AA3">
            <w:pPr>
              <w:pStyle w:val="ConsPlusNormal"/>
            </w:pPr>
          </w:p>
        </w:tc>
        <w:tc>
          <w:tcPr>
            <w:tcW w:w="749"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c>
          <w:tcPr>
            <w:tcW w:w="734" w:type="dxa"/>
          </w:tcPr>
          <w:p w:rsidR="00566AA3" w:rsidRDefault="00566AA3">
            <w:pPr>
              <w:pStyle w:val="ConsPlusNormal"/>
            </w:pPr>
          </w:p>
        </w:tc>
      </w:tr>
      <w:tr w:rsidR="00566AA3">
        <w:tblPrEx>
          <w:tblBorders>
            <w:right w:val="single" w:sz="4" w:space="0" w:color="auto"/>
          </w:tblBorders>
        </w:tblPrEx>
        <w:tc>
          <w:tcPr>
            <w:tcW w:w="3118" w:type="dxa"/>
            <w:tcBorders>
              <w:left w:val="nil"/>
            </w:tcBorders>
          </w:tcPr>
          <w:p w:rsidR="00566AA3" w:rsidRDefault="00566AA3">
            <w:pPr>
              <w:pStyle w:val="ConsPlusNormal"/>
              <w:ind w:left="283"/>
            </w:pPr>
            <w:r>
              <w:t>по оплате налогов, сборов, за исключением страховых взносов на обязательное социальное страхование</w:t>
            </w:r>
          </w:p>
        </w:tc>
        <w:tc>
          <w:tcPr>
            <w:tcW w:w="730" w:type="dxa"/>
            <w:vAlign w:val="bottom"/>
          </w:tcPr>
          <w:p w:rsidR="00566AA3" w:rsidRDefault="00566AA3">
            <w:pPr>
              <w:pStyle w:val="ConsPlusNormal"/>
              <w:jc w:val="center"/>
            </w:pPr>
            <w:r>
              <w:t>3300</w:t>
            </w:r>
          </w:p>
        </w:tc>
        <w:tc>
          <w:tcPr>
            <w:tcW w:w="974" w:type="dxa"/>
          </w:tcPr>
          <w:p w:rsidR="00566AA3" w:rsidRDefault="00566AA3">
            <w:pPr>
              <w:pStyle w:val="ConsPlusNormal"/>
            </w:pPr>
          </w:p>
        </w:tc>
        <w:tc>
          <w:tcPr>
            <w:tcW w:w="1291" w:type="dxa"/>
          </w:tcPr>
          <w:p w:rsidR="00566AA3" w:rsidRDefault="00566AA3">
            <w:pPr>
              <w:pStyle w:val="ConsPlusNormal"/>
            </w:pPr>
          </w:p>
        </w:tc>
        <w:tc>
          <w:tcPr>
            <w:tcW w:w="811" w:type="dxa"/>
          </w:tcPr>
          <w:p w:rsidR="00566AA3" w:rsidRDefault="00566AA3">
            <w:pPr>
              <w:pStyle w:val="ConsPlusNormal"/>
            </w:pPr>
          </w:p>
        </w:tc>
        <w:tc>
          <w:tcPr>
            <w:tcW w:w="624" w:type="dxa"/>
          </w:tcPr>
          <w:p w:rsidR="00566AA3" w:rsidRDefault="00566AA3">
            <w:pPr>
              <w:pStyle w:val="ConsPlusNormal"/>
            </w:pPr>
          </w:p>
        </w:tc>
        <w:tc>
          <w:tcPr>
            <w:tcW w:w="1022" w:type="dxa"/>
          </w:tcPr>
          <w:p w:rsidR="00566AA3" w:rsidRDefault="00566AA3">
            <w:pPr>
              <w:pStyle w:val="ConsPlusNormal"/>
            </w:pPr>
          </w:p>
        </w:tc>
        <w:tc>
          <w:tcPr>
            <w:tcW w:w="624" w:type="dxa"/>
          </w:tcPr>
          <w:p w:rsidR="00566AA3" w:rsidRDefault="00566AA3">
            <w:pPr>
              <w:pStyle w:val="ConsPlusNormal"/>
            </w:pPr>
          </w:p>
        </w:tc>
        <w:tc>
          <w:tcPr>
            <w:tcW w:w="567" w:type="dxa"/>
          </w:tcPr>
          <w:p w:rsidR="00566AA3" w:rsidRDefault="00566AA3">
            <w:pPr>
              <w:pStyle w:val="ConsPlusNormal"/>
            </w:pPr>
          </w:p>
        </w:tc>
        <w:tc>
          <w:tcPr>
            <w:tcW w:w="624" w:type="dxa"/>
          </w:tcPr>
          <w:p w:rsidR="00566AA3" w:rsidRDefault="00566AA3">
            <w:pPr>
              <w:pStyle w:val="ConsPlusNormal"/>
            </w:pPr>
          </w:p>
        </w:tc>
        <w:tc>
          <w:tcPr>
            <w:tcW w:w="1191" w:type="dxa"/>
          </w:tcPr>
          <w:p w:rsidR="00566AA3" w:rsidRDefault="00566AA3">
            <w:pPr>
              <w:pStyle w:val="ConsPlusNormal"/>
            </w:pPr>
          </w:p>
        </w:tc>
        <w:tc>
          <w:tcPr>
            <w:tcW w:w="624" w:type="dxa"/>
          </w:tcPr>
          <w:p w:rsidR="00566AA3" w:rsidRDefault="00566AA3">
            <w:pPr>
              <w:pStyle w:val="ConsPlusNormal"/>
            </w:pPr>
          </w:p>
        </w:tc>
        <w:tc>
          <w:tcPr>
            <w:tcW w:w="749"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c>
          <w:tcPr>
            <w:tcW w:w="734" w:type="dxa"/>
          </w:tcPr>
          <w:p w:rsidR="00566AA3" w:rsidRDefault="00566AA3">
            <w:pPr>
              <w:pStyle w:val="ConsPlusNormal"/>
            </w:pPr>
          </w:p>
        </w:tc>
      </w:tr>
      <w:tr w:rsidR="00566AA3">
        <w:tblPrEx>
          <w:tblBorders>
            <w:right w:val="single" w:sz="4" w:space="0" w:color="auto"/>
          </w:tblBorders>
        </w:tblPrEx>
        <w:tc>
          <w:tcPr>
            <w:tcW w:w="3118" w:type="dxa"/>
            <w:tcBorders>
              <w:left w:val="nil"/>
            </w:tcBorders>
          </w:tcPr>
          <w:p w:rsidR="00566AA3" w:rsidRDefault="00566AA3">
            <w:pPr>
              <w:pStyle w:val="ConsPlusNormal"/>
              <w:ind w:left="283"/>
            </w:pPr>
            <w:r>
              <w:t>по возврату в бюджет средств субсидий (грантов в форме субсидий)</w:t>
            </w:r>
          </w:p>
        </w:tc>
        <w:tc>
          <w:tcPr>
            <w:tcW w:w="730" w:type="dxa"/>
            <w:vAlign w:val="bottom"/>
          </w:tcPr>
          <w:p w:rsidR="00566AA3" w:rsidRDefault="00566AA3">
            <w:pPr>
              <w:pStyle w:val="ConsPlusNormal"/>
              <w:jc w:val="center"/>
            </w:pPr>
            <w:r>
              <w:t>3400</w:t>
            </w:r>
          </w:p>
        </w:tc>
        <w:tc>
          <w:tcPr>
            <w:tcW w:w="974" w:type="dxa"/>
          </w:tcPr>
          <w:p w:rsidR="00566AA3" w:rsidRDefault="00566AA3">
            <w:pPr>
              <w:pStyle w:val="ConsPlusNormal"/>
            </w:pPr>
          </w:p>
        </w:tc>
        <w:tc>
          <w:tcPr>
            <w:tcW w:w="1291" w:type="dxa"/>
          </w:tcPr>
          <w:p w:rsidR="00566AA3" w:rsidRDefault="00566AA3">
            <w:pPr>
              <w:pStyle w:val="ConsPlusNormal"/>
            </w:pPr>
          </w:p>
        </w:tc>
        <w:tc>
          <w:tcPr>
            <w:tcW w:w="811" w:type="dxa"/>
          </w:tcPr>
          <w:p w:rsidR="00566AA3" w:rsidRDefault="00566AA3">
            <w:pPr>
              <w:pStyle w:val="ConsPlusNormal"/>
            </w:pPr>
          </w:p>
        </w:tc>
        <w:tc>
          <w:tcPr>
            <w:tcW w:w="624" w:type="dxa"/>
          </w:tcPr>
          <w:p w:rsidR="00566AA3" w:rsidRDefault="00566AA3">
            <w:pPr>
              <w:pStyle w:val="ConsPlusNormal"/>
            </w:pPr>
          </w:p>
        </w:tc>
        <w:tc>
          <w:tcPr>
            <w:tcW w:w="1022" w:type="dxa"/>
          </w:tcPr>
          <w:p w:rsidR="00566AA3" w:rsidRDefault="00566AA3">
            <w:pPr>
              <w:pStyle w:val="ConsPlusNormal"/>
            </w:pPr>
          </w:p>
        </w:tc>
        <w:tc>
          <w:tcPr>
            <w:tcW w:w="624" w:type="dxa"/>
          </w:tcPr>
          <w:p w:rsidR="00566AA3" w:rsidRDefault="00566AA3">
            <w:pPr>
              <w:pStyle w:val="ConsPlusNormal"/>
            </w:pPr>
          </w:p>
        </w:tc>
        <w:tc>
          <w:tcPr>
            <w:tcW w:w="567" w:type="dxa"/>
          </w:tcPr>
          <w:p w:rsidR="00566AA3" w:rsidRDefault="00566AA3">
            <w:pPr>
              <w:pStyle w:val="ConsPlusNormal"/>
            </w:pPr>
          </w:p>
        </w:tc>
        <w:tc>
          <w:tcPr>
            <w:tcW w:w="624" w:type="dxa"/>
          </w:tcPr>
          <w:p w:rsidR="00566AA3" w:rsidRDefault="00566AA3">
            <w:pPr>
              <w:pStyle w:val="ConsPlusNormal"/>
            </w:pPr>
          </w:p>
        </w:tc>
        <w:tc>
          <w:tcPr>
            <w:tcW w:w="1191" w:type="dxa"/>
          </w:tcPr>
          <w:p w:rsidR="00566AA3" w:rsidRDefault="00566AA3">
            <w:pPr>
              <w:pStyle w:val="ConsPlusNormal"/>
            </w:pPr>
          </w:p>
        </w:tc>
        <w:tc>
          <w:tcPr>
            <w:tcW w:w="624" w:type="dxa"/>
          </w:tcPr>
          <w:p w:rsidR="00566AA3" w:rsidRDefault="00566AA3">
            <w:pPr>
              <w:pStyle w:val="ConsPlusNormal"/>
            </w:pPr>
          </w:p>
        </w:tc>
        <w:tc>
          <w:tcPr>
            <w:tcW w:w="749"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c>
          <w:tcPr>
            <w:tcW w:w="734" w:type="dxa"/>
          </w:tcPr>
          <w:p w:rsidR="00566AA3" w:rsidRDefault="00566AA3">
            <w:pPr>
              <w:pStyle w:val="ConsPlusNormal"/>
            </w:pPr>
          </w:p>
        </w:tc>
      </w:tr>
      <w:tr w:rsidR="00566AA3">
        <w:tblPrEx>
          <w:tblBorders>
            <w:right w:val="single" w:sz="4" w:space="0" w:color="auto"/>
          </w:tblBorders>
        </w:tblPrEx>
        <w:tc>
          <w:tcPr>
            <w:tcW w:w="3118" w:type="dxa"/>
            <w:tcBorders>
              <w:left w:val="nil"/>
            </w:tcBorders>
          </w:tcPr>
          <w:p w:rsidR="00566AA3" w:rsidRDefault="00566AA3">
            <w:pPr>
              <w:pStyle w:val="ConsPlusNormal"/>
              <w:ind w:left="567"/>
            </w:pPr>
            <w:r>
              <w:t>из них:</w:t>
            </w:r>
          </w:p>
          <w:p w:rsidR="00566AA3" w:rsidRDefault="00566AA3">
            <w:pPr>
              <w:pStyle w:val="ConsPlusNormal"/>
              <w:ind w:left="567"/>
            </w:pPr>
            <w:r>
              <w:t>в связи с невыполнением государственного задания</w:t>
            </w:r>
          </w:p>
        </w:tc>
        <w:tc>
          <w:tcPr>
            <w:tcW w:w="730" w:type="dxa"/>
            <w:vAlign w:val="bottom"/>
          </w:tcPr>
          <w:p w:rsidR="00566AA3" w:rsidRDefault="00566AA3">
            <w:pPr>
              <w:pStyle w:val="ConsPlusNormal"/>
              <w:jc w:val="center"/>
            </w:pPr>
            <w:r>
              <w:t>3410</w:t>
            </w:r>
          </w:p>
        </w:tc>
        <w:tc>
          <w:tcPr>
            <w:tcW w:w="974" w:type="dxa"/>
          </w:tcPr>
          <w:p w:rsidR="00566AA3" w:rsidRDefault="00566AA3">
            <w:pPr>
              <w:pStyle w:val="ConsPlusNormal"/>
            </w:pPr>
          </w:p>
        </w:tc>
        <w:tc>
          <w:tcPr>
            <w:tcW w:w="1291" w:type="dxa"/>
          </w:tcPr>
          <w:p w:rsidR="00566AA3" w:rsidRDefault="00566AA3">
            <w:pPr>
              <w:pStyle w:val="ConsPlusNormal"/>
            </w:pPr>
          </w:p>
        </w:tc>
        <w:tc>
          <w:tcPr>
            <w:tcW w:w="811" w:type="dxa"/>
          </w:tcPr>
          <w:p w:rsidR="00566AA3" w:rsidRDefault="00566AA3">
            <w:pPr>
              <w:pStyle w:val="ConsPlusNormal"/>
            </w:pPr>
          </w:p>
        </w:tc>
        <w:tc>
          <w:tcPr>
            <w:tcW w:w="624" w:type="dxa"/>
          </w:tcPr>
          <w:p w:rsidR="00566AA3" w:rsidRDefault="00566AA3">
            <w:pPr>
              <w:pStyle w:val="ConsPlusNormal"/>
            </w:pPr>
          </w:p>
        </w:tc>
        <w:tc>
          <w:tcPr>
            <w:tcW w:w="1022" w:type="dxa"/>
          </w:tcPr>
          <w:p w:rsidR="00566AA3" w:rsidRDefault="00566AA3">
            <w:pPr>
              <w:pStyle w:val="ConsPlusNormal"/>
            </w:pPr>
          </w:p>
        </w:tc>
        <w:tc>
          <w:tcPr>
            <w:tcW w:w="624" w:type="dxa"/>
          </w:tcPr>
          <w:p w:rsidR="00566AA3" w:rsidRDefault="00566AA3">
            <w:pPr>
              <w:pStyle w:val="ConsPlusNormal"/>
            </w:pPr>
          </w:p>
        </w:tc>
        <w:tc>
          <w:tcPr>
            <w:tcW w:w="567" w:type="dxa"/>
          </w:tcPr>
          <w:p w:rsidR="00566AA3" w:rsidRDefault="00566AA3">
            <w:pPr>
              <w:pStyle w:val="ConsPlusNormal"/>
            </w:pPr>
          </w:p>
        </w:tc>
        <w:tc>
          <w:tcPr>
            <w:tcW w:w="624" w:type="dxa"/>
          </w:tcPr>
          <w:p w:rsidR="00566AA3" w:rsidRDefault="00566AA3">
            <w:pPr>
              <w:pStyle w:val="ConsPlusNormal"/>
            </w:pPr>
          </w:p>
        </w:tc>
        <w:tc>
          <w:tcPr>
            <w:tcW w:w="1191" w:type="dxa"/>
          </w:tcPr>
          <w:p w:rsidR="00566AA3" w:rsidRDefault="00566AA3">
            <w:pPr>
              <w:pStyle w:val="ConsPlusNormal"/>
            </w:pPr>
          </w:p>
        </w:tc>
        <w:tc>
          <w:tcPr>
            <w:tcW w:w="624" w:type="dxa"/>
          </w:tcPr>
          <w:p w:rsidR="00566AA3" w:rsidRDefault="00566AA3">
            <w:pPr>
              <w:pStyle w:val="ConsPlusNormal"/>
            </w:pPr>
          </w:p>
        </w:tc>
        <w:tc>
          <w:tcPr>
            <w:tcW w:w="749"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c>
          <w:tcPr>
            <w:tcW w:w="734" w:type="dxa"/>
          </w:tcPr>
          <w:p w:rsidR="00566AA3" w:rsidRDefault="00566AA3">
            <w:pPr>
              <w:pStyle w:val="ConsPlusNormal"/>
            </w:pPr>
          </w:p>
        </w:tc>
      </w:tr>
      <w:tr w:rsidR="00566AA3">
        <w:tblPrEx>
          <w:tblBorders>
            <w:right w:val="single" w:sz="4" w:space="0" w:color="auto"/>
          </w:tblBorders>
        </w:tblPrEx>
        <w:tc>
          <w:tcPr>
            <w:tcW w:w="3118" w:type="dxa"/>
            <w:tcBorders>
              <w:left w:val="nil"/>
            </w:tcBorders>
          </w:tcPr>
          <w:p w:rsidR="00566AA3" w:rsidRDefault="00566AA3">
            <w:pPr>
              <w:pStyle w:val="ConsPlusNormal"/>
              <w:ind w:left="567"/>
            </w:pPr>
            <w:r>
              <w:t xml:space="preserve">в связи с </w:t>
            </w:r>
            <w:proofErr w:type="spellStart"/>
            <w:r>
              <w:t>недостижением</w:t>
            </w:r>
            <w:proofErr w:type="spellEnd"/>
            <w:r>
              <w:t xml:space="preserve"> результатов предоставления субсидий (грантов в форме субсидий)</w:t>
            </w:r>
          </w:p>
        </w:tc>
        <w:tc>
          <w:tcPr>
            <w:tcW w:w="730" w:type="dxa"/>
            <w:vAlign w:val="bottom"/>
          </w:tcPr>
          <w:p w:rsidR="00566AA3" w:rsidRDefault="00566AA3">
            <w:pPr>
              <w:pStyle w:val="ConsPlusNormal"/>
              <w:jc w:val="center"/>
            </w:pPr>
            <w:r>
              <w:t>3420</w:t>
            </w:r>
          </w:p>
        </w:tc>
        <w:tc>
          <w:tcPr>
            <w:tcW w:w="974" w:type="dxa"/>
          </w:tcPr>
          <w:p w:rsidR="00566AA3" w:rsidRDefault="00566AA3">
            <w:pPr>
              <w:pStyle w:val="ConsPlusNormal"/>
            </w:pPr>
          </w:p>
        </w:tc>
        <w:tc>
          <w:tcPr>
            <w:tcW w:w="1291" w:type="dxa"/>
          </w:tcPr>
          <w:p w:rsidR="00566AA3" w:rsidRDefault="00566AA3">
            <w:pPr>
              <w:pStyle w:val="ConsPlusNormal"/>
            </w:pPr>
          </w:p>
        </w:tc>
        <w:tc>
          <w:tcPr>
            <w:tcW w:w="811" w:type="dxa"/>
          </w:tcPr>
          <w:p w:rsidR="00566AA3" w:rsidRDefault="00566AA3">
            <w:pPr>
              <w:pStyle w:val="ConsPlusNormal"/>
            </w:pPr>
          </w:p>
        </w:tc>
        <w:tc>
          <w:tcPr>
            <w:tcW w:w="624" w:type="dxa"/>
          </w:tcPr>
          <w:p w:rsidR="00566AA3" w:rsidRDefault="00566AA3">
            <w:pPr>
              <w:pStyle w:val="ConsPlusNormal"/>
            </w:pPr>
          </w:p>
        </w:tc>
        <w:tc>
          <w:tcPr>
            <w:tcW w:w="1022" w:type="dxa"/>
          </w:tcPr>
          <w:p w:rsidR="00566AA3" w:rsidRDefault="00566AA3">
            <w:pPr>
              <w:pStyle w:val="ConsPlusNormal"/>
            </w:pPr>
          </w:p>
        </w:tc>
        <w:tc>
          <w:tcPr>
            <w:tcW w:w="624" w:type="dxa"/>
          </w:tcPr>
          <w:p w:rsidR="00566AA3" w:rsidRDefault="00566AA3">
            <w:pPr>
              <w:pStyle w:val="ConsPlusNormal"/>
            </w:pPr>
          </w:p>
        </w:tc>
        <w:tc>
          <w:tcPr>
            <w:tcW w:w="567" w:type="dxa"/>
          </w:tcPr>
          <w:p w:rsidR="00566AA3" w:rsidRDefault="00566AA3">
            <w:pPr>
              <w:pStyle w:val="ConsPlusNormal"/>
            </w:pPr>
          </w:p>
        </w:tc>
        <w:tc>
          <w:tcPr>
            <w:tcW w:w="624" w:type="dxa"/>
          </w:tcPr>
          <w:p w:rsidR="00566AA3" w:rsidRDefault="00566AA3">
            <w:pPr>
              <w:pStyle w:val="ConsPlusNormal"/>
            </w:pPr>
          </w:p>
        </w:tc>
        <w:tc>
          <w:tcPr>
            <w:tcW w:w="1191" w:type="dxa"/>
          </w:tcPr>
          <w:p w:rsidR="00566AA3" w:rsidRDefault="00566AA3">
            <w:pPr>
              <w:pStyle w:val="ConsPlusNormal"/>
            </w:pPr>
          </w:p>
        </w:tc>
        <w:tc>
          <w:tcPr>
            <w:tcW w:w="624" w:type="dxa"/>
          </w:tcPr>
          <w:p w:rsidR="00566AA3" w:rsidRDefault="00566AA3">
            <w:pPr>
              <w:pStyle w:val="ConsPlusNormal"/>
            </w:pPr>
          </w:p>
        </w:tc>
        <w:tc>
          <w:tcPr>
            <w:tcW w:w="749"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c>
          <w:tcPr>
            <w:tcW w:w="734" w:type="dxa"/>
          </w:tcPr>
          <w:p w:rsidR="00566AA3" w:rsidRDefault="00566AA3">
            <w:pPr>
              <w:pStyle w:val="ConsPlusNormal"/>
            </w:pPr>
          </w:p>
        </w:tc>
      </w:tr>
      <w:tr w:rsidR="00566AA3">
        <w:tblPrEx>
          <w:tblBorders>
            <w:right w:val="single" w:sz="4" w:space="0" w:color="auto"/>
          </w:tblBorders>
        </w:tblPrEx>
        <w:tc>
          <w:tcPr>
            <w:tcW w:w="3118" w:type="dxa"/>
            <w:tcBorders>
              <w:left w:val="nil"/>
            </w:tcBorders>
          </w:tcPr>
          <w:p w:rsidR="00566AA3" w:rsidRDefault="00566AA3">
            <w:pPr>
              <w:pStyle w:val="ConsPlusNormal"/>
              <w:ind w:left="567"/>
            </w:pPr>
            <w:r>
              <w:t xml:space="preserve">в связи с невыполнением условий соглашений, в том числе по </w:t>
            </w:r>
            <w:proofErr w:type="spellStart"/>
            <w:r>
              <w:t>софинансированию</w:t>
            </w:r>
            <w:proofErr w:type="spellEnd"/>
            <w:r>
              <w:t xml:space="preserve"> расходов</w:t>
            </w:r>
          </w:p>
        </w:tc>
        <w:tc>
          <w:tcPr>
            <w:tcW w:w="730" w:type="dxa"/>
            <w:vAlign w:val="bottom"/>
          </w:tcPr>
          <w:p w:rsidR="00566AA3" w:rsidRDefault="00566AA3">
            <w:pPr>
              <w:pStyle w:val="ConsPlusNormal"/>
              <w:jc w:val="center"/>
            </w:pPr>
            <w:r>
              <w:t>3430</w:t>
            </w:r>
          </w:p>
        </w:tc>
        <w:tc>
          <w:tcPr>
            <w:tcW w:w="974" w:type="dxa"/>
          </w:tcPr>
          <w:p w:rsidR="00566AA3" w:rsidRDefault="00566AA3">
            <w:pPr>
              <w:pStyle w:val="ConsPlusNormal"/>
            </w:pPr>
          </w:p>
        </w:tc>
        <w:tc>
          <w:tcPr>
            <w:tcW w:w="1291" w:type="dxa"/>
          </w:tcPr>
          <w:p w:rsidR="00566AA3" w:rsidRDefault="00566AA3">
            <w:pPr>
              <w:pStyle w:val="ConsPlusNormal"/>
            </w:pPr>
          </w:p>
        </w:tc>
        <w:tc>
          <w:tcPr>
            <w:tcW w:w="811" w:type="dxa"/>
          </w:tcPr>
          <w:p w:rsidR="00566AA3" w:rsidRDefault="00566AA3">
            <w:pPr>
              <w:pStyle w:val="ConsPlusNormal"/>
            </w:pPr>
          </w:p>
        </w:tc>
        <w:tc>
          <w:tcPr>
            <w:tcW w:w="624" w:type="dxa"/>
          </w:tcPr>
          <w:p w:rsidR="00566AA3" w:rsidRDefault="00566AA3">
            <w:pPr>
              <w:pStyle w:val="ConsPlusNormal"/>
            </w:pPr>
          </w:p>
        </w:tc>
        <w:tc>
          <w:tcPr>
            <w:tcW w:w="1022" w:type="dxa"/>
          </w:tcPr>
          <w:p w:rsidR="00566AA3" w:rsidRDefault="00566AA3">
            <w:pPr>
              <w:pStyle w:val="ConsPlusNormal"/>
            </w:pPr>
          </w:p>
        </w:tc>
        <w:tc>
          <w:tcPr>
            <w:tcW w:w="624" w:type="dxa"/>
          </w:tcPr>
          <w:p w:rsidR="00566AA3" w:rsidRDefault="00566AA3">
            <w:pPr>
              <w:pStyle w:val="ConsPlusNormal"/>
            </w:pPr>
          </w:p>
        </w:tc>
        <w:tc>
          <w:tcPr>
            <w:tcW w:w="567" w:type="dxa"/>
          </w:tcPr>
          <w:p w:rsidR="00566AA3" w:rsidRDefault="00566AA3">
            <w:pPr>
              <w:pStyle w:val="ConsPlusNormal"/>
            </w:pPr>
          </w:p>
        </w:tc>
        <w:tc>
          <w:tcPr>
            <w:tcW w:w="624" w:type="dxa"/>
          </w:tcPr>
          <w:p w:rsidR="00566AA3" w:rsidRDefault="00566AA3">
            <w:pPr>
              <w:pStyle w:val="ConsPlusNormal"/>
            </w:pPr>
          </w:p>
        </w:tc>
        <w:tc>
          <w:tcPr>
            <w:tcW w:w="1191" w:type="dxa"/>
          </w:tcPr>
          <w:p w:rsidR="00566AA3" w:rsidRDefault="00566AA3">
            <w:pPr>
              <w:pStyle w:val="ConsPlusNormal"/>
            </w:pPr>
          </w:p>
        </w:tc>
        <w:tc>
          <w:tcPr>
            <w:tcW w:w="624" w:type="dxa"/>
          </w:tcPr>
          <w:p w:rsidR="00566AA3" w:rsidRDefault="00566AA3">
            <w:pPr>
              <w:pStyle w:val="ConsPlusNormal"/>
            </w:pPr>
          </w:p>
        </w:tc>
        <w:tc>
          <w:tcPr>
            <w:tcW w:w="749"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c>
          <w:tcPr>
            <w:tcW w:w="734" w:type="dxa"/>
          </w:tcPr>
          <w:p w:rsidR="00566AA3" w:rsidRDefault="00566AA3">
            <w:pPr>
              <w:pStyle w:val="ConsPlusNormal"/>
            </w:pPr>
          </w:p>
        </w:tc>
      </w:tr>
      <w:tr w:rsidR="00566AA3">
        <w:tblPrEx>
          <w:tblBorders>
            <w:right w:val="single" w:sz="4" w:space="0" w:color="auto"/>
          </w:tblBorders>
        </w:tblPrEx>
        <w:tc>
          <w:tcPr>
            <w:tcW w:w="3118" w:type="dxa"/>
            <w:tcBorders>
              <w:left w:val="nil"/>
            </w:tcBorders>
          </w:tcPr>
          <w:p w:rsidR="00566AA3" w:rsidRDefault="00566AA3">
            <w:pPr>
              <w:pStyle w:val="ConsPlusNormal"/>
            </w:pPr>
            <w:r>
              <w:t>По оплате товаров, работ, услуг, всего</w:t>
            </w:r>
          </w:p>
        </w:tc>
        <w:tc>
          <w:tcPr>
            <w:tcW w:w="730" w:type="dxa"/>
            <w:vAlign w:val="bottom"/>
          </w:tcPr>
          <w:p w:rsidR="00566AA3" w:rsidRDefault="00566AA3">
            <w:pPr>
              <w:pStyle w:val="ConsPlusNormal"/>
              <w:jc w:val="center"/>
            </w:pPr>
            <w:r>
              <w:t>4000</w:t>
            </w:r>
          </w:p>
        </w:tc>
        <w:tc>
          <w:tcPr>
            <w:tcW w:w="974" w:type="dxa"/>
          </w:tcPr>
          <w:p w:rsidR="00566AA3" w:rsidRDefault="00566AA3">
            <w:pPr>
              <w:pStyle w:val="ConsPlusNormal"/>
            </w:pPr>
          </w:p>
        </w:tc>
        <w:tc>
          <w:tcPr>
            <w:tcW w:w="1291" w:type="dxa"/>
          </w:tcPr>
          <w:p w:rsidR="00566AA3" w:rsidRDefault="00566AA3">
            <w:pPr>
              <w:pStyle w:val="ConsPlusNormal"/>
            </w:pPr>
          </w:p>
        </w:tc>
        <w:tc>
          <w:tcPr>
            <w:tcW w:w="811" w:type="dxa"/>
          </w:tcPr>
          <w:p w:rsidR="00566AA3" w:rsidRDefault="00566AA3">
            <w:pPr>
              <w:pStyle w:val="ConsPlusNormal"/>
            </w:pPr>
          </w:p>
        </w:tc>
        <w:tc>
          <w:tcPr>
            <w:tcW w:w="624" w:type="dxa"/>
          </w:tcPr>
          <w:p w:rsidR="00566AA3" w:rsidRDefault="00566AA3">
            <w:pPr>
              <w:pStyle w:val="ConsPlusNormal"/>
            </w:pPr>
          </w:p>
        </w:tc>
        <w:tc>
          <w:tcPr>
            <w:tcW w:w="1022" w:type="dxa"/>
          </w:tcPr>
          <w:p w:rsidR="00566AA3" w:rsidRDefault="00566AA3">
            <w:pPr>
              <w:pStyle w:val="ConsPlusNormal"/>
            </w:pPr>
          </w:p>
        </w:tc>
        <w:tc>
          <w:tcPr>
            <w:tcW w:w="624" w:type="dxa"/>
          </w:tcPr>
          <w:p w:rsidR="00566AA3" w:rsidRDefault="00566AA3">
            <w:pPr>
              <w:pStyle w:val="ConsPlusNormal"/>
            </w:pPr>
          </w:p>
        </w:tc>
        <w:tc>
          <w:tcPr>
            <w:tcW w:w="567" w:type="dxa"/>
          </w:tcPr>
          <w:p w:rsidR="00566AA3" w:rsidRDefault="00566AA3">
            <w:pPr>
              <w:pStyle w:val="ConsPlusNormal"/>
            </w:pPr>
          </w:p>
        </w:tc>
        <w:tc>
          <w:tcPr>
            <w:tcW w:w="624" w:type="dxa"/>
          </w:tcPr>
          <w:p w:rsidR="00566AA3" w:rsidRDefault="00566AA3">
            <w:pPr>
              <w:pStyle w:val="ConsPlusNormal"/>
            </w:pPr>
          </w:p>
        </w:tc>
        <w:tc>
          <w:tcPr>
            <w:tcW w:w="1191" w:type="dxa"/>
          </w:tcPr>
          <w:p w:rsidR="00566AA3" w:rsidRDefault="00566AA3">
            <w:pPr>
              <w:pStyle w:val="ConsPlusNormal"/>
            </w:pPr>
          </w:p>
        </w:tc>
        <w:tc>
          <w:tcPr>
            <w:tcW w:w="624" w:type="dxa"/>
          </w:tcPr>
          <w:p w:rsidR="00566AA3" w:rsidRDefault="00566AA3">
            <w:pPr>
              <w:pStyle w:val="ConsPlusNormal"/>
            </w:pPr>
          </w:p>
        </w:tc>
        <w:tc>
          <w:tcPr>
            <w:tcW w:w="749"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c>
          <w:tcPr>
            <w:tcW w:w="734" w:type="dxa"/>
          </w:tcPr>
          <w:p w:rsidR="00566AA3" w:rsidRDefault="00566AA3">
            <w:pPr>
              <w:pStyle w:val="ConsPlusNormal"/>
            </w:pPr>
          </w:p>
        </w:tc>
      </w:tr>
      <w:tr w:rsidR="00566AA3">
        <w:tblPrEx>
          <w:tblBorders>
            <w:right w:val="single" w:sz="4" w:space="0" w:color="auto"/>
          </w:tblBorders>
        </w:tblPrEx>
        <w:tc>
          <w:tcPr>
            <w:tcW w:w="3118" w:type="dxa"/>
            <w:tcBorders>
              <w:left w:val="nil"/>
            </w:tcBorders>
          </w:tcPr>
          <w:p w:rsidR="00566AA3" w:rsidRDefault="00566AA3">
            <w:pPr>
              <w:pStyle w:val="ConsPlusNormal"/>
              <w:ind w:left="283"/>
            </w:pPr>
            <w:r>
              <w:t>из них:</w:t>
            </w:r>
          </w:p>
          <w:p w:rsidR="00566AA3" w:rsidRDefault="00566AA3">
            <w:pPr>
              <w:pStyle w:val="ConsPlusNormal"/>
              <w:ind w:left="283"/>
            </w:pPr>
            <w:r>
              <w:t>по публичным договорам</w:t>
            </w:r>
          </w:p>
        </w:tc>
        <w:tc>
          <w:tcPr>
            <w:tcW w:w="730" w:type="dxa"/>
            <w:vAlign w:val="bottom"/>
          </w:tcPr>
          <w:p w:rsidR="00566AA3" w:rsidRDefault="00566AA3">
            <w:pPr>
              <w:pStyle w:val="ConsPlusNormal"/>
              <w:jc w:val="center"/>
            </w:pPr>
            <w:r>
              <w:t>4100</w:t>
            </w:r>
          </w:p>
        </w:tc>
        <w:tc>
          <w:tcPr>
            <w:tcW w:w="974" w:type="dxa"/>
          </w:tcPr>
          <w:p w:rsidR="00566AA3" w:rsidRDefault="00566AA3">
            <w:pPr>
              <w:pStyle w:val="ConsPlusNormal"/>
            </w:pPr>
          </w:p>
        </w:tc>
        <w:tc>
          <w:tcPr>
            <w:tcW w:w="1291" w:type="dxa"/>
          </w:tcPr>
          <w:p w:rsidR="00566AA3" w:rsidRDefault="00566AA3">
            <w:pPr>
              <w:pStyle w:val="ConsPlusNormal"/>
            </w:pPr>
          </w:p>
        </w:tc>
        <w:tc>
          <w:tcPr>
            <w:tcW w:w="811" w:type="dxa"/>
          </w:tcPr>
          <w:p w:rsidR="00566AA3" w:rsidRDefault="00566AA3">
            <w:pPr>
              <w:pStyle w:val="ConsPlusNormal"/>
            </w:pPr>
          </w:p>
        </w:tc>
        <w:tc>
          <w:tcPr>
            <w:tcW w:w="624" w:type="dxa"/>
          </w:tcPr>
          <w:p w:rsidR="00566AA3" w:rsidRDefault="00566AA3">
            <w:pPr>
              <w:pStyle w:val="ConsPlusNormal"/>
            </w:pPr>
          </w:p>
        </w:tc>
        <w:tc>
          <w:tcPr>
            <w:tcW w:w="1022" w:type="dxa"/>
          </w:tcPr>
          <w:p w:rsidR="00566AA3" w:rsidRDefault="00566AA3">
            <w:pPr>
              <w:pStyle w:val="ConsPlusNormal"/>
            </w:pPr>
          </w:p>
        </w:tc>
        <w:tc>
          <w:tcPr>
            <w:tcW w:w="624" w:type="dxa"/>
          </w:tcPr>
          <w:p w:rsidR="00566AA3" w:rsidRDefault="00566AA3">
            <w:pPr>
              <w:pStyle w:val="ConsPlusNormal"/>
            </w:pPr>
          </w:p>
        </w:tc>
        <w:tc>
          <w:tcPr>
            <w:tcW w:w="567" w:type="dxa"/>
          </w:tcPr>
          <w:p w:rsidR="00566AA3" w:rsidRDefault="00566AA3">
            <w:pPr>
              <w:pStyle w:val="ConsPlusNormal"/>
            </w:pPr>
          </w:p>
        </w:tc>
        <w:tc>
          <w:tcPr>
            <w:tcW w:w="624" w:type="dxa"/>
          </w:tcPr>
          <w:p w:rsidR="00566AA3" w:rsidRDefault="00566AA3">
            <w:pPr>
              <w:pStyle w:val="ConsPlusNormal"/>
            </w:pPr>
          </w:p>
        </w:tc>
        <w:tc>
          <w:tcPr>
            <w:tcW w:w="1191" w:type="dxa"/>
          </w:tcPr>
          <w:p w:rsidR="00566AA3" w:rsidRDefault="00566AA3">
            <w:pPr>
              <w:pStyle w:val="ConsPlusNormal"/>
            </w:pPr>
          </w:p>
        </w:tc>
        <w:tc>
          <w:tcPr>
            <w:tcW w:w="624" w:type="dxa"/>
          </w:tcPr>
          <w:p w:rsidR="00566AA3" w:rsidRDefault="00566AA3">
            <w:pPr>
              <w:pStyle w:val="ConsPlusNormal"/>
            </w:pPr>
          </w:p>
        </w:tc>
        <w:tc>
          <w:tcPr>
            <w:tcW w:w="749"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c>
          <w:tcPr>
            <w:tcW w:w="734" w:type="dxa"/>
          </w:tcPr>
          <w:p w:rsidR="00566AA3" w:rsidRDefault="00566AA3">
            <w:pPr>
              <w:pStyle w:val="ConsPlusNormal"/>
            </w:pPr>
          </w:p>
        </w:tc>
      </w:tr>
      <w:tr w:rsidR="00566AA3">
        <w:tblPrEx>
          <w:tblBorders>
            <w:right w:val="single" w:sz="4" w:space="0" w:color="auto"/>
          </w:tblBorders>
        </w:tblPrEx>
        <w:tc>
          <w:tcPr>
            <w:tcW w:w="3118" w:type="dxa"/>
            <w:tcBorders>
              <w:left w:val="nil"/>
            </w:tcBorders>
          </w:tcPr>
          <w:p w:rsidR="00566AA3" w:rsidRDefault="00566AA3">
            <w:pPr>
              <w:pStyle w:val="ConsPlusNormal"/>
            </w:pPr>
            <w:r>
              <w:t>По оплате прочих расходов, всего</w:t>
            </w:r>
          </w:p>
        </w:tc>
        <w:tc>
          <w:tcPr>
            <w:tcW w:w="730" w:type="dxa"/>
            <w:vAlign w:val="bottom"/>
          </w:tcPr>
          <w:p w:rsidR="00566AA3" w:rsidRDefault="00566AA3">
            <w:pPr>
              <w:pStyle w:val="ConsPlusNormal"/>
              <w:jc w:val="center"/>
            </w:pPr>
            <w:r>
              <w:t>5000</w:t>
            </w:r>
          </w:p>
        </w:tc>
        <w:tc>
          <w:tcPr>
            <w:tcW w:w="974" w:type="dxa"/>
          </w:tcPr>
          <w:p w:rsidR="00566AA3" w:rsidRDefault="00566AA3">
            <w:pPr>
              <w:pStyle w:val="ConsPlusNormal"/>
            </w:pPr>
          </w:p>
        </w:tc>
        <w:tc>
          <w:tcPr>
            <w:tcW w:w="1291" w:type="dxa"/>
          </w:tcPr>
          <w:p w:rsidR="00566AA3" w:rsidRDefault="00566AA3">
            <w:pPr>
              <w:pStyle w:val="ConsPlusNormal"/>
            </w:pPr>
          </w:p>
        </w:tc>
        <w:tc>
          <w:tcPr>
            <w:tcW w:w="811" w:type="dxa"/>
          </w:tcPr>
          <w:p w:rsidR="00566AA3" w:rsidRDefault="00566AA3">
            <w:pPr>
              <w:pStyle w:val="ConsPlusNormal"/>
            </w:pPr>
          </w:p>
        </w:tc>
        <w:tc>
          <w:tcPr>
            <w:tcW w:w="624" w:type="dxa"/>
          </w:tcPr>
          <w:p w:rsidR="00566AA3" w:rsidRDefault="00566AA3">
            <w:pPr>
              <w:pStyle w:val="ConsPlusNormal"/>
            </w:pPr>
          </w:p>
        </w:tc>
        <w:tc>
          <w:tcPr>
            <w:tcW w:w="1022" w:type="dxa"/>
          </w:tcPr>
          <w:p w:rsidR="00566AA3" w:rsidRDefault="00566AA3">
            <w:pPr>
              <w:pStyle w:val="ConsPlusNormal"/>
            </w:pPr>
          </w:p>
        </w:tc>
        <w:tc>
          <w:tcPr>
            <w:tcW w:w="624" w:type="dxa"/>
          </w:tcPr>
          <w:p w:rsidR="00566AA3" w:rsidRDefault="00566AA3">
            <w:pPr>
              <w:pStyle w:val="ConsPlusNormal"/>
            </w:pPr>
          </w:p>
        </w:tc>
        <w:tc>
          <w:tcPr>
            <w:tcW w:w="567" w:type="dxa"/>
          </w:tcPr>
          <w:p w:rsidR="00566AA3" w:rsidRDefault="00566AA3">
            <w:pPr>
              <w:pStyle w:val="ConsPlusNormal"/>
            </w:pPr>
          </w:p>
        </w:tc>
        <w:tc>
          <w:tcPr>
            <w:tcW w:w="624" w:type="dxa"/>
          </w:tcPr>
          <w:p w:rsidR="00566AA3" w:rsidRDefault="00566AA3">
            <w:pPr>
              <w:pStyle w:val="ConsPlusNormal"/>
            </w:pPr>
          </w:p>
        </w:tc>
        <w:tc>
          <w:tcPr>
            <w:tcW w:w="1191" w:type="dxa"/>
          </w:tcPr>
          <w:p w:rsidR="00566AA3" w:rsidRDefault="00566AA3">
            <w:pPr>
              <w:pStyle w:val="ConsPlusNormal"/>
            </w:pPr>
          </w:p>
        </w:tc>
        <w:tc>
          <w:tcPr>
            <w:tcW w:w="624" w:type="dxa"/>
          </w:tcPr>
          <w:p w:rsidR="00566AA3" w:rsidRDefault="00566AA3">
            <w:pPr>
              <w:pStyle w:val="ConsPlusNormal"/>
            </w:pPr>
          </w:p>
        </w:tc>
        <w:tc>
          <w:tcPr>
            <w:tcW w:w="749"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c>
          <w:tcPr>
            <w:tcW w:w="734" w:type="dxa"/>
          </w:tcPr>
          <w:p w:rsidR="00566AA3" w:rsidRDefault="00566AA3">
            <w:pPr>
              <w:pStyle w:val="ConsPlusNormal"/>
            </w:pPr>
          </w:p>
        </w:tc>
      </w:tr>
      <w:tr w:rsidR="00566AA3">
        <w:tblPrEx>
          <w:tblBorders>
            <w:right w:val="single" w:sz="4" w:space="0" w:color="auto"/>
          </w:tblBorders>
        </w:tblPrEx>
        <w:tc>
          <w:tcPr>
            <w:tcW w:w="3118" w:type="dxa"/>
            <w:tcBorders>
              <w:left w:val="nil"/>
            </w:tcBorders>
          </w:tcPr>
          <w:p w:rsidR="00566AA3" w:rsidRDefault="00566AA3">
            <w:pPr>
              <w:pStyle w:val="ConsPlusNormal"/>
              <w:ind w:left="283"/>
            </w:pPr>
            <w:r>
              <w:t>из них:</w:t>
            </w:r>
          </w:p>
          <w:p w:rsidR="00566AA3" w:rsidRDefault="00566AA3">
            <w:pPr>
              <w:pStyle w:val="ConsPlusNormal"/>
              <w:ind w:left="283"/>
            </w:pPr>
            <w:r>
              <w:t>по выплатам, связанным с причинением вреда гражданам</w:t>
            </w:r>
          </w:p>
        </w:tc>
        <w:tc>
          <w:tcPr>
            <w:tcW w:w="730" w:type="dxa"/>
            <w:vAlign w:val="bottom"/>
          </w:tcPr>
          <w:p w:rsidR="00566AA3" w:rsidRDefault="00566AA3">
            <w:pPr>
              <w:pStyle w:val="ConsPlusNormal"/>
              <w:jc w:val="center"/>
            </w:pPr>
            <w:r>
              <w:t>5100</w:t>
            </w:r>
          </w:p>
        </w:tc>
        <w:tc>
          <w:tcPr>
            <w:tcW w:w="974" w:type="dxa"/>
          </w:tcPr>
          <w:p w:rsidR="00566AA3" w:rsidRDefault="00566AA3">
            <w:pPr>
              <w:pStyle w:val="ConsPlusNormal"/>
            </w:pPr>
          </w:p>
        </w:tc>
        <w:tc>
          <w:tcPr>
            <w:tcW w:w="1291" w:type="dxa"/>
          </w:tcPr>
          <w:p w:rsidR="00566AA3" w:rsidRDefault="00566AA3">
            <w:pPr>
              <w:pStyle w:val="ConsPlusNormal"/>
            </w:pPr>
          </w:p>
        </w:tc>
        <w:tc>
          <w:tcPr>
            <w:tcW w:w="811" w:type="dxa"/>
          </w:tcPr>
          <w:p w:rsidR="00566AA3" w:rsidRDefault="00566AA3">
            <w:pPr>
              <w:pStyle w:val="ConsPlusNormal"/>
            </w:pPr>
          </w:p>
        </w:tc>
        <w:tc>
          <w:tcPr>
            <w:tcW w:w="624" w:type="dxa"/>
          </w:tcPr>
          <w:p w:rsidR="00566AA3" w:rsidRDefault="00566AA3">
            <w:pPr>
              <w:pStyle w:val="ConsPlusNormal"/>
            </w:pPr>
          </w:p>
        </w:tc>
        <w:tc>
          <w:tcPr>
            <w:tcW w:w="1022" w:type="dxa"/>
          </w:tcPr>
          <w:p w:rsidR="00566AA3" w:rsidRDefault="00566AA3">
            <w:pPr>
              <w:pStyle w:val="ConsPlusNormal"/>
            </w:pPr>
          </w:p>
        </w:tc>
        <w:tc>
          <w:tcPr>
            <w:tcW w:w="624" w:type="dxa"/>
          </w:tcPr>
          <w:p w:rsidR="00566AA3" w:rsidRDefault="00566AA3">
            <w:pPr>
              <w:pStyle w:val="ConsPlusNormal"/>
            </w:pPr>
          </w:p>
        </w:tc>
        <w:tc>
          <w:tcPr>
            <w:tcW w:w="567" w:type="dxa"/>
          </w:tcPr>
          <w:p w:rsidR="00566AA3" w:rsidRDefault="00566AA3">
            <w:pPr>
              <w:pStyle w:val="ConsPlusNormal"/>
            </w:pPr>
          </w:p>
        </w:tc>
        <w:tc>
          <w:tcPr>
            <w:tcW w:w="624" w:type="dxa"/>
          </w:tcPr>
          <w:p w:rsidR="00566AA3" w:rsidRDefault="00566AA3">
            <w:pPr>
              <w:pStyle w:val="ConsPlusNormal"/>
            </w:pPr>
          </w:p>
        </w:tc>
        <w:tc>
          <w:tcPr>
            <w:tcW w:w="1191" w:type="dxa"/>
          </w:tcPr>
          <w:p w:rsidR="00566AA3" w:rsidRDefault="00566AA3">
            <w:pPr>
              <w:pStyle w:val="ConsPlusNormal"/>
            </w:pPr>
          </w:p>
        </w:tc>
        <w:tc>
          <w:tcPr>
            <w:tcW w:w="624" w:type="dxa"/>
          </w:tcPr>
          <w:p w:rsidR="00566AA3" w:rsidRDefault="00566AA3">
            <w:pPr>
              <w:pStyle w:val="ConsPlusNormal"/>
            </w:pPr>
          </w:p>
        </w:tc>
        <w:tc>
          <w:tcPr>
            <w:tcW w:w="749"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c>
          <w:tcPr>
            <w:tcW w:w="734" w:type="dxa"/>
          </w:tcPr>
          <w:p w:rsidR="00566AA3" w:rsidRDefault="00566AA3">
            <w:pPr>
              <w:pStyle w:val="ConsPlusNormal"/>
            </w:pPr>
          </w:p>
        </w:tc>
      </w:tr>
      <w:tr w:rsidR="00566AA3">
        <w:tblPrEx>
          <w:tblBorders>
            <w:right w:val="single" w:sz="4" w:space="0" w:color="auto"/>
          </w:tblBorders>
        </w:tblPrEx>
        <w:tc>
          <w:tcPr>
            <w:tcW w:w="3118" w:type="dxa"/>
            <w:tcBorders>
              <w:left w:val="nil"/>
              <w:bottom w:val="nil"/>
            </w:tcBorders>
          </w:tcPr>
          <w:p w:rsidR="00566AA3" w:rsidRDefault="00566AA3">
            <w:pPr>
              <w:pStyle w:val="ConsPlusNormal"/>
              <w:jc w:val="right"/>
            </w:pPr>
            <w:r>
              <w:t>Итого</w:t>
            </w:r>
          </w:p>
        </w:tc>
        <w:tc>
          <w:tcPr>
            <w:tcW w:w="730" w:type="dxa"/>
            <w:vAlign w:val="bottom"/>
          </w:tcPr>
          <w:p w:rsidR="00566AA3" w:rsidRDefault="00566AA3">
            <w:pPr>
              <w:pStyle w:val="ConsPlusNormal"/>
              <w:jc w:val="center"/>
            </w:pPr>
            <w:r>
              <w:t>9000</w:t>
            </w:r>
          </w:p>
        </w:tc>
        <w:tc>
          <w:tcPr>
            <w:tcW w:w="974" w:type="dxa"/>
          </w:tcPr>
          <w:p w:rsidR="00566AA3" w:rsidRDefault="00566AA3">
            <w:pPr>
              <w:pStyle w:val="ConsPlusNormal"/>
            </w:pPr>
          </w:p>
        </w:tc>
        <w:tc>
          <w:tcPr>
            <w:tcW w:w="1291" w:type="dxa"/>
          </w:tcPr>
          <w:p w:rsidR="00566AA3" w:rsidRDefault="00566AA3">
            <w:pPr>
              <w:pStyle w:val="ConsPlusNormal"/>
              <w:jc w:val="center"/>
            </w:pPr>
            <w:r>
              <w:t>x</w:t>
            </w:r>
          </w:p>
        </w:tc>
        <w:tc>
          <w:tcPr>
            <w:tcW w:w="811" w:type="dxa"/>
          </w:tcPr>
          <w:p w:rsidR="00566AA3" w:rsidRDefault="00566AA3">
            <w:pPr>
              <w:pStyle w:val="ConsPlusNormal"/>
              <w:jc w:val="center"/>
            </w:pPr>
            <w:r>
              <w:t>x</w:t>
            </w:r>
          </w:p>
        </w:tc>
        <w:tc>
          <w:tcPr>
            <w:tcW w:w="624" w:type="dxa"/>
          </w:tcPr>
          <w:p w:rsidR="00566AA3" w:rsidRDefault="00566AA3">
            <w:pPr>
              <w:pStyle w:val="ConsPlusNormal"/>
            </w:pPr>
          </w:p>
        </w:tc>
        <w:tc>
          <w:tcPr>
            <w:tcW w:w="1022" w:type="dxa"/>
          </w:tcPr>
          <w:p w:rsidR="00566AA3" w:rsidRDefault="00566AA3">
            <w:pPr>
              <w:pStyle w:val="ConsPlusNormal"/>
            </w:pPr>
          </w:p>
        </w:tc>
        <w:tc>
          <w:tcPr>
            <w:tcW w:w="624" w:type="dxa"/>
          </w:tcPr>
          <w:p w:rsidR="00566AA3" w:rsidRDefault="00566AA3">
            <w:pPr>
              <w:pStyle w:val="ConsPlusNormal"/>
            </w:pPr>
          </w:p>
        </w:tc>
        <w:tc>
          <w:tcPr>
            <w:tcW w:w="567" w:type="dxa"/>
          </w:tcPr>
          <w:p w:rsidR="00566AA3" w:rsidRDefault="00566AA3">
            <w:pPr>
              <w:pStyle w:val="ConsPlusNormal"/>
            </w:pPr>
          </w:p>
        </w:tc>
        <w:tc>
          <w:tcPr>
            <w:tcW w:w="624" w:type="dxa"/>
          </w:tcPr>
          <w:p w:rsidR="00566AA3" w:rsidRDefault="00566AA3">
            <w:pPr>
              <w:pStyle w:val="ConsPlusNormal"/>
            </w:pPr>
          </w:p>
        </w:tc>
        <w:tc>
          <w:tcPr>
            <w:tcW w:w="1191" w:type="dxa"/>
          </w:tcPr>
          <w:p w:rsidR="00566AA3" w:rsidRDefault="00566AA3">
            <w:pPr>
              <w:pStyle w:val="ConsPlusNormal"/>
            </w:pPr>
          </w:p>
        </w:tc>
        <w:tc>
          <w:tcPr>
            <w:tcW w:w="624" w:type="dxa"/>
          </w:tcPr>
          <w:p w:rsidR="00566AA3" w:rsidRDefault="00566AA3">
            <w:pPr>
              <w:pStyle w:val="ConsPlusNormal"/>
            </w:pPr>
          </w:p>
        </w:tc>
        <w:tc>
          <w:tcPr>
            <w:tcW w:w="749"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c>
          <w:tcPr>
            <w:tcW w:w="734" w:type="dxa"/>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7"/>
        <w:gridCol w:w="340"/>
        <w:gridCol w:w="2041"/>
        <w:gridCol w:w="340"/>
        <w:gridCol w:w="3515"/>
      </w:tblGrid>
      <w:tr w:rsidR="00566AA3">
        <w:tc>
          <w:tcPr>
            <w:tcW w:w="2827" w:type="dxa"/>
            <w:tcBorders>
              <w:top w:val="nil"/>
              <w:left w:val="nil"/>
              <w:bottom w:val="nil"/>
              <w:right w:val="nil"/>
            </w:tcBorders>
            <w:vAlign w:val="bottom"/>
          </w:tcPr>
          <w:p w:rsidR="00566AA3" w:rsidRDefault="00566AA3">
            <w:pPr>
              <w:pStyle w:val="ConsPlusNormal"/>
            </w:pPr>
            <w:r>
              <w:t>Руководитель</w:t>
            </w:r>
          </w:p>
          <w:p w:rsidR="00566AA3" w:rsidRDefault="00566AA3">
            <w:pPr>
              <w:pStyle w:val="ConsPlusNormal"/>
            </w:pPr>
            <w:r>
              <w:t>(уполномоченное лицо) Учреждения</w:t>
            </w:r>
          </w:p>
        </w:tc>
        <w:tc>
          <w:tcPr>
            <w:tcW w:w="340" w:type="dxa"/>
            <w:tcBorders>
              <w:top w:val="nil"/>
              <w:left w:val="nil"/>
              <w:bottom w:val="nil"/>
              <w:right w:val="nil"/>
            </w:tcBorders>
          </w:tcPr>
          <w:p w:rsidR="00566AA3" w:rsidRDefault="00566AA3">
            <w:pPr>
              <w:pStyle w:val="ConsPlusNormal"/>
            </w:pPr>
          </w:p>
        </w:tc>
        <w:tc>
          <w:tcPr>
            <w:tcW w:w="2041"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3515" w:type="dxa"/>
            <w:tcBorders>
              <w:top w:val="nil"/>
              <w:left w:val="nil"/>
              <w:bottom w:val="single" w:sz="4" w:space="0" w:color="auto"/>
              <w:right w:val="nil"/>
            </w:tcBorders>
          </w:tcPr>
          <w:p w:rsidR="00566AA3" w:rsidRDefault="00566AA3">
            <w:pPr>
              <w:pStyle w:val="ConsPlusNormal"/>
            </w:pPr>
          </w:p>
        </w:tc>
      </w:tr>
      <w:tr w:rsidR="00566AA3">
        <w:tc>
          <w:tcPr>
            <w:tcW w:w="2827" w:type="dxa"/>
            <w:tcBorders>
              <w:top w:val="nil"/>
              <w:left w:val="nil"/>
              <w:bottom w:val="nil"/>
              <w:right w:val="nil"/>
            </w:tcBorders>
            <w:vAlign w:val="center"/>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041"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3515" w:type="dxa"/>
            <w:tcBorders>
              <w:top w:val="single" w:sz="4" w:space="0" w:color="auto"/>
              <w:left w:val="nil"/>
              <w:bottom w:val="nil"/>
              <w:right w:val="nil"/>
            </w:tcBorders>
          </w:tcPr>
          <w:p w:rsidR="00566AA3" w:rsidRDefault="00566AA3">
            <w:pPr>
              <w:pStyle w:val="ConsPlusNormal"/>
              <w:jc w:val="center"/>
            </w:pPr>
            <w:r>
              <w:t>(расшифровка подписи)</w:t>
            </w:r>
          </w:p>
        </w:tc>
      </w:tr>
      <w:tr w:rsidR="00566AA3">
        <w:tc>
          <w:tcPr>
            <w:tcW w:w="2827" w:type="dxa"/>
            <w:tcBorders>
              <w:top w:val="nil"/>
              <w:left w:val="nil"/>
              <w:bottom w:val="nil"/>
              <w:right w:val="nil"/>
            </w:tcBorders>
            <w:vAlign w:val="bottom"/>
          </w:tcPr>
          <w:p w:rsidR="00566AA3" w:rsidRDefault="00566AA3">
            <w:pPr>
              <w:pStyle w:val="ConsPlusNormal"/>
            </w:pPr>
            <w:r>
              <w:t>Исполнитель</w:t>
            </w:r>
          </w:p>
        </w:tc>
        <w:tc>
          <w:tcPr>
            <w:tcW w:w="340" w:type="dxa"/>
            <w:tcBorders>
              <w:top w:val="nil"/>
              <w:left w:val="nil"/>
              <w:bottom w:val="nil"/>
              <w:right w:val="nil"/>
            </w:tcBorders>
          </w:tcPr>
          <w:p w:rsidR="00566AA3" w:rsidRDefault="00566AA3">
            <w:pPr>
              <w:pStyle w:val="ConsPlusNormal"/>
            </w:pPr>
          </w:p>
        </w:tc>
        <w:tc>
          <w:tcPr>
            <w:tcW w:w="2041"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3515" w:type="dxa"/>
            <w:tcBorders>
              <w:top w:val="nil"/>
              <w:left w:val="nil"/>
              <w:bottom w:val="single" w:sz="4" w:space="0" w:color="auto"/>
              <w:right w:val="nil"/>
            </w:tcBorders>
          </w:tcPr>
          <w:p w:rsidR="00566AA3" w:rsidRDefault="00566AA3">
            <w:pPr>
              <w:pStyle w:val="ConsPlusNormal"/>
            </w:pPr>
          </w:p>
        </w:tc>
      </w:tr>
      <w:tr w:rsidR="00566AA3">
        <w:tc>
          <w:tcPr>
            <w:tcW w:w="2827" w:type="dxa"/>
            <w:tcBorders>
              <w:top w:val="nil"/>
              <w:left w:val="nil"/>
              <w:bottom w:val="nil"/>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041"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3515" w:type="dxa"/>
            <w:tcBorders>
              <w:top w:val="single" w:sz="4" w:space="0" w:color="auto"/>
              <w:left w:val="nil"/>
              <w:bottom w:val="nil"/>
              <w:right w:val="nil"/>
            </w:tcBorders>
          </w:tcPr>
          <w:p w:rsidR="00566AA3" w:rsidRDefault="00566AA3">
            <w:pPr>
              <w:pStyle w:val="ConsPlusNormal"/>
              <w:jc w:val="center"/>
            </w:pPr>
            <w:r>
              <w:t>(телефон)</w:t>
            </w:r>
          </w:p>
        </w:tc>
      </w:tr>
      <w:tr w:rsidR="00566AA3">
        <w:tc>
          <w:tcPr>
            <w:tcW w:w="2827" w:type="dxa"/>
            <w:tcBorders>
              <w:top w:val="nil"/>
              <w:left w:val="nil"/>
              <w:bottom w:val="nil"/>
              <w:right w:val="nil"/>
            </w:tcBorders>
            <w:vAlign w:val="center"/>
          </w:tcPr>
          <w:p w:rsidR="00566AA3" w:rsidRDefault="00566AA3">
            <w:pPr>
              <w:pStyle w:val="ConsPlusNormal"/>
            </w:pPr>
            <w:r>
              <w:t>"__" ___________ 20__ г.</w:t>
            </w:r>
          </w:p>
        </w:tc>
        <w:tc>
          <w:tcPr>
            <w:tcW w:w="340" w:type="dxa"/>
            <w:tcBorders>
              <w:top w:val="nil"/>
              <w:left w:val="nil"/>
              <w:bottom w:val="nil"/>
              <w:right w:val="nil"/>
            </w:tcBorders>
          </w:tcPr>
          <w:p w:rsidR="00566AA3" w:rsidRDefault="00566AA3">
            <w:pPr>
              <w:pStyle w:val="ConsPlusNormal"/>
            </w:pPr>
          </w:p>
        </w:tc>
        <w:tc>
          <w:tcPr>
            <w:tcW w:w="2041" w:type="dxa"/>
            <w:tcBorders>
              <w:top w:val="nil"/>
              <w:left w:val="nil"/>
              <w:bottom w:val="nil"/>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3515" w:type="dxa"/>
            <w:tcBorders>
              <w:top w:val="nil"/>
              <w:left w:val="nil"/>
              <w:bottom w:val="nil"/>
              <w:right w:val="nil"/>
            </w:tcBorders>
          </w:tcPr>
          <w:p w:rsidR="00566AA3" w:rsidRDefault="00566AA3">
            <w:pPr>
              <w:pStyle w:val="ConsPlusNormal"/>
            </w:pPr>
          </w:p>
        </w:tc>
      </w:tr>
    </w:tbl>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center"/>
        <w:outlineLvl w:val="2"/>
      </w:pPr>
      <w:r>
        <w:t>Сведения</w:t>
      </w:r>
    </w:p>
    <w:p w:rsidR="00566AA3" w:rsidRDefault="00566AA3">
      <w:pPr>
        <w:pStyle w:val="ConsPlusNormal"/>
        <w:jc w:val="center"/>
      </w:pPr>
      <w:r>
        <w:t>о просроченной кредиторской задолженности</w:t>
      </w:r>
    </w:p>
    <w:p w:rsidR="00566AA3" w:rsidRDefault="00566A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566AA3">
        <w:tc>
          <w:tcPr>
            <w:tcW w:w="7937" w:type="dxa"/>
            <w:gridSpan w:val="3"/>
            <w:tcBorders>
              <w:top w:val="nil"/>
              <w:left w:val="nil"/>
              <w:bottom w:val="nil"/>
            </w:tcBorders>
          </w:tcPr>
          <w:p w:rsidR="00566AA3" w:rsidRDefault="00566AA3">
            <w:pPr>
              <w:pStyle w:val="ConsPlusNormal"/>
            </w:pPr>
          </w:p>
        </w:tc>
        <w:tc>
          <w:tcPr>
            <w:tcW w:w="1134" w:type="dxa"/>
            <w:tcBorders>
              <w:top w:val="single" w:sz="4" w:space="0" w:color="auto"/>
              <w:bottom w:val="single" w:sz="4" w:space="0" w:color="auto"/>
            </w:tcBorders>
          </w:tcPr>
          <w:p w:rsidR="00566AA3" w:rsidRDefault="00566AA3">
            <w:pPr>
              <w:pStyle w:val="ConsPlusNormal"/>
              <w:jc w:val="center"/>
            </w:pPr>
            <w:r>
              <w:t>КОДЫ</w:t>
            </w: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jc w:val="center"/>
            </w:pPr>
            <w:r>
              <w:t>на 1 ________ 20__ г.</w:t>
            </w:r>
          </w:p>
        </w:tc>
        <w:tc>
          <w:tcPr>
            <w:tcW w:w="1361" w:type="dxa"/>
            <w:tcBorders>
              <w:top w:val="nil"/>
              <w:left w:val="nil"/>
              <w:bottom w:val="nil"/>
              <w:right w:val="single" w:sz="4" w:space="0" w:color="auto"/>
            </w:tcBorders>
            <w:vAlign w:val="bottom"/>
          </w:tcPr>
          <w:p w:rsidR="00566AA3" w:rsidRDefault="00566A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Учреждение</w:t>
            </w:r>
          </w:p>
        </w:tc>
        <w:tc>
          <w:tcPr>
            <w:tcW w:w="3742" w:type="dxa"/>
            <w:tcBorders>
              <w:top w:val="nil"/>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Публично-правовое образование</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5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Периодичность: годовая</w:t>
            </w:r>
          </w:p>
        </w:tc>
        <w:tc>
          <w:tcPr>
            <w:tcW w:w="3742" w:type="dxa"/>
            <w:tcBorders>
              <w:top w:val="single" w:sz="4" w:space="0" w:color="auto"/>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566AA3" w:rsidRDefault="00566AA3">
            <w:pPr>
              <w:pStyle w:val="ConsPlusNormal"/>
            </w:pPr>
          </w:p>
        </w:tc>
      </w:tr>
    </w:tbl>
    <w:p w:rsidR="00566AA3" w:rsidRDefault="00566AA3">
      <w:pPr>
        <w:pStyle w:val="ConsPlusNormal"/>
        <w:jc w:val="both"/>
      </w:pPr>
    </w:p>
    <w:p w:rsidR="00566AA3" w:rsidRDefault="00566AA3">
      <w:pPr>
        <w:pStyle w:val="ConsPlusNormal"/>
        <w:sectPr w:rsidR="00566A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734"/>
        <w:gridCol w:w="586"/>
        <w:gridCol w:w="1474"/>
        <w:gridCol w:w="1205"/>
        <w:gridCol w:w="1099"/>
        <w:gridCol w:w="547"/>
        <w:gridCol w:w="571"/>
        <w:gridCol w:w="1134"/>
        <w:gridCol w:w="1080"/>
        <w:gridCol w:w="1080"/>
        <w:gridCol w:w="1075"/>
        <w:gridCol w:w="1075"/>
        <w:gridCol w:w="737"/>
        <w:gridCol w:w="680"/>
        <w:gridCol w:w="850"/>
        <w:gridCol w:w="1134"/>
      </w:tblGrid>
      <w:tr w:rsidR="00566AA3">
        <w:tc>
          <w:tcPr>
            <w:tcW w:w="3515" w:type="dxa"/>
            <w:vMerge w:val="restart"/>
            <w:tcBorders>
              <w:left w:val="nil"/>
            </w:tcBorders>
          </w:tcPr>
          <w:p w:rsidR="00566AA3" w:rsidRDefault="00566AA3">
            <w:pPr>
              <w:pStyle w:val="ConsPlusNormal"/>
              <w:jc w:val="center"/>
            </w:pPr>
            <w:r>
              <w:t>Наименование показателя</w:t>
            </w:r>
          </w:p>
        </w:tc>
        <w:tc>
          <w:tcPr>
            <w:tcW w:w="734" w:type="dxa"/>
            <w:vMerge w:val="restart"/>
          </w:tcPr>
          <w:p w:rsidR="00566AA3" w:rsidRDefault="00566AA3">
            <w:pPr>
              <w:pStyle w:val="ConsPlusNormal"/>
              <w:jc w:val="center"/>
            </w:pPr>
            <w:r>
              <w:t>Код строки</w:t>
            </w:r>
          </w:p>
        </w:tc>
        <w:tc>
          <w:tcPr>
            <w:tcW w:w="2060" w:type="dxa"/>
            <w:gridSpan w:val="2"/>
          </w:tcPr>
          <w:p w:rsidR="00566AA3" w:rsidRDefault="00566AA3">
            <w:pPr>
              <w:pStyle w:val="ConsPlusNormal"/>
              <w:jc w:val="center"/>
            </w:pPr>
            <w:r>
              <w:t>Объем просроченной кредиторской задолженности на начало года</w:t>
            </w:r>
          </w:p>
        </w:tc>
        <w:tc>
          <w:tcPr>
            <w:tcW w:w="2851" w:type="dxa"/>
            <w:gridSpan w:val="3"/>
          </w:tcPr>
          <w:p w:rsidR="00566AA3" w:rsidRDefault="00566AA3">
            <w:pPr>
              <w:pStyle w:val="ConsPlusNormal"/>
              <w:jc w:val="center"/>
            </w:pPr>
            <w:r>
              <w:t xml:space="preserve">Предельно допустимые значения просроченной кредиторской задолженности </w:t>
            </w:r>
            <w:hyperlink w:anchor="P2453">
              <w:r>
                <w:rPr>
                  <w:color w:val="0000FF"/>
                </w:rPr>
                <w:t>&lt;3&gt;</w:t>
              </w:r>
            </w:hyperlink>
          </w:p>
        </w:tc>
        <w:tc>
          <w:tcPr>
            <w:tcW w:w="6015" w:type="dxa"/>
            <w:gridSpan w:val="6"/>
          </w:tcPr>
          <w:p w:rsidR="00566AA3" w:rsidRDefault="00566AA3">
            <w:pPr>
              <w:pStyle w:val="ConsPlusNormal"/>
              <w:jc w:val="center"/>
            </w:pPr>
            <w:r>
              <w:t>Объем просроченной кредиторской задолженности на конец отчетного периода</w:t>
            </w:r>
          </w:p>
        </w:tc>
        <w:tc>
          <w:tcPr>
            <w:tcW w:w="1417" w:type="dxa"/>
            <w:gridSpan w:val="2"/>
          </w:tcPr>
          <w:p w:rsidR="00566AA3" w:rsidRDefault="00566AA3">
            <w:pPr>
              <w:pStyle w:val="ConsPlusNormal"/>
              <w:jc w:val="center"/>
            </w:pPr>
            <w:r>
              <w:t xml:space="preserve">Изменение кредиторской задолженности </w:t>
            </w:r>
            <w:hyperlink w:anchor="P2456">
              <w:r>
                <w:rPr>
                  <w:color w:val="0000FF"/>
                </w:rPr>
                <w:t>&lt;6&gt;</w:t>
              </w:r>
            </w:hyperlink>
          </w:p>
        </w:tc>
        <w:tc>
          <w:tcPr>
            <w:tcW w:w="850" w:type="dxa"/>
            <w:vMerge w:val="restart"/>
          </w:tcPr>
          <w:p w:rsidR="00566AA3" w:rsidRDefault="00566AA3">
            <w:pPr>
              <w:pStyle w:val="ConsPlusNormal"/>
              <w:jc w:val="center"/>
            </w:pPr>
            <w:r>
              <w:t>Причина образования</w:t>
            </w:r>
          </w:p>
        </w:tc>
        <w:tc>
          <w:tcPr>
            <w:tcW w:w="1134" w:type="dxa"/>
            <w:vMerge w:val="restart"/>
            <w:tcBorders>
              <w:right w:val="nil"/>
            </w:tcBorders>
          </w:tcPr>
          <w:p w:rsidR="00566AA3" w:rsidRDefault="00566AA3">
            <w:pPr>
              <w:pStyle w:val="ConsPlusNormal"/>
              <w:jc w:val="center"/>
            </w:pPr>
            <w:r>
              <w:t>Меры, принимаемые по погашению просроченной кредиторской задолженности</w:t>
            </w:r>
          </w:p>
        </w:tc>
      </w:tr>
      <w:tr w:rsidR="00566AA3">
        <w:tc>
          <w:tcPr>
            <w:tcW w:w="3515" w:type="dxa"/>
            <w:vMerge/>
            <w:tcBorders>
              <w:left w:val="nil"/>
            </w:tcBorders>
          </w:tcPr>
          <w:p w:rsidR="00566AA3" w:rsidRDefault="00566AA3">
            <w:pPr>
              <w:pStyle w:val="ConsPlusNormal"/>
            </w:pPr>
          </w:p>
        </w:tc>
        <w:tc>
          <w:tcPr>
            <w:tcW w:w="734" w:type="dxa"/>
            <w:vMerge/>
          </w:tcPr>
          <w:p w:rsidR="00566AA3" w:rsidRDefault="00566AA3">
            <w:pPr>
              <w:pStyle w:val="ConsPlusNormal"/>
            </w:pPr>
          </w:p>
        </w:tc>
        <w:tc>
          <w:tcPr>
            <w:tcW w:w="586" w:type="dxa"/>
            <w:vMerge w:val="restart"/>
          </w:tcPr>
          <w:p w:rsidR="00566AA3" w:rsidRDefault="00566AA3">
            <w:pPr>
              <w:pStyle w:val="ConsPlusNormal"/>
              <w:jc w:val="center"/>
            </w:pPr>
            <w:r>
              <w:t>всего</w:t>
            </w:r>
          </w:p>
        </w:tc>
        <w:tc>
          <w:tcPr>
            <w:tcW w:w="1474" w:type="dxa"/>
            <w:vMerge w:val="restart"/>
          </w:tcPr>
          <w:p w:rsidR="00566AA3" w:rsidRDefault="00566AA3">
            <w:pPr>
              <w:pStyle w:val="ConsPlusNormal"/>
              <w:jc w:val="center"/>
            </w:pPr>
            <w:r>
              <w:t>из нее по исполнительным листам</w:t>
            </w:r>
          </w:p>
        </w:tc>
        <w:tc>
          <w:tcPr>
            <w:tcW w:w="2304" w:type="dxa"/>
            <w:gridSpan w:val="2"/>
          </w:tcPr>
          <w:p w:rsidR="00566AA3" w:rsidRDefault="00566AA3">
            <w:pPr>
              <w:pStyle w:val="ConsPlusNormal"/>
              <w:jc w:val="center"/>
            </w:pPr>
            <w:r>
              <w:t>значение</w:t>
            </w:r>
          </w:p>
        </w:tc>
        <w:tc>
          <w:tcPr>
            <w:tcW w:w="547" w:type="dxa"/>
            <w:vMerge w:val="restart"/>
          </w:tcPr>
          <w:p w:rsidR="00566AA3" w:rsidRDefault="00566AA3">
            <w:pPr>
              <w:pStyle w:val="ConsPlusNormal"/>
              <w:jc w:val="center"/>
            </w:pPr>
            <w:r>
              <w:t>срок, дней</w:t>
            </w:r>
          </w:p>
        </w:tc>
        <w:tc>
          <w:tcPr>
            <w:tcW w:w="571" w:type="dxa"/>
            <w:vMerge w:val="restart"/>
          </w:tcPr>
          <w:p w:rsidR="00566AA3" w:rsidRDefault="00566AA3">
            <w:pPr>
              <w:pStyle w:val="ConsPlusNormal"/>
              <w:jc w:val="center"/>
            </w:pPr>
            <w:r>
              <w:t>всего</w:t>
            </w:r>
          </w:p>
        </w:tc>
        <w:tc>
          <w:tcPr>
            <w:tcW w:w="1134" w:type="dxa"/>
            <w:vMerge w:val="restart"/>
          </w:tcPr>
          <w:p w:rsidR="00566AA3" w:rsidRDefault="00566AA3">
            <w:pPr>
              <w:pStyle w:val="ConsPlusNormal"/>
              <w:jc w:val="center"/>
            </w:pPr>
            <w:r>
              <w:t>из нее по исполнительным листам</w:t>
            </w:r>
          </w:p>
        </w:tc>
        <w:tc>
          <w:tcPr>
            <w:tcW w:w="4310" w:type="dxa"/>
            <w:gridSpan w:val="4"/>
          </w:tcPr>
          <w:p w:rsidR="00566AA3" w:rsidRDefault="00566AA3">
            <w:pPr>
              <w:pStyle w:val="ConsPlusNormal"/>
              <w:jc w:val="center"/>
            </w:pPr>
            <w:r>
              <w:t>в том числе по срокам</w:t>
            </w:r>
          </w:p>
        </w:tc>
        <w:tc>
          <w:tcPr>
            <w:tcW w:w="737" w:type="dxa"/>
            <w:vMerge w:val="restart"/>
          </w:tcPr>
          <w:p w:rsidR="00566AA3" w:rsidRDefault="00566AA3">
            <w:pPr>
              <w:pStyle w:val="ConsPlusNormal"/>
              <w:jc w:val="center"/>
            </w:pPr>
            <w:r>
              <w:t xml:space="preserve">сумма, </w:t>
            </w:r>
            <w:proofErr w:type="spellStart"/>
            <w:r>
              <w:t>руб</w:t>
            </w:r>
            <w:proofErr w:type="spellEnd"/>
          </w:p>
        </w:tc>
        <w:tc>
          <w:tcPr>
            <w:tcW w:w="680" w:type="dxa"/>
            <w:vMerge w:val="restart"/>
          </w:tcPr>
          <w:p w:rsidR="00566AA3" w:rsidRDefault="00566AA3">
            <w:pPr>
              <w:pStyle w:val="ConsPlusNormal"/>
              <w:jc w:val="center"/>
            </w:pPr>
            <w:r>
              <w:t>в процентах</w:t>
            </w:r>
          </w:p>
        </w:tc>
        <w:tc>
          <w:tcPr>
            <w:tcW w:w="850" w:type="dxa"/>
            <w:vMerge/>
          </w:tcPr>
          <w:p w:rsidR="00566AA3" w:rsidRDefault="00566AA3">
            <w:pPr>
              <w:pStyle w:val="ConsPlusNormal"/>
            </w:pPr>
          </w:p>
        </w:tc>
        <w:tc>
          <w:tcPr>
            <w:tcW w:w="1134" w:type="dxa"/>
            <w:vMerge/>
            <w:tcBorders>
              <w:right w:val="nil"/>
            </w:tcBorders>
          </w:tcPr>
          <w:p w:rsidR="00566AA3" w:rsidRDefault="00566AA3">
            <w:pPr>
              <w:pStyle w:val="ConsPlusNormal"/>
            </w:pPr>
          </w:p>
        </w:tc>
      </w:tr>
      <w:tr w:rsidR="00566AA3">
        <w:tc>
          <w:tcPr>
            <w:tcW w:w="3515" w:type="dxa"/>
            <w:vMerge/>
            <w:tcBorders>
              <w:left w:val="nil"/>
            </w:tcBorders>
          </w:tcPr>
          <w:p w:rsidR="00566AA3" w:rsidRDefault="00566AA3">
            <w:pPr>
              <w:pStyle w:val="ConsPlusNormal"/>
            </w:pPr>
          </w:p>
        </w:tc>
        <w:tc>
          <w:tcPr>
            <w:tcW w:w="734" w:type="dxa"/>
            <w:vMerge/>
          </w:tcPr>
          <w:p w:rsidR="00566AA3" w:rsidRDefault="00566AA3">
            <w:pPr>
              <w:pStyle w:val="ConsPlusNormal"/>
            </w:pPr>
          </w:p>
        </w:tc>
        <w:tc>
          <w:tcPr>
            <w:tcW w:w="586" w:type="dxa"/>
            <w:vMerge/>
          </w:tcPr>
          <w:p w:rsidR="00566AA3" w:rsidRDefault="00566AA3">
            <w:pPr>
              <w:pStyle w:val="ConsPlusNormal"/>
            </w:pPr>
          </w:p>
        </w:tc>
        <w:tc>
          <w:tcPr>
            <w:tcW w:w="1474" w:type="dxa"/>
            <w:vMerge/>
          </w:tcPr>
          <w:p w:rsidR="00566AA3" w:rsidRDefault="00566AA3">
            <w:pPr>
              <w:pStyle w:val="ConsPlusNormal"/>
            </w:pPr>
          </w:p>
        </w:tc>
        <w:tc>
          <w:tcPr>
            <w:tcW w:w="1205" w:type="dxa"/>
          </w:tcPr>
          <w:p w:rsidR="00566AA3" w:rsidRDefault="00566AA3">
            <w:pPr>
              <w:pStyle w:val="ConsPlusNormal"/>
              <w:jc w:val="center"/>
            </w:pPr>
            <w:r>
              <w:t xml:space="preserve">в абсолютных величинах </w:t>
            </w:r>
            <w:hyperlink w:anchor="P2454">
              <w:r>
                <w:rPr>
                  <w:color w:val="0000FF"/>
                </w:rPr>
                <w:t>&lt;4&gt;</w:t>
              </w:r>
            </w:hyperlink>
          </w:p>
        </w:tc>
        <w:tc>
          <w:tcPr>
            <w:tcW w:w="1099" w:type="dxa"/>
          </w:tcPr>
          <w:p w:rsidR="00566AA3" w:rsidRDefault="00566AA3">
            <w:pPr>
              <w:pStyle w:val="ConsPlusNormal"/>
              <w:jc w:val="center"/>
            </w:pPr>
            <w:r>
              <w:t xml:space="preserve">в процентах </w:t>
            </w:r>
            <w:hyperlink w:anchor="P2455">
              <w:r>
                <w:rPr>
                  <w:color w:val="0000FF"/>
                </w:rPr>
                <w:t>&lt;5&gt;</w:t>
              </w:r>
            </w:hyperlink>
          </w:p>
        </w:tc>
        <w:tc>
          <w:tcPr>
            <w:tcW w:w="547" w:type="dxa"/>
            <w:vMerge/>
          </w:tcPr>
          <w:p w:rsidR="00566AA3" w:rsidRDefault="00566AA3">
            <w:pPr>
              <w:pStyle w:val="ConsPlusNormal"/>
            </w:pPr>
          </w:p>
        </w:tc>
        <w:tc>
          <w:tcPr>
            <w:tcW w:w="571" w:type="dxa"/>
            <w:vMerge/>
          </w:tcPr>
          <w:p w:rsidR="00566AA3" w:rsidRDefault="00566AA3">
            <w:pPr>
              <w:pStyle w:val="ConsPlusNormal"/>
            </w:pPr>
          </w:p>
        </w:tc>
        <w:tc>
          <w:tcPr>
            <w:tcW w:w="1134" w:type="dxa"/>
            <w:vMerge/>
          </w:tcPr>
          <w:p w:rsidR="00566AA3" w:rsidRDefault="00566AA3">
            <w:pPr>
              <w:pStyle w:val="ConsPlusNormal"/>
            </w:pPr>
          </w:p>
        </w:tc>
        <w:tc>
          <w:tcPr>
            <w:tcW w:w="1080" w:type="dxa"/>
          </w:tcPr>
          <w:p w:rsidR="00566AA3" w:rsidRDefault="00566AA3">
            <w:pPr>
              <w:pStyle w:val="ConsPlusNormal"/>
              <w:jc w:val="center"/>
            </w:pPr>
            <w:r>
              <w:t>менее 30 дней просрочки</w:t>
            </w:r>
          </w:p>
        </w:tc>
        <w:tc>
          <w:tcPr>
            <w:tcW w:w="1080" w:type="dxa"/>
          </w:tcPr>
          <w:p w:rsidR="00566AA3" w:rsidRDefault="00566AA3">
            <w:pPr>
              <w:pStyle w:val="ConsPlusNormal"/>
              <w:jc w:val="center"/>
            </w:pPr>
            <w:r>
              <w:t>от 30 до 90 дней просрочки</w:t>
            </w:r>
          </w:p>
        </w:tc>
        <w:tc>
          <w:tcPr>
            <w:tcW w:w="1075" w:type="dxa"/>
          </w:tcPr>
          <w:p w:rsidR="00566AA3" w:rsidRDefault="00566AA3">
            <w:pPr>
              <w:pStyle w:val="ConsPlusNormal"/>
              <w:jc w:val="center"/>
            </w:pPr>
            <w:r>
              <w:t>от 90 до 180 дней просрочки</w:t>
            </w:r>
          </w:p>
        </w:tc>
        <w:tc>
          <w:tcPr>
            <w:tcW w:w="1075" w:type="dxa"/>
          </w:tcPr>
          <w:p w:rsidR="00566AA3" w:rsidRDefault="00566AA3">
            <w:pPr>
              <w:pStyle w:val="ConsPlusNormal"/>
              <w:jc w:val="center"/>
            </w:pPr>
            <w:r>
              <w:t>более 180 дней просрочки</w:t>
            </w:r>
          </w:p>
        </w:tc>
        <w:tc>
          <w:tcPr>
            <w:tcW w:w="737" w:type="dxa"/>
            <w:vMerge/>
          </w:tcPr>
          <w:p w:rsidR="00566AA3" w:rsidRDefault="00566AA3">
            <w:pPr>
              <w:pStyle w:val="ConsPlusNormal"/>
            </w:pPr>
          </w:p>
        </w:tc>
        <w:tc>
          <w:tcPr>
            <w:tcW w:w="680" w:type="dxa"/>
            <w:vMerge/>
          </w:tcPr>
          <w:p w:rsidR="00566AA3" w:rsidRDefault="00566AA3">
            <w:pPr>
              <w:pStyle w:val="ConsPlusNormal"/>
            </w:pPr>
          </w:p>
        </w:tc>
        <w:tc>
          <w:tcPr>
            <w:tcW w:w="850" w:type="dxa"/>
            <w:vMerge/>
          </w:tcPr>
          <w:p w:rsidR="00566AA3" w:rsidRDefault="00566AA3">
            <w:pPr>
              <w:pStyle w:val="ConsPlusNormal"/>
            </w:pPr>
          </w:p>
        </w:tc>
        <w:tc>
          <w:tcPr>
            <w:tcW w:w="1134" w:type="dxa"/>
            <w:vMerge/>
            <w:tcBorders>
              <w:right w:val="nil"/>
            </w:tcBorders>
          </w:tcPr>
          <w:p w:rsidR="00566AA3" w:rsidRDefault="00566AA3">
            <w:pPr>
              <w:pStyle w:val="ConsPlusNormal"/>
            </w:pPr>
          </w:p>
        </w:tc>
      </w:tr>
      <w:tr w:rsidR="00566AA3">
        <w:tc>
          <w:tcPr>
            <w:tcW w:w="3515" w:type="dxa"/>
            <w:tcBorders>
              <w:left w:val="nil"/>
            </w:tcBorders>
          </w:tcPr>
          <w:p w:rsidR="00566AA3" w:rsidRDefault="00566AA3">
            <w:pPr>
              <w:pStyle w:val="ConsPlusNormal"/>
              <w:jc w:val="center"/>
            </w:pPr>
            <w:r>
              <w:t>1</w:t>
            </w:r>
          </w:p>
        </w:tc>
        <w:tc>
          <w:tcPr>
            <w:tcW w:w="734" w:type="dxa"/>
          </w:tcPr>
          <w:p w:rsidR="00566AA3" w:rsidRDefault="00566AA3">
            <w:pPr>
              <w:pStyle w:val="ConsPlusNormal"/>
              <w:jc w:val="center"/>
            </w:pPr>
            <w:r>
              <w:t>2</w:t>
            </w:r>
          </w:p>
        </w:tc>
        <w:tc>
          <w:tcPr>
            <w:tcW w:w="586" w:type="dxa"/>
          </w:tcPr>
          <w:p w:rsidR="00566AA3" w:rsidRDefault="00566AA3">
            <w:pPr>
              <w:pStyle w:val="ConsPlusNormal"/>
              <w:jc w:val="center"/>
            </w:pPr>
            <w:r>
              <w:t>3</w:t>
            </w:r>
          </w:p>
        </w:tc>
        <w:tc>
          <w:tcPr>
            <w:tcW w:w="1474" w:type="dxa"/>
          </w:tcPr>
          <w:p w:rsidR="00566AA3" w:rsidRDefault="00566AA3">
            <w:pPr>
              <w:pStyle w:val="ConsPlusNormal"/>
              <w:jc w:val="center"/>
            </w:pPr>
            <w:r>
              <w:t>4</w:t>
            </w:r>
          </w:p>
        </w:tc>
        <w:tc>
          <w:tcPr>
            <w:tcW w:w="1205" w:type="dxa"/>
          </w:tcPr>
          <w:p w:rsidR="00566AA3" w:rsidRDefault="00566AA3">
            <w:pPr>
              <w:pStyle w:val="ConsPlusNormal"/>
              <w:jc w:val="center"/>
            </w:pPr>
            <w:r>
              <w:t>5</w:t>
            </w:r>
          </w:p>
        </w:tc>
        <w:tc>
          <w:tcPr>
            <w:tcW w:w="1099" w:type="dxa"/>
          </w:tcPr>
          <w:p w:rsidR="00566AA3" w:rsidRDefault="00566AA3">
            <w:pPr>
              <w:pStyle w:val="ConsPlusNormal"/>
              <w:jc w:val="center"/>
            </w:pPr>
            <w:r>
              <w:t>6</w:t>
            </w:r>
          </w:p>
        </w:tc>
        <w:tc>
          <w:tcPr>
            <w:tcW w:w="547" w:type="dxa"/>
          </w:tcPr>
          <w:p w:rsidR="00566AA3" w:rsidRDefault="00566AA3">
            <w:pPr>
              <w:pStyle w:val="ConsPlusNormal"/>
              <w:jc w:val="center"/>
            </w:pPr>
            <w:r>
              <w:t>7</w:t>
            </w:r>
          </w:p>
        </w:tc>
        <w:tc>
          <w:tcPr>
            <w:tcW w:w="571" w:type="dxa"/>
          </w:tcPr>
          <w:p w:rsidR="00566AA3" w:rsidRDefault="00566AA3">
            <w:pPr>
              <w:pStyle w:val="ConsPlusNormal"/>
              <w:jc w:val="center"/>
            </w:pPr>
            <w:r>
              <w:t>8</w:t>
            </w:r>
          </w:p>
        </w:tc>
        <w:tc>
          <w:tcPr>
            <w:tcW w:w="1134" w:type="dxa"/>
          </w:tcPr>
          <w:p w:rsidR="00566AA3" w:rsidRDefault="00566AA3">
            <w:pPr>
              <w:pStyle w:val="ConsPlusNormal"/>
              <w:jc w:val="center"/>
            </w:pPr>
            <w:r>
              <w:t>9</w:t>
            </w:r>
          </w:p>
        </w:tc>
        <w:tc>
          <w:tcPr>
            <w:tcW w:w="1080" w:type="dxa"/>
          </w:tcPr>
          <w:p w:rsidR="00566AA3" w:rsidRDefault="00566AA3">
            <w:pPr>
              <w:pStyle w:val="ConsPlusNormal"/>
              <w:jc w:val="center"/>
            </w:pPr>
            <w:r>
              <w:t>10</w:t>
            </w:r>
          </w:p>
        </w:tc>
        <w:tc>
          <w:tcPr>
            <w:tcW w:w="1080" w:type="dxa"/>
          </w:tcPr>
          <w:p w:rsidR="00566AA3" w:rsidRDefault="00566AA3">
            <w:pPr>
              <w:pStyle w:val="ConsPlusNormal"/>
              <w:jc w:val="center"/>
            </w:pPr>
            <w:r>
              <w:t>11</w:t>
            </w:r>
          </w:p>
        </w:tc>
        <w:tc>
          <w:tcPr>
            <w:tcW w:w="1075" w:type="dxa"/>
          </w:tcPr>
          <w:p w:rsidR="00566AA3" w:rsidRDefault="00566AA3">
            <w:pPr>
              <w:pStyle w:val="ConsPlusNormal"/>
              <w:jc w:val="center"/>
            </w:pPr>
            <w:r>
              <w:t>12</w:t>
            </w:r>
          </w:p>
        </w:tc>
        <w:tc>
          <w:tcPr>
            <w:tcW w:w="1075" w:type="dxa"/>
          </w:tcPr>
          <w:p w:rsidR="00566AA3" w:rsidRDefault="00566AA3">
            <w:pPr>
              <w:pStyle w:val="ConsPlusNormal"/>
              <w:jc w:val="center"/>
            </w:pPr>
            <w:r>
              <w:t>13</w:t>
            </w:r>
          </w:p>
        </w:tc>
        <w:tc>
          <w:tcPr>
            <w:tcW w:w="737" w:type="dxa"/>
          </w:tcPr>
          <w:p w:rsidR="00566AA3" w:rsidRDefault="00566AA3">
            <w:pPr>
              <w:pStyle w:val="ConsPlusNormal"/>
              <w:jc w:val="center"/>
            </w:pPr>
            <w:r>
              <w:t>14</w:t>
            </w:r>
          </w:p>
        </w:tc>
        <w:tc>
          <w:tcPr>
            <w:tcW w:w="680" w:type="dxa"/>
          </w:tcPr>
          <w:p w:rsidR="00566AA3" w:rsidRDefault="00566AA3">
            <w:pPr>
              <w:pStyle w:val="ConsPlusNormal"/>
              <w:jc w:val="center"/>
            </w:pPr>
            <w:r>
              <w:t>15</w:t>
            </w:r>
          </w:p>
        </w:tc>
        <w:tc>
          <w:tcPr>
            <w:tcW w:w="850" w:type="dxa"/>
          </w:tcPr>
          <w:p w:rsidR="00566AA3" w:rsidRDefault="00566AA3">
            <w:pPr>
              <w:pStyle w:val="ConsPlusNormal"/>
              <w:jc w:val="center"/>
            </w:pPr>
            <w:r>
              <w:t>16</w:t>
            </w:r>
          </w:p>
        </w:tc>
        <w:tc>
          <w:tcPr>
            <w:tcW w:w="1134" w:type="dxa"/>
            <w:tcBorders>
              <w:right w:val="nil"/>
            </w:tcBorders>
          </w:tcPr>
          <w:p w:rsidR="00566AA3" w:rsidRDefault="00566AA3">
            <w:pPr>
              <w:pStyle w:val="ConsPlusNormal"/>
              <w:jc w:val="center"/>
            </w:pPr>
            <w:r>
              <w:t>17</w:t>
            </w:r>
          </w:p>
        </w:tc>
      </w:tr>
      <w:tr w:rsidR="00566AA3">
        <w:tblPrEx>
          <w:tblBorders>
            <w:right w:val="single" w:sz="4" w:space="0" w:color="auto"/>
          </w:tblBorders>
        </w:tblPrEx>
        <w:tc>
          <w:tcPr>
            <w:tcW w:w="3515" w:type="dxa"/>
            <w:tcBorders>
              <w:left w:val="nil"/>
            </w:tcBorders>
            <w:vAlign w:val="bottom"/>
          </w:tcPr>
          <w:p w:rsidR="00566AA3" w:rsidRDefault="00566AA3">
            <w:pPr>
              <w:pStyle w:val="ConsPlusNormal"/>
            </w:pPr>
            <w:r>
              <w:t>По выплате заработной платы</w:t>
            </w:r>
          </w:p>
        </w:tc>
        <w:tc>
          <w:tcPr>
            <w:tcW w:w="734" w:type="dxa"/>
            <w:vAlign w:val="bottom"/>
          </w:tcPr>
          <w:p w:rsidR="00566AA3" w:rsidRDefault="00566AA3">
            <w:pPr>
              <w:pStyle w:val="ConsPlusNormal"/>
              <w:jc w:val="center"/>
            </w:pPr>
            <w:r>
              <w:t>1000</w:t>
            </w:r>
          </w:p>
        </w:tc>
        <w:tc>
          <w:tcPr>
            <w:tcW w:w="586" w:type="dxa"/>
          </w:tcPr>
          <w:p w:rsidR="00566AA3" w:rsidRDefault="00566AA3">
            <w:pPr>
              <w:pStyle w:val="ConsPlusNormal"/>
            </w:pPr>
          </w:p>
        </w:tc>
        <w:tc>
          <w:tcPr>
            <w:tcW w:w="1474" w:type="dxa"/>
          </w:tcPr>
          <w:p w:rsidR="00566AA3" w:rsidRDefault="00566AA3">
            <w:pPr>
              <w:pStyle w:val="ConsPlusNormal"/>
            </w:pPr>
          </w:p>
        </w:tc>
        <w:tc>
          <w:tcPr>
            <w:tcW w:w="1205" w:type="dxa"/>
          </w:tcPr>
          <w:p w:rsidR="00566AA3" w:rsidRDefault="00566AA3">
            <w:pPr>
              <w:pStyle w:val="ConsPlusNormal"/>
            </w:pPr>
          </w:p>
        </w:tc>
        <w:tc>
          <w:tcPr>
            <w:tcW w:w="1099" w:type="dxa"/>
          </w:tcPr>
          <w:p w:rsidR="00566AA3" w:rsidRDefault="00566AA3">
            <w:pPr>
              <w:pStyle w:val="ConsPlusNormal"/>
            </w:pPr>
          </w:p>
        </w:tc>
        <w:tc>
          <w:tcPr>
            <w:tcW w:w="547" w:type="dxa"/>
          </w:tcPr>
          <w:p w:rsidR="00566AA3" w:rsidRDefault="00566AA3">
            <w:pPr>
              <w:pStyle w:val="ConsPlusNormal"/>
            </w:pPr>
          </w:p>
        </w:tc>
        <w:tc>
          <w:tcPr>
            <w:tcW w:w="571" w:type="dxa"/>
          </w:tcPr>
          <w:p w:rsidR="00566AA3" w:rsidRDefault="00566AA3">
            <w:pPr>
              <w:pStyle w:val="ConsPlusNormal"/>
            </w:pPr>
          </w:p>
        </w:tc>
        <w:tc>
          <w:tcPr>
            <w:tcW w:w="1134" w:type="dxa"/>
          </w:tcPr>
          <w:p w:rsidR="00566AA3" w:rsidRDefault="00566AA3">
            <w:pPr>
              <w:pStyle w:val="ConsPlusNormal"/>
            </w:pPr>
          </w:p>
        </w:tc>
        <w:tc>
          <w:tcPr>
            <w:tcW w:w="1080" w:type="dxa"/>
          </w:tcPr>
          <w:p w:rsidR="00566AA3" w:rsidRDefault="00566AA3">
            <w:pPr>
              <w:pStyle w:val="ConsPlusNormal"/>
            </w:pPr>
          </w:p>
        </w:tc>
        <w:tc>
          <w:tcPr>
            <w:tcW w:w="1080" w:type="dxa"/>
          </w:tcPr>
          <w:p w:rsidR="00566AA3" w:rsidRDefault="00566AA3">
            <w:pPr>
              <w:pStyle w:val="ConsPlusNormal"/>
            </w:pPr>
          </w:p>
        </w:tc>
        <w:tc>
          <w:tcPr>
            <w:tcW w:w="1075" w:type="dxa"/>
          </w:tcPr>
          <w:p w:rsidR="00566AA3" w:rsidRDefault="00566AA3">
            <w:pPr>
              <w:pStyle w:val="ConsPlusNormal"/>
            </w:pPr>
          </w:p>
        </w:tc>
        <w:tc>
          <w:tcPr>
            <w:tcW w:w="1075" w:type="dxa"/>
          </w:tcPr>
          <w:p w:rsidR="00566AA3" w:rsidRDefault="00566AA3">
            <w:pPr>
              <w:pStyle w:val="ConsPlusNormal"/>
            </w:pPr>
          </w:p>
        </w:tc>
        <w:tc>
          <w:tcPr>
            <w:tcW w:w="737"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134" w:type="dxa"/>
          </w:tcPr>
          <w:p w:rsidR="00566AA3" w:rsidRDefault="00566AA3">
            <w:pPr>
              <w:pStyle w:val="ConsPlusNormal"/>
            </w:pPr>
          </w:p>
        </w:tc>
      </w:tr>
      <w:tr w:rsidR="00566AA3">
        <w:tblPrEx>
          <w:tblBorders>
            <w:right w:val="single" w:sz="4" w:space="0" w:color="auto"/>
          </w:tblBorders>
        </w:tblPrEx>
        <w:tc>
          <w:tcPr>
            <w:tcW w:w="3515" w:type="dxa"/>
            <w:tcBorders>
              <w:left w:val="nil"/>
            </w:tcBorders>
            <w:vAlign w:val="bottom"/>
          </w:tcPr>
          <w:p w:rsidR="00566AA3" w:rsidRDefault="00566AA3">
            <w:pPr>
              <w:pStyle w:val="ConsPlusNormal"/>
            </w:pPr>
            <w:r>
              <w:t>По выплате стипендий, пособий, пенсий</w:t>
            </w:r>
          </w:p>
        </w:tc>
        <w:tc>
          <w:tcPr>
            <w:tcW w:w="734" w:type="dxa"/>
            <w:vAlign w:val="bottom"/>
          </w:tcPr>
          <w:p w:rsidR="00566AA3" w:rsidRDefault="00566AA3">
            <w:pPr>
              <w:pStyle w:val="ConsPlusNormal"/>
              <w:jc w:val="center"/>
            </w:pPr>
            <w:r>
              <w:t>2000</w:t>
            </w:r>
          </w:p>
        </w:tc>
        <w:tc>
          <w:tcPr>
            <w:tcW w:w="586" w:type="dxa"/>
          </w:tcPr>
          <w:p w:rsidR="00566AA3" w:rsidRDefault="00566AA3">
            <w:pPr>
              <w:pStyle w:val="ConsPlusNormal"/>
            </w:pPr>
          </w:p>
        </w:tc>
        <w:tc>
          <w:tcPr>
            <w:tcW w:w="1474" w:type="dxa"/>
          </w:tcPr>
          <w:p w:rsidR="00566AA3" w:rsidRDefault="00566AA3">
            <w:pPr>
              <w:pStyle w:val="ConsPlusNormal"/>
            </w:pPr>
          </w:p>
        </w:tc>
        <w:tc>
          <w:tcPr>
            <w:tcW w:w="1205" w:type="dxa"/>
          </w:tcPr>
          <w:p w:rsidR="00566AA3" w:rsidRDefault="00566AA3">
            <w:pPr>
              <w:pStyle w:val="ConsPlusNormal"/>
            </w:pPr>
          </w:p>
        </w:tc>
        <w:tc>
          <w:tcPr>
            <w:tcW w:w="1099" w:type="dxa"/>
          </w:tcPr>
          <w:p w:rsidR="00566AA3" w:rsidRDefault="00566AA3">
            <w:pPr>
              <w:pStyle w:val="ConsPlusNormal"/>
            </w:pPr>
          </w:p>
        </w:tc>
        <w:tc>
          <w:tcPr>
            <w:tcW w:w="547" w:type="dxa"/>
          </w:tcPr>
          <w:p w:rsidR="00566AA3" w:rsidRDefault="00566AA3">
            <w:pPr>
              <w:pStyle w:val="ConsPlusNormal"/>
            </w:pPr>
          </w:p>
        </w:tc>
        <w:tc>
          <w:tcPr>
            <w:tcW w:w="571" w:type="dxa"/>
          </w:tcPr>
          <w:p w:rsidR="00566AA3" w:rsidRDefault="00566AA3">
            <w:pPr>
              <w:pStyle w:val="ConsPlusNormal"/>
            </w:pPr>
          </w:p>
        </w:tc>
        <w:tc>
          <w:tcPr>
            <w:tcW w:w="1134" w:type="dxa"/>
          </w:tcPr>
          <w:p w:rsidR="00566AA3" w:rsidRDefault="00566AA3">
            <w:pPr>
              <w:pStyle w:val="ConsPlusNormal"/>
            </w:pPr>
          </w:p>
        </w:tc>
        <w:tc>
          <w:tcPr>
            <w:tcW w:w="1080" w:type="dxa"/>
          </w:tcPr>
          <w:p w:rsidR="00566AA3" w:rsidRDefault="00566AA3">
            <w:pPr>
              <w:pStyle w:val="ConsPlusNormal"/>
            </w:pPr>
          </w:p>
        </w:tc>
        <w:tc>
          <w:tcPr>
            <w:tcW w:w="1080" w:type="dxa"/>
          </w:tcPr>
          <w:p w:rsidR="00566AA3" w:rsidRDefault="00566AA3">
            <w:pPr>
              <w:pStyle w:val="ConsPlusNormal"/>
            </w:pPr>
          </w:p>
        </w:tc>
        <w:tc>
          <w:tcPr>
            <w:tcW w:w="1075" w:type="dxa"/>
          </w:tcPr>
          <w:p w:rsidR="00566AA3" w:rsidRDefault="00566AA3">
            <w:pPr>
              <w:pStyle w:val="ConsPlusNormal"/>
            </w:pPr>
          </w:p>
        </w:tc>
        <w:tc>
          <w:tcPr>
            <w:tcW w:w="1075" w:type="dxa"/>
          </w:tcPr>
          <w:p w:rsidR="00566AA3" w:rsidRDefault="00566AA3">
            <w:pPr>
              <w:pStyle w:val="ConsPlusNormal"/>
            </w:pPr>
          </w:p>
        </w:tc>
        <w:tc>
          <w:tcPr>
            <w:tcW w:w="737"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134" w:type="dxa"/>
          </w:tcPr>
          <w:p w:rsidR="00566AA3" w:rsidRDefault="00566AA3">
            <w:pPr>
              <w:pStyle w:val="ConsPlusNormal"/>
            </w:pPr>
          </w:p>
        </w:tc>
      </w:tr>
      <w:tr w:rsidR="00566AA3">
        <w:tblPrEx>
          <w:tblBorders>
            <w:right w:val="single" w:sz="4" w:space="0" w:color="auto"/>
          </w:tblBorders>
        </w:tblPrEx>
        <w:tc>
          <w:tcPr>
            <w:tcW w:w="3515" w:type="dxa"/>
            <w:tcBorders>
              <w:left w:val="nil"/>
            </w:tcBorders>
            <w:vAlign w:val="bottom"/>
          </w:tcPr>
          <w:p w:rsidR="00566AA3" w:rsidRDefault="00566AA3">
            <w:pPr>
              <w:pStyle w:val="ConsPlusNormal"/>
            </w:pPr>
            <w:r>
              <w:t>По перечислению в бюджет, всего</w:t>
            </w:r>
          </w:p>
        </w:tc>
        <w:tc>
          <w:tcPr>
            <w:tcW w:w="734" w:type="dxa"/>
            <w:vAlign w:val="bottom"/>
          </w:tcPr>
          <w:p w:rsidR="00566AA3" w:rsidRDefault="00566AA3">
            <w:pPr>
              <w:pStyle w:val="ConsPlusNormal"/>
              <w:jc w:val="center"/>
            </w:pPr>
            <w:r>
              <w:t>3000</w:t>
            </w:r>
          </w:p>
        </w:tc>
        <w:tc>
          <w:tcPr>
            <w:tcW w:w="586" w:type="dxa"/>
          </w:tcPr>
          <w:p w:rsidR="00566AA3" w:rsidRDefault="00566AA3">
            <w:pPr>
              <w:pStyle w:val="ConsPlusNormal"/>
            </w:pPr>
          </w:p>
        </w:tc>
        <w:tc>
          <w:tcPr>
            <w:tcW w:w="1474" w:type="dxa"/>
          </w:tcPr>
          <w:p w:rsidR="00566AA3" w:rsidRDefault="00566AA3">
            <w:pPr>
              <w:pStyle w:val="ConsPlusNormal"/>
            </w:pPr>
          </w:p>
        </w:tc>
        <w:tc>
          <w:tcPr>
            <w:tcW w:w="1205" w:type="dxa"/>
          </w:tcPr>
          <w:p w:rsidR="00566AA3" w:rsidRDefault="00566AA3">
            <w:pPr>
              <w:pStyle w:val="ConsPlusNormal"/>
            </w:pPr>
          </w:p>
        </w:tc>
        <w:tc>
          <w:tcPr>
            <w:tcW w:w="1099" w:type="dxa"/>
          </w:tcPr>
          <w:p w:rsidR="00566AA3" w:rsidRDefault="00566AA3">
            <w:pPr>
              <w:pStyle w:val="ConsPlusNormal"/>
            </w:pPr>
          </w:p>
        </w:tc>
        <w:tc>
          <w:tcPr>
            <w:tcW w:w="547" w:type="dxa"/>
          </w:tcPr>
          <w:p w:rsidR="00566AA3" w:rsidRDefault="00566AA3">
            <w:pPr>
              <w:pStyle w:val="ConsPlusNormal"/>
            </w:pPr>
          </w:p>
        </w:tc>
        <w:tc>
          <w:tcPr>
            <w:tcW w:w="571" w:type="dxa"/>
          </w:tcPr>
          <w:p w:rsidR="00566AA3" w:rsidRDefault="00566AA3">
            <w:pPr>
              <w:pStyle w:val="ConsPlusNormal"/>
            </w:pPr>
          </w:p>
        </w:tc>
        <w:tc>
          <w:tcPr>
            <w:tcW w:w="1134" w:type="dxa"/>
          </w:tcPr>
          <w:p w:rsidR="00566AA3" w:rsidRDefault="00566AA3">
            <w:pPr>
              <w:pStyle w:val="ConsPlusNormal"/>
            </w:pPr>
          </w:p>
        </w:tc>
        <w:tc>
          <w:tcPr>
            <w:tcW w:w="1080" w:type="dxa"/>
          </w:tcPr>
          <w:p w:rsidR="00566AA3" w:rsidRDefault="00566AA3">
            <w:pPr>
              <w:pStyle w:val="ConsPlusNormal"/>
            </w:pPr>
          </w:p>
        </w:tc>
        <w:tc>
          <w:tcPr>
            <w:tcW w:w="1080" w:type="dxa"/>
          </w:tcPr>
          <w:p w:rsidR="00566AA3" w:rsidRDefault="00566AA3">
            <w:pPr>
              <w:pStyle w:val="ConsPlusNormal"/>
            </w:pPr>
          </w:p>
        </w:tc>
        <w:tc>
          <w:tcPr>
            <w:tcW w:w="1075" w:type="dxa"/>
          </w:tcPr>
          <w:p w:rsidR="00566AA3" w:rsidRDefault="00566AA3">
            <w:pPr>
              <w:pStyle w:val="ConsPlusNormal"/>
            </w:pPr>
          </w:p>
        </w:tc>
        <w:tc>
          <w:tcPr>
            <w:tcW w:w="1075" w:type="dxa"/>
          </w:tcPr>
          <w:p w:rsidR="00566AA3" w:rsidRDefault="00566AA3">
            <w:pPr>
              <w:pStyle w:val="ConsPlusNormal"/>
            </w:pPr>
          </w:p>
        </w:tc>
        <w:tc>
          <w:tcPr>
            <w:tcW w:w="737"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134" w:type="dxa"/>
          </w:tcPr>
          <w:p w:rsidR="00566AA3" w:rsidRDefault="00566AA3">
            <w:pPr>
              <w:pStyle w:val="ConsPlusNormal"/>
            </w:pPr>
          </w:p>
        </w:tc>
      </w:tr>
      <w:tr w:rsidR="00566AA3">
        <w:tblPrEx>
          <w:tblBorders>
            <w:right w:val="single" w:sz="4" w:space="0" w:color="auto"/>
          </w:tblBorders>
        </w:tblPrEx>
        <w:tc>
          <w:tcPr>
            <w:tcW w:w="3515"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по перечислению удержанного налога на доходы физических лиц</w:t>
            </w:r>
          </w:p>
        </w:tc>
        <w:tc>
          <w:tcPr>
            <w:tcW w:w="734" w:type="dxa"/>
            <w:vAlign w:val="bottom"/>
          </w:tcPr>
          <w:p w:rsidR="00566AA3" w:rsidRDefault="00566AA3">
            <w:pPr>
              <w:pStyle w:val="ConsPlusNormal"/>
              <w:jc w:val="center"/>
            </w:pPr>
            <w:r>
              <w:t>3100</w:t>
            </w:r>
          </w:p>
        </w:tc>
        <w:tc>
          <w:tcPr>
            <w:tcW w:w="586" w:type="dxa"/>
          </w:tcPr>
          <w:p w:rsidR="00566AA3" w:rsidRDefault="00566AA3">
            <w:pPr>
              <w:pStyle w:val="ConsPlusNormal"/>
            </w:pPr>
          </w:p>
        </w:tc>
        <w:tc>
          <w:tcPr>
            <w:tcW w:w="1474" w:type="dxa"/>
          </w:tcPr>
          <w:p w:rsidR="00566AA3" w:rsidRDefault="00566AA3">
            <w:pPr>
              <w:pStyle w:val="ConsPlusNormal"/>
            </w:pPr>
          </w:p>
        </w:tc>
        <w:tc>
          <w:tcPr>
            <w:tcW w:w="1205" w:type="dxa"/>
          </w:tcPr>
          <w:p w:rsidR="00566AA3" w:rsidRDefault="00566AA3">
            <w:pPr>
              <w:pStyle w:val="ConsPlusNormal"/>
            </w:pPr>
          </w:p>
        </w:tc>
        <w:tc>
          <w:tcPr>
            <w:tcW w:w="1099" w:type="dxa"/>
          </w:tcPr>
          <w:p w:rsidR="00566AA3" w:rsidRDefault="00566AA3">
            <w:pPr>
              <w:pStyle w:val="ConsPlusNormal"/>
            </w:pPr>
          </w:p>
        </w:tc>
        <w:tc>
          <w:tcPr>
            <w:tcW w:w="547" w:type="dxa"/>
          </w:tcPr>
          <w:p w:rsidR="00566AA3" w:rsidRDefault="00566AA3">
            <w:pPr>
              <w:pStyle w:val="ConsPlusNormal"/>
            </w:pPr>
          </w:p>
        </w:tc>
        <w:tc>
          <w:tcPr>
            <w:tcW w:w="571" w:type="dxa"/>
          </w:tcPr>
          <w:p w:rsidR="00566AA3" w:rsidRDefault="00566AA3">
            <w:pPr>
              <w:pStyle w:val="ConsPlusNormal"/>
            </w:pPr>
          </w:p>
        </w:tc>
        <w:tc>
          <w:tcPr>
            <w:tcW w:w="1134" w:type="dxa"/>
          </w:tcPr>
          <w:p w:rsidR="00566AA3" w:rsidRDefault="00566AA3">
            <w:pPr>
              <w:pStyle w:val="ConsPlusNormal"/>
            </w:pPr>
          </w:p>
        </w:tc>
        <w:tc>
          <w:tcPr>
            <w:tcW w:w="1080" w:type="dxa"/>
          </w:tcPr>
          <w:p w:rsidR="00566AA3" w:rsidRDefault="00566AA3">
            <w:pPr>
              <w:pStyle w:val="ConsPlusNormal"/>
            </w:pPr>
          </w:p>
        </w:tc>
        <w:tc>
          <w:tcPr>
            <w:tcW w:w="1080" w:type="dxa"/>
          </w:tcPr>
          <w:p w:rsidR="00566AA3" w:rsidRDefault="00566AA3">
            <w:pPr>
              <w:pStyle w:val="ConsPlusNormal"/>
            </w:pPr>
          </w:p>
        </w:tc>
        <w:tc>
          <w:tcPr>
            <w:tcW w:w="1075" w:type="dxa"/>
          </w:tcPr>
          <w:p w:rsidR="00566AA3" w:rsidRDefault="00566AA3">
            <w:pPr>
              <w:pStyle w:val="ConsPlusNormal"/>
            </w:pPr>
          </w:p>
        </w:tc>
        <w:tc>
          <w:tcPr>
            <w:tcW w:w="1075" w:type="dxa"/>
          </w:tcPr>
          <w:p w:rsidR="00566AA3" w:rsidRDefault="00566AA3">
            <w:pPr>
              <w:pStyle w:val="ConsPlusNormal"/>
            </w:pPr>
          </w:p>
        </w:tc>
        <w:tc>
          <w:tcPr>
            <w:tcW w:w="737"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134" w:type="dxa"/>
          </w:tcPr>
          <w:p w:rsidR="00566AA3" w:rsidRDefault="00566AA3">
            <w:pPr>
              <w:pStyle w:val="ConsPlusNormal"/>
            </w:pPr>
          </w:p>
        </w:tc>
      </w:tr>
      <w:tr w:rsidR="00566AA3">
        <w:tblPrEx>
          <w:tblBorders>
            <w:right w:val="single" w:sz="4" w:space="0" w:color="auto"/>
          </w:tblBorders>
        </w:tblPrEx>
        <w:tc>
          <w:tcPr>
            <w:tcW w:w="3515" w:type="dxa"/>
            <w:tcBorders>
              <w:left w:val="nil"/>
            </w:tcBorders>
            <w:vAlign w:val="bottom"/>
          </w:tcPr>
          <w:p w:rsidR="00566AA3" w:rsidRDefault="00566AA3">
            <w:pPr>
              <w:pStyle w:val="ConsPlusNormal"/>
              <w:ind w:left="283"/>
            </w:pPr>
            <w:r>
              <w:t>по оплате страховых взносов на обязательное социальное страхование</w:t>
            </w:r>
          </w:p>
        </w:tc>
        <w:tc>
          <w:tcPr>
            <w:tcW w:w="734" w:type="dxa"/>
            <w:vAlign w:val="bottom"/>
          </w:tcPr>
          <w:p w:rsidR="00566AA3" w:rsidRDefault="00566AA3">
            <w:pPr>
              <w:pStyle w:val="ConsPlusNormal"/>
              <w:jc w:val="center"/>
            </w:pPr>
            <w:r>
              <w:t>3200</w:t>
            </w:r>
          </w:p>
        </w:tc>
        <w:tc>
          <w:tcPr>
            <w:tcW w:w="586" w:type="dxa"/>
          </w:tcPr>
          <w:p w:rsidR="00566AA3" w:rsidRDefault="00566AA3">
            <w:pPr>
              <w:pStyle w:val="ConsPlusNormal"/>
            </w:pPr>
          </w:p>
        </w:tc>
        <w:tc>
          <w:tcPr>
            <w:tcW w:w="1474" w:type="dxa"/>
          </w:tcPr>
          <w:p w:rsidR="00566AA3" w:rsidRDefault="00566AA3">
            <w:pPr>
              <w:pStyle w:val="ConsPlusNormal"/>
            </w:pPr>
          </w:p>
        </w:tc>
        <w:tc>
          <w:tcPr>
            <w:tcW w:w="1205" w:type="dxa"/>
          </w:tcPr>
          <w:p w:rsidR="00566AA3" w:rsidRDefault="00566AA3">
            <w:pPr>
              <w:pStyle w:val="ConsPlusNormal"/>
            </w:pPr>
          </w:p>
        </w:tc>
        <w:tc>
          <w:tcPr>
            <w:tcW w:w="1099" w:type="dxa"/>
          </w:tcPr>
          <w:p w:rsidR="00566AA3" w:rsidRDefault="00566AA3">
            <w:pPr>
              <w:pStyle w:val="ConsPlusNormal"/>
            </w:pPr>
          </w:p>
        </w:tc>
        <w:tc>
          <w:tcPr>
            <w:tcW w:w="547" w:type="dxa"/>
          </w:tcPr>
          <w:p w:rsidR="00566AA3" w:rsidRDefault="00566AA3">
            <w:pPr>
              <w:pStyle w:val="ConsPlusNormal"/>
            </w:pPr>
          </w:p>
        </w:tc>
        <w:tc>
          <w:tcPr>
            <w:tcW w:w="571" w:type="dxa"/>
          </w:tcPr>
          <w:p w:rsidR="00566AA3" w:rsidRDefault="00566AA3">
            <w:pPr>
              <w:pStyle w:val="ConsPlusNormal"/>
            </w:pPr>
          </w:p>
        </w:tc>
        <w:tc>
          <w:tcPr>
            <w:tcW w:w="1134" w:type="dxa"/>
          </w:tcPr>
          <w:p w:rsidR="00566AA3" w:rsidRDefault="00566AA3">
            <w:pPr>
              <w:pStyle w:val="ConsPlusNormal"/>
            </w:pPr>
          </w:p>
        </w:tc>
        <w:tc>
          <w:tcPr>
            <w:tcW w:w="1080" w:type="dxa"/>
          </w:tcPr>
          <w:p w:rsidR="00566AA3" w:rsidRDefault="00566AA3">
            <w:pPr>
              <w:pStyle w:val="ConsPlusNormal"/>
            </w:pPr>
          </w:p>
        </w:tc>
        <w:tc>
          <w:tcPr>
            <w:tcW w:w="1080" w:type="dxa"/>
          </w:tcPr>
          <w:p w:rsidR="00566AA3" w:rsidRDefault="00566AA3">
            <w:pPr>
              <w:pStyle w:val="ConsPlusNormal"/>
            </w:pPr>
          </w:p>
        </w:tc>
        <w:tc>
          <w:tcPr>
            <w:tcW w:w="1075" w:type="dxa"/>
          </w:tcPr>
          <w:p w:rsidR="00566AA3" w:rsidRDefault="00566AA3">
            <w:pPr>
              <w:pStyle w:val="ConsPlusNormal"/>
            </w:pPr>
          </w:p>
        </w:tc>
        <w:tc>
          <w:tcPr>
            <w:tcW w:w="1075" w:type="dxa"/>
          </w:tcPr>
          <w:p w:rsidR="00566AA3" w:rsidRDefault="00566AA3">
            <w:pPr>
              <w:pStyle w:val="ConsPlusNormal"/>
            </w:pPr>
          </w:p>
        </w:tc>
        <w:tc>
          <w:tcPr>
            <w:tcW w:w="737"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134" w:type="dxa"/>
          </w:tcPr>
          <w:p w:rsidR="00566AA3" w:rsidRDefault="00566AA3">
            <w:pPr>
              <w:pStyle w:val="ConsPlusNormal"/>
            </w:pPr>
          </w:p>
        </w:tc>
      </w:tr>
      <w:tr w:rsidR="00566AA3">
        <w:tblPrEx>
          <w:tblBorders>
            <w:right w:val="single" w:sz="4" w:space="0" w:color="auto"/>
          </w:tblBorders>
        </w:tblPrEx>
        <w:tc>
          <w:tcPr>
            <w:tcW w:w="3515" w:type="dxa"/>
            <w:tcBorders>
              <w:left w:val="nil"/>
            </w:tcBorders>
            <w:vAlign w:val="bottom"/>
          </w:tcPr>
          <w:p w:rsidR="00566AA3" w:rsidRDefault="00566AA3">
            <w:pPr>
              <w:pStyle w:val="ConsPlusNormal"/>
              <w:ind w:left="283"/>
            </w:pPr>
            <w:r>
              <w:t>по оплате налогов, сборов, за исключением страховых взносов на обязательное социальное страхование</w:t>
            </w:r>
          </w:p>
        </w:tc>
        <w:tc>
          <w:tcPr>
            <w:tcW w:w="734" w:type="dxa"/>
            <w:vAlign w:val="bottom"/>
          </w:tcPr>
          <w:p w:rsidR="00566AA3" w:rsidRDefault="00566AA3">
            <w:pPr>
              <w:pStyle w:val="ConsPlusNormal"/>
              <w:jc w:val="center"/>
            </w:pPr>
            <w:r>
              <w:t>3300</w:t>
            </w:r>
          </w:p>
        </w:tc>
        <w:tc>
          <w:tcPr>
            <w:tcW w:w="586" w:type="dxa"/>
          </w:tcPr>
          <w:p w:rsidR="00566AA3" w:rsidRDefault="00566AA3">
            <w:pPr>
              <w:pStyle w:val="ConsPlusNormal"/>
            </w:pPr>
          </w:p>
        </w:tc>
        <w:tc>
          <w:tcPr>
            <w:tcW w:w="1474" w:type="dxa"/>
          </w:tcPr>
          <w:p w:rsidR="00566AA3" w:rsidRDefault="00566AA3">
            <w:pPr>
              <w:pStyle w:val="ConsPlusNormal"/>
            </w:pPr>
          </w:p>
        </w:tc>
        <w:tc>
          <w:tcPr>
            <w:tcW w:w="1205" w:type="dxa"/>
          </w:tcPr>
          <w:p w:rsidR="00566AA3" w:rsidRDefault="00566AA3">
            <w:pPr>
              <w:pStyle w:val="ConsPlusNormal"/>
            </w:pPr>
          </w:p>
        </w:tc>
        <w:tc>
          <w:tcPr>
            <w:tcW w:w="1099" w:type="dxa"/>
          </w:tcPr>
          <w:p w:rsidR="00566AA3" w:rsidRDefault="00566AA3">
            <w:pPr>
              <w:pStyle w:val="ConsPlusNormal"/>
            </w:pPr>
          </w:p>
        </w:tc>
        <w:tc>
          <w:tcPr>
            <w:tcW w:w="547" w:type="dxa"/>
          </w:tcPr>
          <w:p w:rsidR="00566AA3" w:rsidRDefault="00566AA3">
            <w:pPr>
              <w:pStyle w:val="ConsPlusNormal"/>
            </w:pPr>
          </w:p>
        </w:tc>
        <w:tc>
          <w:tcPr>
            <w:tcW w:w="571" w:type="dxa"/>
          </w:tcPr>
          <w:p w:rsidR="00566AA3" w:rsidRDefault="00566AA3">
            <w:pPr>
              <w:pStyle w:val="ConsPlusNormal"/>
            </w:pPr>
          </w:p>
        </w:tc>
        <w:tc>
          <w:tcPr>
            <w:tcW w:w="1134" w:type="dxa"/>
          </w:tcPr>
          <w:p w:rsidR="00566AA3" w:rsidRDefault="00566AA3">
            <w:pPr>
              <w:pStyle w:val="ConsPlusNormal"/>
            </w:pPr>
          </w:p>
        </w:tc>
        <w:tc>
          <w:tcPr>
            <w:tcW w:w="1080" w:type="dxa"/>
          </w:tcPr>
          <w:p w:rsidR="00566AA3" w:rsidRDefault="00566AA3">
            <w:pPr>
              <w:pStyle w:val="ConsPlusNormal"/>
            </w:pPr>
          </w:p>
        </w:tc>
        <w:tc>
          <w:tcPr>
            <w:tcW w:w="1080" w:type="dxa"/>
          </w:tcPr>
          <w:p w:rsidR="00566AA3" w:rsidRDefault="00566AA3">
            <w:pPr>
              <w:pStyle w:val="ConsPlusNormal"/>
            </w:pPr>
          </w:p>
        </w:tc>
        <w:tc>
          <w:tcPr>
            <w:tcW w:w="1075" w:type="dxa"/>
          </w:tcPr>
          <w:p w:rsidR="00566AA3" w:rsidRDefault="00566AA3">
            <w:pPr>
              <w:pStyle w:val="ConsPlusNormal"/>
            </w:pPr>
          </w:p>
        </w:tc>
        <w:tc>
          <w:tcPr>
            <w:tcW w:w="1075" w:type="dxa"/>
          </w:tcPr>
          <w:p w:rsidR="00566AA3" w:rsidRDefault="00566AA3">
            <w:pPr>
              <w:pStyle w:val="ConsPlusNormal"/>
            </w:pPr>
          </w:p>
        </w:tc>
        <w:tc>
          <w:tcPr>
            <w:tcW w:w="737"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134" w:type="dxa"/>
          </w:tcPr>
          <w:p w:rsidR="00566AA3" w:rsidRDefault="00566AA3">
            <w:pPr>
              <w:pStyle w:val="ConsPlusNormal"/>
            </w:pPr>
          </w:p>
        </w:tc>
      </w:tr>
      <w:tr w:rsidR="00566AA3">
        <w:tblPrEx>
          <w:tblBorders>
            <w:right w:val="single" w:sz="4" w:space="0" w:color="auto"/>
          </w:tblBorders>
        </w:tblPrEx>
        <w:tc>
          <w:tcPr>
            <w:tcW w:w="3515" w:type="dxa"/>
            <w:tcBorders>
              <w:left w:val="nil"/>
            </w:tcBorders>
            <w:vAlign w:val="bottom"/>
          </w:tcPr>
          <w:p w:rsidR="00566AA3" w:rsidRDefault="00566AA3">
            <w:pPr>
              <w:pStyle w:val="ConsPlusNormal"/>
              <w:ind w:left="283"/>
            </w:pPr>
            <w:r>
              <w:t>по возврату в бюджет средств субсидий (грантов в форме субсидий)</w:t>
            </w:r>
          </w:p>
        </w:tc>
        <w:tc>
          <w:tcPr>
            <w:tcW w:w="734" w:type="dxa"/>
            <w:vAlign w:val="bottom"/>
          </w:tcPr>
          <w:p w:rsidR="00566AA3" w:rsidRDefault="00566AA3">
            <w:pPr>
              <w:pStyle w:val="ConsPlusNormal"/>
              <w:jc w:val="center"/>
            </w:pPr>
            <w:r>
              <w:t>3400</w:t>
            </w:r>
          </w:p>
        </w:tc>
        <w:tc>
          <w:tcPr>
            <w:tcW w:w="586" w:type="dxa"/>
          </w:tcPr>
          <w:p w:rsidR="00566AA3" w:rsidRDefault="00566AA3">
            <w:pPr>
              <w:pStyle w:val="ConsPlusNormal"/>
            </w:pPr>
          </w:p>
        </w:tc>
        <w:tc>
          <w:tcPr>
            <w:tcW w:w="1474" w:type="dxa"/>
          </w:tcPr>
          <w:p w:rsidR="00566AA3" w:rsidRDefault="00566AA3">
            <w:pPr>
              <w:pStyle w:val="ConsPlusNormal"/>
            </w:pPr>
          </w:p>
        </w:tc>
        <w:tc>
          <w:tcPr>
            <w:tcW w:w="1205" w:type="dxa"/>
          </w:tcPr>
          <w:p w:rsidR="00566AA3" w:rsidRDefault="00566AA3">
            <w:pPr>
              <w:pStyle w:val="ConsPlusNormal"/>
            </w:pPr>
          </w:p>
        </w:tc>
        <w:tc>
          <w:tcPr>
            <w:tcW w:w="1099" w:type="dxa"/>
          </w:tcPr>
          <w:p w:rsidR="00566AA3" w:rsidRDefault="00566AA3">
            <w:pPr>
              <w:pStyle w:val="ConsPlusNormal"/>
            </w:pPr>
          </w:p>
        </w:tc>
        <w:tc>
          <w:tcPr>
            <w:tcW w:w="547" w:type="dxa"/>
          </w:tcPr>
          <w:p w:rsidR="00566AA3" w:rsidRDefault="00566AA3">
            <w:pPr>
              <w:pStyle w:val="ConsPlusNormal"/>
            </w:pPr>
          </w:p>
        </w:tc>
        <w:tc>
          <w:tcPr>
            <w:tcW w:w="571" w:type="dxa"/>
          </w:tcPr>
          <w:p w:rsidR="00566AA3" w:rsidRDefault="00566AA3">
            <w:pPr>
              <w:pStyle w:val="ConsPlusNormal"/>
            </w:pPr>
          </w:p>
        </w:tc>
        <w:tc>
          <w:tcPr>
            <w:tcW w:w="1134" w:type="dxa"/>
          </w:tcPr>
          <w:p w:rsidR="00566AA3" w:rsidRDefault="00566AA3">
            <w:pPr>
              <w:pStyle w:val="ConsPlusNormal"/>
            </w:pPr>
          </w:p>
        </w:tc>
        <w:tc>
          <w:tcPr>
            <w:tcW w:w="1080" w:type="dxa"/>
          </w:tcPr>
          <w:p w:rsidR="00566AA3" w:rsidRDefault="00566AA3">
            <w:pPr>
              <w:pStyle w:val="ConsPlusNormal"/>
            </w:pPr>
          </w:p>
        </w:tc>
        <w:tc>
          <w:tcPr>
            <w:tcW w:w="1080" w:type="dxa"/>
          </w:tcPr>
          <w:p w:rsidR="00566AA3" w:rsidRDefault="00566AA3">
            <w:pPr>
              <w:pStyle w:val="ConsPlusNormal"/>
            </w:pPr>
          </w:p>
        </w:tc>
        <w:tc>
          <w:tcPr>
            <w:tcW w:w="1075" w:type="dxa"/>
          </w:tcPr>
          <w:p w:rsidR="00566AA3" w:rsidRDefault="00566AA3">
            <w:pPr>
              <w:pStyle w:val="ConsPlusNormal"/>
            </w:pPr>
          </w:p>
        </w:tc>
        <w:tc>
          <w:tcPr>
            <w:tcW w:w="1075" w:type="dxa"/>
          </w:tcPr>
          <w:p w:rsidR="00566AA3" w:rsidRDefault="00566AA3">
            <w:pPr>
              <w:pStyle w:val="ConsPlusNormal"/>
            </w:pPr>
          </w:p>
        </w:tc>
        <w:tc>
          <w:tcPr>
            <w:tcW w:w="737"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134" w:type="dxa"/>
          </w:tcPr>
          <w:p w:rsidR="00566AA3" w:rsidRDefault="00566AA3">
            <w:pPr>
              <w:pStyle w:val="ConsPlusNormal"/>
            </w:pPr>
          </w:p>
        </w:tc>
      </w:tr>
      <w:tr w:rsidR="00566AA3">
        <w:tblPrEx>
          <w:tblBorders>
            <w:right w:val="single" w:sz="4" w:space="0" w:color="auto"/>
          </w:tblBorders>
        </w:tblPrEx>
        <w:tc>
          <w:tcPr>
            <w:tcW w:w="3515"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в связи с невыполнением государственного (муниципального) задания</w:t>
            </w:r>
          </w:p>
        </w:tc>
        <w:tc>
          <w:tcPr>
            <w:tcW w:w="734" w:type="dxa"/>
            <w:vAlign w:val="bottom"/>
          </w:tcPr>
          <w:p w:rsidR="00566AA3" w:rsidRDefault="00566AA3">
            <w:pPr>
              <w:pStyle w:val="ConsPlusNormal"/>
              <w:jc w:val="center"/>
            </w:pPr>
            <w:r>
              <w:t>3410</w:t>
            </w:r>
          </w:p>
        </w:tc>
        <w:tc>
          <w:tcPr>
            <w:tcW w:w="586" w:type="dxa"/>
          </w:tcPr>
          <w:p w:rsidR="00566AA3" w:rsidRDefault="00566AA3">
            <w:pPr>
              <w:pStyle w:val="ConsPlusNormal"/>
            </w:pPr>
          </w:p>
        </w:tc>
        <w:tc>
          <w:tcPr>
            <w:tcW w:w="1474" w:type="dxa"/>
          </w:tcPr>
          <w:p w:rsidR="00566AA3" w:rsidRDefault="00566AA3">
            <w:pPr>
              <w:pStyle w:val="ConsPlusNormal"/>
            </w:pPr>
          </w:p>
        </w:tc>
        <w:tc>
          <w:tcPr>
            <w:tcW w:w="1205" w:type="dxa"/>
          </w:tcPr>
          <w:p w:rsidR="00566AA3" w:rsidRDefault="00566AA3">
            <w:pPr>
              <w:pStyle w:val="ConsPlusNormal"/>
            </w:pPr>
          </w:p>
        </w:tc>
        <w:tc>
          <w:tcPr>
            <w:tcW w:w="1099" w:type="dxa"/>
          </w:tcPr>
          <w:p w:rsidR="00566AA3" w:rsidRDefault="00566AA3">
            <w:pPr>
              <w:pStyle w:val="ConsPlusNormal"/>
            </w:pPr>
          </w:p>
        </w:tc>
        <w:tc>
          <w:tcPr>
            <w:tcW w:w="547" w:type="dxa"/>
          </w:tcPr>
          <w:p w:rsidR="00566AA3" w:rsidRDefault="00566AA3">
            <w:pPr>
              <w:pStyle w:val="ConsPlusNormal"/>
            </w:pPr>
          </w:p>
        </w:tc>
        <w:tc>
          <w:tcPr>
            <w:tcW w:w="571" w:type="dxa"/>
          </w:tcPr>
          <w:p w:rsidR="00566AA3" w:rsidRDefault="00566AA3">
            <w:pPr>
              <w:pStyle w:val="ConsPlusNormal"/>
            </w:pPr>
          </w:p>
        </w:tc>
        <w:tc>
          <w:tcPr>
            <w:tcW w:w="1134" w:type="dxa"/>
          </w:tcPr>
          <w:p w:rsidR="00566AA3" w:rsidRDefault="00566AA3">
            <w:pPr>
              <w:pStyle w:val="ConsPlusNormal"/>
            </w:pPr>
          </w:p>
        </w:tc>
        <w:tc>
          <w:tcPr>
            <w:tcW w:w="1080" w:type="dxa"/>
          </w:tcPr>
          <w:p w:rsidR="00566AA3" w:rsidRDefault="00566AA3">
            <w:pPr>
              <w:pStyle w:val="ConsPlusNormal"/>
            </w:pPr>
          </w:p>
        </w:tc>
        <w:tc>
          <w:tcPr>
            <w:tcW w:w="1080" w:type="dxa"/>
          </w:tcPr>
          <w:p w:rsidR="00566AA3" w:rsidRDefault="00566AA3">
            <w:pPr>
              <w:pStyle w:val="ConsPlusNormal"/>
            </w:pPr>
          </w:p>
        </w:tc>
        <w:tc>
          <w:tcPr>
            <w:tcW w:w="1075" w:type="dxa"/>
          </w:tcPr>
          <w:p w:rsidR="00566AA3" w:rsidRDefault="00566AA3">
            <w:pPr>
              <w:pStyle w:val="ConsPlusNormal"/>
            </w:pPr>
          </w:p>
        </w:tc>
        <w:tc>
          <w:tcPr>
            <w:tcW w:w="1075" w:type="dxa"/>
          </w:tcPr>
          <w:p w:rsidR="00566AA3" w:rsidRDefault="00566AA3">
            <w:pPr>
              <w:pStyle w:val="ConsPlusNormal"/>
            </w:pPr>
          </w:p>
        </w:tc>
        <w:tc>
          <w:tcPr>
            <w:tcW w:w="737"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134" w:type="dxa"/>
          </w:tcPr>
          <w:p w:rsidR="00566AA3" w:rsidRDefault="00566AA3">
            <w:pPr>
              <w:pStyle w:val="ConsPlusNormal"/>
            </w:pPr>
          </w:p>
        </w:tc>
      </w:tr>
      <w:tr w:rsidR="00566AA3">
        <w:tblPrEx>
          <w:tblBorders>
            <w:right w:val="single" w:sz="4" w:space="0" w:color="auto"/>
          </w:tblBorders>
        </w:tblPrEx>
        <w:tc>
          <w:tcPr>
            <w:tcW w:w="3515" w:type="dxa"/>
            <w:tcBorders>
              <w:left w:val="nil"/>
            </w:tcBorders>
            <w:vAlign w:val="bottom"/>
          </w:tcPr>
          <w:p w:rsidR="00566AA3" w:rsidRDefault="00566AA3">
            <w:pPr>
              <w:pStyle w:val="ConsPlusNormal"/>
              <w:ind w:left="567"/>
            </w:pPr>
            <w:r>
              <w:t xml:space="preserve">в связи с </w:t>
            </w:r>
            <w:proofErr w:type="spellStart"/>
            <w:r>
              <w:t>недостижением</w:t>
            </w:r>
            <w:proofErr w:type="spellEnd"/>
            <w:r>
              <w:t xml:space="preserve"> результатов предоставления субсидий (грантов в форме субсидий)</w:t>
            </w:r>
          </w:p>
        </w:tc>
        <w:tc>
          <w:tcPr>
            <w:tcW w:w="734" w:type="dxa"/>
            <w:vAlign w:val="bottom"/>
          </w:tcPr>
          <w:p w:rsidR="00566AA3" w:rsidRDefault="00566AA3">
            <w:pPr>
              <w:pStyle w:val="ConsPlusNormal"/>
              <w:jc w:val="center"/>
            </w:pPr>
            <w:r>
              <w:t>3420</w:t>
            </w:r>
          </w:p>
        </w:tc>
        <w:tc>
          <w:tcPr>
            <w:tcW w:w="586" w:type="dxa"/>
          </w:tcPr>
          <w:p w:rsidR="00566AA3" w:rsidRDefault="00566AA3">
            <w:pPr>
              <w:pStyle w:val="ConsPlusNormal"/>
            </w:pPr>
          </w:p>
        </w:tc>
        <w:tc>
          <w:tcPr>
            <w:tcW w:w="1474" w:type="dxa"/>
          </w:tcPr>
          <w:p w:rsidR="00566AA3" w:rsidRDefault="00566AA3">
            <w:pPr>
              <w:pStyle w:val="ConsPlusNormal"/>
            </w:pPr>
          </w:p>
        </w:tc>
        <w:tc>
          <w:tcPr>
            <w:tcW w:w="1205" w:type="dxa"/>
          </w:tcPr>
          <w:p w:rsidR="00566AA3" w:rsidRDefault="00566AA3">
            <w:pPr>
              <w:pStyle w:val="ConsPlusNormal"/>
            </w:pPr>
          </w:p>
        </w:tc>
        <w:tc>
          <w:tcPr>
            <w:tcW w:w="1099" w:type="dxa"/>
          </w:tcPr>
          <w:p w:rsidR="00566AA3" w:rsidRDefault="00566AA3">
            <w:pPr>
              <w:pStyle w:val="ConsPlusNormal"/>
            </w:pPr>
          </w:p>
        </w:tc>
        <w:tc>
          <w:tcPr>
            <w:tcW w:w="547" w:type="dxa"/>
          </w:tcPr>
          <w:p w:rsidR="00566AA3" w:rsidRDefault="00566AA3">
            <w:pPr>
              <w:pStyle w:val="ConsPlusNormal"/>
            </w:pPr>
          </w:p>
        </w:tc>
        <w:tc>
          <w:tcPr>
            <w:tcW w:w="571" w:type="dxa"/>
          </w:tcPr>
          <w:p w:rsidR="00566AA3" w:rsidRDefault="00566AA3">
            <w:pPr>
              <w:pStyle w:val="ConsPlusNormal"/>
            </w:pPr>
          </w:p>
        </w:tc>
        <w:tc>
          <w:tcPr>
            <w:tcW w:w="1134" w:type="dxa"/>
          </w:tcPr>
          <w:p w:rsidR="00566AA3" w:rsidRDefault="00566AA3">
            <w:pPr>
              <w:pStyle w:val="ConsPlusNormal"/>
            </w:pPr>
          </w:p>
        </w:tc>
        <w:tc>
          <w:tcPr>
            <w:tcW w:w="1080" w:type="dxa"/>
          </w:tcPr>
          <w:p w:rsidR="00566AA3" w:rsidRDefault="00566AA3">
            <w:pPr>
              <w:pStyle w:val="ConsPlusNormal"/>
            </w:pPr>
          </w:p>
        </w:tc>
        <w:tc>
          <w:tcPr>
            <w:tcW w:w="1080" w:type="dxa"/>
          </w:tcPr>
          <w:p w:rsidR="00566AA3" w:rsidRDefault="00566AA3">
            <w:pPr>
              <w:pStyle w:val="ConsPlusNormal"/>
            </w:pPr>
          </w:p>
        </w:tc>
        <w:tc>
          <w:tcPr>
            <w:tcW w:w="1075" w:type="dxa"/>
          </w:tcPr>
          <w:p w:rsidR="00566AA3" w:rsidRDefault="00566AA3">
            <w:pPr>
              <w:pStyle w:val="ConsPlusNormal"/>
            </w:pPr>
          </w:p>
        </w:tc>
        <w:tc>
          <w:tcPr>
            <w:tcW w:w="1075" w:type="dxa"/>
          </w:tcPr>
          <w:p w:rsidR="00566AA3" w:rsidRDefault="00566AA3">
            <w:pPr>
              <w:pStyle w:val="ConsPlusNormal"/>
            </w:pPr>
          </w:p>
        </w:tc>
        <w:tc>
          <w:tcPr>
            <w:tcW w:w="737"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134" w:type="dxa"/>
          </w:tcPr>
          <w:p w:rsidR="00566AA3" w:rsidRDefault="00566AA3">
            <w:pPr>
              <w:pStyle w:val="ConsPlusNormal"/>
            </w:pPr>
          </w:p>
        </w:tc>
      </w:tr>
      <w:tr w:rsidR="00566AA3">
        <w:tblPrEx>
          <w:tblBorders>
            <w:right w:val="single" w:sz="4" w:space="0" w:color="auto"/>
          </w:tblBorders>
        </w:tblPrEx>
        <w:tc>
          <w:tcPr>
            <w:tcW w:w="3515" w:type="dxa"/>
            <w:tcBorders>
              <w:left w:val="nil"/>
            </w:tcBorders>
            <w:vAlign w:val="bottom"/>
          </w:tcPr>
          <w:p w:rsidR="00566AA3" w:rsidRDefault="00566AA3">
            <w:pPr>
              <w:pStyle w:val="ConsPlusNormal"/>
              <w:ind w:left="567"/>
            </w:pPr>
            <w:r>
              <w:t xml:space="preserve">в связи с невыполнением условий соглашений, в том числе по </w:t>
            </w:r>
            <w:proofErr w:type="spellStart"/>
            <w:r>
              <w:t>софинансированию</w:t>
            </w:r>
            <w:proofErr w:type="spellEnd"/>
            <w:r>
              <w:t xml:space="preserve"> расходов</w:t>
            </w:r>
          </w:p>
        </w:tc>
        <w:tc>
          <w:tcPr>
            <w:tcW w:w="734" w:type="dxa"/>
            <w:vAlign w:val="bottom"/>
          </w:tcPr>
          <w:p w:rsidR="00566AA3" w:rsidRDefault="00566AA3">
            <w:pPr>
              <w:pStyle w:val="ConsPlusNormal"/>
              <w:jc w:val="center"/>
            </w:pPr>
            <w:r>
              <w:t>3430</w:t>
            </w:r>
          </w:p>
        </w:tc>
        <w:tc>
          <w:tcPr>
            <w:tcW w:w="586" w:type="dxa"/>
          </w:tcPr>
          <w:p w:rsidR="00566AA3" w:rsidRDefault="00566AA3">
            <w:pPr>
              <w:pStyle w:val="ConsPlusNormal"/>
            </w:pPr>
          </w:p>
        </w:tc>
        <w:tc>
          <w:tcPr>
            <w:tcW w:w="1474" w:type="dxa"/>
          </w:tcPr>
          <w:p w:rsidR="00566AA3" w:rsidRDefault="00566AA3">
            <w:pPr>
              <w:pStyle w:val="ConsPlusNormal"/>
            </w:pPr>
          </w:p>
        </w:tc>
        <w:tc>
          <w:tcPr>
            <w:tcW w:w="1205" w:type="dxa"/>
          </w:tcPr>
          <w:p w:rsidR="00566AA3" w:rsidRDefault="00566AA3">
            <w:pPr>
              <w:pStyle w:val="ConsPlusNormal"/>
            </w:pPr>
          </w:p>
        </w:tc>
        <w:tc>
          <w:tcPr>
            <w:tcW w:w="1099" w:type="dxa"/>
          </w:tcPr>
          <w:p w:rsidR="00566AA3" w:rsidRDefault="00566AA3">
            <w:pPr>
              <w:pStyle w:val="ConsPlusNormal"/>
            </w:pPr>
          </w:p>
        </w:tc>
        <w:tc>
          <w:tcPr>
            <w:tcW w:w="547" w:type="dxa"/>
          </w:tcPr>
          <w:p w:rsidR="00566AA3" w:rsidRDefault="00566AA3">
            <w:pPr>
              <w:pStyle w:val="ConsPlusNormal"/>
            </w:pPr>
          </w:p>
        </w:tc>
        <w:tc>
          <w:tcPr>
            <w:tcW w:w="571" w:type="dxa"/>
          </w:tcPr>
          <w:p w:rsidR="00566AA3" w:rsidRDefault="00566AA3">
            <w:pPr>
              <w:pStyle w:val="ConsPlusNormal"/>
            </w:pPr>
          </w:p>
        </w:tc>
        <w:tc>
          <w:tcPr>
            <w:tcW w:w="1134" w:type="dxa"/>
          </w:tcPr>
          <w:p w:rsidR="00566AA3" w:rsidRDefault="00566AA3">
            <w:pPr>
              <w:pStyle w:val="ConsPlusNormal"/>
            </w:pPr>
          </w:p>
        </w:tc>
        <w:tc>
          <w:tcPr>
            <w:tcW w:w="1080" w:type="dxa"/>
          </w:tcPr>
          <w:p w:rsidR="00566AA3" w:rsidRDefault="00566AA3">
            <w:pPr>
              <w:pStyle w:val="ConsPlusNormal"/>
            </w:pPr>
          </w:p>
        </w:tc>
        <w:tc>
          <w:tcPr>
            <w:tcW w:w="1080" w:type="dxa"/>
          </w:tcPr>
          <w:p w:rsidR="00566AA3" w:rsidRDefault="00566AA3">
            <w:pPr>
              <w:pStyle w:val="ConsPlusNormal"/>
            </w:pPr>
          </w:p>
        </w:tc>
        <w:tc>
          <w:tcPr>
            <w:tcW w:w="1075" w:type="dxa"/>
          </w:tcPr>
          <w:p w:rsidR="00566AA3" w:rsidRDefault="00566AA3">
            <w:pPr>
              <w:pStyle w:val="ConsPlusNormal"/>
            </w:pPr>
          </w:p>
        </w:tc>
        <w:tc>
          <w:tcPr>
            <w:tcW w:w="1075" w:type="dxa"/>
          </w:tcPr>
          <w:p w:rsidR="00566AA3" w:rsidRDefault="00566AA3">
            <w:pPr>
              <w:pStyle w:val="ConsPlusNormal"/>
            </w:pPr>
          </w:p>
        </w:tc>
        <w:tc>
          <w:tcPr>
            <w:tcW w:w="737"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134" w:type="dxa"/>
          </w:tcPr>
          <w:p w:rsidR="00566AA3" w:rsidRDefault="00566AA3">
            <w:pPr>
              <w:pStyle w:val="ConsPlusNormal"/>
            </w:pPr>
          </w:p>
        </w:tc>
      </w:tr>
      <w:tr w:rsidR="00566AA3">
        <w:tblPrEx>
          <w:tblBorders>
            <w:right w:val="single" w:sz="4" w:space="0" w:color="auto"/>
          </w:tblBorders>
        </w:tblPrEx>
        <w:tc>
          <w:tcPr>
            <w:tcW w:w="3515" w:type="dxa"/>
            <w:tcBorders>
              <w:left w:val="nil"/>
            </w:tcBorders>
            <w:vAlign w:val="bottom"/>
          </w:tcPr>
          <w:p w:rsidR="00566AA3" w:rsidRDefault="00566AA3">
            <w:pPr>
              <w:pStyle w:val="ConsPlusNormal"/>
            </w:pPr>
            <w:r>
              <w:t>По оплате товаров, работ, услуг, всего</w:t>
            </w:r>
          </w:p>
        </w:tc>
        <w:tc>
          <w:tcPr>
            <w:tcW w:w="734" w:type="dxa"/>
            <w:vAlign w:val="bottom"/>
          </w:tcPr>
          <w:p w:rsidR="00566AA3" w:rsidRDefault="00566AA3">
            <w:pPr>
              <w:pStyle w:val="ConsPlusNormal"/>
              <w:jc w:val="center"/>
            </w:pPr>
            <w:r>
              <w:t>4000</w:t>
            </w:r>
          </w:p>
        </w:tc>
        <w:tc>
          <w:tcPr>
            <w:tcW w:w="586" w:type="dxa"/>
          </w:tcPr>
          <w:p w:rsidR="00566AA3" w:rsidRDefault="00566AA3">
            <w:pPr>
              <w:pStyle w:val="ConsPlusNormal"/>
            </w:pPr>
          </w:p>
        </w:tc>
        <w:tc>
          <w:tcPr>
            <w:tcW w:w="1474" w:type="dxa"/>
          </w:tcPr>
          <w:p w:rsidR="00566AA3" w:rsidRDefault="00566AA3">
            <w:pPr>
              <w:pStyle w:val="ConsPlusNormal"/>
            </w:pPr>
          </w:p>
        </w:tc>
        <w:tc>
          <w:tcPr>
            <w:tcW w:w="1205" w:type="dxa"/>
          </w:tcPr>
          <w:p w:rsidR="00566AA3" w:rsidRDefault="00566AA3">
            <w:pPr>
              <w:pStyle w:val="ConsPlusNormal"/>
            </w:pPr>
          </w:p>
        </w:tc>
        <w:tc>
          <w:tcPr>
            <w:tcW w:w="1099" w:type="dxa"/>
          </w:tcPr>
          <w:p w:rsidR="00566AA3" w:rsidRDefault="00566AA3">
            <w:pPr>
              <w:pStyle w:val="ConsPlusNormal"/>
            </w:pPr>
          </w:p>
        </w:tc>
        <w:tc>
          <w:tcPr>
            <w:tcW w:w="547" w:type="dxa"/>
          </w:tcPr>
          <w:p w:rsidR="00566AA3" w:rsidRDefault="00566AA3">
            <w:pPr>
              <w:pStyle w:val="ConsPlusNormal"/>
            </w:pPr>
          </w:p>
        </w:tc>
        <w:tc>
          <w:tcPr>
            <w:tcW w:w="571" w:type="dxa"/>
          </w:tcPr>
          <w:p w:rsidR="00566AA3" w:rsidRDefault="00566AA3">
            <w:pPr>
              <w:pStyle w:val="ConsPlusNormal"/>
            </w:pPr>
          </w:p>
        </w:tc>
        <w:tc>
          <w:tcPr>
            <w:tcW w:w="1134" w:type="dxa"/>
          </w:tcPr>
          <w:p w:rsidR="00566AA3" w:rsidRDefault="00566AA3">
            <w:pPr>
              <w:pStyle w:val="ConsPlusNormal"/>
            </w:pPr>
          </w:p>
        </w:tc>
        <w:tc>
          <w:tcPr>
            <w:tcW w:w="1080" w:type="dxa"/>
          </w:tcPr>
          <w:p w:rsidR="00566AA3" w:rsidRDefault="00566AA3">
            <w:pPr>
              <w:pStyle w:val="ConsPlusNormal"/>
            </w:pPr>
          </w:p>
        </w:tc>
        <w:tc>
          <w:tcPr>
            <w:tcW w:w="1080" w:type="dxa"/>
          </w:tcPr>
          <w:p w:rsidR="00566AA3" w:rsidRDefault="00566AA3">
            <w:pPr>
              <w:pStyle w:val="ConsPlusNormal"/>
            </w:pPr>
          </w:p>
        </w:tc>
        <w:tc>
          <w:tcPr>
            <w:tcW w:w="1075" w:type="dxa"/>
          </w:tcPr>
          <w:p w:rsidR="00566AA3" w:rsidRDefault="00566AA3">
            <w:pPr>
              <w:pStyle w:val="ConsPlusNormal"/>
            </w:pPr>
          </w:p>
        </w:tc>
        <w:tc>
          <w:tcPr>
            <w:tcW w:w="1075" w:type="dxa"/>
          </w:tcPr>
          <w:p w:rsidR="00566AA3" w:rsidRDefault="00566AA3">
            <w:pPr>
              <w:pStyle w:val="ConsPlusNormal"/>
            </w:pPr>
          </w:p>
        </w:tc>
        <w:tc>
          <w:tcPr>
            <w:tcW w:w="737"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134" w:type="dxa"/>
          </w:tcPr>
          <w:p w:rsidR="00566AA3" w:rsidRDefault="00566AA3">
            <w:pPr>
              <w:pStyle w:val="ConsPlusNormal"/>
            </w:pPr>
          </w:p>
        </w:tc>
      </w:tr>
      <w:tr w:rsidR="00566AA3">
        <w:tblPrEx>
          <w:tblBorders>
            <w:right w:val="single" w:sz="4" w:space="0" w:color="auto"/>
          </w:tblBorders>
        </w:tblPrEx>
        <w:tc>
          <w:tcPr>
            <w:tcW w:w="3515" w:type="dxa"/>
            <w:tcBorders>
              <w:left w:val="nil"/>
            </w:tcBorders>
            <w:vAlign w:val="bottom"/>
          </w:tcPr>
          <w:p w:rsidR="00566AA3" w:rsidRDefault="00566AA3">
            <w:pPr>
              <w:pStyle w:val="ConsPlusNormal"/>
              <w:ind w:left="283"/>
            </w:pPr>
            <w:r>
              <w:t>из них:</w:t>
            </w:r>
          </w:p>
          <w:p w:rsidR="00566AA3" w:rsidRDefault="00566AA3">
            <w:pPr>
              <w:pStyle w:val="ConsPlusNormal"/>
              <w:ind w:left="283"/>
            </w:pPr>
            <w:r>
              <w:t>по публичным договорам</w:t>
            </w:r>
          </w:p>
        </w:tc>
        <w:tc>
          <w:tcPr>
            <w:tcW w:w="734" w:type="dxa"/>
            <w:vAlign w:val="bottom"/>
          </w:tcPr>
          <w:p w:rsidR="00566AA3" w:rsidRDefault="00566AA3">
            <w:pPr>
              <w:pStyle w:val="ConsPlusNormal"/>
              <w:jc w:val="center"/>
            </w:pPr>
            <w:r>
              <w:t>4100</w:t>
            </w:r>
          </w:p>
        </w:tc>
        <w:tc>
          <w:tcPr>
            <w:tcW w:w="586" w:type="dxa"/>
          </w:tcPr>
          <w:p w:rsidR="00566AA3" w:rsidRDefault="00566AA3">
            <w:pPr>
              <w:pStyle w:val="ConsPlusNormal"/>
            </w:pPr>
          </w:p>
        </w:tc>
        <w:tc>
          <w:tcPr>
            <w:tcW w:w="1474" w:type="dxa"/>
          </w:tcPr>
          <w:p w:rsidR="00566AA3" w:rsidRDefault="00566AA3">
            <w:pPr>
              <w:pStyle w:val="ConsPlusNormal"/>
            </w:pPr>
          </w:p>
        </w:tc>
        <w:tc>
          <w:tcPr>
            <w:tcW w:w="1205" w:type="dxa"/>
          </w:tcPr>
          <w:p w:rsidR="00566AA3" w:rsidRDefault="00566AA3">
            <w:pPr>
              <w:pStyle w:val="ConsPlusNormal"/>
            </w:pPr>
          </w:p>
        </w:tc>
        <w:tc>
          <w:tcPr>
            <w:tcW w:w="1099" w:type="dxa"/>
          </w:tcPr>
          <w:p w:rsidR="00566AA3" w:rsidRDefault="00566AA3">
            <w:pPr>
              <w:pStyle w:val="ConsPlusNormal"/>
            </w:pPr>
          </w:p>
        </w:tc>
        <w:tc>
          <w:tcPr>
            <w:tcW w:w="547" w:type="dxa"/>
          </w:tcPr>
          <w:p w:rsidR="00566AA3" w:rsidRDefault="00566AA3">
            <w:pPr>
              <w:pStyle w:val="ConsPlusNormal"/>
            </w:pPr>
          </w:p>
        </w:tc>
        <w:tc>
          <w:tcPr>
            <w:tcW w:w="571" w:type="dxa"/>
          </w:tcPr>
          <w:p w:rsidR="00566AA3" w:rsidRDefault="00566AA3">
            <w:pPr>
              <w:pStyle w:val="ConsPlusNormal"/>
            </w:pPr>
          </w:p>
        </w:tc>
        <w:tc>
          <w:tcPr>
            <w:tcW w:w="1134" w:type="dxa"/>
          </w:tcPr>
          <w:p w:rsidR="00566AA3" w:rsidRDefault="00566AA3">
            <w:pPr>
              <w:pStyle w:val="ConsPlusNormal"/>
            </w:pPr>
          </w:p>
        </w:tc>
        <w:tc>
          <w:tcPr>
            <w:tcW w:w="1080" w:type="dxa"/>
          </w:tcPr>
          <w:p w:rsidR="00566AA3" w:rsidRDefault="00566AA3">
            <w:pPr>
              <w:pStyle w:val="ConsPlusNormal"/>
            </w:pPr>
          </w:p>
        </w:tc>
        <w:tc>
          <w:tcPr>
            <w:tcW w:w="1080" w:type="dxa"/>
          </w:tcPr>
          <w:p w:rsidR="00566AA3" w:rsidRDefault="00566AA3">
            <w:pPr>
              <w:pStyle w:val="ConsPlusNormal"/>
            </w:pPr>
          </w:p>
        </w:tc>
        <w:tc>
          <w:tcPr>
            <w:tcW w:w="1075" w:type="dxa"/>
          </w:tcPr>
          <w:p w:rsidR="00566AA3" w:rsidRDefault="00566AA3">
            <w:pPr>
              <w:pStyle w:val="ConsPlusNormal"/>
            </w:pPr>
          </w:p>
        </w:tc>
        <w:tc>
          <w:tcPr>
            <w:tcW w:w="1075" w:type="dxa"/>
          </w:tcPr>
          <w:p w:rsidR="00566AA3" w:rsidRDefault="00566AA3">
            <w:pPr>
              <w:pStyle w:val="ConsPlusNormal"/>
            </w:pPr>
          </w:p>
        </w:tc>
        <w:tc>
          <w:tcPr>
            <w:tcW w:w="737"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134" w:type="dxa"/>
          </w:tcPr>
          <w:p w:rsidR="00566AA3" w:rsidRDefault="00566AA3">
            <w:pPr>
              <w:pStyle w:val="ConsPlusNormal"/>
            </w:pPr>
          </w:p>
        </w:tc>
      </w:tr>
      <w:tr w:rsidR="00566AA3">
        <w:tblPrEx>
          <w:tblBorders>
            <w:right w:val="single" w:sz="4" w:space="0" w:color="auto"/>
          </w:tblBorders>
        </w:tblPrEx>
        <w:tc>
          <w:tcPr>
            <w:tcW w:w="3515" w:type="dxa"/>
            <w:tcBorders>
              <w:left w:val="nil"/>
            </w:tcBorders>
            <w:vAlign w:val="bottom"/>
          </w:tcPr>
          <w:p w:rsidR="00566AA3" w:rsidRDefault="00566AA3">
            <w:pPr>
              <w:pStyle w:val="ConsPlusNormal"/>
            </w:pPr>
            <w:r>
              <w:t>По оплате прочих расходов, всего</w:t>
            </w:r>
          </w:p>
        </w:tc>
        <w:tc>
          <w:tcPr>
            <w:tcW w:w="734" w:type="dxa"/>
            <w:vAlign w:val="bottom"/>
          </w:tcPr>
          <w:p w:rsidR="00566AA3" w:rsidRDefault="00566AA3">
            <w:pPr>
              <w:pStyle w:val="ConsPlusNormal"/>
              <w:jc w:val="center"/>
            </w:pPr>
            <w:r>
              <w:t>5000</w:t>
            </w:r>
          </w:p>
        </w:tc>
        <w:tc>
          <w:tcPr>
            <w:tcW w:w="586" w:type="dxa"/>
          </w:tcPr>
          <w:p w:rsidR="00566AA3" w:rsidRDefault="00566AA3">
            <w:pPr>
              <w:pStyle w:val="ConsPlusNormal"/>
            </w:pPr>
          </w:p>
        </w:tc>
        <w:tc>
          <w:tcPr>
            <w:tcW w:w="1474" w:type="dxa"/>
          </w:tcPr>
          <w:p w:rsidR="00566AA3" w:rsidRDefault="00566AA3">
            <w:pPr>
              <w:pStyle w:val="ConsPlusNormal"/>
            </w:pPr>
          </w:p>
        </w:tc>
        <w:tc>
          <w:tcPr>
            <w:tcW w:w="1205" w:type="dxa"/>
          </w:tcPr>
          <w:p w:rsidR="00566AA3" w:rsidRDefault="00566AA3">
            <w:pPr>
              <w:pStyle w:val="ConsPlusNormal"/>
            </w:pPr>
          </w:p>
        </w:tc>
        <w:tc>
          <w:tcPr>
            <w:tcW w:w="1099" w:type="dxa"/>
          </w:tcPr>
          <w:p w:rsidR="00566AA3" w:rsidRDefault="00566AA3">
            <w:pPr>
              <w:pStyle w:val="ConsPlusNormal"/>
            </w:pPr>
          </w:p>
        </w:tc>
        <w:tc>
          <w:tcPr>
            <w:tcW w:w="547" w:type="dxa"/>
          </w:tcPr>
          <w:p w:rsidR="00566AA3" w:rsidRDefault="00566AA3">
            <w:pPr>
              <w:pStyle w:val="ConsPlusNormal"/>
            </w:pPr>
          </w:p>
        </w:tc>
        <w:tc>
          <w:tcPr>
            <w:tcW w:w="571" w:type="dxa"/>
          </w:tcPr>
          <w:p w:rsidR="00566AA3" w:rsidRDefault="00566AA3">
            <w:pPr>
              <w:pStyle w:val="ConsPlusNormal"/>
            </w:pPr>
          </w:p>
        </w:tc>
        <w:tc>
          <w:tcPr>
            <w:tcW w:w="1134" w:type="dxa"/>
          </w:tcPr>
          <w:p w:rsidR="00566AA3" w:rsidRDefault="00566AA3">
            <w:pPr>
              <w:pStyle w:val="ConsPlusNormal"/>
            </w:pPr>
          </w:p>
        </w:tc>
        <w:tc>
          <w:tcPr>
            <w:tcW w:w="1080" w:type="dxa"/>
          </w:tcPr>
          <w:p w:rsidR="00566AA3" w:rsidRDefault="00566AA3">
            <w:pPr>
              <w:pStyle w:val="ConsPlusNormal"/>
            </w:pPr>
          </w:p>
        </w:tc>
        <w:tc>
          <w:tcPr>
            <w:tcW w:w="1080" w:type="dxa"/>
          </w:tcPr>
          <w:p w:rsidR="00566AA3" w:rsidRDefault="00566AA3">
            <w:pPr>
              <w:pStyle w:val="ConsPlusNormal"/>
            </w:pPr>
          </w:p>
        </w:tc>
        <w:tc>
          <w:tcPr>
            <w:tcW w:w="1075" w:type="dxa"/>
          </w:tcPr>
          <w:p w:rsidR="00566AA3" w:rsidRDefault="00566AA3">
            <w:pPr>
              <w:pStyle w:val="ConsPlusNormal"/>
            </w:pPr>
          </w:p>
        </w:tc>
        <w:tc>
          <w:tcPr>
            <w:tcW w:w="1075" w:type="dxa"/>
          </w:tcPr>
          <w:p w:rsidR="00566AA3" w:rsidRDefault="00566AA3">
            <w:pPr>
              <w:pStyle w:val="ConsPlusNormal"/>
            </w:pPr>
          </w:p>
        </w:tc>
        <w:tc>
          <w:tcPr>
            <w:tcW w:w="737"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134" w:type="dxa"/>
          </w:tcPr>
          <w:p w:rsidR="00566AA3" w:rsidRDefault="00566AA3">
            <w:pPr>
              <w:pStyle w:val="ConsPlusNormal"/>
            </w:pPr>
          </w:p>
        </w:tc>
      </w:tr>
      <w:tr w:rsidR="00566AA3">
        <w:tblPrEx>
          <w:tblBorders>
            <w:right w:val="single" w:sz="4" w:space="0" w:color="auto"/>
          </w:tblBorders>
        </w:tblPrEx>
        <w:tc>
          <w:tcPr>
            <w:tcW w:w="3515" w:type="dxa"/>
            <w:tcBorders>
              <w:left w:val="nil"/>
            </w:tcBorders>
            <w:vAlign w:val="bottom"/>
          </w:tcPr>
          <w:p w:rsidR="00566AA3" w:rsidRDefault="00566AA3">
            <w:pPr>
              <w:pStyle w:val="ConsPlusNormal"/>
              <w:ind w:left="283"/>
            </w:pPr>
            <w:r>
              <w:t>из них:</w:t>
            </w:r>
          </w:p>
          <w:p w:rsidR="00566AA3" w:rsidRDefault="00566AA3">
            <w:pPr>
              <w:pStyle w:val="ConsPlusNormal"/>
              <w:ind w:left="283"/>
            </w:pPr>
            <w:r>
              <w:t>по выплатам, связанным с причинением вреда гражданам</w:t>
            </w:r>
          </w:p>
        </w:tc>
        <w:tc>
          <w:tcPr>
            <w:tcW w:w="734" w:type="dxa"/>
            <w:vAlign w:val="bottom"/>
          </w:tcPr>
          <w:p w:rsidR="00566AA3" w:rsidRDefault="00566AA3">
            <w:pPr>
              <w:pStyle w:val="ConsPlusNormal"/>
              <w:jc w:val="center"/>
            </w:pPr>
            <w:r>
              <w:t>5100</w:t>
            </w:r>
          </w:p>
        </w:tc>
        <w:tc>
          <w:tcPr>
            <w:tcW w:w="586" w:type="dxa"/>
          </w:tcPr>
          <w:p w:rsidR="00566AA3" w:rsidRDefault="00566AA3">
            <w:pPr>
              <w:pStyle w:val="ConsPlusNormal"/>
            </w:pPr>
          </w:p>
        </w:tc>
        <w:tc>
          <w:tcPr>
            <w:tcW w:w="1474" w:type="dxa"/>
          </w:tcPr>
          <w:p w:rsidR="00566AA3" w:rsidRDefault="00566AA3">
            <w:pPr>
              <w:pStyle w:val="ConsPlusNormal"/>
            </w:pPr>
          </w:p>
        </w:tc>
        <w:tc>
          <w:tcPr>
            <w:tcW w:w="1205" w:type="dxa"/>
          </w:tcPr>
          <w:p w:rsidR="00566AA3" w:rsidRDefault="00566AA3">
            <w:pPr>
              <w:pStyle w:val="ConsPlusNormal"/>
            </w:pPr>
          </w:p>
        </w:tc>
        <w:tc>
          <w:tcPr>
            <w:tcW w:w="1099" w:type="dxa"/>
          </w:tcPr>
          <w:p w:rsidR="00566AA3" w:rsidRDefault="00566AA3">
            <w:pPr>
              <w:pStyle w:val="ConsPlusNormal"/>
            </w:pPr>
          </w:p>
        </w:tc>
        <w:tc>
          <w:tcPr>
            <w:tcW w:w="547" w:type="dxa"/>
          </w:tcPr>
          <w:p w:rsidR="00566AA3" w:rsidRDefault="00566AA3">
            <w:pPr>
              <w:pStyle w:val="ConsPlusNormal"/>
            </w:pPr>
          </w:p>
        </w:tc>
        <w:tc>
          <w:tcPr>
            <w:tcW w:w="571" w:type="dxa"/>
          </w:tcPr>
          <w:p w:rsidR="00566AA3" w:rsidRDefault="00566AA3">
            <w:pPr>
              <w:pStyle w:val="ConsPlusNormal"/>
            </w:pPr>
          </w:p>
        </w:tc>
        <w:tc>
          <w:tcPr>
            <w:tcW w:w="1134" w:type="dxa"/>
          </w:tcPr>
          <w:p w:rsidR="00566AA3" w:rsidRDefault="00566AA3">
            <w:pPr>
              <w:pStyle w:val="ConsPlusNormal"/>
            </w:pPr>
          </w:p>
        </w:tc>
        <w:tc>
          <w:tcPr>
            <w:tcW w:w="1080" w:type="dxa"/>
          </w:tcPr>
          <w:p w:rsidR="00566AA3" w:rsidRDefault="00566AA3">
            <w:pPr>
              <w:pStyle w:val="ConsPlusNormal"/>
            </w:pPr>
          </w:p>
        </w:tc>
        <w:tc>
          <w:tcPr>
            <w:tcW w:w="1080" w:type="dxa"/>
          </w:tcPr>
          <w:p w:rsidR="00566AA3" w:rsidRDefault="00566AA3">
            <w:pPr>
              <w:pStyle w:val="ConsPlusNormal"/>
            </w:pPr>
          </w:p>
        </w:tc>
        <w:tc>
          <w:tcPr>
            <w:tcW w:w="1075" w:type="dxa"/>
          </w:tcPr>
          <w:p w:rsidR="00566AA3" w:rsidRDefault="00566AA3">
            <w:pPr>
              <w:pStyle w:val="ConsPlusNormal"/>
            </w:pPr>
          </w:p>
        </w:tc>
        <w:tc>
          <w:tcPr>
            <w:tcW w:w="1075" w:type="dxa"/>
          </w:tcPr>
          <w:p w:rsidR="00566AA3" w:rsidRDefault="00566AA3">
            <w:pPr>
              <w:pStyle w:val="ConsPlusNormal"/>
            </w:pPr>
          </w:p>
        </w:tc>
        <w:tc>
          <w:tcPr>
            <w:tcW w:w="737"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134" w:type="dxa"/>
          </w:tcPr>
          <w:p w:rsidR="00566AA3" w:rsidRDefault="00566AA3">
            <w:pPr>
              <w:pStyle w:val="ConsPlusNormal"/>
            </w:pPr>
          </w:p>
        </w:tc>
      </w:tr>
      <w:tr w:rsidR="00566AA3">
        <w:tblPrEx>
          <w:tblBorders>
            <w:right w:val="single" w:sz="4" w:space="0" w:color="auto"/>
          </w:tblBorders>
        </w:tblPrEx>
        <w:tc>
          <w:tcPr>
            <w:tcW w:w="3515" w:type="dxa"/>
            <w:tcBorders>
              <w:left w:val="nil"/>
              <w:bottom w:val="nil"/>
            </w:tcBorders>
          </w:tcPr>
          <w:p w:rsidR="00566AA3" w:rsidRDefault="00566AA3">
            <w:pPr>
              <w:pStyle w:val="ConsPlusNormal"/>
              <w:jc w:val="right"/>
            </w:pPr>
            <w:r>
              <w:t>Итого</w:t>
            </w:r>
          </w:p>
        </w:tc>
        <w:tc>
          <w:tcPr>
            <w:tcW w:w="734" w:type="dxa"/>
          </w:tcPr>
          <w:p w:rsidR="00566AA3" w:rsidRDefault="00566AA3">
            <w:pPr>
              <w:pStyle w:val="ConsPlusNormal"/>
              <w:jc w:val="center"/>
            </w:pPr>
            <w:r>
              <w:t>9000</w:t>
            </w:r>
          </w:p>
        </w:tc>
        <w:tc>
          <w:tcPr>
            <w:tcW w:w="586" w:type="dxa"/>
          </w:tcPr>
          <w:p w:rsidR="00566AA3" w:rsidRDefault="00566AA3">
            <w:pPr>
              <w:pStyle w:val="ConsPlusNormal"/>
            </w:pPr>
          </w:p>
        </w:tc>
        <w:tc>
          <w:tcPr>
            <w:tcW w:w="1474" w:type="dxa"/>
            <w:vAlign w:val="center"/>
          </w:tcPr>
          <w:p w:rsidR="00566AA3" w:rsidRDefault="00566AA3">
            <w:pPr>
              <w:pStyle w:val="ConsPlusNormal"/>
              <w:jc w:val="center"/>
            </w:pPr>
            <w:r>
              <w:t>x</w:t>
            </w:r>
          </w:p>
        </w:tc>
        <w:tc>
          <w:tcPr>
            <w:tcW w:w="1205" w:type="dxa"/>
            <w:vAlign w:val="center"/>
          </w:tcPr>
          <w:p w:rsidR="00566AA3" w:rsidRDefault="00566AA3">
            <w:pPr>
              <w:pStyle w:val="ConsPlusNormal"/>
            </w:pPr>
          </w:p>
        </w:tc>
        <w:tc>
          <w:tcPr>
            <w:tcW w:w="1099" w:type="dxa"/>
            <w:vAlign w:val="center"/>
          </w:tcPr>
          <w:p w:rsidR="00566AA3" w:rsidRDefault="00566AA3">
            <w:pPr>
              <w:pStyle w:val="ConsPlusNormal"/>
            </w:pPr>
          </w:p>
        </w:tc>
        <w:tc>
          <w:tcPr>
            <w:tcW w:w="547" w:type="dxa"/>
            <w:vAlign w:val="center"/>
          </w:tcPr>
          <w:p w:rsidR="00566AA3" w:rsidRDefault="00566AA3">
            <w:pPr>
              <w:pStyle w:val="ConsPlusNormal"/>
            </w:pPr>
          </w:p>
        </w:tc>
        <w:tc>
          <w:tcPr>
            <w:tcW w:w="571" w:type="dxa"/>
            <w:vAlign w:val="center"/>
          </w:tcPr>
          <w:p w:rsidR="00566AA3" w:rsidRDefault="00566AA3">
            <w:pPr>
              <w:pStyle w:val="ConsPlusNormal"/>
              <w:jc w:val="center"/>
            </w:pPr>
            <w:r>
              <w:t>x</w:t>
            </w:r>
          </w:p>
        </w:tc>
        <w:tc>
          <w:tcPr>
            <w:tcW w:w="1134" w:type="dxa"/>
            <w:vAlign w:val="center"/>
          </w:tcPr>
          <w:p w:rsidR="00566AA3" w:rsidRDefault="00566AA3">
            <w:pPr>
              <w:pStyle w:val="ConsPlusNormal"/>
            </w:pPr>
          </w:p>
        </w:tc>
        <w:tc>
          <w:tcPr>
            <w:tcW w:w="1080" w:type="dxa"/>
          </w:tcPr>
          <w:p w:rsidR="00566AA3" w:rsidRDefault="00566AA3">
            <w:pPr>
              <w:pStyle w:val="ConsPlusNormal"/>
            </w:pPr>
          </w:p>
        </w:tc>
        <w:tc>
          <w:tcPr>
            <w:tcW w:w="1080" w:type="dxa"/>
          </w:tcPr>
          <w:p w:rsidR="00566AA3" w:rsidRDefault="00566AA3">
            <w:pPr>
              <w:pStyle w:val="ConsPlusNormal"/>
            </w:pPr>
          </w:p>
        </w:tc>
        <w:tc>
          <w:tcPr>
            <w:tcW w:w="1075" w:type="dxa"/>
          </w:tcPr>
          <w:p w:rsidR="00566AA3" w:rsidRDefault="00566AA3">
            <w:pPr>
              <w:pStyle w:val="ConsPlusNormal"/>
            </w:pPr>
          </w:p>
        </w:tc>
        <w:tc>
          <w:tcPr>
            <w:tcW w:w="1075" w:type="dxa"/>
          </w:tcPr>
          <w:p w:rsidR="00566AA3" w:rsidRDefault="00566AA3">
            <w:pPr>
              <w:pStyle w:val="ConsPlusNormal"/>
            </w:pPr>
          </w:p>
        </w:tc>
        <w:tc>
          <w:tcPr>
            <w:tcW w:w="737"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134" w:type="dxa"/>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566AA3">
        <w:tc>
          <w:tcPr>
            <w:tcW w:w="2608" w:type="dxa"/>
            <w:tcBorders>
              <w:top w:val="nil"/>
              <w:left w:val="nil"/>
              <w:bottom w:val="nil"/>
              <w:right w:val="nil"/>
            </w:tcBorders>
          </w:tcPr>
          <w:p w:rsidR="00566AA3" w:rsidRDefault="00566AA3">
            <w:pPr>
              <w:pStyle w:val="ConsPlusNormal"/>
              <w:jc w:val="both"/>
            </w:pPr>
            <w:r>
              <w:t>Руководитель</w:t>
            </w:r>
          </w:p>
          <w:p w:rsidR="00566AA3" w:rsidRDefault="00566AA3">
            <w:pPr>
              <w:pStyle w:val="ConsPlusNormal"/>
            </w:pPr>
            <w:r>
              <w:t>(уполномоченное лицо) Учреждения</w:t>
            </w:r>
          </w:p>
        </w:tc>
        <w:tc>
          <w:tcPr>
            <w:tcW w:w="1644"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2721" w:type="dxa"/>
            <w:tcBorders>
              <w:top w:val="nil"/>
              <w:left w:val="nil"/>
              <w:bottom w:val="single" w:sz="4" w:space="0" w:color="auto"/>
              <w:right w:val="nil"/>
            </w:tcBorders>
            <w:vAlign w:val="bottom"/>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(подпись)</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(расшифровка подписи)</w:t>
            </w:r>
          </w:p>
        </w:tc>
      </w:tr>
      <w:tr w:rsidR="00566AA3">
        <w:tc>
          <w:tcPr>
            <w:tcW w:w="2608" w:type="dxa"/>
            <w:tcBorders>
              <w:top w:val="nil"/>
              <w:left w:val="nil"/>
              <w:bottom w:val="nil"/>
              <w:right w:val="nil"/>
            </w:tcBorders>
          </w:tcPr>
          <w:p w:rsidR="00566AA3" w:rsidRDefault="00566AA3">
            <w:pPr>
              <w:pStyle w:val="ConsPlusNormal"/>
              <w:jc w:val="both"/>
            </w:pPr>
            <w:r>
              <w:t>Исполнитель</w:t>
            </w:r>
          </w:p>
        </w:tc>
        <w:tc>
          <w:tcPr>
            <w:tcW w:w="1644"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1361"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721" w:type="dxa"/>
            <w:tcBorders>
              <w:top w:val="nil"/>
              <w:left w:val="nil"/>
              <w:bottom w:val="single" w:sz="4" w:space="0" w:color="auto"/>
              <w:right w:val="nil"/>
            </w:tcBorders>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(фамилия, инициалы)</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(телефон)</w:t>
            </w:r>
          </w:p>
        </w:tc>
      </w:tr>
      <w:tr w:rsidR="00566AA3">
        <w:tc>
          <w:tcPr>
            <w:tcW w:w="2608" w:type="dxa"/>
            <w:tcBorders>
              <w:top w:val="nil"/>
              <w:left w:val="nil"/>
              <w:bottom w:val="nil"/>
              <w:right w:val="nil"/>
            </w:tcBorders>
          </w:tcPr>
          <w:p w:rsidR="00566AA3" w:rsidRDefault="00566AA3">
            <w:pPr>
              <w:pStyle w:val="ConsPlusNormal"/>
              <w:jc w:val="both"/>
            </w:pPr>
            <w:r>
              <w:t>"__" __________ 20__ г.</w:t>
            </w:r>
          </w:p>
        </w:tc>
        <w:tc>
          <w:tcPr>
            <w:tcW w:w="6406" w:type="dxa"/>
            <w:gridSpan w:val="5"/>
            <w:tcBorders>
              <w:top w:val="nil"/>
              <w:left w:val="nil"/>
              <w:bottom w:val="nil"/>
              <w:right w:val="nil"/>
            </w:tcBorders>
          </w:tcPr>
          <w:p w:rsidR="00566AA3" w:rsidRDefault="00566AA3">
            <w:pPr>
              <w:pStyle w:val="ConsPlusNormal"/>
            </w:pPr>
          </w:p>
        </w:tc>
      </w:tr>
    </w:tbl>
    <w:p w:rsidR="00566AA3" w:rsidRDefault="00566AA3">
      <w:pPr>
        <w:pStyle w:val="ConsPlusNormal"/>
        <w:jc w:val="both"/>
      </w:pPr>
    </w:p>
    <w:p w:rsidR="00566AA3" w:rsidRDefault="00566AA3">
      <w:pPr>
        <w:pStyle w:val="ConsPlusNormal"/>
        <w:ind w:firstLine="540"/>
        <w:jc w:val="both"/>
      </w:pPr>
      <w:r>
        <w:t>--------------------------------</w:t>
      </w:r>
    </w:p>
    <w:p w:rsidR="00566AA3" w:rsidRDefault="00566AA3">
      <w:pPr>
        <w:pStyle w:val="ConsPlusNormal"/>
        <w:spacing w:before="220"/>
        <w:ind w:firstLine="540"/>
        <w:jc w:val="both"/>
      </w:pPr>
      <w:bookmarkStart w:id="24" w:name="P2453"/>
      <w:bookmarkEnd w:id="24"/>
      <w:r>
        <w:t>&lt;3&gt; Указываются предельно допустимые значения, установленные органом, осуществляющим функции и полномочия учредителя.</w:t>
      </w:r>
    </w:p>
    <w:p w:rsidR="00566AA3" w:rsidRDefault="00566AA3">
      <w:pPr>
        <w:pStyle w:val="ConsPlusNormal"/>
        <w:spacing w:before="220"/>
        <w:ind w:firstLine="540"/>
        <w:jc w:val="both"/>
      </w:pPr>
      <w:bookmarkStart w:id="25" w:name="P2454"/>
      <w:bookmarkEnd w:id="25"/>
      <w: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566AA3" w:rsidRDefault="00566AA3">
      <w:pPr>
        <w:pStyle w:val="ConsPlusNormal"/>
        <w:spacing w:before="220"/>
        <w:ind w:firstLine="540"/>
        <w:jc w:val="both"/>
      </w:pPr>
      <w:bookmarkStart w:id="26" w:name="P2455"/>
      <w:bookmarkEnd w:id="26"/>
      <w: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566AA3" w:rsidRDefault="00566AA3">
      <w:pPr>
        <w:pStyle w:val="ConsPlusNormal"/>
        <w:spacing w:before="220"/>
        <w:ind w:firstLine="540"/>
        <w:jc w:val="both"/>
      </w:pPr>
      <w:bookmarkStart w:id="27" w:name="P2456"/>
      <w:bookmarkEnd w:id="27"/>
      <w:r>
        <w:t>&lt;6&gt; Указывается общая сумма увеличения или уменьшения кредиторской задолженности.</w:t>
      </w: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center"/>
        <w:outlineLvl w:val="2"/>
      </w:pPr>
      <w:r>
        <w:t>Сведения</w:t>
      </w:r>
    </w:p>
    <w:p w:rsidR="00566AA3" w:rsidRDefault="00566AA3">
      <w:pPr>
        <w:pStyle w:val="ConsPlusNormal"/>
        <w:jc w:val="center"/>
      </w:pPr>
      <w:r>
        <w:t>о задолженности по ущербу, недостачам, хищениям денежных</w:t>
      </w:r>
    </w:p>
    <w:p w:rsidR="00566AA3" w:rsidRDefault="00566AA3">
      <w:pPr>
        <w:pStyle w:val="ConsPlusNormal"/>
        <w:jc w:val="center"/>
      </w:pPr>
      <w:r>
        <w:t>средств и материальных ценностей</w:t>
      </w:r>
    </w:p>
    <w:p w:rsidR="00566AA3" w:rsidRDefault="00566A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566AA3">
        <w:tc>
          <w:tcPr>
            <w:tcW w:w="7937" w:type="dxa"/>
            <w:gridSpan w:val="3"/>
            <w:tcBorders>
              <w:top w:val="nil"/>
              <w:left w:val="nil"/>
              <w:bottom w:val="nil"/>
            </w:tcBorders>
          </w:tcPr>
          <w:p w:rsidR="00566AA3" w:rsidRDefault="00566AA3">
            <w:pPr>
              <w:pStyle w:val="ConsPlusNormal"/>
            </w:pPr>
          </w:p>
        </w:tc>
        <w:tc>
          <w:tcPr>
            <w:tcW w:w="1134" w:type="dxa"/>
            <w:tcBorders>
              <w:top w:val="single" w:sz="4" w:space="0" w:color="auto"/>
              <w:bottom w:val="single" w:sz="4" w:space="0" w:color="auto"/>
            </w:tcBorders>
          </w:tcPr>
          <w:p w:rsidR="00566AA3" w:rsidRDefault="00566AA3">
            <w:pPr>
              <w:pStyle w:val="ConsPlusNormal"/>
              <w:jc w:val="center"/>
            </w:pPr>
            <w:r>
              <w:t>КОДЫ</w:t>
            </w: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jc w:val="center"/>
            </w:pPr>
            <w:r>
              <w:t>на 1 ________ 20__ г.</w:t>
            </w:r>
          </w:p>
        </w:tc>
        <w:tc>
          <w:tcPr>
            <w:tcW w:w="1361" w:type="dxa"/>
            <w:tcBorders>
              <w:top w:val="nil"/>
              <w:left w:val="nil"/>
              <w:bottom w:val="nil"/>
              <w:right w:val="single" w:sz="4" w:space="0" w:color="auto"/>
            </w:tcBorders>
            <w:vAlign w:val="bottom"/>
          </w:tcPr>
          <w:p w:rsidR="00566AA3" w:rsidRDefault="00566A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Учреждение</w:t>
            </w:r>
          </w:p>
        </w:tc>
        <w:tc>
          <w:tcPr>
            <w:tcW w:w="3742" w:type="dxa"/>
            <w:tcBorders>
              <w:top w:val="nil"/>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Публично-правовое образование</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52">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Периодичность: годовая</w:t>
            </w:r>
          </w:p>
        </w:tc>
        <w:tc>
          <w:tcPr>
            <w:tcW w:w="3742" w:type="dxa"/>
            <w:tcBorders>
              <w:top w:val="single" w:sz="4" w:space="0" w:color="auto"/>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566AA3" w:rsidRDefault="00566AA3">
            <w:pPr>
              <w:pStyle w:val="ConsPlusNormal"/>
            </w:pPr>
          </w:p>
        </w:tc>
      </w:tr>
    </w:tbl>
    <w:p w:rsidR="00566AA3" w:rsidRDefault="00566AA3">
      <w:pPr>
        <w:pStyle w:val="ConsPlusNormal"/>
        <w:jc w:val="both"/>
      </w:pPr>
    </w:p>
    <w:p w:rsidR="00566AA3" w:rsidRDefault="00566AA3">
      <w:pPr>
        <w:pStyle w:val="ConsPlusNormal"/>
        <w:sectPr w:rsidR="00566A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946"/>
        <w:gridCol w:w="680"/>
        <w:gridCol w:w="1474"/>
        <w:gridCol w:w="680"/>
        <w:gridCol w:w="1361"/>
        <w:gridCol w:w="1247"/>
        <w:gridCol w:w="773"/>
        <w:gridCol w:w="737"/>
        <w:gridCol w:w="1531"/>
        <w:gridCol w:w="1361"/>
        <w:gridCol w:w="737"/>
        <w:gridCol w:w="1531"/>
        <w:gridCol w:w="737"/>
        <w:gridCol w:w="1587"/>
      </w:tblGrid>
      <w:tr w:rsidR="00566AA3">
        <w:tc>
          <w:tcPr>
            <w:tcW w:w="3061" w:type="dxa"/>
            <w:vMerge w:val="restart"/>
            <w:tcBorders>
              <w:left w:val="nil"/>
            </w:tcBorders>
          </w:tcPr>
          <w:p w:rsidR="00566AA3" w:rsidRDefault="00566AA3">
            <w:pPr>
              <w:pStyle w:val="ConsPlusNormal"/>
              <w:jc w:val="center"/>
            </w:pPr>
            <w:r>
              <w:t>Наименование показателя</w:t>
            </w:r>
          </w:p>
        </w:tc>
        <w:tc>
          <w:tcPr>
            <w:tcW w:w="946" w:type="dxa"/>
            <w:vMerge w:val="restart"/>
          </w:tcPr>
          <w:p w:rsidR="00566AA3" w:rsidRDefault="00566AA3">
            <w:pPr>
              <w:pStyle w:val="ConsPlusNormal"/>
              <w:jc w:val="center"/>
            </w:pPr>
            <w:r>
              <w:t>Код строки</w:t>
            </w:r>
          </w:p>
        </w:tc>
        <w:tc>
          <w:tcPr>
            <w:tcW w:w="2154" w:type="dxa"/>
            <w:gridSpan w:val="2"/>
          </w:tcPr>
          <w:p w:rsidR="00566AA3" w:rsidRDefault="00566AA3">
            <w:pPr>
              <w:pStyle w:val="ConsPlusNormal"/>
              <w:jc w:val="center"/>
            </w:pPr>
            <w:r>
              <w:t>Остаток задолженности по возмещению ущерба на начало года</w:t>
            </w:r>
          </w:p>
        </w:tc>
        <w:tc>
          <w:tcPr>
            <w:tcW w:w="3288" w:type="dxa"/>
            <w:gridSpan w:val="3"/>
          </w:tcPr>
          <w:p w:rsidR="00566AA3" w:rsidRDefault="00566AA3">
            <w:pPr>
              <w:pStyle w:val="ConsPlusNormal"/>
              <w:jc w:val="center"/>
            </w:pPr>
            <w:r>
              <w:t>Выявлено недостач, хищений, нанесения ущерба</w:t>
            </w:r>
          </w:p>
        </w:tc>
        <w:tc>
          <w:tcPr>
            <w:tcW w:w="4402" w:type="dxa"/>
            <w:gridSpan w:val="4"/>
          </w:tcPr>
          <w:p w:rsidR="00566AA3" w:rsidRDefault="00566AA3">
            <w:pPr>
              <w:pStyle w:val="ConsPlusNormal"/>
              <w:jc w:val="center"/>
            </w:pPr>
            <w:r>
              <w:t>Возмещено недостач, хищений, нанесения ущерба</w:t>
            </w:r>
          </w:p>
        </w:tc>
        <w:tc>
          <w:tcPr>
            <w:tcW w:w="2268" w:type="dxa"/>
            <w:gridSpan w:val="2"/>
          </w:tcPr>
          <w:p w:rsidR="00566AA3" w:rsidRDefault="00566AA3">
            <w:pPr>
              <w:pStyle w:val="ConsPlusNormal"/>
              <w:jc w:val="center"/>
            </w:pPr>
            <w:r>
              <w:t>Списано</w:t>
            </w:r>
          </w:p>
        </w:tc>
        <w:tc>
          <w:tcPr>
            <w:tcW w:w="2324" w:type="dxa"/>
            <w:gridSpan w:val="2"/>
            <w:tcBorders>
              <w:right w:val="nil"/>
            </w:tcBorders>
          </w:tcPr>
          <w:p w:rsidR="00566AA3" w:rsidRDefault="00566AA3">
            <w:pPr>
              <w:pStyle w:val="ConsPlusNormal"/>
              <w:jc w:val="center"/>
            </w:pPr>
            <w:r>
              <w:t>Остаток задолженности по возмещению ущерба на конец отчетного периода</w:t>
            </w:r>
          </w:p>
        </w:tc>
      </w:tr>
      <w:tr w:rsidR="00566AA3">
        <w:tc>
          <w:tcPr>
            <w:tcW w:w="3061" w:type="dxa"/>
            <w:vMerge/>
            <w:tcBorders>
              <w:left w:val="nil"/>
            </w:tcBorders>
          </w:tcPr>
          <w:p w:rsidR="00566AA3" w:rsidRDefault="00566AA3">
            <w:pPr>
              <w:pStyle w:val="ConsPlusNormal"/>
            </w:pPr>
          </w:p>
        </w:tc>
        <w:tc>
          <w:tcPr>
            <w:tcW w:w="946" w:type="dxa"/>
            <w:vMerge/>
          </w:tcPr>
          <w:p w:rsidR="00566AA3" w:rsidRDefault="00566AA3">
            <w:pPr>
              <w:pStyle w:val="ConsPlusNormal"/>
            </w:pPr>
          </w:p>
        </w:tc>
        <w:tc>
          <w:tcPr>
            <w:tcW w:w="680" w:type="dxa"/>
            <w:vMerge w:val="restart"/>
          </w:tcPr>
          <w:p w:rsidR="00566AA3" w:rsidRDefault="00566AA3">
            <w:pPr>
              <w:pStyle w:val="ConsPlusNormal"/>
              <w:jc w:val="center"/>
            </w:pPr>
            <w:r>
              <w:t>всего</w:t>
            </w:r>
          </w:p>
        </w:tc>
        <w:tc>
          <w:tcPr>
            <w:tcW w:w="1474" w:type="dxa"/>
            <w:vMerge w:val="restart"/>
          </w:tcPr>
          <w:p w:rsidR="00566AA3" w:rsidRDefault="00566AA3">
            <w:pPr>
              <w:pStyle w:val="ConsPlusNormal"/>
              <w:jc w:val="center"/>
            </w:pPr>
            <w:r>
              <w:t>из него на взыскании в службе судебных приставов</w:t>
            </w:r>
          </w:p>
        </w:tc>
        <w:tc>
          <w:tcPr>
            <w:tcW w:w="680" w:type="dxa"/>
            <w:vMerge w:val="restart"/>
          </w:tcPr>
          <w:p w:rsidR="00566AA3" w:rsidRDefault="00566AA3">
            <w:pPr>
              <w:pStyle w:val="ConsPlusNormal"/>
              <w:jc w:val="center"/>
            </w:pPr>
            <w:r>
              <w:t>всего</w:t>
            </w:r>
          </w:p>
        </w:tc>
        <w:tc>
          <w:tcPr>
            <w:tcW w:w="2608" w:type="dxa"/>
            <w:gridSpan w:val="2"/>
          </w:tcPr>
          <w:p w:rsidR="00566AA3" w:rsidRDefault="00566AA3">
            <w:pPr>
              <w:pStyle w:val="ConsPlusNormal"/>
              <w:jc w:val="center"/>
            </w:pPr>
            <w:r>
              <w:t>в том числе:</w:t>
            </w:r>
          </w:p>
        </w:tc>
        <w:tc>
          <w:tcPr>
            <w:tcW w:w="773" w:type="dxa"/>
            <w:vMerge w:val="restart"/>
          </w:tcPr>
          <w:p w:rsidR="00566AA3" w:rsidRDefault="00566AA3">
            <w:pPr>
              <w:pStyle w:val="ConsPlusNormal"/>
              <w:jc w:val="center"/>
            </w:pPr>
            <w:r>
              <w:t>всего</w:t>
            </w:r>
          </w:p>
        </w:tc>
        <w:tc>
          <w:tcPr>
            <w:tcW w:w="2268" w:type="dxa"/>
            <w:gridSpan w:val="2"/>
          </w:tcPr>
          <w:p w:rsidR="00566AA3" w:rsidRDefault="00566AA3">
            <w:pPr>
              <w:pStyle w:val="ConsPlusNormal"/>
              <w:jc w:val="center"/>
            </w:pPr>
            <w:r>
              <w:t>из них взыскано с виновных лиц</w:t>
            </w:r>
          </w:p>
        </w:tc>
        <w:tc>
          <w:tcPr>
            <w:tcW w:w="1361" w:type="dxa"/>
            <w:vMerge w:val="restart"/>
          </w:tcPr>
          <w:p w:rsidR="00566AA3" w:rsidRDefault="00566AA3">
            <w:pPr>
              <w:pStyle w:val="ConsPlusNormal"/>
              <w:jc w:val="center"/>
            </w:pPr>
            <w:r>
              <w:t>страховыми организациями</w:t>
            </w:r>
          </w:p>
        </w:tc>
        <w:tc>
          <w:tcPr>
            <w:tcW w:w="737" w:type="dxa"/>
            <w:vMerge w:val="restart"/>
          </w:tcPr>
          <w:p w:rsidR="00566AA3" w:rsidRDefault="00566AA3">
            <w:pPr>
              <w:pStyle w:val="ConsPlusNormal"/>
              <w:jc w:val="center"/>
            </w:pPr>
            <w:r>
              <w:t>всего</w:t>
            </w:r>
          </w:p>
        </w:tc>
        <w:tc>
          <w:tcPr>
            <w:tcW w:w="1531" w:type="dxa"/>
            <w:vMerge w:val="restart"/>
          </w:tcPr>
          <w:p w:rsidR="00566AA3" w:rsidRDefault="00566AA3">
            <w:pPr>
              <w:pStyle w:val="ConsPlusNormal"/>
              <w:jc w:val="center"/>
            </w:pPr>
            <w:r>
              <w:t>из них в связи с прекращением взыскания по исполнительным листам</w:t>
            </w:r>
          </w:p>
        </w:tc>
        <w:tc>
          <w:tcPr>
            <w:tcW w:w="737" w:type="dxa"/>
            <w:vMerge w:val="restart"/>
          </w:tcPr>
          <w:p w:rsidR="00566AA3" w:rsidRDefault="00566AA3">
            <w:pPr>
              <w:pStyle w:val="ConsPlusNormal"/>
              <w:jc w:val="center"/>
            </w:pPr>
            <w:r>
              <w:t>всего</w:t>
            </w:r>
          </w:p>
        </w:tc>
        <w:tc>
          <w:tcPr>
            <w:tcW w:w="1587" w:type="dxa"/>
            <w:vMerge w:val="restart"/>
            <w:tcBorders>
              <w:right w:val="nil"/>
            </w:tcBorders>
          </w:tcPr>
          <w:p w:rsidR="00566AA3" w:rsidRDefault="00566AA3">
            <w:pPr>
              <w:pStyle w:val="ConsPlusNormal"/>
              <w:jc w:val="center"/>
            </w:pPr>
            <w:r>
              <w:t>из него на взыскании в службе судебных приставов</w:t>
            </w:r>
          </w:p>
        </w:tc>
      </w:tr>
      <w:tr w:rsidR="00566AA3">
        <w:tc>
          <w:tcPr>
            <w:tcW w:w="3061" w:type="dxa"/>
            <w:vMerge/>
            <w:tcBorders>
              <w:left w:val="nil"/>
            </w:tcBorders>
          </w:tcPr>
          <w:p w:rsidR="00566AA3" w:rsidRDefault="00566AA3">
            <w:pPr>
              <w:pStyle w:val="ConsPlusNormal"/>
            </w:pPr>
          </w:p>
        </w:tc>
        <w:tc>
          <w:tcPr>
            <w:tcW w:w="946" w:type="dxa"/>
            <w:vMerge/>
          </w:tcPr>
          <w:p w:rsidR="00566AA3" w:rsidRDefault="00566AA3">
            <w:pPr>
              <w:pStyle w:val="ConsPlusNormal"/>
            </w:pPr>
          </w:p>
        </w:tc>
        <w:tc>
          <w:tcPr>
            <w:tcW w:w="680" w:type="dxa"/>
            <w:vMerge/>
          </w:tcPr>
          <w:p w:rsidR="00566AA3" w:rsidRDefault="00566AA3">
            <w:pPr>
              <w:pStyle w:val="ConsPlusNormal"/>
            </w:pPr>
          </w:p>
        </w:tc>
        <w:tc>
          <w:tcPr>
            <w:tcW w:w="1474" w:type="dxa"/>
            <w:vMerge/>
          </w:tcPr>
          <w:p w:rsidR="00566AA3" w:rsidRDefault="00566AA3">
            <w:pPr>
              <w:pStyle w:val="ConsPlusNormal"/>
            </w:pPr>
          </w:p>
        </w:tc>
        <w:tc>
          <w:tcPr>
            <w:tcW w:w="680" w:type="dxa"/>
            <w:vMerge/>
          </w:tcPr>
          <w:p w:rsidR="00566AA3" w:rsidRDefault="00566AA3">
            <w:pPr>
              <w:pStyle w:val="ConsPlusNormal"/>
            </w:pPr>
          </w:p>
        </w:tc>
        <w:tc>
          <w:tcPr>
            <w:tcW w:w="1361" w:type="dxa"/>
          </w:tcPr>
          <w:p w:rsidR="00566AA3" w:rsidRDefault="00566AA3">
            <w:pPr>
              <w:pStyle w:val="ConsPlusNormal"/>
              <w:jc w:val="center"/>
            </w:pPr>
            <w:r>
              <w:t>виновные лица установлены</w:t>
            </w:r>
          </w:p>
        </w:tc>
        <w:tc>
          <w:tcPr>
            <w:tcW w:w="1247" w:type="dxa"/>
          </w:tcPr>
          <w:p w:rsidR="00566AA3" w:rsidRDefault="00566AA3">
            <w:pPr>
              <w:pStyle w:val="ConsPlusNormal"/>
              <w:jc w:val="center"/>
            </w:pPr>
            <w:r>
              <w:t>виновные лица не установлены</w:t>
            </w:r>
          </w:p>
        </w:tc>
        <w:tc>
          <w:tcPr>
            <w:tcW w:w="773" w:type="dxa"/>
            <w:vMerge/>
          </w:tcPr>
          <w:p w:rsidR="00566AA3" w:rsidRDefault="00566AA3">
            <w:pPr>
              <w:pStyle w:val="ConsPlusNormal"/>
            </w:pPr>
          </w:p>
        </w:tc>
        <w:tc>
          <w:tcPr>
            <w:tcW w:w="737" w:type="dxa"/>
          </w:tcPr>
          <w:p w:rsidR="00566AA3" w:rsidRDefault="00566AA3">
            <w:pPr>
              <w:pStyle w:val="ConsPlusNormal"/>
              <w:jc w:val="center"/>
            </w:pPr>
            <w:r>
              <w:t>всего</w:t>
            </w:r>
          </w:p>
        </w:tc>
        <w:tc>
          <w:tcPr>
            <w:tcW w:w="1531" w:type="dxa"/>
          </w:tcPr>
          <w:p w:rsidR="00566AA3" w:rsidRDefault="00566AA3">
            <w:pPr>
              <w:pStyle w:val="ConsPlusNormal"/>
              <w:jc w:val="center"/>
            </w:pPr>
            <w:r>
              <w:t>из них по решению суда</w:t>
            </w:r>
          </w:p>
        </w:tc>
        <w:tc>
          <w:tcPr>
            <w:tcW w:w="1361" w:type="dxa"/>
            <w:vMerge/>
          </w:tcPr>
          <w:p w:rsidR="00566AA3" w:rsidRDefault="00566AA3">
            <w:pPr>
              <w:pStyle w:val="ConsPlusNormal"/>
            </w:pPr>
          </w:p>
        </w:tc>
        <w:tc>
          <w:tcPr>
            <w:tcW w:w="737" w:type="dxa"/>
            <w:vMerge/>
          </w:tcPr>
          <w:p w:rsidR="00566AA3" w:rsidRDefault="00566AA3">
            <w:pPr>
              <w:pStyle w:val="ConsPlusNormal"/>
            </w:pPr>
          </w:p>
        </w:tc>
        <w:tc>
          <w:tcPr>
            <w:tcW w:w="1531" w:type="dxa"/>
            <w:vMerge/>
          </w:tcPr>
          <w:p w:rsidR="00566AA3" w:rsidRDefault="00566AA3">
            <w:pPr>
              <w:pStyle w:val="ConsPlusNormal"/>
            </w:pPr>
          </w:p>
        </w:tc>
        <w:tc>
          <w:tcPr>
            <w:tcW w:w="737" w:type="dxa"/>
            <w:vMerge/>
          </w:tcPr>
          <w:p w:rsidR="00566AA3" w:rsidRDefault="00566AA3">
            <w:pPr>
              <w:pStyle w:val="ConsPlusNormal"/>
            </w:pPr>
          </w:p>
        </w:tc>
        <w:tc>
          <w:tcPr>
            <w:tcW w:w="1587" w:type="dxa"/>
            <w:vMerge/>
            <w:tcBorders>
              <w:right w:val="nil"/>
            </w:tcBorders>
          </w:tcPr>
          <w:p w:rsidR="00566AA3" w:rsidRDefault="00566AA3">
            <w:pPr>
              <w:pStyle w:val="ConsPlusNormal"/>
            </w:pPr>
          </w:p>
        </w:tc>
      </w:tr>
      <w:tr w:rsidR="00566AA3">
        <w:tc>
          <w:tcPr>
            <w:tcW w:w="3061" w:type="dxa"/>
            <w:tcBorders>
              <w:left w:val="nil"/>
            </w:tcBorders>
          </w:tcPr>
          <w:p w:rsidR="00566AA3" w:rsidRDefault="00566AA3">
            <w:pPr>
              <w:pStyle w:val="ConsPlusNormal"/>
              <w:jc w:val="center"/>
            </w:pPr>
            <w:r>
              <w:t>1</w:t>
            </w:r>
          </w:p>
        </w:tc>
        <w:tc>
          <w:tcPr>
            <w:tcW w:w="946" w:type="dxa"/>
          </w:tcPr>
          <w:p w:rsidR="00566AA3" w:rsidRDefault="00566AA3">
            <w:pPr>
              <w:pStyle w:val="ConsPlusNormal"/>
              <w:jc w:val="center"/>
            </w:pPr>
            <w:r>
              <w:t>2</w:t>
            </w:r>
          </w:p>
        </w:tc>
        <w:tc>
          <w:tcPr>
            <w:tcW w:w="680" w:type="dxa"/>
          </w:tcPr>
          <w:p w:rsidR="00566AA3" w:rsidRDefault="00566AA3">
            <w:pPr>
              <w:pStyle w:val="ConsPlusNormal"/>
              <w:jc w:val="center"/>
            </w:pPr>
            <w:r>
              <w:t>3</w:t>
            </w:r>
          </w:p>
        </w:tc>
        <w:tc>
          <w:tcPr>
            <w:tcW w:w="1474" w:type="dxa"/>
          </w:tcPr>
          <w:p w:rsidR="00566AA3" w:rsidRDefault="00566AA3">
            <w:pPr>
              <w:pStyle w:val="ConsPlusNormal"/>
              <w:jc w:val="center"/>
            </w:pPr>
            <w:r>
              <w:t>4</w:t>
            </w:r>
          </w:p>
        </w:tc>
        <w:tc>
          <w:tcPr>
            <w:tcW w:w="680" w:type="dxa"/>
          </w:tcPr>
          <w:p w:rsidR="00566AA3" w:rsidRDefault="00566AA3">
            <w:pPr>
              <w:pStyle w:val="ConsPlusNormal"/>
              <w:jc w:val="center"/>
            </w:pPr>
            <w:r>
              <w:t>5</w:t>
            </w:r>
          </w:p>
        </w:tc>
        <w:tc>
          <w:tcPr>
            <w:tcW w:w="1361" w:type="dxa"/>
          </w:tcPr>
          <w:p w:rsidR="00566AA3" w:rsidRDefault="00566AA3">
            <w:pPr>
              <w:pStyle w:val="ConsPlusNormal"/>
              <w:jc w:val="center"/>
            </w:pPr>
            <w:r>
              <w:t>6</w:t>
            </w:r>
          </w:p>
        </w:tc>
        <w:tc>
          <w:tcPr>
            <w:tcW w:w="1247" w:type="dxa"/>
          </w:tcPr>
          <w:p w:rsidR="00566AA3" w:rsidRDefault="00566AA3">
            <w:pPr>
              <w:pStyle w:val="ConsPlusNormal"/>
              <w:jc w:val="center"/>
            </w:pPr>
            <w:r>
              <w:t>7</w:t>
            </w:r>
          </w:p>
        </w:tc>
        <w:tc>
          <w:tcPr>
            <w:tcW w:w="773" w:type="dxa"/>
          </w:tcPr>
          <w:p w:rsidR="00566AA3" w:rsidRDefault="00566AA3">
            <w:pPr>
              <w:pStyle w:val="ConsPlusNormal"/>
              <w:jc w:val="center"/>
            </w:pPr>
            <w:r>
              <w:t>8</w:t>
            </w:r>
          </w:p>
        </w:tc>
        <w:tc>
          <w:tcPr>
            <w:tcW w:w="737" w:type="dxa"/>
          </w:tcPr>
          <w:p w:rsidR="00566AA3" w:rsidRDefault="00566AA3">
            <w:pPr>
              <w:pStyle w:val="ConsPlusNormal"/>
              <w:jc w:val="center"/>
            </w:pPr>
            <w:r>
              <w:t>9</w:t>
            </w:r>
          </w:p>
        </w:tc>
        <w:tc>
          <w:tcPr>
            <w:tcW w:w="1531" w:type="dxa"/>
          </w:tcPr>
          <w:p w:rsidR="00566AA3" w:rsidRDefault="00566AA3">
            <w:pPr>
              <w:pStyle w:val="ConsPlusNormal"/>
              <w:jc w:val="center"/>
            </w:pPr>
            <w:r>
              <w:t>10</w:t>
            </w:r>
          </w:p>
        </w:tc>
        <w:tc>
          <w:tcPr>
            <w:tcW w:w="1361" w:type="dxa"/>
          </w:tcPr>
          <w:p w:rsidR="00566AA3" w:rsidRDefault="00566AA3">
            <w:pPr>
              <w:pStyle w:val="ConsPlusNormal"/>
              <w:jc w:val="center"/>
            </w:pPr>
            <w:r>
              <w:t>11</w:t>
            </w:r>
          </w:p>
        </w:tc>
        <w:tc>
          <w:tcPr>
            <w:tcW w:w="737" w:type="dxa"/>
          </w:tcPr>
          <w:p w:rsidR="00566AA3" w:rsidRDefault="00566AA3">
            <w:pPr>
              <w:pStyle w:val="ConsPlusNormal"/>
              <w:jc w:val="center"/>
            </w:pPr>
            <w:r>
              <w:t>12</w:t>
            </w:r>
          </w:p>
        </w:tc>
        <w:tc>
          <w:tcPr>
            <w:tcW w:w="1531" w:type="dxa"/>
          </w:tcPr>
          <w:p w:rsidR="00566AA3" w:rsidRDefault="00566AA3">
            <w:pPr>
              <w:pStyle w:val="ConsPlusNormal"/>
              <w:jc w:val="center"/>
            </w:pPr>
            <w:r>
              <w:t>13</w:t>
            </w:r>
          </w:p>
        </w:tc>
        <w:tc>
          <w:tcPr>
            <w:tcW w:w="737" w:type="dxa"/>
          </w:tcPr>
          <w:p w:rsidR="00566AA3" w:rsidRDefault="00566AA3">
            <w:pPr>
              <w:pStyle w:val="ConsPlusNormal"/>
              <w:jc w:val="center"/>
            </w:pPr>
            <w:r>
              <w:t>14</w:t>
            </w:r>
          </w:p>
        </w:tc>
        <w:tc>
          <w:tcPr>
            <w:tcW w:w="1587" w:type="dxa"/>
            <w:tcBorders>
              <w:right w:val="nil"/>
            </w:tcBorders>
          </w:tcPr>
          <w:p w:rsidR="00566AA3" w:rsidRDefault="00566AA3">
            <w:pPr>
              <w:pStyle w:val="ConsPlusNormal"/>
              <w:jc w:val="center"/>
            </w:pPr>
            <w:r>
              <w:t>15</w:t>
            </w: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Недостача, хищение денежных средств, всего</w:t>
            </w:r>
          </w:p>
        </w:tc>
        <w:tc>
          <w:tcPr>
            <w:tcW w:w="946" w:type="dxa"/>
            <w:vAlign w:val="bottom"/>
          </w:tcPr>
          <w:p w:rsidR="00566AA3" w:rsidRDefault="00566AA3">
            <w:pPr>
              <w:pStyle w:val="ConsPlusNormal"/>
              <w:jc w:val="center"/>
            </w:pPr>
            <w:r>
              <w:t>0100</w:t>
            </w:r>
          </w:p>
        </w:tc>
        <w:tc>
          <w:tcPr>
            <w:tcW w:w="680" w:type="dxa"/>
          </w:tcPr>
          <w:p w:rsidR="00566AA3" w:rsidRDefault="00566AA3">
            <w:pPr>
              <w:pStyle w:val="ConsPlusNormal"/>
            </w:pPr>
          </w:p>
        </w:tc>
        <w:tc>
          <w:tcPr>
            <w:tcW w:w="1474" w:type="dxa"/>
          </w:tcPr>
          <w:p w:rsidR="00566AA3" w:rsidRDefault="00566AA3">
            <w:pPr>
              <w:pStyle w:val="ConsPlusNormal"/>
            </w:pPr>
          </w:p>
        </w:tc>
        <w:tc>
          <w:tcPr>
            <w:tcW w:w="680" w:type="dxa"/>
          </w:tcPr>
          <w:p w:rsidR="00566AA3" w:rsidRDefault="00566AA3">
            <w:pPr>
              <w:pStyle w:val="ConsPlusNormal"/>
            </w:pPr>
          </w:p>
        </w:tc>
        <w:tc>
          <w:tcPr>
            <w:tcW w:w="1361" w:type="dxa"/>
          </w:tcPr>
          <w:p w:rsidR="00566AA3" w:rsidRDefault="00566AA3">
            <w:pPr>
              <w:pStyle w:val="ConsPlusNormal"/>
            </w:pPr>
          </w:p>
        </w:tc>
        <w:tc>
          <w:tcPr>
            <w:tcW w:w="1247" w:type="dxa"/>
          </w:tcPr>
          <w:p w:rsidR="00566AA3" w:rsidRDefault="00566AA3">
            <w:pPr>
              <w:pStyle w:val="ConsPlusNormal"/>
            </w:pPr>
          </w:p>
        </w:tc>
        <w:tc>
          <w:tcPr>
            <w:tcW w:w="773"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1361"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58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в связи с хищением (кражами)</w:t>
            </w:r>
          </w:p>
        </w:tc>
        <w:tc>
          <w:tcPr>
            <w:tcW w:w="946" w:type="dxa"/>
            <w:vAlign w:val="bottom"/>
          </w:tcPr>
          <w:p w:rsidR="00566AA3" w:rsidRDefault="00566AA3">
            <w:pPr>
              <w:pStyle w:val="ConsPlusNormal"/>
              <w:jc w:val="center"/>
            </w:pPr>
            <w:r>
              <w:t>0110</w:t>
            </w:r>
          </w:p>
        </w:tc>
        <w:tc>
          <w:tcPr>
            <w:tcW w:w="680" w:type="dxa"/>
          </w:tcPr>
          <w:p w:rsidR="00566AA3" w:rsidRDefault="00566AA3">
            <w:pPr>
              <w:pStyle w:val="ConsPlusNormal"/>
            </w:pPr>
          </w:p>
        </w:tc>
        <w:tc>
          <w:tcPr>
            <w:tcW w:w="1474" w:type="dxa"/>
          </w:tcPr>
          <w:p w:rsidR="00566AA3" w:rsidRDefault="00566AA3">
            <w:pPr>
              <w:pStyle w:val="ConsPlusNormal"/>
            </w:pPr>
          </w:p>
        </w:tc>
        <w:tc>
          <w:tcPr>
            <w:tcW w:w="680" w:type="dxa"/>
          </w:tcPr>
          <w:p w:rsidR="00566AA3" w:rsidRDefault="00566AA3">
            <w:pPr>
              <w:pStyle w:val="ConsPlusNormal"/>
            </w:pPr>
          </w:p>
        </w:tc>
        <w:tc>
          <w:tcPr>
            <w:tcW w:w="1361" w:type="dxa"/>
          </w:tcPr>
          <w:p w:rsidR="00566AA3" w:rsidRDefault="00566AA3">
            <w:pPr>
              <w:pStyle w:val="ConsPlusNormal"/>
            </w:pPr>
          </w:p>
        </w:tc>
        <w:tc>
          <w:tcPr>
            <w:tcW w:w="1247" w:type="dxa"/>
          </w:tcPr>
          <w:p w:rsidR="00566AA3" w:rsidRDefault="00566AA3">
            <w:pPr>
              <w:pStyle w:val="ConsPlusNormal"/>
            </w:pPr>
          </w:p>
        </w:tc>
        <w:tc>
          <w:tcPr>
            <w:tcW w:w="773"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1361"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58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возбуждено уголовных дел (находится в следственных органах)</w:t>
            </w:r>
          </w:p>
        </w:tc>
        <w:tc>
          <w:tcPr>
            <w:tcW w:w="946" w:type="dxa"/>
            <w:vAlign w:val="bottom"/>
          </w:tcPr>
          <w:p w:rsidR="00566AA3" w:rsidRDefault="00566AA3">
            <w:pPr>
              <w:pStyle w:val="ConsPlusNormal"/>
              <w:jc w:val="center"/>
            </w:pPr>
            <w:r>
              <w:t>0111</w:t>
            </w:r>
          </w:p>
        </w:tc>
        <w:tc>
          <w:tcPr>
            <w:tcW w:w="680" w:type="dxa"/>
          </w:tcPr>
          <w:p w:rsidR="00566AA3" w:rsidRDefault="00566AA3">
            <w:pPr>
              <w:pStyle w:val="ConsPlusNormal"/>
            </w:pPr>
          </w:p>
        </w:tc>
        <w:tc>
          <w:tcPr>
            <w:tcW w:w="1474" w:type="dxa"/>
          </w:tcPr>
          <w:p w:rsidR="00566AA3" w:rsidRDefault="00566AA3">
            <w:pPr>
              <w:pStyle w:val="ConsPlusNormal"/>
            </w:pPr>
          </w:p>
        </w:tc>
        <w:tc>
          <w:tcPr>
            <w:tcW w:w="680" w:type="dxa"/>
          </w:tcPr>
          <w:p w:rsidR="00566AA3" w:rsidRDefault="00566AA3">
            <w:pPr>
              <w:pStyle w:val="ConsPlusNormal"/>
            </w:pPr>
          </w:p>
        </w:tc>
        <w:tc>
          <w:tcPr>
            <w:tcW w:w="1361" w:type="dxa"/>
          </w:tcPr>
          <w:p w:rsidR="00566AA3" w:rsidRDefault="00566AA3">
            <w:pPr>
              <w:pStyle w:val="ConsPlusNormal"/>
            </w:pPr>
          </w:p>
        </w:tc>
        <w:tc>
          <w:tcPr>
            <w:tcW w:w="1247" w:type="dxa"/>
          </w:tcPr>
          <w:p w:rsidR="00566AA3" w:rsidRDefault="00566AA3">
            <w:pPr>
              <w:pStyle w:val="ConsPlusNormal"/>
            </w:pPr>
          </w:p>
        </w:tc>
        <w:tc>
          <w:tcPr>
            <w:tcW w:w="773" w:type="dxa"/>
            <w:vAlign w:val="center"/>
          </w:tcPr>
          <w:p w:rsidR="00566AA3" w:rsidRDefault="00566AA3">
            <w:pPr>
              <w:pStyle w:val="ConsPlusNormal"/>
              <w:jc w:val="center"/>
            </w:pPr>
            <w:r>
              <w:t>x</w:t>
            </w:r>
          </w:p>
        </w:tc>
        <w:tc>
          <w:tcPr>
            <w:tcW w:w="737" w:type="dxa"/>
            <w:vAlign w:val="center"/>
          </w:tcPr>
          <w:p w:rsidR="00566AA3" w:rsidRDefault="00566AA3">
            <w:pPr>
              <w:pStyle w:val="ConsPlusNormal"/>
            </w:pPr>
          </w:p>
        </w:tc>
        <w:tc>
          <w:tcPr>
            <w:tcW w:w="1531" w:type="dxa"/>
            <w:vAlign w:val="center"/>
          </w:tcPr>
          <w:p w:rsidR="00566AA3" w:rsidRDefault="00566AA3">
            <w:pPr>
              <w:pStyle w:val="ConsPlusNormal"/>
              <w:jc w:val="center"/>
            </w:pPr>
            <w:r>
              <w:t>x</w:t>
            </w:r>
          </w:p>
        </w:tc>
        <w:tc>
          <w:tcPr>
            <w:tcW w:w="1361" w:type="dxa"/>
            <w:vAlign w:val="center"/>
          </w:tcPr>
          <w:p w:rsidR="00566AA3" w:rsidRDefault="00566AA3">
            <w:pPr>
              <w:pStyle w:val="ConsPlusNormal"/>
              <w:jc w:val="center"/>
            </w:pPr>
            <w:r>
              <w:t>x</w:t>
            </w:r>
          </w:p>
        </w:tc>
        <w:tc>
          <w:tcPr>
            <w:tcW w:w="73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58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связи с выявлением при обработке наличных денег денежных знаков, имеющих признаки подделки</w:t>
            </w:r>
          </w:p>
        </w:tc>
        <w:tc>
          <w:tcPr>
            <w:tcW w:w="946" w:type="dxa"/>
            <w:vAlign w:val="bottom"/>
          </w:tcPr>
          <w:p w:rsidR="00566AA3" w:rsidRDefault="00566AA3">
            <w:pPr>
              <w:pStyle w:val="ConsPlusNormal"/>
              <w:jc w:val="center"/>
            </w:pPr>
            <w:r>
              <w:t>0120</w:t>
            </w:r>
          </w:p>
        </w:tc>
        <w:tc>
          <w:tcPr>
            <w:tcW w:w="680" w:type="dxa"/>
          </w:tcPr>
          <w:p w:rsidR="00566AA3" w:rsidRDefault="00566AA3">
            <w:pPr>
              <w:pStyle w:val="ConsPlusNormal"/>
            </w:pPr>
          </w:p>
        </w:tc>
        <w:tc>
          <w:tcPr>
            <w:tcW w:w="1474" w:type="dxa"/>
          </w:tcPr>
          <w:p w:rsidR="00566AA3" w:rsidRDefault="00566AA3">
            <w:pPr>
              <w:pStyle w:val="ConsPlusNormal"/>
            </w:pPr>
          </w:p>
        </w:tc>
        <w:tc>
          <w:tcPr>
            <w:tcW w:w="680" w:type="dxa"/>
          </w:tcPr>
          <w:p w:rsidR="00566AA3" w:rsidRDefault="00566AA3">
            <w:pPr>
              <w:pStyle w:val="ConsPlusNormal"/>
            </w:pPr>
          </w:p>
        </w:tc>
        <w:tc>
          <w:tcPr>
            <w:tcW w:w="1361" w:type="dxa"/>
          </w:tcPr>
          <w:p w:rsidR="00566AA3" w:rsidRDefault="00566AA3">
            <w:pPr>
              <w:pStyle w:val="ConsPlusNormal"/>
            </w:pPr>
          </w:p>
        </w:tc>
        <w:tc>
          <w:tcPr>
            <w:tcW w:w="1247" w:type="dxa"/>
          </w:tcPr>
          <w:p w:rsidR="00566AA3" w:rsidRDefault="00566AA3">
            <w:pPr>
              <w:pStyle w:val="ConsPlusNormal"/>
            </w:pPr>
          </w:p>
        </w:tc>
        <w:tc>
          <w:tcPr>
            <w:tcW w:w="773"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1361"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58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связи с банкротством кредитной организации</w:t>
            </w:r>
          </w:p>
        </w:tc>
        <w:tc>
          <w:tcPr>
            <w:tcW w:w="946" w:type="dxa"/>
            <w:vAlign w:val="bottom"/>
          </w:tcPr>
          <w:p w:rsidR="00566AA3" w:rsidRDefault="00566AA3">
            <w:pPr>
              <w:pStyle w:val="ConsPlusNormal"/>
              <w:jc w:val="center"/>
            </w:pPr>
            <w:r>
              <w:t>0130</w:t>
            </w:r>
          </w:p>
        </w:tc>
        <w:tc>
          <w:tcPr>
            <w:tcW w:w="680" w:type="dxa"/>
          </w:tcPr>
          <w:p w:rsidR="00566AA3" w:rsidRDefault="00566AA3">
            <w:pPr>
              <w:pStyle w:val="ConsPlusNormal"/>
            </w:pPr>
          </w:p>
        </w:tc>
        <w:tc>
          <w:tcPr>
            <w:tcW w:w="1474" w:type="dxa"/>
          </w:tcPr>
          <w:p w:rsidR="00566AA3" w:rsidRDefault="00566AA3">
            <w:pPr>
              <w:pStyle w:val="ConsPlusNormal"/>
            </w:pPr>
          </w:p>
        </w:tc>
        <w:tc>
          <w:tcPr>
            <w:tcW w:w="680" w:type="dxa"/>
          </w:tcPr>
          <w:p w:rsidR="00566AA3" w:rsidRDefault="00566AA3">
            <w:pPr>
              <w:pStyle w:val="ConsPlusNormal"/>
            </w:pPr>
          </w:p>
        </w:tc>
        <w:tc>
          <w:tcPr>
            <w:tcW w:w="1361" w:type="dxa"/>
          </w:tcPr>
          <w:p w:rsidR="00566AA3" w:rsidRDefault="00566AA3">
            <w:pPr>
              <w:pStyle w:val="ConsPlusNormal"/>
            </w:pPr>
          </w:p>
        </w:tc>
        <w:tc>
          <w:tcPr>
            <w:tcW w:w="1247" w:type="dxa"/>
          </w:tcPr>
          <w:p w:rsidR="00566AA3" w:rsidRDefault="00566AA3">
            <w:pPr>
              <w:pStyle w:val="ConsPlusNormal"/>
            </w:pPr>
          </w:p>
        </w:tc>
        <w:tc>
          <w:tcPr>
            <w:tcW w:w="773"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1361"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58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Ущерб имуществу (за исключением денежных средств)</w:t>
            </w:r>
          </w:p>
        </w:tc>
        <w:tc>
          <w:tcPr>
            <w:tcW w:w="946" w:type="dxa"/>
            <w:vAlign w:val="bottom"/>
          </w:tcPr>
          <w:p w:rsidR="00566AA3" w:rsidRDefault="00566AA3">
            <w:pPr>
              <w:pStyle w:val="ConsPlusNormal"/>
              <w:jc w:val="center"/>
            </w:pPr>
            <w:r>
              <w:t>0200</w:t>
            </w:r>
          </w:p>
        </w:tc>
        <w:tc>
          <w:tcPr>
            <w:tcW w:w="680" w:type="dxa"/>
          </w:tcPr>
          <w:p w:rsidR="00566AA3" w:rsidRDefault="00566AA3">
            <w:pPr>
              <w:pStyle w:val="ConsPlusNormal"/>
            </w:pPr>
          </w:p>
        </w:tc>
        <w:tc>
          <w:tcPr>
            <w:tcW w:w="1474" w:type="dxa"/>
          </w:tcPr>
          <w:p w:rsidR="00566AA3" w:rsidRDefault="00566AA3">
            <w:pPr>
              <w:pStyle w:val="ConsPlusNormal"/>
            </w:pPr>
          </w:p>
        </w:tc>
        <w:tc>
          <w:tcPr>
            <w:tcW w:w="680" w:type="dxa"/>
          </w:tcPr>
          <w:p w:rsidR="00566AA3" w:rsidRDefault="00566AA3">
            <w:pPr>
              <w:pStyle w:val="ConsPlusNormal"/>
            </w:pPr>
          </w:p>
        </w:tc>
        <w:tc>
          <w:tcPr>
            <w:tcW w:w="1361" w:type="dxa"/>
          </w:tcPr>
          <w:p w:rsidR="00566AA3" w:rsidRDefault="00566AA3">
            <w:pPr>
              <w:pStyle w:val="ConsPlusNormal"/>
            </w:pPr>
          </w:p>
        </w:tc>
        <w:tc>
          <w:tcPr>
            <w:tcW w:w="1247" w:type="dxa"/>
          </w:tcPr>
          <w:p w:rsidR="00566AA3" w:rsidRDefault="00566AA3">
            <w:pPr>
              <w:pStyle w:val="ConsPlusNormal"/>
            </w:pPr>
          </w:p>
        </w:tc>
        <w:tc>
          <w:tcPr>
            <w:tcW w:w="773"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1361"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58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в связи с недостачами, включая хищения (кражи)</w:t>
            </w:r>
          </w:p>
        </w:tc>
        <w:tc>
          <w:tcPr>
            <w:tcW w:w="946" w:type="dxa"/>
            <w:vAlign w:val="bottom"/>
          </w:tcPr>
          <w:p w:rsidR="00566AA3" w:rsidRDefault="00566AA3">
            <w:pPr>
              <w:pStyle w:val="ConsPlusNormal"/>
              <w:jc w:val="center"/>
            </w:pPr>
            <w:r>
              <w:t>0210</w:t>
            </w:r>
          </w:p>
        </w:tc>
        <w:tc>
          <w:tcPr>
            <w:tcW w:w="680" w:type="dxa"/>
          </w:tcPr>
          <w:p w:rsidR="00566AA3" w:rsidRDefault="00566AA3">
            <w:pPr>
              <w:pStyle w:val="ConsPlusNormal"/>
            </w:pPr>
          </w:p>
        </w:tc>
        <w:tc>
          <w:tcPr>
            <w:tcW w:w="1474" w:type="dxa"/>
          </w:tcPr>
          <w:p w:rsidR="00566AA3" w:rsidRDefault="00566AA3">
            <w:pPr>
              <w:pStyle w:val="ConsPlusNormal"/>
            </w:pPr>
          </w:p>
        </w:tc>
        <w:tc>
          <w:tcPr>
            <w:tcW w:w="680" w:type="dxa"/>
          </w:tcPr>
          <w:p w:rsidR="00566AA3" w:rsidRDefault="00566AA3">
            <w:pPr>
              <w:pStyle w:val="ConsPlusNormal"/>
            </w:pPr>
          </w:p>
        </w:tc>
        <w:tc>
          <w:tcPr>
            <w:tcW w:w="1361" w:type="dxa"/>
          </w:tcPr>
          <w:p w:rsidR="00566AA3" w:rsidRDefault="00566AA3">
            <w:pPr>
              <w:pStyle w:val="ConsPlusNormal"/>
            </w:pPr>
          </w:p>
        </w:tc>
        <w:tc>
          <w:tcPr>
            <w:tcW w:w="1247" w:type="dxa"/>
          </w:tcPr>
          <w:p w:rsidR="00566AA3" w:rsidRDefault="00566AA3">
            <w:pPr>
              <w:pStyle w:val="ConsPlusNormal"/>
            </w:pPr>
          </w:p>
        </w:tc>
        <w:tc>
          <w:tcPr>
            <w:tcW w:w="773"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1361"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58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возбуждено уголовных дел (находится в следственных органах)</w:t>
            </w:r>
          </w:p>
        </w:tc>
        <w:tc>
          <w:tcPr>
            <w:tcW w:w="946" w:type="dxa"/>
            <w:vAlign w:val="bottom"/>
          </w:tcPr>
          <w:p w:rsidR="00566AA3" w:rsidRDefault="00566AA3">
            <w:pPr>
              <w:pStyle w:val="ConsPlusNormal"/>
              <w:jc w:val="center"/>
            </w:pPr>
            <w:r>
              <w:t>0211</w:t>
            </w:r>
          </w:p>
        </w:tc>
        <w:tc>
          <w:tcPr>
            <w:tcW w:w="680" w:type="dxa"/>
          </w:tcPr>
          <w:p w:rsidR="00566AA3" w:rsidRDefault="00566AA3">
            <w:pPr>
              <w:pStyle w:val="ConsPlusNormal"/>
            </w:pPr>
          </w:p>
        </w:tc>
        <w:tc>
          <w:tcPr>
            <w:tcW w:w="1474" w:type="dxa"/>
          </w:tcPr>
          <w:p w:rsidR="00566AA3" w:rsidRDefault="00566AA3">
            <w:pPr>
              <w:pStyle w:val="ConsPlusNormal"/>
            </w:pPr>
          </w:p>
        </w:tc>
        <w:tc>
          <w:tcPr>
            <w:tcW w:w="680" w:type="dxa"/>
          </w:tcPr>
          <w:p w:rsidR="00566AA3" w:rsidRDefault="00566AA3">
            <w:pPr>
              <w:pStyle w:val="ConsPlusNormal"/>
            </w:pPr>
          </w:p>
        </w:tc>
        <w:tc>
          <w:tcPr>
            <w:tcW w:w="1361" w:type="dxa"/>
          </w:tcPr>
          <w:p w:rsidR="00566AA3" w:rsidRDefault="00566AA3">
            <w:pPr>
              <w:pStyle w:val="ConsPlusNormal"/>
            </w:pPr>
          </w:p>
        </w:tc>
        <w:tc>
          <w:tcPr>
            <w:tcW w:w="1247" w:type="dxa"/>
          </w:tcPr>
          <w:p w:rsidR="00566AA3" w:rsidRDefault="00566AA3">
            <w:pPr>
              <w:pStyle w:val="ConsPlusNormal"/>
            </w:pPr>
          </w:p>
        </w:tc>
        <w:tc>
          <w:tcPr>
            <w:tcW w:w="773"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1361"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58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связи с нарушением правил хранения</w:t>
            </w:r>
          </w:p>
        </w:tc>
        <w:tc>
          <w:tcPr>
            <w:tcW w:w="946" w:type="dxa"/>
            <w:vAlign w:val="bottom"/>
          </w:tcPr>
          <w:p w:rsidR="00566AA3" w:rsidRDefault="00566AA3">
            <w:pPr>
              <w:pStyle w:val="ConsPlusNormal"/>
              <w:jc w:val="center"/>
            </w:pPr>
            <w:r>
              <w:t>0220</w:t>
            </w:r>
          </w:p>
        </w:tc>
        <w:tc>
          <w:tcPr>
            <w:tcW w:w="680" w:type="dxa"/>
          </w:tcPr>
          <w:p w:rsidR="00566AA3" w:rsidRDefault="00566AA3">
            <w:pPr>
              <w:pStyle w:val="ConsPlusNormal"/>
            </w:pPr>
          </w:p>
        </w:tc>
        <w:tc>
          <w:tcPr>
            <w:tcW w:w="1474" w:type="dxa"/>
          </w:tcPr>
          <w:p w:rsidR="00566AA3" w:rsidRDefault="00566AA3">
            <w:pPr>
              <w:pStyle w:val="ConsPlusNormal"/>
            </w:pPr>
          </w:p>
        </w:tc>
        <w:tc>
          <w:tcPr>
            <w:tcW w:w="680" w:type="dxa"/>
          </w:tcPr>
          <w:p w:rsidR="00566AA3" w:rsidRDefault="00566AA3">
            <w:pPr>
              <w:pStyle w:val="ConsPlusNormal"/>
            </w:pPr>
          </w:p>
        </w:tc>
        <w:tc>
          <w:tcPr>
            <w:tcW w:w="1361" w:type="dxa"/>
          </w:tcPr>
          <w:p w:rsidR="00566AA3" w:rsidRDefault="00566AA3">
            <w:pPr>
              <w:pStyle w:val="ConsPlusNormal"/>
            </w:pPr>
          </w:p>
        </w:tc>
        <w:tc>
          <w:tcPr>
            <w:tcW w:w="1247" w:type="dxa"/>
          </w:tcPr>
          <w:p w:rsidR="00566AA3" w:rsidRDefault="00566AA3">
            <w:pPr>
              <w:pStyle w:val="ConsPlusNormal"/>
            </w:pPr>
          </w:p>
        </w:tc>
        <w:tc>
          <w:tcPr>
            <w:tcW w:w="773"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1361"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58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связи с нанесением ущерба техническому состоянию объекта</w:t>
            </w:r>
          </w:p>
        </w:tc>
        <w:tc>
          <w:tcPr>
            <w:tcW w:w="946" w:type="dxa"/>
            <w:vAlign w:val="bottom"/>
          </w:tcPr>
          <w:p w:rsidR="00566AA3" w:rsidRDefault="00566AA3">
            <w:pPr>
              <w:pStyle w:val="ConsPlusNormal"/>
              <w:jc w:val="center"/>
            </w:pPr>
            <w:r>
              <w:t>0230</w:t>
            </w:r>
          </w:p>
        </w:tc>
        <w:tc>
          <w:tcPr>
            <w:tcW w:w="680" w:type="dxa"/>
          </w:tcPr>
          <w:p w:rsidR="00566AA3" w:rsidRDefault="00566AA3">
            <w:pPr>
              <w:pStyle w:val="ConsPlusNormal"/>
            </w:pPr>
          </w:p>
        </w:tc>
        <w:tc>
          <w:tcPr>
            <w:tcW w:w="1474" w:type="dxa"/>
          </w:tcPr>
          <w:p w:rsidR="00566AA3" w:rsidRDefault="00566AA3">
            <w:pPr>
              <w:pStyle w:val="ConsPlusNormal"/>
            </w:pPr>
          </w:p>
        </w:tc>
        <w:tc>
          <w:tcPr>
            <w:tcW w:w="680" w:type="dxa"/>
          </w:tcPr>
          <w:p w:rsidR="00566AA3" w:rsidRDefault="00566AA3">
            <w:pPr>
              <w:pStyle w:val="ConsPlusNormal"/>
            </w:pPr>
          </w:p>
        </w:tc>
        <w:tc>
          <w:tcPr>
            <w:tcW w:w="1361" w:type="dxa"/>
          </w:tcPr>
          <w:p w:rsidR="00566AA3" w:rsidRDefault="00566AA3">
            <w:pPr>
              <w:pStyle w:val="ConsPlusNormal"/>
            </w:pPr>
          </w:p>
        </w:tc>
        <w:tc>
          <w:tcPr>
            <w:tcW w:w="1247" w:type="dxa"/>
          </w:tcPr>
          <w:p w:rsidR="00566AA3" w:rsidRDefault="00566AA3">
            <w:pPr>
              <w:pStyle w:val="ConsPlusNormal"/>
            </w:pPr>
          </w:p>
        </w:tc>
        <w:tc>
          <w:tcPr>
            <w:tcW w:w="773"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1361"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58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В связи с нарушением условий договоров (контрактов)</w:t>
            </w:r>
          </w:p>
        </w:tc>
        <w:tc>
          <w:tcPr>
            <w:tcW w:w="946" w:type="dxa"/>
            <w:vAlign w:val="bottom"/>
          </w:tcPr>
          <w:p w:rsidR="00566AA3" w:rsidRDefault="00566AA3">
            <w:pPr>
              <w:pStyle w:val="ConsPlusNormal"/>
              <w:jc w:val="center"/>
            </w:pPr>
            <w:r>
              <w:t>0300</w:t>
            </w:r>
          </w:p>
        </w:tc>
        <w:tc>
          <w:tcPr>
            <w:tcW w:w="680" w:type="dxa"/>
          </w:tcPr>
          <w:p w:rsidR="00566AA3" w:rsidRDefault="00566AA3">
            <w:pPr>
              <w:pStyle w:val="ConsPlusNormal"/>
            </w:pPr>
          </w:p>
        </w:tc>
        <w:tc>
          <w:tcPr>
            <w:tcW w:w="1474" w:type="dxa"/>
          </w:tcPr>
          <w:p w:rsidR="00566AA3" w:rsidRDefault="00566AA3">
            <w:pPr>
              <w:pStyle w:val="ConsPlusNormal"/>
            </w:pPr>
          </w:p>
        </w:tc>
        <w:tc>
          <w:tcPr>
            <w:tcW w:w="680" w:type="dxa"/>
          </w:tcPr>
          <w:p w:rsidR="00566AA3" w:rsidRDefault="00566AA3">
            <w:pPr>
              <w:pStyle w:val="ConsPlusNormal"/>
            </w:pPr>
          </w:p>
        </w:tc>
        <w:tc>
          <w:tcPr>
            <w:tcW w:w="1361" w:type="dxa"/>
          </w:tcPr>
          <w:p w:rsidR="00566AA3" w:rsidRDefault="00566AA3">
            <w:pPr>
              <w:pStyle w:val="ConsPlusNormal"/>
            </w:pPr>
          </w:p>
        </w:tc>
        <w:tc>
          <w:tcPr>
            <w:tcW w:w="1247" w:type="dxa"/>
          </w:tcPr>
          <w:p w:rsidR="00566AA3" w:rsidRDefault="00566AA3">
            <w:pPr>
              <w:pStyle w:val="ConsPlusNormal"/>
            </w:pPr>
          </w:p>
        </w:tc>
        <w:tc>
          <w:tcPr>
            <w:tcW w:w="773"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1361"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58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в связи с нарушением сроков (начислено пени, штрафов, неустойки)</w:t>
            </w:r>
          </w:p>
        </w:tc>
        <w:tc>
          <w:tcPr>
            <w:tcW w:w="946" w:type="dxa"/>
            <w:vAlign w:val="bottom"/>
          </w:tcPr>
          <w:p w:rsidR="00566AA3" w:rsidRDefault="00566AA3">
            <w:pPr>
              <w:pStyle w:val="ConsPlusNormal"/>
              <w:jc w:val="center"/>
            </w:pPr>
            <w:r>
              <w:t>0310</w:t>
            </w:r>
          </w:p>
        </w:tc>
        <w:tc>
          <w:tcPr>
            <w:tcW w:w="680" w:type="dxa"/>
          </w:tcPr>
          <w:p w:rsidR="00566AA3" w:rsidRDefault="00566AA3">
            <w:pPr>
              <w:pStyle w:val="ConsPlusNormal"/>
            </w:pPr>
          </w:p>
        </w:tc>
        <w:tc>
          <w:tcPr>
            <w:tcW w:w="1474" w:type="dxa"/>
          </w:tcPr>
          <w:p w:rsidR="00566AA3" w:rsidRDefault="00566AA3">
            <w:pPr>
              <w:pStyle w:val="ConsPlusNormal"/>
            </w:pPr>
          </w:p>
        </w:tc>
        <w:tc>
          <w:tcPr>
            <w:tcW w:w="680" w:type="dxa"/>
          </w:tcPr>
          <w:p w:rsidR="00566AA3" w:rsidRDefault="00566AA3">
            <w:pPr>
              <w:pStyle w:val="ConsPlusNormal"/>
            </w:pPr>
          </w:p>
        </w:tc>
        <w:tc>
          <w:tcPr>
            <w:tcW w:w="1361" w:type="dxa"/>
          </w:tcPr>
          <w:p w:rsidR="00566AA3" w:rsidRDefault="00566AA3">
            <w:pPr>
              <w:pStyle w:val="ConsPlusNormal"/>
            </w:pPr>
          </w:p>
        </w:tc>
        <w:tc>
          <w:tcPr>
            <w:tcW w:w="1247" w:type="dxa"/>
          </w:tcPr>
          <w:p w:rsidR="00566AA3" w:rsidRDefault="00566AA3">
            <w:pPr>
              <w:pStyle w:val="ConsPlusNormal"/>
            </w:pPr>
          </w:p>
        </w:tc>
        <w:tc>
          <w:tcPr>
            <w:tcW w:w="773"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1361"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58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связи с невыполнением условий о возврате предоплаты (аванса)</w:t>
            </w:r>
          </w:p>
        </w:tc>
        <w:tc>
          <w:tcPr>
            <w:tcW w:w="946" w:type="dxa"/>
            <w:vAlign w:val="bottom"/>
          </w:tcPr>
          <w:p w:rsidR="00566AA3" w:rsidRDefault="00566AA3">
            <w:pPr>
              <w:pStyle w:val="ConsPlusNormal"/>
              <w:jc w:val="center"/>
            </w:pPr>
            <w:r>
              <w:t>0320</w:t>
            </w:r>
          </w:p>
        </w:tc>
        <w:tc>
          <w:tcPr>
            <w:tcW w:w="680" w:type="dxa"/>
          </w:tcPr>
          <w:p w:rsidR="00566AA3" w:rsidRDefault="00566AA3">
            <w:pPr>
              <w:pStyle w:val="ConsPlusNormal"/>
            </w:pPr>
          </w:p>
        </w:tc>
        <w:tc>
          <w:tcPr>
            <w:tcW w:w="1474" w:type="dxa"/>
          </w:tcPr>
          <w:p w:rsidR="00566AA3" w:rsidRDefault="00566AA3">
            <w:pPr>
              <w:pStyle w:val="ConsPlusNormal"/>
            </w:pPr>
          </w:p>
        </w:tc>
        <w:tc>
          <w:tcPr>
            <w:tcW w:w="680" w:type="dxa"/>
          </w:tcPr>
          <w:p w:rsidR="00566AA3" w:rsidRDefault="00566AA3">
            <w:pPr>
              <w:pStyle w:val="ConsPlusNormal"/>
            </w:pPr>
          </w:p>
        </w:tc>
        <w:tc>
          <w:tcPr>
            <w:tcW w:w="1361" w:type="dxa"/>
          </w:tcPr>
          <w:p w:rsidR="00566AA3" w:rsidRDefault="00566AA3">
            <w:pPr>
              <w:pStyle w:val="ConsPlusNormal"/>
            </w:pPr>
          </w:p>
        </w:tc>
        <w:tc>
          <w:tcPr>
            <w:tcW w:w="1247" w:type="dxa"/>
          </w:tcPr>
          <w:p w:rsidR="00566AA3" w:rsidRDefault="00566AA3">
            <w:pPr>
              <w:pStyle w:val="ConsPlusNormal"/>
            </w:pPr>
          </w:p>
        </w:tc>
        <w:tc>
          <w:tcPr>
            <w:tcW w:w="773"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1361"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587" w:type="dxa"/>
          </w:tcPr>
          <w:p w:rsidR="00566AA3" w:rsidRDefault="00566AA3">
            <w:pPr>
              <w:pStyle w:val="ConsPlusNormal"/>
            </w:pPr>
          </w:p>
        </w:tc>
      </w:tr>
      <w:tr w:rsidR="00566AA3">
        <w:tblPrEx>
          <w:tblBorders>
            <w:right w:val="single" w:sz="4" w:space="0" w:color="auto"/>
          </w:tblBorders>
        </w:tblPrEx>
        <w:tc>
          <w:tcPr>
            <w:tcW w:w="3061" w:type="dxa"/>
            <w:tcBorders>
              <w:left w:val="nil"/>
              <w:bottom w:val="nil"/>
            </w:tcBorders>
            <w:vAlign w:val="bottom"/>
          </w:tcPr>
          <w:p w:rsidR="00566AA3" w:rsidRDefault="00566AA3">
            <w:pPr>
              <w:pStyle w:val="ConsPlusNormal"/>
              <w:jc w:val="right"/>
            </w:pPr>
            <w:r>
              <w:t>Итого</w:t>
            </w:r>
          </w:p>
        </w:tc>
        <w:tc>
          <w:tcPr>
            <w:tcW w:w="946" w:type="dxa"/>
            <w:vAlign w:val="bottom"/>
          </w:tcPr>
          <w:p w:rsidR="00566AA3" w:rsidRDefault="00566AA3">
            <w:pPr>
              <w:pStyle w:val="ConsPlusNormal"/>
              <w:jc w:val="center"/>
            </w:pPr>
            <w:r>
              <w:t>9000</w:t>
            </w:r>
          </w:p>
        </w:tc>
        <w:tc>
          <w:tcPr>
            <w:tcW w:w="680" w:type="dxa"/>
          </w:tcPr>
          <w:p w:rsidR="00566AA3" w:rsidRDefault="00566AA3">
            <w:pPr>
              <w:pStyle w:val="ConsPlusNormal"/>
            </w:pPr>
          </w:p>
        </w:tc>
        <w:tc>
          <w:tcPr>
            <w:tcW w:w="1474" w:type="dxa"/>
          </w:tcPr>
          <w:p w:rsidR="00566AA3" w:rsidRDefault="00566AA3">
            <w:pPr>
              <w:pStyle w:val="ConsPlusNormal"/>
            </w:pPr>
          </w:p>
        </w:tc>
        <w:tc>
          <w:tcPr>
            <w:tcW w:w="680" w:type="dxa"/>
          </w:tcPr>
          <w:p w:rsidR="00566AA3" w:rsidRDefault="00566AA3">
            <w:pPr>
              <w:pStyle w:val="ConsPlusNormal"/>
            </w:pPr>
          </w:p>
        </w:tc>
        <w:tc>
          <w:tcPr>
            <w:tcW w:w="1361" w:type="dxa"/>
          </w:tcPr>
          <w:p w:rsidR="00566AA3" w:rsidRDefault="00566AA3">
            <w:pPr>
              <w:pStyle w:val="ConsPlusNormal"/>
            </w:pPr>
          </w:p>
        </w:tc>
        <w:tc>
          <w:tcPr>
            <w:tcW w:w="1247" w:type="dxa"/>
          </w:tcPr>
          <w:p w:rsidR="00566AA3" w:rsidRDefault="00566AA3">
            <w:pPr>
              <w:pStyle w:val="ConsPlusNormal"/>
            </w:pPr>
          </w:p>
        </w:tc>
        <w:tc>
          <w:tcPr>
            <w:tcW w:w="773"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1361" w:type="dxa"/>
          </w:tcPr>
          <w:p w:rsidR="00566AA3" w:rsidRDefault="00566AA3">
            <w:pPr>
              <w:pStyle w:val="ConsPlusNormal"/>
            </w:pPr>
          </w:p>
        </w:tc>
        <w:tc>
          <w:tcPr>
            <w:tcW w:w="737" w:type="dxa"/>
          </w:tcPr>
          <w:p w:rsidR="00566AA3" w:rsidRDefault="00566AA3">
            <w:pPr>
              <w:pStyle w:val="ConsPlusNormal"/>
            </w:pPr>
          </w:p>
        </w:tc>
        <w:tc>
          <w:tcPr>
            <w:tcW w:w="1531" w:type="dxa"/>
          </w:tcPr>
          <w:p w:rsidR="00566AA3" w:rsidRDefault="00566AA3">
            <w:pPr>
              <w:pStyle w:val="ConsPlusNormal"/>
            </w:pPr>
          </w:p>
        </w:tc>
        <w:tc>
          <w:tcPr>
            <w:tcW w:w="737" w:type="dxa"/>
          </w:tcPr>
          <w:p w:rsidR="00566AA3" w:rsidRDefault="00566AA3">
            <w:pPr>
              <w:pStyle w:val="ConsPlusNormal"/>
            </w:pPr>
          </w:p>
        </w:tc>
        <w:tc>
          <w:tcPr>
            <w:tcW w:w="1587" w:type="dxa"/>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566AA3">
        <w:tc>
          <w:tcPr>
            <w:tcW w:w="2608" w:type="dxa"/>
            <w:tcBorders>
              <w:top w:val="nil"/>
              <w:left w:val="nil"/>
              <w:bottom w:val="nil"/>
              <w:right w:val="nil"/>
            </w:tcBorders>
          </w:tcPr>
          <w:p w:rsidR="00566AA3" w:rsidRDefault="00566AA3">
            <w:pPr>
              <w:pStyle w:val="ConsPlusNormal"/>
              <w:jc w:val="both"/>
            </w:pPr>
            <w:r>
              <w:t>Руководитель</w:t>
            </w:r>
          </w:p>
          <w:p w:rsidR="00566AA3" w:rsidRDefault="00566AA3">
            <w:pPr>
              <w:pStyle w:val="ConsPlusNormal"/>
            </w:pPr>
            <w:r>
              <w:t>(уполномоченное лицо) Учреждения</w:t>
            </w:r>
          </w:p>
        </w:tc>
        <w:tc>
          <w:tcPr>
            <w:tcW w:w="1644"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2721" w:type="dxa"/>
            <w:tcBorders>
              <w:top w:val="nil"/>
              <w:left w:val="nil"/>
              <w:bottom w:val="single" w:sz="4" w:space="0" w:color="auto"/>
              <w:right w:val="nil"/>
            </w:tcBorders>
            <w:vAlign w:val="bottom"/>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(подпись)</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(расшифровка подписи)</w:t>
            </w:r>
          </w:p>
        </w:tc>
      </w:tr>
      <w:tr w:rsidR="00566AA3">
        <w:tc>
          <w:tcPr>
            <w:tcW w:w="2608" w:type="dxa"/>
            <w:tcBorders>
              <w:top w:val="nil"/>
              <w:left w:val="nil"/>
              <w:bottom w:val="nil"/>
              <w:right w:val="nil"/>
            </w:tcBorders>
          </w:tcPr>
          <w:p w:rsidR="00566AA3" w:rsidRDefault="00566AA3">
            <w:pPr>
              <w:pStyle w:val="ConsPlusNormal"/>
              <w:jc w:val="both"/>
            </w:pPr>
            <w:r>
              <w:t>Исполнитель</w:t>
            </w:r>
          </w:p>
        </w:tc>
        <w:tc>
          <w:tcPr>
            <w:tcW w:w="1644"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1361"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721" w:type="dxa"/>
            <w:tcBorders>
              <w:top w:val="nil"/>
              <w:left w:val="nil"/>
              <w:bottom w:val="single" w:sz="4" w:space="0" w:color="auto"/>
              <w:right w:val="nil"/>
            </w:tcBorders>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(фамилия, инициалы)</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(телефон)</w:t>
            </w:r>
          </w:p>
        </w:tc>
      </w:tr>
      <w:tr w:rsidR="00566AA3">
        <w:tc>
          <w:tcPr>
            <w:tcW w:w="2608" w:type="dxa"/>
            <w:tcBorders>
              <w:top w:val="nil"/>
              <w:left w:val="nil"/>
              <w:bottom w:val="nil"/>
              <w:right w:val="nil"/>
            </w:tcBorders>
          </w:tcPr>
          <w:p w:rsidR="00566AA3" w:rsidRDefault="00566AA3">
            <w:pPr>
              <w:pStyle w:val="ConsPlusNormal"/>
              <w:jc w:val="both"/>
            </w:pPr>
            <w:r>
              <w:t>"__" __________ 20__ г.</w:t>
            </w:r>
          </w:p>
        </w:tc>
        <w:tc>
          <w:tcPr>
            <w:tcW w:w="6406" w:type="dxa"/>
            <w:gridSpan w:val="5"/>
            <w:tcBorders>
              <w:top w:val="nil"/>
              <w:left w:val="nil"/>
              <w:bottom w:val="nil"/>
              <w:right w:val="nil"/>
            </w:tcBorders>
          </w:tcPr>
          <w:p w:rsidR="00566AA3" w:rsidRDefault="00566AA3">
            <w:pPr>
              <w:pStyle w:val="ConsPlusNormal"/>
            </w:pPr>
          </w:p>
        </w:tc>
      </w:tr>
    </w:tbl>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center"/>
        <w:outlineLvl w:val="2"/>
      </w:pPr>
      <w:r>
        <w:t>Сведения о численности сотрудников и оплате труда</w:t>
      </w:r>
    </w:p>
    <w:p w:rsidR="00566AA3" w:rsidRDefault="00566A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566AA3">
        <w:tc>
          <w:tcPr>
            <w:tcW w:w="7937" w:type="dxa"/>
            <w:gridSpan w:val="3"/>
            <w:tcBorders>
              <w:top w:val="nil"/>
              <w:left w:val="nil"/>
              <w:bottom w:val="nil"/>
            </w:tcBorders>
          </w:tcPr>
          <w:p w:rsidR="00566AA3" w:rsidRDefault="00566AA3">
            <w:pPr>
              <w:pStyle w:val="ConsPlusNormal"/>
            </w:pPr>
          </w:p>
        </w:tc>
        <w:tc>
          <w:tcPr>
            <w:tcW w:w="1134" w:type="dxa"/>
            <w:tcBorders>
              <w:top w:val="single" w:sz="4" w:space="0" w:color="auto"/>
              <w:bottom w:val="single" w:sz="4" w:space="0" w:color="auto"/>
            </w:tcBorders>
          </w:tcPr>
          <w:p w:rsidR="00566AA3" w:rsidRDefault="00566AA3">
            <w:pPr>
              <w:pStyle w:val="ConsPlusNormal"/>
              <w:jc w:val="center"/>
            </w:pPr>
            <w:r>
              <w:t>КОДЫ</w:t>
            </w: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jc w:val="center"/>
            </w:pPr>
            <w:r>
              <w:t>на 1 ________ 20__ г.</w:t>
            </w:r>
          </w:p>
        </w:tc>
        <w:tc>
          <w:tcPr>
            <w:tcW w:w="1361" w:type="dxa"/>
            <w:tcBorders>
              <w:top w:val="nil"/>
              <w:left w:val="nil"/>
              <w:bottom w:val="nil"/>
              <w:right w:val="single" w:sz="4" w:space="0" w:color="auto"/>
            </w:tcBorders>
            <w:vAlign w:val="bottom"/>
          </w:tcPr>
          <w:p w:rsidR="00566AA3" w:rsidRDefault="00566A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Учреждение</w:t>
            </w:r>
          </w:p>
        </w:tc>
        <w:tc>
          <w:tcPr>
            <w:tcW w:w="3742" w:type="dxa"/>
            <w:tcBorders>
              <w:top w:val="nil"/>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Публично-правовое образование</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53">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Периодичность: годовая</w:t>
            </w:r>
          </w:p>
        </w:tc>
        <w:tc>
          <w:tcPr>
            <w:tcW w:w="3742" w:type="dxa"/>
            <w:tcBorders>
              <w:top w:val="single" w:sz="4" w:space="0" w:color="auto"/>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566AA3" w:rsidRDefault="00566AA3">
            <w:pPr>
              <w:pStyle w:val="ConsPlusNormal"/>
            </w:pPr>
          </w:p>
        </w:tc>
      </w:tr>
    </w:tbl>
    <w:p w:rsidR="00566AA3" w:rsidRDefault="00566AA3">
      <w:pPr>
        <w:pStyle w:val="ConsPlusNormal"/>
        <w:jc w:val="both"/>
      </w:pPr>
    </w:p>
    <w:p w:rsidR="00566AA3" w:rsidRDefault="00566AA3">
      <w:pPr>
        <w:pStyle w:val="ConsPlusNormal"/>
        <w:jc w:val="center"/>
        <w:outlineLvl w:val="3"/>
      </w:pPr>
      <w:r>
        <w:t>Раздел 1. Сведения о численности сотрудников</w:t>
      </w:r>
    </w:p>
    <w:p w:rsidR="00566AA3" w:rsidRDefault="00566AA3">
      <w:pPr>
        <w:pStyle w:val="ConsPlusNormal"/>
        <w:jc w:val="both"/>
      </w:pPr>
    </w:p>
    <w:p w:rsidR="00566AA3" w:rsidRDefault="00566AA3">
      <w:pPr>
        <w:pStyle w:val="ConsPlusNormal"/>
        <w:sectPr w:rsidR="00566A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816"/>
        <w:gridCol w:w="749"/>
        <w:gridCol w:w="1247"/>
        <w:gridCol w:w="737"/>
        <w:gridCol w:w="850"/>
        <w:gridCol w:w="864"/>
        <w:gridCol w:w="864"/>
        <w:gridCol w:w="1247"/>
        <w:gridCol w:w="1421"/>
        <w:gridCol w:w="1195"/>
        <w:gridCol w:w="1134"/>
        <w:gridCol w:w="1464"/>
        <w:gridCol w:w="680"/>
        <w:gridCol w:w="1247"/>
        <w:gridCol w:w="680"/>
        <w:gridCol w:w="737"/>
      </w:tblGrid>
      <w:tr w:rsidR="00566AA3">
        <w:tc>
          <w:tcPr>
            <w:tcW w:w="2835" w:type="dxa"/>
            <w:vMerge w:val="restart"/>
            <w:tcBorders>
              <w:left w:val="nil"/>
            </w:tcBorders>
          </w:tcPr>
          <w:p w:rsidR="00566AA3" w:rsidRDefault="00566AA3">
            <w:pPr>
              <w:pStyle w:val="ConsPlusNormal"/>
              <w:jc w:val="center"/>
            </w:pPr>
            <w:r>
              <w:t>Группы персонала (категория персонала)</w:t>
            </w:r>
          </w:p>
        </w:tc>
        <w:tc>
          <w:tcPr>
            <w:tcW w:w="816" w:type="dxa"/>
            <w:vMerge w:val="restart"/>
          </w:tcPr>
          <w:p w:rsidR="00566AA3" w:rsidRDefault="00566AA3">
            <w:pPr>
              <w:pStyle w:val="ConsPlusNormal"/>
              <w:jc w:val="center"/>
            </w:pPr>
            <w:r>
              <w:t>Код строки</w:t>
            </w:r>
          </w:p>
        </w:tc>
        <w:tc>
          <w:tcPr>
            <w:tcW w:w="3583" w:type="dxa"/>
            <w:gridSpan w:val="4"/>
          </w:tcPr>
          <w:p w:rsidR="00566AA3" w:rsidRDefault="00566AA3">
            <w:pPr>
              <w:pStyle w:val="ConsPlusNormal"/>
              <w:jc w:val="center"/>
            </w:pPr>
            <w:r>
              <w:t>Штатная численность на начало года</w:t>
            </w:r>
          </w:p>
        </w:tc>
        <w:tc>
          <w:tcPr>
            <w:tcW w:w="5591" w:type="dxa"/>
            <w:gridSpan w:val="5"/>
          </w:tcPr>
          <w:p w:rsidR="00566AA3" w:rsidRDefault="00566AA3">
            <w:pPr>
              <w:pStyle w:val="ConsPlusNormal"/>
              <w:jc w:val="center"/>
            </w:pPr>
            <w:r>
              <w:t>Средняя численность сотрудников за отчетный период</w:t>
            </w:r>
          </w:p>
        </w:tc>
        <w:tc>
          <w:tcPr>
            <w:tcW w:w="2598" w:type="dxa"/>
            <w:gridSpan w:val="2"/>
          </w:tcPr>
          <w:p w:rsidR="00566AA3" w:rsidRDefault="00566AA3">
            <w:pPr>
              <w:pStyle w:val="ConsPlusNormal"/>
              <w:jc w:val="center"/>
            </w:pPr>
            <w:r>
              <w:t xml:space="preserve">По договорам гражданско-правового характера </w:t>
            </w:r>
            <w:hyperlink w:anchor="P3625">
              <w:r>
                <w:rPr>
                  <w:color w:val="0000FF"/>
                </w:rPr>
                <w:t>&lt;9&gt;</w:t>
              </w:r>
            </w:hyperlink>
          </w:p>
        </w:tc>
        <w:tc>
          <w:tcPr>
            <w:tcW w:w="3344" w:type="dxa"/>
            <w:gridSpan w:val="4"/>
            <w:tcBorders>
              <w:right w:val="nil"/>
            </w:tcBorders>
          </w:tcPr>
          <w:p w:rsidR="00566AA3" w:rsidRDefault="00566AA3">
            <w:pPr>
              <w:pStyle w:val="ConsPlusNormal"/>
              <w:jc w:val="center"/>
            </w:pPr>
            <w:r>
              <w:t>Штатная численность на конец отчетного периода</w:t>
            </w:r>
          </w:p>
        </w:tc>
      </w:tr>
      <w:tr w:rsidR="00566AA3">
        <w:tc>
          <w:tcPr>
            <w:tcW w:w="2835" w:type="dxa"/>
            <w:vMerge/>
            <w:tcBorders>
              <w:left w:val="nil"/>
            </w:tcBorders>
          </w:tcPr>
          <w:p w:rsidR="00566AA3" w:rsidRDefault="00566AA3">
            <w:pPr>
              <w:pStyle w:val="ConsPlusNormal"/>
            </w:pPr>
          </w:p>
        </w:tc>
        <w:tc>
          <w:tcPr>
            <w:tcW w:w="816" w:type="dxa"/>
            <w:vMerge/>
          </w:tcPr>
          <w:p w:rsidR="00566AA3" w:rsidRDefault="00566AA3">
            <w:pPr>
              <w:pStyle w:val="ConsPlusNormal"/>
            </w:pPr>
          </w:p>
        </w:tc>
        <w:tc>
          <w:tcPr>
            <w:tcW w:w="1996" w:type="dxa"/>
            <w:gridSpan w:val="2"/>
          </w:tcPr>
          <w:p w:rsidR="00566AA3" w:rsidRDefault="00566AA3">
            <w:pPr>
              <w:pStyle w:val="ConsPlusNormal"/>
              <w:jc w:val="center"/>
            </w:pPr>
            <w:r>
              <w:t>установлено штатным расписанием</w:t>
            </w:r>
          </w:p>
        </w:tc>
        <w:tc>
          <w:tcPr>
            <w:tcW w:w="1587" w:type="dxa"/>
            <w:gridSpan w:val="2"/>
          </w:tcPr>
          <w:p w:rsidR="00566AA3" w:rsidRDefault="00566AA3">
            <w:pPr>
              <w:pStyle w:val="ConsPlusNormal"/>
              <w:jc w:val="center"/>
            </w:pPr>
            <w:r>
              <w:t>в том числе:</w:t>
            </w:r>
          </w:p>
        </w:tc>
        <w:tc>
          <w:tcPr>
            <w:tcW w:w="864" w:type="dxa"/>
            <w:vMerge w:val="restart"/>
          </w:tcPr>
          <w:p w:rsidR="00566AA3" w:rsidRDefault="00566AA3">
            <w:pPr>
              <w:pStyle w:val="ConsPlusNormal"/>
              <w:jc w:val="center"/>
            </w:pPr>
            <w:r>
              <w:t xml:space="preserve">всего </w:t>
            </w:r>
            <w:hyperlink w:anchor="P3623">
              <w:r>
                <w:rPr>
                  <w:color w:val="0000FF"/>
                </w:rPr>
                <w:t>&lt;7&gt;</w:t>
              </w:r>
            </w:hyperlink>
          </w:p>
        </w:tc>
        <w:tc>
          <w:tcPr>
            <w:tcW w:w="4727" w:type="dxa"/>
            <w:gridSpan w:val="4"/>
          </w:tcPr>
          <w:p w:rsidR="00566AA3" w:rsidRDefault="00566AA3">
            <w:pPr>
              <w:pStyle w:val="ConsPlusNormal"/>
              <w:jc w:val="center"/>
            </w:pPr>
            <w:r>
              <w:t>в том числе:</w:t>
            </w:r>
          </w:p>
        </w:tc>
        <w:tc>
          <w:tcPr>
            <w:tcW w:w="2598" w:type="dxa"/>
            <w:gridSpan w:val="2"/>
          </w:tcPr>
          <w:p w:rsidR="00566AA3" w:rsidRDefault="00566AA3">
            <w:pPr>
              <w:pStyle w:val="ConsPlusNormal"/>
              <w:jc w:val="center"/>
            </w:pPr>
            <w:r>
              <w:t>в том числе:</w:t>
            </w:r>
          </w:p>
        </w:tc>
        <w:tc>
          <w:tcPr>
            <w:tcW w:w="1927" w:type="dxa"/>
            <w:gridSpan w:val="2"/>
          </w:tcPr>
          <w:p w:rsidR="00566AA3" w:rsidRDefault="00566AA3">
            <w:pPr>
              <w:pStyle w:val="ConsPlusNormal"/>
              <w:jc w:val="center"/>
            </w:pPr>
            <w:r>
              <w:t>установлено штатным расписанием</w:t>
            </w:r>
          </w:p>
        </w:tc>
        <w:tc>
          <w:tcPr>
            <w:tcW w:w="1417" w:type="dxa"/>
            <w:gridSpan w:val="2"/>
            <w:tcBorders>
              <w:right w:val="nil"/>
            </w:tcBorders>
          </w:tcPr>
          <w:p w:rsidR="00566AA3" w:rsidRDefault="00566AA3">
            <w:pPr>
              <w:pStyle w:val="ConsPlusNormal"/>
              <w:jc w:val="center"/>
            </w:pPr>
            <w:r>
              <w:t>в том числе:</w:t>
            </w:r>
          </w:p>
        </w:tc>
      </w:tr>
      <w:tr w:rsidR="00566AA3">
        <w:tc>
          <w:tcPr>
            <w:tcW w:w="2835" w:type="dxa"/>
            <w:vMerge/>
            <w:tcBorders>
              <w:left w:val="nil"/>
            </w:tcBorders>
          </w:tcPr>
          <w:p w:rsidR="00566AA3" w:rsidRDefault="00566AA3">
            <w:pPr>
              <w:pStyle w:val="ConsPlusNormal"/>
            </w:pPr>
          </w:p>
        </w:tc>
        <w:tc>
          <w:tcPr>
            <w:tcW w:w="816" w:type="dxa"/>
            <w:vMerge/>
          </w:tcPr>
          <w:p w:rsidR="00566AA3" w:rsidRDefault="00566AA3">
            <w:pPr>
              <w:pStyle w:val="ConsPlusNormal"/>
            </w:pPr>
          </w:p>
        </w:tc>
        <w:tc>
          <w:tcPr>
            <w:tcW w:w="749" w:type="dxa"/>
            <w:vMerge w:val="restart"/>
          </w:tcPr>
          <w:p w:rsidR="00566AA3" w:rsidRDefault="00566AA3">
            <w:pPr>
              <w:pStyle w:val="ConsPlusNormal"/>
              <w:jc w:val="center"/>
            </w:pPr>
            <w:r>
              <w:t>всего</w:t>
            </w:r>
          </w:p>
        </w:tc>
        <w:tc>
          <w:tcPr>
            <w:tcW w:w="1247" w:type="dxa"/>
            <w:vMerge w:val="restart"/>
          </w:tcPr>
          <w:p w:rsidR="00566AA3" w:rsidRDefault="00566AA3">
            <w:pPr>
              <w:pStyle w:val="ConsPlusNormal"/>
              <w:jc w:val="center"/>
            </w:pPr>
            <w:r>
              <w:t>из нее</w:t>
            </w:r>
          </w:p>
          <w:p w:rsidR="00566AA3" w:rsidRDefault="00566AA3">
            <w:pPr>
              <w:pStyle w:val="ConsPlusNormal"/>
              <w:jc w:val="center"/>
            </w:pPr>
            <w:r>
              <w:t>по основным видам деятельности</w:t>
            </w:r>
          </w:p>
        </w:tc>
        <w:tc>
          <w:tcPr>
            <w:tcW w:w="737" w:type="dxa"/>
            <w:vMerge w:val="restart"/>
          </w:tcPr>
          <w:p w:rsidR="00566AA3" w:rsidRDefault="00566AA3">
            <w:pPr>
              <w:pStyle w:val="ConsPlusNormal"/>
              <w:jc w:val="center"/>
            </w:pPr>
            <w:r>
              <w:t>замещено</w:t>
            </w:r>
          </w:p>
        </w:tc>
        <w:tc>
          <w:tcPr>
            <w:tcW w:w="850" w:type="dxa"/>
            <w:vMerge w:val="restart"/>
          </w:tcPr>
          <w:p w:rsidR="00566AA3" w:rsidRDefault="00566AA3">
            <w:pPr>
              <w:pStyle w:val="ConsPlusNormal"/>
              <w:jc w:val="center"/>
            </w:pPr>
            <w:r>
              <w:t>вакантных должностей</w:t>
            </w:r>
          </w:p>
        </w:tc>
        <w:tc>
          <w:tcPr>
            <w:tcW w:w="864" w:type="dxa"/>
            <w:vMerge/>
          </w:tcPr>
          <w:p w:rsidR="00566AA3" w:rsidRDefault="00566AA3">
            <w:pPr>
              <w:pStyle w:val="ConsPlusNormal"/>
            </w:pPr>
          </w:p>
        </w:tc>
        <w:tc>
          <w:tcPr>
            <w:tcW w:w="2111" w:type="dxa"/>
            <w:gridSpan w:val="2"/>
          </w:tcPr>
          <w:p w:rsidR="00566AA3" w:rsidRDefault="00566AA3">
            <w:pPr>
              <w:pStyle w:val="ConsPlusNormal"/>
              <w:jc w:val="center"/>
            </w:pPr>
            <w:r>
              <w:t>по основному месту работы</w:t>
            </w:r>
          </w:p>
        </w:tc>
        <w:tc>
          <w:tcPr>
            <w:tcW w:w="1421" w:type="dxa"/>
            <w:vMerge w:val="restart"/>
          </w:tcPr>
          <w:p w:rsidR="00566AA3" w:rsidRDefault="00566AA3">
            <w:pPr>
              <w:pStyle w:val="ConsPlusNormal"/>
              <w:jc w:val="center"/>
            </w:pPr>
            <w:r>
              <w:t xml:space="preserve">по внутреннему совместительству (по совмещению должностей) </w:t>
            </w:r>
            <w:hyperlink w:anchor="P3624">
              <w:r>
                <w:rPr>
                  <w:color w:val="0000FF"/>
                </w:rPr>
                <w:t>&lt;8&gt;</w:t>
              </w:r>
            </w:hyperlink>
          </w:p>
        </w:tc>
        <w:tc>
          <w:tcPr>
            <w:tcW w:w="1195" w:type="dxa"/>
            <w:vMerge w:val="restart"/>
          </w:tcPr>
          <w:p w:rsidR="00566AA3" w:rsidRDefault="00566AA3">
            <w:pPr>
              <w:pStyle w:val="ConsPlusNormal"/>
              <w:jc w:val="center"/>
            </w:pPr>
            <w:r>
              <w:t>по внешнему совместительству</w:t>
            </w:r>
          </w:p>
        </w:tc>
        <w:tc>
          <w:tcPr>
            <w:tcW w:w="1134" w:type="dxa"/>
            <w:vMerge w:val="restart"/>
          </w:tcPr>
          <w:p w:rsidR="00566AA3" w:rsidRDefault="00566AA3">
            <w:pPr>
              <w:pStyle w:val="ConsPlusNormal"/>
              <w:jc w:val="center"/>
            </w:pPr>
            <w:r>
              <w:t xml:space="preserve">сотрудники учреждения </w:t>
            </w:r>
            <w:hyperlink w:anchor="P3626">
              <w:r>
                <w:rPr>
                  <w:color w:val="0000FF"/>
                </w:rPr>
                <w:t>&lt;10&gt;</w:t>
              </w:r>
            </w:hyperlink>
          </w:p>
        </w:tc>
        <w:tc>
          <w:tcPr>
            <w:tcW w:w="1464" w:type="dxa"/>
            <w:vMerge w:val="restart"/>
          </w:tcPr>
          <w:p w:rsidR="00566AA3" w:rsidRDefault="00566AA3">
            <w:pPr>
              <w:pStyle w:val="ConsPlusNormal"/>
              <w:jc w:val="center"/>
            </w:pPr>
            <w:r>
              <w:t xml:space="preserve">физические лица, не являющиеся сотрудниками учреждения </w:t>
            </w:r>
            <w:hyperlink w:anchor="P3627">
              <w:r>
                <w:rPr>
                  <w:color w:val="0000FF"/>
                </w:rPr>
                <w:t>&lt;11&gt;</w:t>
              </w:r>
            </w:hyperlink>
          </w:p>
        </w:tc>
        <w:tc>
          <w:tcPr>
            <w:tcW w:w="680" w:type="dxa"/>
            <w:vMerge w:val="restart"/>
          </w:tcPr>
          <w:p w:rsidR="00566AA3" w:rsidRDefault="00566AA3">
            <w:pPr>
              <w:pStyle w:val="ConsPlusNormal"/>
              <w:jc w:val="center"/>
            </w:pPr>
            <w:r>
              <w:t>всего</w:t>
            </w:r>
          </w:p>
        </w:tc>
        <w:tc>
          <w:tcPr>
            <w:tcW w:w="1247" w:type="dxa"/>
            <w:vMerge w:val="restart"/>
          </w:tcPr>
          <w:p w:rsidR="00566AA3" w:rsidRDefault="00566AA3">
            <w:pPr>
              <w:pStyle w:val="ConsPlusNormal"/>
              <w:jc w:val="center"/>
            </w:pPr>
            <w:r>
              <w:t>из нее</w:t>
            </w:r>
          </w:p>
          <w:p w:rsidR="00566AA3" w:rsidRDefault="00566AA3">
            <w:pPr>
              <w:pStyle w:val="ConsPlusNormal"/>
              <w:jc w:val="center"/>
            </w:pPr>
            <w:r>
              <w:t>по основным видам деятельности</w:t>
            </w:r>
          </w:p>
        </w:tc>
        <w:tc>
          <w:tcPr>
            <w:tcW w:w="680" w:type="dxa"/>
            <w:vMerge w:val="restart"/>
          </w:tcPr>
          <w:p w:rsidR="00566AA3" w:rsidRDefault="00566AA3">
            <w:pPr>
              <w:pStyle w:val="ConsPlusNormal"/>
              <w:jc w:val="center"/>
            </w:pPr>
            <w:r>
              <w:t>замещено</w:t>
            </w:r>
          </w:p>
        </w:tc>
        <w:tc>
          <w:tcPr>
            <w:tcW w:w="737" w:type="dxa"/>
            <w:vMerge w:val="restart"/>
            <w:tcBorders>
              <w:right w:val="nil"/>
            </w:tcBorders>
          </w:tcPr>
          <w:p w:rsidR="00566AA3" w:rsidRDefault="00566AA3">
            <w:pPr>
              <w:pStyle w:val="ConsPlusNormal"/>
              <w:jc w:val="center"/>
            </w:pPr>
            <w:r>
              <w:t>вакантных должностей</w:t>
            </w:r>
          </w:p>
        </w:tc>
      </w:tr>
      <w:tr w:rsidR="00566AA3">
        <w:tc>
          <w:tcPr>
            <w:tcW w:w="2835" w:type="dxa"/>
            <w:vMerge/>
            <w:tcBorders>
              <w:left w:val="nil"/>
            </w:tcBorders>
          </w:tcPr>
          <w:p w:rsidR="00566AA3" w:rsidRDefault="00566AA3">
            <w:pPr>
              <w:pStyle w:val="ConsPlusNormal"/>
            </w:pPr>
          </w:p>
        </w:tc>
        <w:tc>
          <w:tcPr>
            <w:tcW w:w="816" w:type="dxa"/>
            <w:vMerge/>
          </w:tcPr>
          <w:p w:rsidR="00566AA3" w:rsidRDefault="00566AA3">
            <w:pPr>
              <w:pStyle w:val="ConsPlusNormal"/>
            </w:pPr>
          </w:p>
        </w:tc>
        <w:tc>
          <w:tcPr>
            <w:tcW w:w="749" w:type="dxa"/>
            <w:vMerge/>
          </w:tcPr>
          <w:p w:rsidR="00566AA3" w:rsidRDefault="00566AA3">
            <w:pPr>
              <w:pStyle w:val="ConsPlusNormal"/>
            </w:pPr>
          </w:p>
        </w:tc>
        <w:tc>
          <w:tcPr>
            <w:tcW w:w="1247" w:type="dxa"/>
            <w:vMerge/>
          </w:tcPr>
          <w:p w:rsidR="00566AA3" w:rsidRDefault="00566AA3">
            <w:pPr>
              <w:pStyle w:val="ConsPlusNormal"/>
            </w:pPr>
          </w:p>
        </w:tc>
        <w:tc>
          <w:tcPr>
            <w:tcW w:w="737" w:type="dxa"/>
            <w:vMerge/>
          </w:tcPr>
          <w:p w:rsidR="00566AA3" w:rsidRDefault="00566AA3">
            <w:pPr>
              <w:pStyle w:val="ConsPlusNormal"/>
            </w:pPr>
          </w:p>
        </w:tc>
        <w:tc>
          <w:tcPr>
            <w:tcW w:w="850" w:type="dxa"/>
            <w:vMerge/>
          </w:tcPr>
          <w:p w:rsidR="00566AA3" w:rsidRDefault="00566AA3">
            <w:pPr>
              <w:pStyle w:val="ConsPlusNormal"/>
            </w:pPr>
          </w:p>
        </w:tc>
        <w:tc>
          <w:tcPr>
            <w:tcW w:w="864" w:type="dxa"/>
            <w:vMerge/>
          </w:tcPr>
          <w:p w:rsidR="00566AA3" w:rsidRDefault="00566AA3">
            <w:pPr>
              <w:pStyle w:val="ConsPlusNormal"/>
            </w:pPr>
          </w:p>
        </w:tc>
        <w:tc>
          <w:tcPr>
            <w:tcW w:w="864" w:type="dxa"/>
          </w:tcPr>
          <w:p w:rsidR="00566AA3" w:rsidRDefault="00566AA3">
            <w:pPr>
              <w:pStyle w:val="ConsPlusNormal"/>
              <w:jc w:val="center"/>
            </w:pPr>
            <w:r>
              <w:t>всего</w:t>
            </w:r>
          </w:p>
        </w:tc>
        <w:tc>
          <w:tcPr>
            <w:tcW w:w="1247" w:type="dxa"/>
          </w:tcPr>
          <w:p w:rsidR="00566AA3" w:rsidRDefault="00566AA3">
            <w:pPr>
              <w:pStyle w:val="ConsPlusNormal"/>
              <w:jc w:val="center"/>
            </w:pPr>
            <w:r>
              <w:t>из нее</w:t>
            </w:r>
          </w:p>
          <w:p w:rsidR="00566AA3" w:rsidRDefault="00566AA3">
            <w:pPr>
              <w:pStyle w:val="ConsPlusNormal"/>
              <w:jc w:val="center"/>
            </w:pPr>
            <w:r>
              <w:t>по основным видам деятельности</w:t>
            </w:r>
          </w:p>
        </w:tc>
        <w:tc>
          <w:tcPr>
            <w:tcW w:w="1421" w:type="dxa"/>
            <w:vMerge/>
          </w:tcPr>
          <w:p w:rsidR="00566AA3" w:rsidRDefault="00566AA3">
            <w:pPr>
              <w:pStyle w:val="ConsPlusNormal"/>
            </w:pPr>
          </w:p>
        </w:tc>
        <w:tc>
          <w:tcPr>
            <w:tcW w:w="1195" w:type="dxa"/>
            <w:vMerge/>
          </w:tcPr>
          <w:p w:rsidR="00566AA3" w:rsidRDefault="00566AA3">
            <w:pPr>
              <w:pStyle w:val="ConsPlusNormal"/>
            </w:pPr>
          </w:p>
        </w:tc>
        <w:tc>
          <w:tcPr>
            <w:tcW w:w="1134" w:type="dxa"/>
            <w:vMerge/>
          </w:tcPr>
          <w:p w:rsidR="00566AA3" w:rsidRDefault="00566AA3">
            <w:pPr>
              <w:pStyle w:val="ConsPlusNormal"/>
            </w:pPr>
          </w:p>
        </w:tc>
        <w:tc>
          <w:tcPr>
            <w:tcW w:w="1464" w:type="dxa"/>
            <w:vMerge/>
          </w:tcPr>
          <w:p w:rsidR="00566AA3" w:rsidRDefault="00566AA3">
            <w:pPr>
              <w:pStyle w:val="ConsPlusNormal"/>
            </w:pPr>
          </w:p>
        </w:tc>
        <w:tc>
          <w:tcPr>
            <w:tcW w:w="680" w:type="dxa"/>
            <w:vMerge/>
          </w:tcPr>
          <w:p w:rsidR="00566AA3" w:rsidRDefault="00566AA3">
            <w:pPr>
              <w:pStyle w:val="ConsPlusNormal"/>
            </w:pPr>
          </w:p>
        </w:tc>
        <w:tc>
          <w:tcPr>
            <w:tcW w:w="1247" w:type="dxa"/>
            <w:vMerge/>
          </w:tcPr>
          <w:p w:rsidR="00566AA3" w:rsidRDefault="00566AA3">
            <w:pPr>
              <w:pStyle w:val="ConsPlusNormal"/>
            </w:pPr>
          </w:p>
        </w:tc>
        <w:tc>
          <w:tcPr>
            <w:tcW w:w="680" w:type="dxa"/>
            <w:vMerge/>
          </w:tcPr>
          <w:p w:rsidR="00566AA3" w:rsidRDefault="00566AA3">
            <w:pPr>
              <w:pStyle w:val="ConsPlusNormal"/>
            </w:pPr>
          </w:p>
        </w:tc>
        <w:tc>
          <w:tcPr>
            <w:tcW w:w="737" w:type="dxa"/>
            <w:vMerge/>
            <w:tcBorders>
              <w:right w:val="nil"/>
            </w:tcBorders>
          </w:tcPr>
          <w:p w:rsidR="00566AA3" w:rsidRDefault="00566AA3">
            <w:pPr>
              <w:pStyle w:val="ConsPlusNormal"/>
            </w:pPr>
          </w:p>
        </w:tc>
      </w:tr>
      <w:tr w:rsidR="00566AA3">
        <w:tc>
          <w:tcPr>
            <w:tcW w:w="2835" w:type="dxa"/>
            <w:tcBorders>
              <w:left w:val="nil"/>
            </w:tcBorders>
          </w:tcPr>
          <w:p w:rsidR="00566AA3" w:rsidRDefault="00566AA3">
            <w:pPr>
              <w:pStyle w:val="ConsPlusNormal"/>
              <w:jc w:val="center"/>
            </w:pPr>
            <w:r>
              <w:t>1</w:t>
            </w:r>
          </w:p>
        </w:tc>
        <w:tc>
          <w:tcPr>
            <w:tcW w:w="816" w:type="dxa"/>
          </w:tcPr>
          <w:p w:rsidR="00566AA3" w:rsidRDefault="00566AA3">
            <w:pPr>
              <w:pStyle w:val="ConsPlusNormal"/>
              <w:jc w:val="center"/>
            </w:pPr>
            <w:r>
              <w:t>2</w:t>
            </w:r>
          </w:p>
        </w:tc>
        <w:tc>
          <w:tcPr>
            <w:tcW w:w="749" w:type="dxa"/>
          </w:tcPr>
          <w:p w:rsidR="00566AA3" w:rsidRDefault="00566AA3">
            <w:pPr>
              <w:pStyle w:val="ConsPlusNormal"/>
              <w:jc w:val="center"/>
            </w:pPr>
            <w:r>
              <w:t>3</w:t>
            </w:r>
          </w:p>
        </w:tc>
        <w:tc>
          <w:tcPr>
            <w:tcW w:w="1247" w:type="dxa"/>
          </w:tcPr>
          <w:p w:rsidR="00566AA3" w:rsidRDefault="00566AA3">
            <w:pPr>
              <w:pStyle w:val="ConsPlusNormal"/>
              <w:jc w:val="center"/>
            </w:pPr>
            <w:r>
              <w:t>4</w:t>
            </w:r>
          </w:p>
        </w:tc>
        <w:tc>
          <w:tcPr>
            <w:tcW w:w="737" w:type="dxa"/>
          </w:tcPr>
          <w:p w:rsidR="00566AA3" w:rsidRDefault="00566AA3">
            <w:pPr>
              <w:pStyle w:val="ConsPlusNormal"/>
              <w:jc w:val="center"/>
            </w:pPr>
            <w:r>
              <w:t>5</w:t>
            </w:r>
          </w:p>
        </w:tc>
        <w:tc>
          <w:tcPr>
            <w:tcW w:w="850" w:type="dxa"/>
          </w:tcPr>
          <w:p w:rsidR="00566AA3" w:rsidRDefault="00566AA3">
            <w:pPr>
              <w:pStyle w:val="ConsPlusNormal"/>
              <w:jc w:val="center"/>
            </w:pPr>
            <w:r>
              <w:t>6</w:t>
            </w:r>
          </w:p>
        </w:tc>
        <w:tc>
          <w:tcPr>
            <w:tcW w:w="864" w:type="dxa"/>
          </w:tcPr>
          <w:p w:rsidR="00566AA3" w:rsidRDefault="00566AA3">
            <w:pPr>
              <w:pStyle w:val="ConsPlusNormal"/>
              <w:jc w:val="center"/>
            </w:pPr>
            <w:r>
              <w:t>7</w:t>
            </w:r>
          </w:p>
        </w:tc>
        <w:tc>
          <w:tcPr>
            <w:tcW w:w="864" w:type="dxa"/>
          </w:tcPr>
          <w:p w:rsidR="00566AA3" w:rsidRDefault="00566AA3">
            <w:pPr>
              <w:pStyle w:val="ConsPlusNormal"/>
              <w:jc w:val="center"/>
            </w:pPr>
            <w:r>
              <w:t>8</w:t>
            </w:r>
          </w:p>
        </w:tc>
        <w:tc>
          <w:tcPr>
            <w:tcW w:w="1247" w:type="dxa"/>
          </w:tcPr>
          <w:p w:rsidR="00566AA3" w:rsidRDefault="00566AA3">
            <w:pPr>
              <w:pStyle w:val="ConsPlusNormal"/>
              <w:jc w:val="center"/>
            </w:pPr>
            <w:r>
              <w:t>9</w:t>
            </w:r>
          </w:p>
        </w:tc>
        <w:tc>
          <w:tcPr>
            <w:tcW w:w="1421" w:type="dxa"/>
          </w:tcPr>
          <w:p w:rsidR="00566AA3" w:rsidRDefault="00566AA3">
            <w:pPr>
              <w:pStyle w:val="ConsPlusNormal"/>
              <w:jc w:val="center"/>
            </w:pPr>
            <w:r>
              <w:t>10</w:t>
            </w:r>
          </w:p>
        </w:tc>
        <w:tc>
          <w:tcPr>
            <w:tcW w:w="1195" w:type="dxa"/>
          </w:tcPr>
          <w:p w:rsidR="00566AA3" w:rsidRDefault="00566AA3">
            <w:pPr>
              <w:pStyle w:val="ConsPlusNormal"/>
              <w:jc w:val="center"/>
            </w:pPr>
            <w:r>
              <w:t>11</w:t>
            </w:r>
          </w:p>
        </w:tc>
        <w:tc>
          <w:tcPr>
            <w:tcW w:w="1134" w:type="dxa"/>
          </w:tcPr>
          <w:p w:rsidR="00566AA3" w:rsidRDefault="00566AA3">
            <w:pPr>
              <w:pStyle w:val="ConsPlusNormal"/>
              <w:jc w:val="center"/>
            </w:pPr>
            <w:r>
              <w:t>12</w:t>
            </w:r>
          </w:p>
        </w:tc>
        <w:tc>
          <w:tcPr>
            <w:tcW w:w="1464" w:type="dxa"/>
          </w:tcPr>
          <w:p w:rsidR="00566AA3" w:rsidRDefault="00566AA3">
            <w:pPr>
              <w:pStyle w:val="ConsPlusNormal"/>
              <w:jc w:val="center"/>
            </w:pPr>
            <w:r>
              <w:t>13</w:t>
            </w:r>
          </w:p>
        </w:tc>
        <w:tc>
          <w:tcPr>
            <w:tcW w:w="680" w:type="dxa"/>
          </w:tcPr>
          <w:p w:rsidR="00566AA3" w:rsidRDefault="00566AA3">
            <w:pPr>
              <w:pStyle w:val="ConsPlusNormal"/>
              <w:jc w:val="center"/>
            </w:pPr>
            <w:r>
              <w:t>14</w:t>
            </w:r>
          </w:p>
        </w:tc>
        <w:tc>
          <w:tcPr>
            <w:tcW w:w="1247" w:type="dxa"/>
          </w:tcPr>
          <w:p w:rsidR="00566AA3" w:rsidRDefault="00566AA3">
            <w:pPr>
              <w:pStyle w:val="ConsPlusNormal"/>
              <w:jc w:val="center"/>
            </w:pPr>
            <w:r>
              <w:t>15</w:t>
            </w:r>
          </w:p>
        </w:tc>
        <w:tc>
          <w:tcPr>
            <w:tcW w:w="680" w:type="dxa"/>
          </w:tcPr>
          <w:p w:rsidR="00566AA3" w:rsidRDefault="00566AA3">
            <w:pPr>
              <w:pStyle w:val="ConsPlusNormal"/>
              <w:jc w:val="center"/>
            </w:pPr>
            <w:r>
              <w:t>16</w:t>
            </w:r>
          </w:p>
        </w:tc>
        <w:tc>
          <w:tcPr>
            <w:tcW w:w="737" w:type="dxa"/>
            <w:tcBorders>
              <w:right w:val="nil"/>
            </w:tcBorders>
          </w:tcPr>
          <w:p w:rsidR="00566AA3" w:rsidRDefault="00566AA3">
            <w:pPr>
              <w:pStyle w:val="ConsPlusNormal"/>
              <w:jc w:val="center"/>
            </w:pPr>
            <w:r>
              <w:t>17</w:t>
            </w:r>
          </w:p>
        </w:tc>
      </w:tr>
      <w:tr w:rsidR="00566AA3">
        <w:tblPrEx>
          <w:tblBorders>
            <w:right w:val="single" w:sz="4" w:space="0" w:color="auto"/>
          </w:tblBorders>
        </w:tblPrEx>
        <w:tc>
          <w:tcPr>
            <w:tcW w:w="2835" w:type="dxa"/>
            <w:tcBorders>
              <w:left w:val="nil"/>
            </w:tcBorders>
            <w:vAlign w:val="bottom"/>
          </w:tcPr>
          <w:p w:rsidR="00566AA3" w:rsidRDefault="00566AA3">
            <w:pPr>
              <w:pStyle w:val="ConsPlusNormal"/>
            </w:pPr>
            <w:r>
              <w:t xml:space="preserve">Основной персонал, всего </w:t>
            </w:r>
            <w:hyperlink w:anchor="P3628">
              <w:r>
                <w:rPr>
                  <w:color w:val="0000FF"/>
                </w:rPr>
                <w:t>&lt;12&gt;</w:t>
              </w:r>
            </w:hyperlink>
          </w:p>
        </w:tc>
        <w:tc>
          <w:tcPr>
            <w:tcW w:w="816" w:type="dxa"/>
            <w:vAlign w:val="bottom"/>
          </w:tcPr>
          <w:p w:rsidR="00566AA3" w:rsidRDefault="00566AA3">
            <w:pPr>
              <w:pStyle w:val="ConsPlusNormal"/>
              <w:jc w:val="center"/>
            </w:pPr>
            <w:r>
              <w:t>1000</w:t>
            </w:r>
          </w:p>
        </w:tc>
        <w:tc>
          <w:tcPr>
            <w:tcW w:w="749" w:type="dxa"/>
          </w:tcPr>
          <w:p w:rsidR="00566AA3" w:rsidRDefault="00566AA3">
            <w:pPr>
              <w:pStyle w:val="ConsPlusNormal"/>
            </w:pPr>
          </w:p>
        </w:tc>
        <w:tc>
          <w:tcPr>
            <w:tcW w:w="1247" w:type="dxa"/>
          </w:tcPr>
          <w:p w:rsidR="00566AA3" w:rsidRDefault="00566AA3">
            <w:pPr>
              <w:pStyle w:val="ConsPlusNormal"/>
            </w:pPr>
          </w:p>
        </w:tc>
        <w:tc>
          <w:tcPr>
            <w:tcW w:w="737" w:type="dxa"/>
          </w:tcPr>
          <w:p w:rsidR="00566AA3" w:rsidRDefault="00566AA3">
            <w:pPr>
              <w:pStyle w:val="ConsPlusNormal"/>
            </w:pPr>
          </w:p>
        </w:tc>
        <w:tc>
          <w:tcPr>
            <w:tcW w:w="850" w:type="dxa"/>
          </w:tcPr>
          <w:p w:rsidR="00566AA3" w:rsidRDefault="00566AA3">
            <w:pPr>
              <w:pStyle w:val="ConsPlusNormal"/>
            </w:pPr>
          </w:p>
        </w:tc>
        <w:tc>
          <w:tcPr>
            <w:tcW w:w="864" w:type="dxa"/>
          </w:tcPr>
          <w:p w:rsidR="00566AA3" w:rsidRDefault="00566AA3">
            <w:pPr>
              <w:pStyle w:val="ConsPlusNormal"/>
            </w:pPr>
          </w:p>
        </w:tc>
        <w:tc>
          <w:tcPr>
            <w:tcW w:w="864" w:type="dxa"/>
          </w:tcPr>
          <w:p w:rsidR="00566AA3" w:rsidRDefault="00566AA3">
            <w:pPr>
              <w:pStyle w:val="ConsPlusNormal"/>
            </w:pPr>
          </w:p>
        </w:tc>
        <w:tc>
          <w:tcPr>
            <w:tcW w:w="1247" w:type="dxa"/>
          </w:tcPr>
          <w:p w:rsidR="00566AA3" w:rsidRDefault="00566AA3">
            <w:pPr>
              <w:pStyle w:val="ConsPlusNormal"/>
            </w:pPr>
          </w:p>
        </w:tc>
        <w:tc>
          <w:tcPr>
            <w:tcW w:w="1421" w:type="dxa"/>
          </w:tcPr>
          <w:p w:rsidR="00566AA3" w:rsidRDefault="00566AA3">
            <w:pPr>
              <w:pStyle w:val="ConsPlusNormal"/>
            </w:pPr>
          </w:p>
        </w:tc>
        <w:tc>
          <w:tcPr>
            <w:tcW w:w="1195" w:type="dxa"/>
          </w:tcPr>
          <w:p w:rsidR="00566AA3" w:rsidRDefault="00566AA3">
            <w:pPr>
              <w:pStyle w:val="ConsPlusNormal"/>
            </w:pPr>
          </w:p>
        </w:tc>
        <w:tc>
          <w:tcPr>
            <w:tcW w:w="1134" w:type="dxa"/>
          </w:tcPr>
          <w:p w:rsidR="00566AA3" w:rsidRDefault="00566AA3">
            <w:pPr>
              <w:pStyle w:val="ConsPlusNormal"/>
            </w:pPr>
          </w:p>
        </w:tc>
        <w:tc>
          <w:tcPr>
            <w:tcW w:w="1464" w:type="dxa"/>
          </w:tcPr>
          <w:p w:rsidR="00566AA3" w:rsidRDefault="00566AA3">
            <w:pPr>
              <w:pStyle w:val="ConsPlusNormal"/>
            </w:pPr>
          </w:p>
        </w:tc>
        <w:tc>
          <w:tcPr>
            <w:tcW w:w="680" w:type="dxa"/>
          </w:tcPr>
          <w:p w:rsidR="00566AA3" w:rsidRDefault="00566AA3">
            <w:pPr>
              <w:pStyle w:val="ConsPlusNormal"/>
            </w:pPr>
          </w:p>
        </w:tc>
        <w:tc>
          <w:tcPr>
            <w:tcW w:w="1247"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ind w:left="283"/>
            </w:pPr>
            <w:r>
              <w:t xml:space="preserve">из них: </w:t>
            </w:r>
            <w:hyperlink w:anchor="P3629">
              <w:r>
                <w:rPr>
                  <w:color w:val="0000FF"/>
                </w:rPr>
                <w:t>&lt;13&gt;</w:t>
              </w:r>
            </w:hyperlink>
          </w:p>
        </w:tc>
        <w:tc>
          <w:tcPr>
            <w:tcW w:w="816" w:type="dxa"/>
            <w:vAlign w:val="bottom"/>
          </w:tcPr>
          <w:p w:rsidR="00566AA3" w:rsidRDefault="00566AA3">
            <w:pPr>
              <w:pStyle w:val="ConsPlusNormal"/>
              <w:jc w:val="center"/>
            </w:pPr>
            <w:r>
              <w:t>1100</w:t>
            </w:r>
          </w:p>
        </w:tc>
        <w:tc>
          <w:tcPr>
            <w:tcW w:w="749" w:type="dxa"/>
          </w:tcPr>
          <w:p w:rsidR="00566AA3" w:rsidRDefault="00566AA3">
            <w:pPr>
              <w:pStyle w:val="ConsPlusNormal"/>
            </w:pPr>
          </w:p>
        </w:tc>
        <w:tc>
          <w:tcPr>
            <w:tcW w:w="1247" w:type="dxa"/>
          </w:tcPr>
          <w:p w:rsidR="00566AA3" w:rsidRDefault="00566AA3">
            <w:pPr>
              <w:pStyle w:val="ConsPlusNormal"/>
            </w:pPr>
          </w:p>
        </w:tc>
        <w:tc>
          <w:tcPr>
            <w:tcW w:w="737" w:type="dxa"/>
          </w:tcPr>
          <w:p w:rsidR="00566AA3" w:rsidRDefault="00566AA3">
            <w:pPr>
              <w:pStyle w:val="ConsPlusNormal"/>
            </w:pPr>
          </w:p>
        </w:tc>
        <w:tc>
          <w:tcPr>
            <w:tcW w:w="850" w:type="dxa"/>
          </w:tcPr>
          <w:p w:rsidR="00566AA3" w:rsidRDefault="00566AA3">
            <w:pPr>
              <w:pStyle w:val="ConsPlusNormal"/>
            </w:pPr>
          </w:p>
        </w:tc>
        <w:tc>
          <w:tcPr>
            <w:tcW w:w="864" w:type="dxa"/>
          </w:tcPr>
          <w:p w:rsidR="00566AA3" w:rsidRDefault="00566AA3">
            <w:pPr>
              <w:pStyle w:val="ConsPlusNormal"/>
            </w:pPr>
          </w:p>
        </w:tc>
        <w:tc>
          <w:tcPr>
            <w:tcW w:w="864" w:type="dxa"/>
          </w:tcPr>
          <w:p w:rsidR="00566AA3" w:rsidRDefault="00566AA3">
            <w:pPr>
              <w:pStyle w:val="ConsPlusNormal"/>
            </w:pPr>
          </w:p>
        </w:tc>
        <w:tc>
          <w:tcPr>
            <w:tcW w:w="1247" w:type="dxa"/>
          </w:tcPr>
          <w:p w:rsidR="00566AA3" w:rsidRDefault="00566AA3">
            <w:pPr>
              <w:pStyle w:val="ConsPlusNormal"/>
            </w:pPr>
          </w:p>
        </w:tc>
        <w:tc>
          <w:tcPr>
            <w:tcW w:w="1421" w:type="dxa"/>
          </w:tcPr>
          <w:p w:rsidR="00566AA3" w:rsidRDefault="00566AA3">
            <w:pPr>
              <w:pStyle w:val="ConsPlusNormal"/>
            </w:pPr>
          </w:p>
        </w:tc>
        <w:tc>
          <w:tcPr>
            <w:tcW w:w="1195" w:type="dxa"/>
          </w:tcPr>
          <w:p w:rsidR="00566AA3" w:rsidRDefault="00566AA3">
            <w:pPr>
              <w:pStyle w:val="ConsPlusNormal"/>
            </w:pPr>
          </w:p>
        </w:tc>
        <w:tc>
          <w:tcPr>
            <w:tcW w:w="1134" w:type="dxa"/>
          </w:tcPr>
          <w:p w:rsidR="00566AA3" w:rsidRDefault="00566AA3">
            <w:pPr>
              <w:pStyle w:val="ConsPlusNormal"/>
            </w:pPr>
          </w:p>
        </w:tc>
        <w:tc>
          <w:tcPr>
            <w:tcW w:w="1464" w:type="dxa"/>
          </w:tcPr>
          <w:p w:rsidR="00566AA3" w:rsidRDefault="00566AA3">
            <w:pPr>
              <w:pStyle w:val="ConsPlusNormal"/>
            </w:pPr>
          </w:p>
        </w:tc>
        <w:tc>
          <w:tcPr>
            <w:tcW w:w="680" w:type="dxa"/>
          </w:tcPr>
          <w:p w:rsidR="00566AA3" w:rsidRDefault="00566AA3">
            <w:pPr>
              <w:pStyle w:val="ConsPlusNormal"/>
            </w:pPr>
          </w:p>
        </w:tc>
        <w:tc>
          <w:tcPr>
            <w:tcW w:w="1247"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r>
      <w:tr w:rsidR="00566AA3">
        <w:tblPrEx>
          <w:tblBorders>
            <w:right w:val="single" w:sz="4" w:space="0" w:color="auto"/>
          </w:tblBorders>
        </w:tblPrEx>
        <w:tc>
          <w:tcPr>
            <w:tcW w:w="2835" w:type="dxa"/>
            <w:tcBorders>
              <w:left w:val="nil"/>
            </w:tcBorders>
            <w:vAlign w:val="bottom"/>
          </w:tcPr>
          <w:p w:rsidR="00566AA3" w:rsidRDefault="00566AA3">
            <w:pPr>
              <w:pStyle w:val="ConsPlusNormal"/>
            </w:pPr>
          </w:p>
        </w:tc>
        <w:tc>
          <w:tcPr>
            <w:tcW w:w="816" w:type="dxa"/>
            <w:vAlign w:val="bottom"/>
          </w:tcPr>
          <w:p w:rsidR="00566AA3" w:rsidRDefault="00566AA3">
            <w:pPr>
              <w:pStyle w:val="ConsPlusNormal"/>
            </w:pPr>
          </w:p>
        </w:tc>
        <w:tc>
          <w:tcPr>
            <w:tcW w:w="749" w:type="dxa"/>
          </w:tcPr>
          <w:p w:rsidR="00566AA3" w:rsidRDefault="00566AA3">
            <w:pPr>
              <w:pStyle w:val="ConsPlusNormal"/>
            </w:pPr>
          </w:p>
        </w:tc>
        <w:tc>
          <w:tcPr>
            <w:tcW w:w="1247" w:type="dxa"/>
          </w:tcPr>
          <w:p w:rsidR="00566AA3" w:rsidRDefault="00566AA3">
            <w:pPr>
              <w:pStyle w:val="ConsPlusNormal"/>
            </w:pPr>
          </w:p>
        </w:tc>
        <w:tc>
          <w:tcPr>
            <w:tcW w:w="737" w:type="dxa"/>
          </w:tcPr>
          <w:p w:rsidR="00566AA3" w:rsidRDefault="00566AA3">
            <w:pPr>
              <w:pStyle w:val="ConsPlusNormal"/>
            </w:pPr>
          </w:p>
        </w:tc>
        <w:tc>
          <w:tcPr>
            <w:tcW w:w="850" w:type="dxa"/>
          </w:tcPr>
          <w:p w:rsidR="00566AA3" w:rsidRDefault="00566AA3">
            <w:pPr>
              <w:pStyle w:val="ConsPlusNormal"/>
            </w:pPr>
          </w:p>
        </w:tc>
        <w:tc>
          <w:tcPr>
            <w:tcW w:w="864" w:type="dxa"/>
          </w:tcPr>
          <w:p w:rsidR="00566AA3" w:rsidRDefault="00566AA3">
            <w:pPr>
              <w:pStyle w:val="ConsPlusNormal"/>
            </w:pPr>
          </w:p>
        </w:tc>
        <w:tc>
          <w:tcPr>
            <w:tcW w:w="864" w:type="dxa"/>
          </w:tcPr>
          <w:p w:rsidR="00566AA3" w:rsidRDefault="00566AA3">
            <w:pPr>
              <w:pStyle w:val="ConsPlusNormal"/>
            </w:pPr>
          </w:p>
        </w:tc>
        <w:tc>
          <w:tcPr>
            <w:tcW w:w="1247" w:type="dxa"/>
          </w:tcPr>
          <w:p w:rsidR="00566AA3" w:rsidRDefault="00566AA3">
            <w:pPr>
              <w:pStyle w:val="ConsPlusNormal"/>
            </w:pPr>
          </w:p>
        </w:tc>
        <w:tc>
          <w:tcPr>
            <w:tcW w:w="1421" w:type="dxa"/>
          </w:tcPr>
          <w:p w:rsidR="00566AA3" w:rsidRDefault="00566AA3">
            <w:pPr>
              <w:pStyle w:val="ConsPlusNormal"/>
            </w:pPr>
          </w:p>
        </w:tc>
        <w:tc>
          <w:tcPr>
            <w:tcW w:w="1195" w:type="dxa"/>
          </w:tcPr>
          <w:p w:rsidR="00566AA3" w:rsidRDefault="00566AA3">
            <w:pPr>
              <w:pStyle w:val="ConsPlusNormal"/>
            </w:pPr>
          </w:p>
        </w:tc>
        <w:tc>
          <w:tcPr>
            <w:tcW w:w="1134" w:type="dxa"/>
          </w:tcPr>
          <w:p w:rsidR="00566AA3" w:rsidRDefault="00566AA3">
            <w:pPr>
              <w:pStyle w:val="ConsPlusNormal"/>
            </w:pPr>
          </w:p>
        </w:tc>
        <w:tc>
          <w:tcPr>
            <w:tcW w:w="1464" w:type="dxa"/>
          </w:tcPr>
          <w:p w:rsidR="00566AA3" w:rsidRDefault="00566AA3">
            <w:pPr>
              <w:pStyle w:val="ConsPlusNormal"/>
            </w:pPr>
          </w:p>
        </w:tc>
        <w:tc>
          <w:tcPr>
            <w:tcW w:w="680" w:type="dxa"/>
          </w:tcPr>
          <w:p w:rsidR="00566AA3" w:rsidRDefault="00566AA3">
            <w:pPr>
              <w:pStyle w:val="ConsPlusNormal"/>
            </w:pPr>
          </w:p>
        </w:tc>
        <w:tc>
          <w:tcPr>
            <w:tcW w:w="1247"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r>
      <w:tr w:rsidR="00566AA3">
        <w:tblPrEx>
          <w:tblBorders>
            <w:right w:val="single" w:sz="4" w:space="0" w:color="auto"/>
          </w:tblBorders>
        </w:tblPrEx>
        <w:tc>
          <w:tcPr>
            <w:tcW w:w="2835" w:type="dxa"/>
            <w:tcBorders>
              <w:left w:val="nil"/>
            </w:tcBorders>
            <w:vAlign w:val="bottom"/>
          </w:tcPr>
          <w:p w:rsidR="00566AA3" w:rsidRDefault="00566AA3">
            <w:pPr>
              <w:pStyle w:val="ConsPlusNormal"/>
            </w:pPr>
            <w:r>
              <w:t xml:space="preserve">Вспомогательный персонал, всего </w:t>
            </w:r>
            <w:hyperlink w:anchor="P3630">
              <w:r>
                <w:rPr>
                  <w:color w:val="0000FF"/>
                </w:rPr>
                <w:t>&lt;14&gt;</w:t>
              </w:r>
            </w:hyperlink>
          </w:p>
        </w:tc>
        <w:tc>
          <w:tcPr>
            <w:tcW w:w="816" w:type="dxa"/>
            <w:vAlign w:val="bottom"/>
          </w:tcPr>
          <w:p w:rsidR="00566AA3" w:rsidRDefault="00566AA3">
            <w:pPr>
              <w:pStyle w:val="ConsPlusNormal"/>
              <w:jc w:val="center"/>
            </w:pPr>
            <w:r>
              <w:t>2000</w:t>
            </w:r>
          </w:p>
        </w:tc>
        <w:tc>
          <w:tcPr>
            <w:tcW w:w="749" w:type="dxa"/>
          </w:tcPr>
          <w:p w:rsidR="00566AA3" w:rsidRDefault="00566AA3">
            <w:pPr>
              <w:pStyle w:val="ConsPlusNormal"/>
            </w:pPr>
          </w:p>
        </w:tc>
        <w:tc>
          <w:tcPr>
            <w:tcW w:w="1247" w:type="dxa"/>
          </w:tcPr>
          <w:p w:rsidR="00566AA3" w:rsidRDefault="00566AA3">
            <w:pPr>
              <w:pStyle w:val="ConsPlusNormal"/>
            </w:pPr>
          </w:p>
        </w:tc>
        <w:tc>
          <w:tcPr>
            <w:tcW w:w="737" w:type="dxa"/>
          </w:tcPr>
          <w:p w:rsidR="00566AA3" w:rsidRDefault="00566AA3">
            <w:pPr>
              <w:pStyle w:val="ConsPlusNormal"/>
            </w:pPr>
          </w:p>
        </w:tc>
        <w:tc>
          <w:tcPr>
            <w:tcW w:w="850" w:type="dxa"/>
          </w:tcPr>
          <w:p w:rsidR="00566AA3" w:rsidRDefault="00566AA3">
            <w:pPr>
              <w:pStyle w:val="ConsPlusNormal"/>
            </w:pPr>
          </w:p>
        </w:tc>
        <w:tc>
          <w:tcPr>
            <w:tcW w:w="864" w:type="dxa"/>
          </w:tcPr>
          <w:p w:rsidR="00566AA3" w:rsidRDefault="00566AA3">
            <w:pPr>
              <w:pStyle w:val="ConsPlusNormal"/>
            </w:pPr>
          </w:p>
        </w:tc>
        <w:tc>
          <w:tcPr>
            <w:tcW w:w="864" w:type="dxa"/>
          </w:tcPr>
          <w:p w:rsidR="00566AA3" w:rsidRDefault="00566AA3">
            <w:pPr>
              <w:pStyle w:val="ConsPlusNormal"/>
            </w:pPr>
          </w:p>
        </w:tc>
        <w:tc>
          <w:tcPr>
            <w:tcW w:w="1247" w:type="dxa"/>
          </w:tcPr>
          <w:p w:rsidR="00566AA3" w:rsidRDefault="00566AA3">
            <w:pPr>
              <w:pStyle w:val="ConsPlusNormal"/>
            </w:pPr>
          </w:p>
        </w:tc>
        <w:tc>
          <w:tcPr>
            <w:tcW w:w="1421" w:type="dxa"/>
          </w:tcPr>
          <w:p w:rsidR="00566AA3" w:rsidRDefault="00566AA3">
            <w:pPr>
              <w:pStyle w:val="ConsPlusNormal"/>
            </w:pPr>
          </w:p>
        </w:tc>
        <w:tc>
          <w:tcPr>
            <w:tcW w:w="1195" w:type="dxa"/>
          </w:tcPr>
          <w:p w:rsidR="00566AA3" w:rsidRDefault="00566AA3">
            <w:pPr>
              <w:pStyle w:val="ConsPlusNormal"/>
            </w:pPr>
          </w:p>
        </w:tc>
        <w:tc>
          <w:tcPr>
            <w:tcW w:w="1134" w:type="dxa"/>
          </w:tcPr>
          <w:p w:rsidR="00566AA3" w:rsidRDefault="00566AA3">
            <w:pPr>
              <w:pStyle w:val="ConsPlusNormal"/>
            </w:pPr>
          </w:p>
        </w:tc>
        <w:tc>
          <w:tcPr>
            <w:tcW w:w="1464" w:type="dxa"/>
          </w:tcPr>
          <w:p w:rsidR="00566AA3" w:rsidRDefault="00566AA3">
            <w:pPr>
              <w:pStyle w:val="ConsPlusNormal"/>
            </w:pPr>
          </w:p>
        </w:tc>
        <w:tc>
          <w:tcPr>
            <w:tcW w:w="680" w:type="dxa"/>
          </w:tcPr>
          <w:p w:rsidR="00566AA3" w:rsidRDefault="00566AA3">
            <w:pPr>
              <w:pStyle w:val="ConsPlusNormal"/>
            </w:pPr>
          </w:p>
        </w:tc>
        <w:tc>
          <w:tcPr>
            <w:tcW w:w="1247"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ind w:left="283"/>
            </w:pPr>
            <w:r>
              <w:t xml:space="preserve">из них: </w:t>
            </w:r>
            <w:hyperlink w:anchor="P3629">
              <w:r>
                <w:rPr>
                  <w:color w:val="0000FF"/>
                </w:rPr>
                <w:t>&lt;13&gt;</w:t>
              </w:r>
            </w:hyperlink>
          </w:p>
        </w:tc>
        <w:tc>
          <w:tcPr>
            <w:tcW w:w="816" w:type="dxa"/>
            <w:vAlign w:val="bottom"/>
          </w:tcPr>
          <w:p w:rsidR="00566AA3" w:rsidRDefault="00566AA3">
            <w:pPr>
              <w:pStyle w:val="ConsPlusNormal"/>
              <w:jc w:val="center"/>
            </w:pPr>
            <w:r>
              <w:t>2100</w:t>
            </w:r>
          </w:p>
        </w:tc>
        <w:tc>
          <w:tcPr>
            <w:tcW w:w="749" w:type="dxa"/>
          </w:tcPr>
          <w:p w:rsidR="00566AA3" w:rsidRDefault="00566AA3">
            <w:pPr>
              <w:pStyle w:val="ConsPlusNormal"/>
            </w:pPr>
          </w:p>
        </w:tc>
        <w:tc>
          <w:tcPr>
            <w:tcW w:w="1247" w:type="dxa"/>
          </w:tcPr>
          <w:p w:rsidR="00566AA3" w:rsidRDefault="00566AA3">
            <w:pPr>
              <w:pStyle w:val="ConsPlusNormal"/>
            </w:pPr>
          </w:p>
        </w:tc>
        <w:tc>
          <w:tcPr>
            <w:tcW w:w="737" w:type="dxa"/>
          </w:tcPr>
          <w:p w:rsidR="00566AA3" w:rsidRDefault="00566AA3">
            <w:pPr>
              <w:pStyle w:val="ConsPlusNormal"/>
            </w:pPr>
          </w:p>
        </w:tc>
        <w:tc>
          <w:tcPr>
            <w:tcW w:w="850" w:type="dxa"/>
          </w:tcPr>
          <w:p w:rsidR="00566AA3" w:rsidRDefault="00566AA3">
            <w:pPr>
              <w:pStyle w:val="ConsPlusNormal"/>
            </w:pPr>
          </w:p>
        </w:tc>
        <w:tc>
          <w:tcPr>
            <w:tcW w:w="864" w:type="dxa"/>
          </w:tcPr>
          <w:p w:rsidR="00566AA3" w:rsidRDefault="00566AA3">
            <w:pPr>
              <w:pStyle w:val="ConsPlusNormal"/>
            </w:pPr>
          </w:p>
        </w:tc>
        <w:tc>
          <w:tcPr>
            <w:tcW w:w="864" w:type="dxa"/>
          </w:tcPr>
          <w:p w:rsidR="00566AA3" w:rsidRDefault="00566AA3">
            <w:pPr>
              <w:pStyle w:val="ConsPlusNormal"/>
            </w:pPr>
          </w:p>
        </w:tc>
        <w:tc>
          <w:tcPr>
            <w:tcW w:w="1247" w:type="dxa"/>
          </w:tcPr>
          <w:p w:rsidR="00566AA3" w:rsidRDefault="00566AA3">
            <w:pPr>
              <w:pStyle w:val="ConsPlusNormal"/>
            </w:pPr>
          </w:p>
        </w:tc>
        <w:tc>
          <w:tcPr>
            <w:tcW w:w="1421" w:type="dxa"/>
          </w:tcPr>
          <w:p w:rsidR="00566AA3" w:rsidRDefault="00566AA3">
            <w:pPr>
              <w:pStyle w:val="ConsPlusNormal"/>
            </w:pPr>
          </w:p>
        </w:tc>
        <w:tc>
          <w:tcPr>
            <w:tcW w:w="1195" w:type="dxa"/>
          </w:tcPr>
          <w:p w:rsidR="00566AA3" w:rsidRDefault="00566AA3">
            <w:pPr>
              <w:pStyle w:val="ConsPlusNormal"/>
            </w:pPr>
          </w:p>
        </w:tc>
        <w:tc>
          <w:tcPr>
            <w:tcW w:w="1134" w:type="dxa"/>
          </w:tcPr>
          <w:p w:rsidR="00566AA3" w:rsidRDefault="00566AA3">
            <w:pPr>
              <w:pStyle w:val="ConsPlusNormal"/>
            </w:pPr>
          </w:p>
        </w:tc>
        <w:tc>
          <w:tcPr>
            <w:tcW w:w="1464" w:type="dxa"/>
          </w:tcPr>
          <w:p w:rsidR="00566AA3" w:rsidRDefault="00566AA3">
            <w:pPr>
              <w:pStyle w:val="ConsPlusNormal"/>
            </w:pPr>
          </w:p>
        </w:tc>
        <w:tc>
          <w:tcPr>
            <w:tcW w:w="680" w:type="dxa"/>
          </w:tcPr>
          <w:p w:rsidR="00566AA3" w:rsidRDefault="00566AA3">
            <w:pPr>
              <w:pStyle w:val="ConsPlusNormal"/>
            </w:pPr>
          </w:p>
        </w:tc>
        <w:tc>
          <w:tcPr>
            <w:tcW w:w="1247"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r>
      <w:tr w:rsidR="00566AA3">
        <w:tblPrEx>
          <w:tblBorders>
            <w:right w:val="single" w:sz="4" w:space="0" w:color="auto"/>
          </w:tblBorders>
        </w:tblPrEx>
        <w:tc>
          <w:tcPr>
            <w:tcW w:w="2835" w:type="dxa"/>
            <w:tcBorders>
              <w:left w:val="nil"/>
            </w:tcBorders>
            <w:vAlign w:val="bottom"/>
          </w:tcPr>
          <w:p w:rsidR="00566AA3" w:rsidRDefault="00566AA3">
            <w:pPr>
              <w:pStyle w:val="ConsPlusNormal"/>
            </w:pPr>
          </w:p>
        </w:tc>
        <w:tc>
          <w:tcPr>
            <w:tcW w:w="816" w:type="dxa"/>
            <w:vAlign w:val="bottom"/>
          </w:tcPr>
          <w:p w:rsidR="00566AA3" w:rsidRDefault="00566AA3">
            <w:pPr>
              <w:pStyle w:val="ConsPlusNormal"/>
            </w:pPr>
          </w:p>
        </w:tc>
        <w:tc>
          <w:tcPr>
            <w:tcW w:w="749" w:type="dxa"/>
          </w:tcPr>
          <w:p w:rsidR="00566AA3" w:rsidRDefault="00566AA3">
            <w:pPr>
              <w:pStyle w:val="ConsPlusNormal"/>
            </w:pPr>
          </w:p>
        </w:tc>
        <w:tc>
          <w:tcPr>
            <w:tcW w:w="1247" w:type="dxa"/>
          </w:tcPr>
          <w:p w:rsidR="00566AA3" w:rsidRDefault="00566AA3">
            <w:pPr>
              <w:pStyle w:val="ConsPlusNormal"/>
            </w:pPr>
          </w:p>
        </w:tc>
        <w:tc>
          <w:tcPr>
            <w:tcW w:w="737" w:type="dxa"/>
          </w:tcPr>
          <w:p w:rsidR="00566AA3" w:rsidRDefault="00566AA3">
            <w:pPr>
              <w:pStyle w:val="ConsPlusNormal"/>
            </w:pPr>
          </w:p>
        </w:tc>
        <w:tc>
          <w:tcPr>
            <w:tcW w:w="850" w:type="dxa"/>
          </w:tcPr>
          <w:p w:rsidR="00566AA3" w:rsidRDefault="00566AA3">
            <w:pPr>
              <w:pStyle w:val="ConsPlusNormal"/>
            </w:pPr>
          </w:p>
        </w:tc>
        <w:tc>
          <w:tcPr>
            <w:tcW w:w="864" w:type="dxa"/>
          </w:tcPr>
          <w:p w:rsidR="00566AA3" w:rsidRDefault="00566AA3">
            <w:pPr>
              <w:pStyle w:val="ConsPlusNormal"/>
            </w:pPr>
          </w:p>
        </w:tc>
        <w:tc>
          <w:tcPr>
            <w:tcW w:w="864" w:type="dxa"/>
          </w:tcPr>
          <w:p w:rsidR="00566AA3" w:rsidRDefault="00566AA3">
            <w:pPr>
              <w:pStyle w:val="ConsPlusNormal"/>
            </w:pPr>
          </w:p>
        </w:tc>
        <w:tc>
          <w:tcPr>
            <w:tcW w:w="1247" w:type="dxa"/>
          </w:tcPr>
          <w:p w:rsidR="00566AA3" w:rsidRDefault="00566AA3">
            <w:pPr>
              <w:pStyle w:val="ConsPlusNormal"/>
            </w:pPr>
          </w:p>
        </w:tc>
        <w:tc>
          <w:tcPr>
            <w:tcW w:w="1421" w:type="dxa"/>
          </w:tcPr>
          <w:p w:rsidR="00566AA3" w:rsidRDefault="00566AA3">
            <w:pPr>
              <w:pStyle w:val="ConsPlusNormal"/>
            </w:pPr>
          </w:p>
        </w:tc>
        <w:tc>
          <w:tcPr>
            <w:tcW w:w="1195" w:type="dxa"/>
          </w:tcPr>
          <w:p w:rsidR="00566AA3" w:rsidRDefault="00566AA3">
            <w:pPr>
              <w:pStyle w:val="ConsPlusNormal"/>
            </w:pPr>
          </w:p>
        </w:tc>
        <w:tc>
          <w:tcPr>
            <w:tcW w:w="1134" w:type="dxa"/>
          </w:tcPr>
          <w:p w:rsidR="00566AA3" w:rsidRDefault="00566AA3">
            <w:pPr>
              <w:pStyle w:val="ConsPlusNormal"/>
            </w:pPr>
          </w:p>
        </w:tc>
        <w:tc>
          <w:tcPr>
            <w:tcW w:w="1464" w:type="dxa"/>
          </w:tcPr>
          <w:p w:rsidR="00566AA3" w:rsidRDefault="00566AA3">
            <w:pPr>
              <w:pStyle w:val="ConsPlusNormal"/>
            </w:pPr>
          </w:p>
        </w:tc>
        <w:tc>
          <w:tcPr>
            <w:tcW w:w="680" w:type="dxa"/>
          </w:tcPr>
          <w:p w:rsidR="00566AA3" w:rsidRDefault="00566AA3">
            <w:pPr>
              <w:pStyle w:val="ConsPlusNormal"/>
            </w:pPr>
          </w:p>
        </w:tc>
        <w:tc>
          <w:tcPr>
            <w:tcW w:w="1247"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r>
      <w:tr w:rsidR="00566AA3">
        <w:tblPrEx>
          <w:tblBorders>
            <w:right w:val="single" w:sz="4" w:space="0" w:color="auto"/>
          </w:tblBorders>
        </w:tblPrEx>
        <w:tc>
          <w:tcPr>
            <w:tcW w:w="2835" w:type="dxa"/>
            <w:tcBorders>
              <w:left w:val="nil"/>
            </w:tcBorders>
            <w:vAlign w:val="bottom"/>
          </w:tcPr>
          <w:p w:rsidR="00566AA3" w:rsidRDefault="00566AA3">
            <w:pPr>
              <w:pStyle w:val="ConsPlusNormal"/>
            </w:pPr>
            <w:r>
              <w:t xml:space="preserve">Административно-управленческий персонал, всего </w:t>
            </w:r>
            <w:hyperlink w:anchor="P3631">
              <w:r>
                <w:rPr>
                  <w:color w:val="0000FF"/>
                </w:rPr>
                <w:t>&lt;15&gt;</w:t>
              </w:r>
            </w:hyperlink>
          </w:p>
        </w:tc>
        <w:tc>
          <w:tcPr>
            <w:tcW w:w="816" w:type="dxa"/>
            <w:vAlign w:val="bottom"/>
          </w:tcPr>
          <w:p w:rsidR="00566AA3" w:rsidRDefault="00566AA3">
            <w:pPr>
              <w:pStyle w:val="ConsPlusNormal"/>
              <w:jc w:val="center"/>
            </w:pPr>
            <w:r>
              <w:t>3000</w:t>
            </w:r>
          </w:p>
        </w:tc>
        <w:tc>
          <w:tcPr>
            <w:tcW w:w="749" w:type="dxa"/>
          </w:tcPr>
          <w:p w:rsidR="00566AA3" w:rsidRDefault="00566AA3">
            <w:pPr>
              <w:pStyle w:val="ConsPlusNormal"/>
            </w:pPr>
          </w:p>
        </w:tc>
        <w:tc>
          <w:tcPr>
            <w:tcW w:w="1247" w:type="dxa"/>
          </w:tcPr>
          <w:p w:rsidR="00566AA3" w:rsidRDefault="00566AA3">
            <w:pPr>
              <w:pStyle w:val="ConsPlusNormal"/>
            </w:pPr>
          </w:p>
        </w:tc>
        <w:tc>
          <w:tcPr>
            <w:tcW w:w="737" w:type="dxa"/>
          </w:tcPr>
          <w:p w:rsidR="00566AA3" w:rsidRDefault="00566AA3">
            <w:pPr>
              <w:pStyle w:val="ConsPlusNormal"/>
            </w:pPr>
          </w:p>
        </w:tc>
        <w:tc>
          <w:tcPr>
            <w:tcW w:w="850" w:type="dxa"/>
          </w:tcPr>
          <w:p w:rsidR="00566AA3" w:rsidRDefault="00566AA3">
            <w:pPr>
              <w:pStyle w:val="ConsPlusNormal"/>
            </w:pPr>
          </w:p>
        </w:tc>
        <w:tc>
          <w:tcPr>
            <w:tcW w:w="864" w:type="dxa"/>
          </w:tcPr>
          <w:p w:rsidR="00566AA3" w:rsidRDefault="00566AA3">
            <w:pPr>
              <w:pStyle w:val="ConsPlusNormal"/>
            </w:pPr>
          </w:p>
        </w:tc>
        <w:tc>
          <w:tcPr>
            <w:tcW w:w="864" w:type="dxa"/>
          </w:tcPr>
          <w:p w:rsidR="00566AA3" w:rsidRDefault="00566AA3">
            <w:pPr>
              <w:pStyle w:val="ConsPlusNormal"/>
            </w:pPr>
          </w:p>
        </w:tc>
        <w:tc>
          <w:tcPr>
            <w:tcW w:w="1247" w:type="dxa"/>
          </w:tcPr>
          <w:p w:rsidR="00566AA3" w:rsidRDefault="00566AA3">
            <w:pPr>
              <w:pStyle w:val="ConsPlusNormal"/>
            </w:pPr>
          </w:p>
        </w:tc>
        <w:tc>
          <w:tcPr>
            <w:tcW w:w="1421" w:type="dxa"/>
          </w:tcPr>
          <w:p w:rsidR="00566AA3" w:rsidRDefault="00566AA3">
            <w:pPr>
              <w:pStyle w:val="ConsPlusNormal"/>
            </w:pPr>
          </w:p>
        </w:tc>
        <w:tc>
          <w:tcPr>
            <w:tcW w:w="1195" w:type="dxa"/>
          </w:tcPr>
          <w:p w:rsidR="00566AA3" w:rsidRDefault="00566AA3">
            <w:pPr>
              <w:pStyle w:val="ConsPlusNormal"/>
            </w:pPr>
          </w:p>
        </w:tc>
        <w:tc>
          <w:tcPr>
            <w:tcW w:w="1134" w:type="dxa"/>
          </w:tcPr>
          <w:p w:rsidR="00566AA3" w:rsidRDefault="00566AA3">
            <w:pPr>
              <w:pStyle w:val="ConsPlusNormal"/>
            </w:pPr>
          </w:p>
        </w:tc>
        <w:tc>
          <w:tcPr>
            <w:tcW w:w="1464" w:type="dxa"/>
          </w:tcPr>
          <w:p w:rsidR="00566AA3" w:rsidRDefault="00566AA3">
            <w:pPr>
              <w:pStyle w:val="ConsPlusNormal"/>
            </w:pPr>
          </w:p>
        </w:tc>
        <w:tc>
          <w:tcPr>
            <w:tcW w:w="680" w:type="dxa"/>
          </w:tcPr>
          <w:p w:rsidR="00566AA3" w:rsidRDefault="00566AA3">
            <w:pPr>
              <w:pStyle w:val="ConsPlusNormal"/>
            </w:pPr>
          </w:p>
        </w:tc>
        <w:tc>
          <w:tcPr>
            <w:tcW w:w="1247"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ind w:left="283"/>
            </w:pPr>
            <w:r>
              <w:t xml:space="preserve">из них: </w:t>
            </w:r>
            <w:hyperlink w:anchor="P3629">
              <w:r>
                <w:rPr>
                  <w:color w:val="0000FF"/>
                </w:rPr>
                <w:t>&lt;13&gt;</w:t>
              </w:r>
            </w:hyperlink>
          </w:p>
        </w:tc>
        <w:tc>
          <w:tcPr>
            <w:tcW w:w="816" w:type="dxa"/>
            <w:vAlign w:val="bottom"/>
          </w:tcPr>
          <w:p w:rsidR="00566AA3" w:rsidRDefault="00566AA3">
            <w:pPr>
              <w:pStyle w:val="ConsPlusNormal"/>
              <w:jc w:val="center"/>
            </w:pPr>
            <w:r>
              <w:t>3100</w:t>
            </w:r>
          </w:p>
        </w:tc>
        <w:tc>
          <w:tcPr>
            <w:tcW w:w="749" w:type="dxa"/>
          </w:tcPr>
          <w:p w:rsidR="00566AA3" w:rsidRDefault="00566AA3">
            <w:pPr>
              <w:pStyle w:val="ConsPlusNormal"/>
            </w:pPr>
          </w:p>
        </w:tc>
        <w:tc>
          <w:tcPr>
            <w:tcW w:w="1247" w:type="dxa"/>
          </w:tcPr>
          <w:p w:rsidR="00566AA3" w:rsidRDefault="00566AA3">
            <w:pPr>
              <w:pStyle w:val="ConsPlusNormal"/>
            </w:pPr>
          </w:p>
        </w:tc>
        <w:tc>
          <w:tcPr>
            <w:tcW w:w="737" w:type="dxa"/>
          </w:tcPr>
          <w:p w:rsidR="00566AA3" w:rsidRDefault="00566AA3">
            <w:pPr>
              <w:pStyle w:val="ConsPlusNormal"/>
            </w:pPr>
          </w:p>
        </w:tc>
        <w:tc>
          <w:tcPr>
            <w:tcW w:w="850" w:type="dxa"/>
          </w:tcPr>
          <w:p w:rsidR="00566AA3" w:rsidRDefault="00566AA3">
            <w:pPr>
              <w:pStyle w:val="ConsPlusNormal"/>
            </w:pPr>
          </w:p>
        </w:tc>
        <w:tc>
          <w:tcPr>
            <w:tcW w:w="864" w:type="dxa"/>
          </w:tcPr>
          <w:p w:rsidR="00566AA3" w:rsidRDefault="00566AA3">
            <w:pPr>
              <w:pStyle w:val="ConsPlusNormal"/>
            </w:pPr>
          </w:p>
        </w:tc>
        <w:tc>
          <w:tcPr>
            <w:tcW w:w="864" w:type="dxa"/>
          </w:tcPr>
          <w:p w:rsidR="00566AA3" w:rsidRDefault="00566AA3">
            <w:pPr>
              <w:pStyle w:val="ConsPlusNormal"/>
            </w:pPr>
          </w:p>
        </w:tc>
        <w:tc>
          <w:tcPr>
            <w:tcW w:w="1247" w:type="dxa"/>
          </w:tcPr>
          <w:p w:rsidR="00566AA3" w:rsidRDefault="00566AA3">
            <w:pPr>
              <w:pStyle w:val="ConsPlusNormal"/>
            </w:pPr>
          </w:p>
        </w:tc>
        <w:tc>
          <w:tcPr>
            <w:tcW w:w="1421" w:type="dxa"/>
          </w:tcPr>
          <w:p w:rsidR="00566AA3" w:rsidRDefault="00566AA3">
            <w:pPr>
              <w:pStyle w:val="ConsPlusNormal"/>
            </w:pPr>
          </w:p>
        </w:tc>
        <w:tc>
          <w:tcPr>
            <w:tcW w:w="1195" w:type="dxa"/>
          </w:tcPr>
          <w:p w:rsidR="00566AA3" w:rsidRDefault="00566AA3">
            <w:pPr>
              <w:pStyle w:val="ConsPlusNormal"/>
            </w:pPr>
          </w:p>
        </w:tc>
        <w:tc>
          <w:tcPr>
            <w:tcW w:w="1134" w:type="dxa"/>
          </w:tcPr>
          <w:p w:rsidR="00566AA3" w:rsidRDefault="00566AA3">
            <w:pPr>
              <w:pStyle w:val="ConsPlusNormal"/>
            </w:pPr>
          </w:p>
        </w:tc>
        <w:tc>
          <w:tcPr>
            <w:tcW w:w="1464" w:type="dxa"/>
          </w:tcPr>
          <w:p w:rsidR="00566AA3" w:rsidRDefault="00566AA3">
            <w:pPr>
              <w:pStyle w:val="ConsPlusNormal"/>
            </w:pPr>
          </w:p>
        </w:tc>
        <w:tc>
          <w:tcPr>
            <w:tcW w:w="680" w:type="dxa"/>
          </w:tcPr>
          <w:p w:rsidR="00566AA3" w:rsidRDefault="00566AA3">
            <w:pPr>
              <w:pStyle w:val="ConsPlusNormal"/>
            </w:pPr>
          </w:p>
        </w:tc>
        <w:tc>
          <w:tcPr>
            <w:tcW w:w="1247"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r>
      <w:tr w:rsidR="00566AA3">
        <w:tblPrEx>
          <w:tblBorders>
            <w:right w:val="single" w:sz="4" w:space="0" w:color="auto"/>
          </w:tblBorders>
        </w:tblPrEx>
        <w:tc>
          <w:tcPr>
            <w:tcW w:w="2835" w:type="dxa"/>
            <w:tcBorders>
              <w:left w:val="nil"/>
            </w:tcBorders>
            <w:vAlign w:val="bottom"/>
          </w:tcPr>
          <w:p w:rsidR="00566AA3" w:rsidRDefault="00566AA3">
            <w:pPr>
              <w:pStyle w:val="ConsPlusNormal"/>
            </w:pPr>
          </w:p>
        </w:tc>
        <w:tc>
          <w:tcPr>
            <w:tcW w:w="816" w:type="dxa"/>
            <w:vAlign w:val="bottom"/>
          </w:tcPr>
          <w:p w:rsidR="00566AA3" w:rsidRDefault="00566AA3">
            <w:pPr>
              <w:pStyle w:val="ConsPlusNormal"/>
            </w:pPr>
          </w:p>
        </w:tc>
        <w:tc>
          <w:tcPr>
            <w:tcW w:w="749" w:type="dxa"/>
          </w:tcPr>
          <w:p w:rsidR="00566AA3" w:rsidRDefault="00566AA3">
            <w:pPr>
              <w:pStyle w:val="ConsPlusNormal"/>
            </w:pPr>
          </w:p>
        </w:tc>
        <w:tc>
          <w:tcPr>
            <w:tcW w:w="1247" w:type="dxa"/>
          </w:tcPr>
          <w:p w:rsidR="00566AA3" w:rsidRDefault="00566AA3">
            <w:pPr>
              <w:pStyle w:val="ConsPlusNormal"/>
            </w:pPr>
          </w:p>
        </w:tc>
        <w:tc>
          <w:tcPr>
            <w:tcW w:w="737" w:type="dxa"/>
          </w:tcPr>
          <w:p w:rsidR="00566AA3" w:rsidRDefault="00566AA3">
            <w:pPr>
              <w:pStyle w:val="ConsPlusNormal"/>
            </w:pPr>
          </w:p>
        </w:tc>
        <w:tc>
          <w:tcPr>
            <w:tcW w:w="850" w:type="dxa"/>
          </w:tcPr>
          <w:p w:rsidR="00566AA3" w:rsidRDefault="00566AA3">
            <w:pPr>
              <w:pStyle w:val="ConsPlusNormal"/>
            </w:pPr>
          </w:p>
        </w:tc>
        <w:tc>
          <w:tcPr>
            <w:tcW w:w="864" w:type="dxa"/>
          </w:tcPr>
          <w:p w:rsidR="00566AA3" w:rsidRDefault="00566AA3">
            <w:pPr>
              <w:pStyle w:val="ConsPlusNormal"/>
            </w:pPr>
          </w:p>
        </w:tc>
        <w:tc>
          <w:tcPr>
            <w:tcW w:w="864" w:type="dxa"/>
          </w:tcPr>
          <w:p w:rsidR="00566AA3" w:rsidRDefault="00566AA3">
            <w:pPr>
              <w:pStyle w:val="ConsPlusNormal"/>
            </w:pPr>
          </w:p>
        </w:tc>
        <w:tc>
          <w:tcPr>
            <w:tcW w:w="1247" w:type="dxa"/>
          </w:tcPr>
          <w:p w:rsidR="00566AA3" w:rsidRDefault="00566AA3">
            <w:pPr>
              <w:pStyle w:val="ConsPlusNormal"/>
            </w:pPr>
          </w:p>
        </w:tc>
        <w:tc>
          <w:tcPr>
            <w:tcW w:w="1421" w:type="dxa"/>
          </w:tcPr>
          <w:p w:rsidR="00566AA3" w:rsidRDefault="00566AA3">
            <w:pPr>
              <w:pStyle w:val="ConsPlusNormal"/>
            </w:pPr>
          </w:p>
        </w:tc>
        <w:tc>
          <w:tcPr>
            <w:tcW w:w="1195" w:type="dxa"/>
          </w:tcPr>
          <w:p w:rsidR="00566AA3" w:rsidRDefault="00566AA3">
            <w:pPr>
              <w:pStyle w:val="ConsPlusNormal"/>
            </w:pPr>
          </w:p>
        </w:tc>
        <w:tc>
          <w:tcPr>
            <w:tcW w:w="1134" w:type="dxa"/>
          </w:tcPr>
          <w:p w:rsidR="00566AA3" w:rsidRDefault="00566AA3">
            <w:pPr>
              <w:pStyle w:val="ConsPlusNormal"/>
            </w:pPr>
          </w:p>
        </w:tc>
        <w:tc>
          <w:tcPr>
            <w:tcW w:w="1464" w:type="dxa"/>
          </w:tcPr>
          <w:p w:rsidR="00566AA3" w:rsidRDefault="00566AA3">
            <w:pPr>
              <w:pStyle w:val="ConsPlusNormal"/>
            </w:pPr>
          </w:p>
        </w:tc>
        <w:tc>
          <w:tcPr>
            <w:tcW w:w="680" w:type="dxa"/>
          </w:tcPr>
          <w:p w:rsidR="00566AA3" w:rsidRDefault="00566AA3">
            <w:pPr>
              <w:pStyle w:val="ConsPlusNormal"/>
            </w:pPr>
          </w:p>
        </w:tc>
        <w:tc>
          <w:tcPr>
            <w:tcW w:w="1247"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r>
      <w:tr w:rsidR="00566AA3">
        <w:tblPrEx>
          <w:tblBorders>
            <w:right w:val="single" w:sz="4" w:space="0" w:color="auto"/>
          </w:tblBorders>
        </w:tblPrEx>
        <w:tc>
          <w:tcPr>
            <w:tcW w:w="2835" w:type="dxa"/>
            <w:tcBorders>
              <w:left w:val="nil"/>
              <w:bottom w:val="nil"/>
            </w:tcBorders>
            <w:vAlign w:val="bottom"/>
          </w:tcPr>
          <w:p w:rsidR="00566AA3" w:rsidRDefault="00566AA3">
            <w:pPr>
              <w:pStyle w:val="ConsPlusNormal"/>
              <w:jc w:val="right"/>
            </w:pPr>
            <w:r>
              <w:t>Итого</w:t>
            </w:r>
          </w:p>
        </w:tc>
        <w:tc>
          <w:tcPr>
            <w:tcW w:w="816" w:type="dxa"/>
            <w:vAlign w:val="bottom"/>
          </w:tcPr>
          <w:p w:rsidR="00566AA3" w:rsidRDefault="00566AA3">
            <w:pPr>
              <w:pStyle w:val="ConsPlusNormal"/>
              <w:jc w:val="center"/>
            </w:pPr>
            <w:r>
              <w:t>9000</w:t>
            </w:r>
          </w:p>
        </w:tc>
        <w:tc>
          <w:tcPr>
            <w:tcW w:w="749" w:type="dxa"/>
          </w:tcPr>
          <w:p w:rsidR="00566AA3" w:rsidRDefault="00566AA3">
            <w:pPr>
              <w:pStyle w:val="ConsPlusNormal"/>
            </w:pPr>
          </w:p>
        </w:tc>
        <w:tc>
          <w:tcPr>
            <w:tcW w:w="1247" w:type="dxa"/>
          </w:tcPr>
          <w:p w:rsidR="00566AA3" w:rsidRDefault="00566AA3">
            <w:pPr>
              <w:pStyle w:val="ConsPlusNormal"/>
            </w:pPr>
          </w:p>
        </w:tc>
        <w:tc>
          <w:tcPr>
            <w:tcW w:w="737" w:type="dxa"/>
          </w:tcPr>
          <w:p w:rsidR="00566AA3" w:rsidRDefault="00566AA3">
            <w:pPr>
              <w:pStyle w:val="ConsPlusNormal"/>
            </w:pPr>
          </w:p>
        </w:tc>
        <w:tc>
          <w:tcPr>
            <w:tcW w:w="850" w:type="dxa"/>
          </w:tcPr>
          <w:p w:rsidR="00566AA3" w:rsidRDefault="00566AA3">
            <w:pPr>
              <w:pStyle w:val="ConsPlusNormal"/>
            </w:pPr>
          </w:p>
        </w:tc>
        <w:tc>
          <w:tcPr>
            <w:tcW w:w="864" w:type="dxa"/>
          </w:tcPr>
          <w:p w:rsidR="00566AA3" w:rsidRDefault="00566AA3">
            <w:pPr>
              <w:pStyle w:val="ConsPlusNormal"/>
            </w:pPr>
          </w:p>
        </w:tc>
        <w:tc>
          <w:tcPr>
            <w:tcW w:w="864" w:type="dxa"/>
          </w:tcPr>
          <w:p w:rsidR="00566AA3" w:rsidRDefault="00566AA3">
            <w:pPr>
              <w:pStyle w:val="ConsPlusNormal"/>
            </w:pPr>
          </w:p>
        </w:tc>
        <w:tc>
          <w:tcPr>
            <w:tcW w:w="1247" w:type="dxa"/>
          </w:tcPr>
          <w:p w:rsidR="00566AA3" w:rsidRDefault="00566AA3">
            <w:pPr>
              <w:pStyle w:val="ConsPlusNormal"/>
            </w:pPr>
          </w:p>
        </w:tc>
        <w:tc>
          <w:tcPr>
            <w:tcW w:w="1421" w:type="dxa"/>
          </w:tcPr>
          <w:p w:rsidR="00566AA3" w:rsidRDefault="00566AA3">
            <w:pPr>
              <w:pStyle w:val="ConsPlusNormal"/>
            </w:pPr>
          </w:p>
        </w:tc>
        <w:tc>
          <w:tcPr>
            <w:tcW w:w="1195" w:type="dxa"/>
          </w:tcPr>
          <w:p w:rsidR="00566AA3" w:rsidRDefault="00566AA3">
            <w:pPr>
              <w:pStyle w:val="ConsPlusNormal"/>
            </w:pPr>
          </w:p>
        </w:tc>
        <w:tc>
          <w:tcPr>
            <w:tcW w:w="1134" w:type="dxa"/>
          </w:tcPr>
          <w:p w:rsidR="00566AA3" w:rsidRDefault="00566AA3">
            <w:pPr>
              <w:pStyle w:val="ConsPlusNormal"/>
            </w:pPr>
          </w:p>
        </w:tc>
        <w:tc>
          <w:tcPr>
            <w:tcW w:w="1464" w:type="dxa"/>
          </w:tcPr>
          <w:p w:rsidR="00566AA3" w:rsidRDefault="00566AA3">
            <w:pPr>
              <w:pStyle w:val="ConsPlusNormal"/>
            </w:pPr>
          </w:p>
        </w:tc>
        <w:tc>
          <w:tcPr>
            <w:tcW w:w="680" w:type="dxa"/>
          </w:tcPr>
          <w:p w:rsidR="00566AA3" w:rsidRDefault="00566AA3">
            <w:pPr>
              <w:pStyle w:val="ConsPlusNormal"/>
            </w:pPr>
          </w:p>
        </w:tc>
        <w:tc>
          <w:tcPr>
            <w:tcW w:w="1247"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r>
    </w:tbl>
    <w:p w:rsidR="00566AA3" w:rsidRDefault="00566AA3">
      <w:pPr>
        <w:pStyle w:val="ConsPlusNormal"/>
        <w:jc w:val="both"/>
      </w:pPr>
    </w:p>
    <w:p w:rsidR="00566AA3" w:rsidRDefault="00566AA3">
      <w:pPr>
        <w:pStyle w:val="ConsPlusNormal"/>
        <w:jc w:val="center"/>
        <w:outlineLvl w:val="3"/>
      </w:pPr>
      <w:r>
        <w:t>Раздел 2. Сведения об оплате труда</w:t>
      </w:r>
    </w:p>
    <w:p w:rsidR="00566AA3" w:rsidRDefault="00566A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01"/>
        <w:gridCol w:w="686"/>
        <w:gridCol w:w="686"/>
        <w:gridCol w:w="1013"/>
        <w:gridCol w:w="1061"/>
        <w:gridCol w:w="1134"/>
        <w:gridCol w:w="1191"/>
        <w:gridCol w:w="1020"/>
        <w:gridCol w:w="1191"/>
        <w:gridCol w:w="1531"/>
        <w:gridCol w:w="1258"/>
        <w:gridCol w:w="1077"/>
        <w:gridCol w:w="1587"/>
        <w:gridCol w:w="806"/>
        <w:gridCol w:w="1417"/>
      </w:tblGrid>
      <w:tr w:rsidR="00566AA3">
        <w:tc>
          <w:tcPr>
            <w:tcW w:w="2835" w:type="dxa"/>
            <w:vMerge w:val="restart"/>
            <w:tcBorders>
              <w:left w:val="nil"/>
            </w:tcBorders>
          </w:tcPr>
          <w:p w:rsidR="00566AA3" w:rsidRDefault="00566AA3">
            <w:pPr>
              <w:pStyle w:val="ConsPlusNormal"/>
              <w:jc w:val="center"/>
            </w:pPr>
            <w:r>
              <w:t>Группы персонала</w:t>
            </w:r>
          </w:p>
        </w:tc>
        <w:tc>
          <w:tcPr>
            <w:tcW w:w="701" w:type="dxa"/>
            <w:vMerge w:val="restart"/>
          </w:tcPr>
          <w:p w:rsidR="00566AA3" w:rsidRDefault="00566AA3">
            <w:pPr>
              <w:pStyle w:val="ConsPlusNormal"/>
              <w:jc w:val="center"/>
            </w:pPr>
            <w:r>
              <w:t>Код строки</w:t>
            </w:r>
          </w:p>
        </w:tc>
        <w:tc>
          <w:tcPr>
            <w:tcW w:w="5771" w:type="dxa"/>
            <w:gridSpan w:val="6"/>
          </w:tcPr>
          <w:p w:rsidR="00566AA3" w:rsidRDefault="00566AA3">
            <w:pPr>
              <w:pStyle w:val="ConsPlusNormal"/>
              <w:jc w:val="center"/>
            </w:pPr>
            <w:r>
              <w:t xml:space="preserve">Фонд начисленной оплаты труда сотрудников за отчетный период, </w:t>
            </w:r>
            <w:proofErr w:type="spellStart"/>
            <w:r>
              <w:t>руб</w:t>
            </w:r>
            <w:proofErr w:type="spellEnd"/>
          </w:p>
        </w:tc>
        <w:tc>
          <w:tcPr>
            <w:tcW w:w="2211" w:type="dxa"/>
            <w:gridSpan w:val="2"/>
          </w:tcPr>
          <w:p w:rsidR="00566AA3" w:rsidRDefault="00566AA3">
            <w:pPr>
              <w:pStyle w:val="ConsPlusNormal"/>
              <w:jc w:val="center"/>
            </w:pPr>
            <w:r>
              <w:t xml:space="preserve">Начислено по договорам гражданско-правового характера, </w:t>
            </w:r>
            <w:proofErr w:type="spellStart"/>
            <w:r>
              <w:t>руб</w:t>
            </w:r>
            <w:proofErr w:type="spellEnd"/>
            <w:r>
              <w:t xml:space="preserve"> </w:t>
            </w:r>
            <w:hyperlink w:anchor="P3632">
              <w:r>
                <w:rPr>
                  <w:color w:val="0000FF"/>
                </w:rPr>
                <w:t>&lt;16&gt;</w:t>
              </w:r>
            </w:hyperlink>
          </w:p>
        </w:tc>
        <w:tc>
          <w:tcPr>
            <w:tcW w:w="7676" w:type="dxa"/>
            <w:gridSpan w:val="6"/>
            <w:tcBorders>
              <w:right w:val="nil"/>
            </w:tcBorders>
          </w:tcPr>
          <w:p w:rsidR="00566AA3" w:rsidRDefault="00566AA3">
            <w:pPr>
              <w:pStyle w:val="ConsPlusNormal"/>
              <w:jc w:val="center"/>
            </w:pPr>
            <w:r>
              <w:t xml:space="preserve">Аналитическое распределение оплаты труда сотрудников по источникам финансового обеспечения, </w:t>
            </w:r>
            <w:proofErr w:type="spellStart"/>
            <w:r>
              <w:t>руб</w:t>
            </w:r>
            <w:proofErr w:type="spellEnd"/>
            <w:r>
              <w:t xml:space="preserve"> </w:t>
            </w:r>
            <w:hyperlink w:anchor="P3633">
              <w:r>
                <w:rPr>
                  <w:color w:val="0000FF"/>
                </w:rPr>
                <w:t>&lt;17&gt;</w:t>
              </w:r>
            </w:hyperlink>
          </w:p>
        </w:tc>
      </w:tr>
      <w:tr w:rsidR="00566AA3">
        <w:tc>
          <w:tcPr>
            <w:tcW w:w="2835" w:type="dxa"/>
            <w:vMerge/>
            <w:tcBorders>
              <w:left w:val="nil"/>
            </w:tcBorders>
          </w:tcPr>
          <w:p w:rsidR="00566AA3" w:rsidRDefault="00566AA3">
            <w:pPr>
              <w:pStyle w:val="ConsPlusNormal"/>
            </w:pPr>
          </w:p>
        </w:tc>
        <w:tc>
          <w:tcPr>
            <w:tcW w:w="701" w:type="dxa"/>
            <w:vMerge/>
          </w:tcPr>
          <w:p w:rsidR="00566AA3" w:rsidRDefault="00566AA3">
            <w:pPr>
              <w:pStyle w:val="ConsPlusNormal"/>
            </w:pPr>
          </w:p>
        </w:tc>
        <w:tc>
          <w:tcPr>
            <w:tcW w:w="686" w:type="dxa"/>
            <w:vMerge w:val="restart"/>
          </w:tcPr>
          <w:p w:rsidR="00566AA3" w:rsidRDefault="00566AA3">
            <w:pPr>
              <w:pStyle w:val="ConsPlusNormal"/>
              <w:jc w:val="center"/>
            </w:pPr>
            <w:r>
              <w:t>всего</w:t>
            </w:r>
          </w:p>
        </w:tc>
        <w:tc>
          <w:tcPr>
            <w:tcW w:w="5085" w:type="dxa"/>
            <w:gridSpan w:val="5"/>
          </w:tcPr>
          <w:p w:rsidR="00566AA3" w:rsidRDefault="00566AA3">
            <w:pPr>
              <w:pStyle w:val="ConsPlusNormal"/>
              <w:jc w:val="center"/>
            </w:pPr>
            <w:r>
              <w:t>в том числе:</w:t>
            </w:r>
          </w:p>
        </w:tc>
        <w:tc>
          <w:tcPr>
            <w:tcW w:w="2211" w:type="dxa"/>
            <w:gridSpan w:val="2"/>
          </w:tcPr>
          <w:p w:rsidR="00566AA3" w:rsidRDefault="00566AA3">
            <w:pPr>
              <w:pStyle w:val="ConsPlusNormal"/>
              <w:jc w:val="center"/>
            </w:pPr>
            <w:r>
              <w:t>в том числе:</w:t>
            </w:r>
          </w:p>
        </w:tc>
        <w:tc>
          <w:tcPr>
            <w:tcW w:w="7676" w:type="dxa"/>
            <w:gridSpan w:val="6"/>
            <w:tcBorders>
              <w:right w:val="nil"/>
            </w:tcBorders>
          </w:tcPr>
          <w:p w:rsidR="00566AA3" w:rsidRDefault="00566AA3">
            <w:pPr>
              <w:pStyle w:val="ConsPlusNormal"/>
              <w:jc w:val="center"/>
            </w:pPr>
            <w:r>
              <w:t>в том числе:</w:t>
            </w:r>
          </w:p>
        </w:tc>
      </w:tr>
      <w:tr w:rsidR="00566AA3">
        <w:tc>
          <w:tcPr>
            <w:tcW w:w="2835" w:type="dxa"/>
            <w:vMerge/>
            <w:tcBorders>
              <w:left w:val="nil"/>
            </w:tcBorders>
          </w:tcPr>
          <w:p w:rsidR="00566AA3" w:rsidRDefault="00566AA3">
            <w:pPr>
              <w:pStyle w:val="ConsPlusNormal"/>
            </w:pPr>
          </w:p>
        </w:tc>
        <w:tc>
          <w:tcPr>
            <w:tcW w:w="701" w:type="dxa"/>
            <w:vMerge/>
          </w:tcPr>
          <w:p w:rsidR="00566AA3" w:rsidRDefault="00566AA3">
            <w:pPr>
              <w:pStyle w:val="ConsPlusNormal"/>
            </w:pPr>
          </w:p>
        </w:tc>
        <w:tc>
          <w:tcPr>
            <w:tcW w:w="686" w:type="dxa"/>
            <w:vMerge/>
          </w:tcPr>
          <w:p w:rsidR="00566AA3" w:rsidRDefault="00566AA3">
            <w:pPr>
              <w:pStyle w:val="ConsPlusNormal"/>
            </w:pPr>
          </w:p>
        </w:tc>
        <w:tc>
          <w:tcPr>
            <w:tcW w:w="2760" w:type="dxa"/>
            <w:gridSpan w:val="3"/>
          </w:tcPr>
          <w:p w:rsidR="00566AA3" w:rsidRDefault="00566AA3">
            <w:pPr>
              <w:pStyle w:val="ConsPlusNormal"/>
              <w:jc w:val="center"/>
            </w:pPr>
            <w:r>
              <w:t>по основному месту работы</w:t>
            </w:r>
          </w:p>
        </w:tc>
        <w:tc>
          <w:tcPr>
            <w:tcW w:w="1134" w:type="dxa"/>
            <w:vMerge w:val="restart"/>
          </w:tcPr>
          <w:p w:rsidR="00566AA3" w:rsidRDefault="00566AA3">
            <w:pPr>
              <w:pStyle w:val="ConsPlusNormal"/>
              <w:jc w:val="center"/>
            </w:pPr>
            <w:r>
              <w:t>по внутреннему совместительству (совмещению должностей)</w:t>
            </w:r>
          </w:p>
        </w:tc>
        <w:tc>
          <w:tcPr>
            <w:tcW w:w="1191" w:type="dxa"/>
            <w:vMerge w:val="restart"/>
          </w:tcPr>
          <w:p w:rsidR="00566AA3" w:rsidRDefault="00566AA3">
            <w:pPr>
              <w:pStyle w:val="ConsPlusNormal"/>
              <w:jc w:val="center"/>
            </w:pPr>
            <w:r>
              <w:t>по внешнему совместительству</w:t>
            </w:r>
          </w:p>
        </w:tc>
        <w:tc>
          <w:tcPr>
            <w:tcW w:w="1020" w:type="dxa"/>
            <w:vMerge w:val="restart"/>
          </w:tcPr>
          <w:p w:rsidR="00566AA3" w:rsidRDefault="00566AA3">
            <w:pPr>
              <w:pStyle w:val="ConsPlusNormal"/>
              <w:jc w:val="center"/>
            </w:pPr>
            <w:r>
              <w:t>сотрудникам учреждения</w:t>
            </w:r>
          </w:p>
        </w:tc>
        <w:tc>
          <w:tcPr>
            <w:tcW w:w="1191" w:type="dxa"/>
            <w:vMerge w:val="restart"/>
          </w:tcPr>
          <w:p w:rsidR="00566AA3" w:rsidRDefault="00566AA3">
            <w:pPr>
              <w:pStyle w:val="ConsPlusNormal"/>
              <w:jc w:val="center"/>
            </w:pPr>
            <w:r>
              <w:t>физическим лицам, не являющимися сотрудниками учреждения</w:t>
            </w:r>
          </w:p>
        </w:tc>
        <w:tc>
          <w:tcPr>
            <w:tcW w:w="7676" w:type="dxa"/>
            <w:gridSpan w:val="6"/>
            <w:tcBorders>
              <w:right w:val="nil"/>
            </w:tcBorders>
          </w:tcPr>
          <w:p w:rsidR="00566AA3" w:rsidRDefault="00566AA3">
            <w:pPr>
              <w:pStyle w:val="ConsPlusNormal"/>
              <w:jc w:val="center"/>
            </w:pPr>
            <w:r>
              <w:t>по основному месту работы</w:t>
            </w:r>
          </w:p>
        </w:tc>
      </w:tr>
      <w:tr w:rsidR="00566AA3">
        <w:tc>
          <w:tcPr>
            <w:tcW w:w="2835" w:type="dxa"/>
            <w:vMerge/>
            <w:tcBorders>
              <w:left w:val="nil"/>
            </w:tcBorders>
          </w:tcPr>
          <w:p w:rsidR="00566AA3" w:rsidRDefault="00566AA3">
            <w:pPr>
              <w:pStyle w:val="ConsPlusNormal"/>
            </w:pPr>
          </w:p>
        </w:tc>
        <w:tc>
          <w:tcPr>
            <w:tcW w:w="701" w:type="dxa"/>
            <w:vMerge/>
          </w:tcPr>
          <w:p w:rsidR="00566AA3" w:rsidRDefault="00566AA3">
            <w:pPr>
              <w:pStyle w:val="ConsPlusNormal"/>
            </w:pPr>
          </w:p>
        </w:tc>
        <w:tc>
          <w:tcPr>
            <w:tcW w:w="686" w:type="dxa"/>
            <w:vMerge/>
          </w:tcPr>
          <w:p w:rsidR="00566AA3" w:rsidRDefault="00566AA3">
            <w:pPr>
              <w:pStyle w:val="ConsPlusNormal"/>
            </w:pPr>
          </w:p>
        </w:tc>
        <w:tc>
          <w:tcPr>
            <w:tcW w:w="686" w:type="dxa"/>
            <w:vMerge w:val="restart"/>
          </w:tcPr>
          <w:p w:rsidR="00566AA3" w:rsidRDefault="00566AA3">
            <w:pPr>
              <w:pStyle w:val="ConsPlusNormal"/>
              <w:jc w:val="center"/>
            </w:pPr>
            <w:r>
              <w:t>всего</w:t>
            </w:r>
          </w:p>
        </w:tc>
        <w:tc>
          <w:tcPr>
            <w:tcW w:w="2074" w:type="dxa"/>
            <w:gridSpan w:val="2"/>
          </w:tcPr>
          <w:p w:rsidR="00566AA3" w:rsidRDefault="00566AA3">
            <w:pPr>
              <w:pStyle w:val="ConsPlusNormal"/>
              <w:jc w:val="center"/>
            </w:pPr>
            <w:r>
              <w:t>в том числе на условиях:</w:t>
            </w:r>
          </w:p>
        </w:tc>
        <w:tc>
          <w:tcPr>
            <w:tcW w:w="1134" w:type="dxa"/>
            <w:vMerge/>
          </w:tcPr>
          <w:p w:rsidR="00566AA3" w:rsidRDefault="00566AA3">
            <w:pPr>
              <w:pStyle w:val="ConsPlusNormal"/>
            </w:pPr>
          </w:p>
        </w:tc>
        <w:tc>
          <w:tcPr>
            <w:tcW w:w="1191" w:type="dxa"/>
            <w:vMerge/>
          </w:tcPr>
          <w:p w:rsidR="00566AA3" w:rsidRDefault="00566AA3">
            <w:pPr>
              <w:pStyle w:val="ConsPlusNormal"/>
            </w:pPr>
          </w:p>
        </w:tc>
        <w:tc>
          <w:tcPr>
            <w:tcW w:w="1020" w:type="dxa"/>
            <w:vMerge/>
          </w:tcPr>
          <w:p w:rsidR="00566AA3" w:rsidRDefault="00566AA3">
            <w:pPr>
              <w:pStyle w:val="ConsPlusNormal"/>
            </w:pPr>
          </w:p>
        </w:tc>
        <w:tc>
          <w:tcPr>
            <w:tcW w:w="1191" w:type="dxa"/>
            <w:vMerge/>
          </w:tcPr>
          <w:p w:rsidR="00566AA3" w:rsidRDefault="00566AA3">
            <w:pPr>
              <w:pStyle w:val="ConsPlusNormal"/>
            </w:pPr>
          </w:p>
        </w:tc>
        <w:tc>
          <w:tcPr>
            <w:tcW w:w="1531" w:type="dxa"/>
            <w:vMerge w:val="restart"/>
          </w:tcPr>
          <w:p w:rsidR="00566AA3" w:rsidRDefault="00566AA3">
            <w:pPr>
              <w:pStyle w:val="ConsPlusNormal"/>
              <w:jc w:val="center"/>
            </w:pPr>
            <w:r>
              <w:t>за счет средств субсидии на выполнение государственного (муниципального) задания</w:t>
            </w:r>
          </w:p>
        </w:tc>
        <w:tc>
          <w:tcPr>
            <w:tcW w:w="1258" w:type="dxa"/>
            <w:vMerge w:val="restart"/>
          </w:tcPr>
          <w:p w:rsidR="00566AA3" w:rsidRDefault="00566AA3">
            <w:pPr>
              <w:pStyle w:val="ConsPlusNormal"/>
              <w:jc w:val="center"/>
            </w:pPr>
            <w:r>
              <w:t>за счет средств субсидии на иные цели</w:t>
            </w:r>
          </w:p>
        </w:tc>
        <w:tc>
          <w:tcPr>
            <w:tcW w:w="2664" w:type="dxa"/>
            <w:gridSpan w:val="2"/>
          </w:tcPr>
          <w:p w:rsidR="00566AA3" w:rsidRDefault="00566AA3">
            <w:pPr>
              <w:pStyle w:val="ConsPlusNormal"/>
              <w:jc w:val="center"/>
            </w:pPr>
            <w:r>
              <w:t>за счет средств гранта в форме субсидии</w:t>
            </w:r>
          </w:p>
        </w:tc>
        <w:tc>
          <w:tcPr>
            <w:tcW w:w="806" w:type="dxa"/>
            <w:vMerge w:val="restart"/>
          </w:tcPr>
          <w:p w:rsidR="00566AA3" w:rsidRDefault="00566AA3">
            <w:pPr>
              <w:pStyle w:val="ConsPlusNormal"/>
              <w:jc w:val="center"/>
            </w:pPr>
            <w:r>
              <w:t xml:space="preserve">ОМС </w:t>
            </w:r>
            <w:hyperlink w:anchor="P3634">
              <w:r>
                <w:rPr>
                  <w:color w:val="0000FF"/>
                </w:rPr>
                <w:t>&lt;18&gt;</w:t>
              </w:r>
            </w:hyperlink>
          </w:p>
        </w:tc>
        <w:tc>
          <w:tcPr>
            <w:tcW w:w="1417" w:type="dxa"/>
            <w:vMerge w:val="restart"/>
            <w:tcBorders>
              <w:right w:val="nil"/>
            </w:tcBorders>
          </w:tcPr>
          <w:p w:rsidR="00566AA3" w:rsidRDefault="00566AA3">
            <w:pPr>
              <w:pStyle w:val="ConsPlusNormal"/>
              <w:jc w:val="center"/>
            </w:pPr>
            <w:r>
              <w:t xml:space="preserve">за счет средств от приносящей доход деятельности </w:t>
            </w:r>
            <w:hyperlink w:anchor="P3635">
              <w:r>
                <w:rPr>
                  <w:color w:val="0000FF"/>
                </w:rPr>
                <w:t>&lt;19&gt;</w:t>
              </w:r>
            </w:hyperlink>
          </w:p>
        </w:tc>
      </w:tr>
      <w:tr w:rsidR="00566AA3">
        <w:tc>
          <w:tcPr>
            <w:tcW w:w="2835" w:type="dxa"/>
            <w:vMerge/>
            <w:tcBorders>
              <w:left w:val="nil"/>
            </w:tcBorders>
          </w:tcPr>
          <w:p w:rsidR="00566AA3" w:rsidRDefault="00566AA3">
            <w:pPr>
              <w:pStyle w:val="ConsPlusNormal"/>
            </w:pPr>
          </w:p>
        </w:tc>
        <w:tc>
          <w:tcPr>
            <w:tcW w:w="701" w:type="dxa"/>
            <w:vMerge/>
          </w:tcPr>
          <w:p w:rsidR="00566AA3" w:rsidRDefault="00566AA3">
            <w:pPr>
              <w:pStyle w:val="ConsPlusNormal"/>
            </w:pPr>
          </w:p>
        </w:tc>
        <w:tc>
          <w:tcPr>
            <w:tcW w:w="686" w:type="dxa"/>
            <w:vMerge/>
          </w:tcPr>
          <w:p w:rsidR="00566AA3" w:rsidRDefault="00566AA3">
            <w:pPr>
              <w:pStyle w:val="ConsPlusNormal"/>
            </w:pPr>
          </w:p>
        </w:tc>
        <w:tc>
          <w:tcPr>
            <w:tcW w:w="686" w:type="dxa"/>
            <w:vMerge/>
          </w:tcPr>
          <w:p w:rsidR="00566AA3" w:rsidRDefault="00566AA3">
            <w:pPr>
              <w:pStyle w:val="ConsPlusNormal"/>
            </w:pPr>
          </w:p>
        </w:tc>
        <w:tc>
          <w:tcPr>
            <w:tcW w:w="1013" w:type="dxa"/>
            <w:vMerge w:val="restart"/>
          </w:tcPr>
          <w:p w:rsidR="00566AA3" w:rsidRDefault="00566AA3">
            <w:pPr>
              <w:pStyle w:val="ConsPlusNormal"/>
              <w:jc w:val="center"/>
            </w:pPr>
            <w:r>
              <w:t>полного рабочего времени</w:t>
            </w:r>
          </w:p>
        </w:tc>
        <w:tc>
          <w:tcPr>
            <w:tcW w:w="1061" w:type="dxa"/>
            <w:vMerge w:val="restart"/>
          </w:tcPr>
          <w:p w:rsidR="00566AA3" w:rsidRDefault="00566AA3">
            <w:pPr>
              <w:pStyle w:val="ConsPlusNormal"/>
              <w:jc w:val="center"/>
            </w:pPr>
            <w:r>
              <w:t>неполного рабочего времени</w:t>
            </w:r>
          </w:p>
        </w:tc>
        <w:tc>
          <w:tcPr>
            <w:tcW w:w="1134" w:type="dxa"/>
            <w:vMerge/>
          </w:tcPr>
          <w:p w:rsidR="00566AA3" w:rsidRDefault="00566AA3">
            <w:pPr>
              <w:pStyle w:val="ConsPlusNormal"/>
            </w:pPr>
          </w:p>
        </w:tc>
        <w:tc>
          <w:tcPr>
            <w:tcW w:w="1191" w:type="dxa"/>
            <w:vMerge/>
          </w:tcPr>
          <w:p w:rsidR="00566AA3" w:rsidRDefault="00566AA3">
            <w:pPr>
              <w:pStyle w:val="ConsPlusNormal"/>
            </w:pPr>
          </w:p>
        </w:tc>
        <w:tc>
          <w:tcPr>
            <w:tcW w:w="1020" w:type="dxa"/>
            <w:vMerge/>
          </w:tcPr>
          <w:p w:rsidR="00566AA3" w:rsidRDefault="00566AA3">
            <w:pPr>
              <w:pStyle w:val="ConsPlusNormal"/>
            </w:pPr>
          </w:p>
        </w:tc>
        <w:tc>
          <w:tcPr>
            <w:tcW w:w="1191" w:type="dxa"/>
            <w:vMerge/>
          </w:tcPr>
          <w:p w:rsidR="00566AA3" w:rsidRDefault="00566AA3">
            <w:pPr>
              <w:pStyle w:val="ConsPlusNormal"/>
            </w:pPr>
          </w:p>
        </w:tc>
        <w:tc>
          <w:tcPr>
            <w:tcW w:w="1531" w:type="dxa"/>
            <w:vMerge/>
          </w:tcPr>
          <w:p w:rsidR="00566AA3" w:rsidRDefault="00566AA3">
            <w:pPr>
              <w:pStyle w:val="ConsPlusNormal"/>
            </w:pPr>
          </w:p>
        </w:tc>
        <w:tc>
          <w:tcPr>
            <w:tcW w:w="1258" w:type="dxa"/>
            <w:vMerge/>
          </w:tcPr>
          <w:p w:rsidR="00566AA3" w:rsidRDefault="00566AA3">
            <w:pPr>
              <w:pStyle w:val="ConsPlusNormal"/>
            </w:pPr>
          </w:p>
        </w:tc>
        <w:tc>
          <w:tcPr>
            <w:tcW w:w="2664" w:type="dxa"/>
            <w:gridSpan w:val="2"/>
          </w:tcPr>
          <w:p w:rsidR="00566AA3" w:rsidRDefault="00566AA3">
            <w:pPr>
              <w:pStyle w:val="ConsPlusNormal"/>
              <w:jc w:val="center"/>
            </w:pPr>
            <w:r>
              <w:t>в том числе:</w:t>
            </w:r>
          </w:p>
        </w:tc>
        <w:tc>
          <w:tcPr>
            <w:tcW w:w="806" w:type="dxa"/>
            <w:vMerge/>
          </w:tcPr>
          <w:p w:rsidR="00566AA3" w:rsidRDefault="00566AA3">
            <w:pPr>
              <w:pStyle w:val="ConsPlusNormal"/>
            </w:pPr>
          </w:p>
        </w:tc>
        <w:tc>
          <w:tcPr>
            <w:tcW w:w="1417" w:type="dxa"/>
            <w:vMerge/>
            <w:tcBorders>
              <w:right w:val="nil"/>
            </w:tcBorders>
          </w:tcPr>
          <w:p w:rsidR="00566AA3" w:rsidRDefault="00566AA3">
            <w:pPr>
              <w:pStyle w:val="ConsPlusNormal"/>
            </w:pPr>
          </w:p>
        </w:tc>
      </w:tr>
      <w:tr w:rsidR="00566AA3">
        <w:tc>
          <w:tcPr>
            <w:tcW w:w="2835" w:type="dxa"/>
            <w:vMerge/>
            <w:tcBorders>
              <w:left w:val="nil"/>
            </w:tcBorders>
          </w:tcPr>
          <w:p w:rsidR="00566AA3" w:rsidRDefault="00566AA3">
            <w:pPr>
              <w:pStyle w:val="ConsPlusNormal"/>
            </w:pPr>
          </w:p>
        </w:tc>
        <w:tc>
          <w:tcPr>
            <w:tcW w:w="701" w:type="dxa"/>
            <w:vMerge/>
          </w:tcPr>
          <w:p w:rsidR="00566AA3" w:rsidRDefault="00566AA3">
            <w:pPr>
              <w:pStyle w:val="ConsPlusNormal"/>
            </w:pPr>
          </w:p>
        </w:tc>
        <w:tc>
          <w:tcPr>
            <w:tcW w:w="686" w:type="dxa"/>
            <w:vMerge/>
          </w:tcPr>
          <w:p w:rsidR="00566AA3" w:rsidRDefault="00566AA3">
            <w:pPr>
              <w:pStyle w:val="ConsPlusNormal"/>
            </w:pPr>
          </w:p>
        </w:tc>
        <w:tc>
          <w:tcPr>
            <w:tcW w:w="686" w:type="dxa"/>
            <w:vMerge/>
          </w:tcPr>
          <w:p w:rsidR="00566AA3" w:rsidRDefault="00566AA3">
            <w:pPr>
              <w:pStyle w:val="ConsPlusNormal"/>
            </w:pPr>
          </w:p>
        </w:tc>
        <w:tc>
          <w:tcPr>
            <w:tcW w:w="1013" w:type="dxa"/>
            <w:vMerge/>
          </w:tcPr>
          <w:p w:rsidR="00566AA3" w:rsidRDefault="00566AA3">
            <w:pPr>
              <w:pStyle w:val="ConsPlusNormal"/>
            </w:pPr>
          </w:p>
        </w:tc>
        <w:tc>
          <w:tcPr>
            <w:tcW w:w="1061" w:type="dxa"/>
            <w:vMerge/>
          </w:tcPr>
          <w:p w:rsidR="00566AA3" w:rsidRDefault="00566AA3">
            <w:pPr>
              <w:pStyle w:val="ConsPlusNormal"/>
            </w:pPr>
          </w:p>
        </w:tc>
        <w:tc>
          <w:tcPr>
            <w:tcW w:w="1134" w:type="dxa"/>
            <w:vMerge/>
          </w:tcPr>
          <w:p w:rsidR="00566AA3" w:rsidRDefault="00566AA3">
            <w:pPr>
              <w:pStyle w:val="ConsPlusNormal"/>
            </w:pPr>
          </w:p>
        </w:tc>
        <w:tc>
          <w:tcPr>
            <w:tcW w:w="1191" w:type="dxa"/>
            <w:vMerge/>
          </w:tcPr>
          <w:p w:rsidR="00566AA3" w:rsidRDefault="00566AA3">
            <w:pPr>
              <w:pStyle w:val="ConsPlusNormal"/>
            </w:pPr>
          </w:p>
        </w:tc>
        <w:tc>
          <w:tcPr>
            <w:tcW w:w="1020" w:type="dxa"/>
            <w:vMerge/>
          </w:tcPr>
          <w:p w:rsidR="00566AA3" w:rsidRDefault="00566AA3">
            <w:pPr>
              <w:pStyle w:val="ConsPlusNormal"/>
            </w:pPr>
          </w:p>
        </w:tc>
        <w:tc>
          <w:tcPr>
            <w:tcW w:w="1191" w:type="dxa"/>
            <w:vMerge/>
          </w:tcPr>
          <w:p w:rsidR="00566AA3" w:rsidRDefault="00566AA3">
            <w:pPr>
              <w:pStyle w:val="ConsPlusNormal"/>
            </w:pPr>
          </w:p>
        </w:tc>
        <w:tc>
          <w:tcPr>
            <w:tcW w:w="1531" w:type="dxa"/>
            <w:vMerge/>
          </w:tcPr>
          <w:p w:rsidR="00566AA3" w:rsidRDefault="00566AA3">
            <w:pPr>
              <w:pStyle w:val="ConsPlusNormal"/>
            </w:pPr>
          </w:p>
        </w:tc>
        <w:tc>
          <w:tcPr>
            <w:tcW w:w="1258" w:type="dxa"/>
            <w:vMerge/>
          </w:tcPr>
          <w:p w:rsidR="00566AA3" w:rsidRDefault="00566AA3">
            <w:pPr>
              <w:pStyle w:val="ConsPlusNormal"/>
            </w:pPr>
          </w:p>
        </w:tc>
        <w:tc>
          <w:tcPr>
            <w:tcW w:w="1077" w:type="dxa"/>
          </w:tcPr>
          <w:p w:rsidR="00566AA3" w:rsidRDefault="00566AA3">
            <w:pPr>
              <w:pStyle w:val="ConsPlusNormal"/>
              <w:jc w:val="center"/>
            </w:pPr>
            <w:r>
              <w:t>из федерального бюджета</w:t>
            </w:r>
          </w:p>
        </w:tc>
        <w:tc>
          <w:tcPr>
            <w:tcW w:w="1587" w:type="dxa"/>
          </w:tcPr>
          <w:p w:rsidR="00566AA3" w:rsidRDefault="00566AA3">
            <w:pPr>
              <w:pStyle w:val="ConsPlusNormal"/>
              <w:jc w:val="center"/>
            </w:pPr>
            <w:r>
              <w:t>из бюджетов субъектов Российской Федерации и местных бюджетов</w:t>
            </w:r>
          </w:p>
        </w:tc>
        <w:tc>
          <w:tcPr>
            <w:tcW w:w="806" w:type="dxa"/>
            <w:vMerge/>
          </w:tcPr>
          <w:p w:rsidR="00566AA3" w:rsidRDefault="00566AA3">
            <w:pPr>
              <w:pStyle w:val="ConsPlusNormal"/>
            </w:pPr>
          </w:p>
        </w:tc>
        <w:tc>
          <w:tcPr>
            <w:tcW w:w="1417" w:type="dxa"/>
            <w:vMerge/>
            <w:tcBorders>
              <w:right w:val="nil"/>
            </w:tcBorders>
          </w:tcPr>
          <w:p w:rsidR="00566AA3" w:rsidRDefault="00566AA3">
            <w:pPr>
              <w:pStyle w:val="ConsPlusNormal"/>
            </w:pPr>
          </w:p>
        </w:tc>
      </w:tr>
      <w:tr w:rsidR="00566AA3">
        <w:tc>
          <w:tcPr>
            <w:tcW w:w="2835" w:type="dxa"/>
            <w:tcBorders>
              <w:left w:val="nil"/>
            </w:tcBorders>
          </w:tcPr>
          <w:p w:rsidR="00566AA3" w:rsidRDefault="00566AA3">
            <w:pPr>
              <w:pStyle w:val="ConsPlusNormal"/>
              <w:jc w:val="center"/>
            </w:pPr>
            <w:r>
              <w:t>1</w:t>
            </w:r>
          </w:p>
        </w:tc>
        <w:tc>
          <w:tcPr>
            <w:tcW w:w="701" w:type="dxa"/>
          </w:tcPr>
          <w:p w:rsidR="00566AA3" w:rsidRDefault="00566AA3">
            <w:pPr>
              <w:pStyle w:val="ConsPlusNormal"/>
              <w:jc w:val="center"/>
            </w:pPr>
            <w:r>
              <w:t>2</w:t>
            </w:r>
          </w:p>
        </w:tc>
        <w:tc>
          <w:tcPr>
            <w:tcW w:w="686" w:type="dxa"/>
          </w:tcPr>
          <w:p w:rsidR="00566AA3" w:rsidRDefault="00566AA3">
            <w:pPr>
              <w:pStyle w:val="ConsPlusNormal"/>
              <w:jc w:val="center"/>
            </w:pPr>
            <w:r>
              <w:t>3</w:t>
            </w:r>
          </w:p>
        </w:tc>
        <w:tc>
          <w:tcPr>
            <w:tcW w:w="686" w:type="dxa"/>
          </w:tcPr>
          <w:p w:rsidR="00566AA3" w:rsidRDefault="00566AA3">
            <w:pPr>
              <w:pStyle w:val="ConsPlusNormal"/>
              <w:jc w:val="center"/>
            </w:pPr>
            <w:r>
              <w:t>4</w:t>
            </w:r>
          </w:p>
        </w:tc>
        <w:tc>
          <w:tcPr>
            <w:tcW w:w="1013" w:type="dxa"/>
          </w:tcPr>
          <w:p w:rsidR="00566AA3" w:rsidRDefault="00566AA3">
            <w:pPr>
              <w:pStyle w:val="ConsPlusNormal"/>
              <w:jc w:val="center"/>
            </w:pPr>
            <w:r>
              <w:t>5</w:t>
            </w:r>
          </w:p>
        </w:tc>
        <w:tc>
          <w:tcPr>
            <w:tcW w:w="1061" w:type="dxa"/>
          </w:tcPr>
          <w:p w:rsidR="00566AA3" w:rsidRDefault="00566AA3">
            <w:pPr>
              <w:pStyle w:val="ConsPlusNormal"/>
              <w:jc w:val="center"/>
            </w:pPr>
            <w:r>
              <w:t>6</w:t>
            </w:r>
          </w:p>
        </w:tc>
        <w:tc>
          <w:tcPr>
            <w:tcW w:w="1134" w:type="dxa"/>
          </w:tcPr>
          <w:p w:rsidR="00566AA3" w:rsidRDefault="00566AA3">
            <w:pPr>
              <w:pStyle w:val="ConsPlusNormal"/>
              <w:jc w:val="center"/>
            </w:pPr>
            <w:r>
              <w:t>7</w:t>
            </w:r>
          </w:p>
        </w:tc>
        <w:tc>
          <w:tcPr>
            <w:tcW w:w="1191" w:type="dxa"/>
          </w:tcPr>
          <w:p w:rsidR="00566AA3" w:rsidRDefault="00566AA3">
            <w:pPr>
              <w:pStyle w:val="ConsPlusNormal"/>
              <w:jc w:val="center"/>
            </w:pPr>
            <w:r>
              <w:t>8</w:t>
            </w:r>
          </w:p>
        </w:tc>
        <w:tc>
          <w:tcPr>
            <w:tcW w:w="1020" w:type="dxa"/>
          </w:tcPr>
          <w:p w:rsidR="00566AA3" w:rsidRDefault="00566AA3">
            <w:pPr>
              <w:pStyle w:val="ConsPlusNormal"/>
              <w:jc w:val="center"/>
            </w:pPr>
            <w:r>
              <w:t>9</w:t>
            </w:r>
          </w:p>
        </w:tc>
        <w:tc>
          <w:tcPr>
            <w:tcW w:w="1191" w:type="dxa"/>
          </w:tcPr>
          <w:p w:rsidR="00566AA3" w:rsidRDefault="00566AA3">
            <w:pPr>
              <w:pStyle w:val="ConsPlusNormal"/>
              <w:jc w:val="center"/>
            </w:pPr>
            <w:r>
              <w:t>10</w:t>
            </w:r>
          </w:p>
        </w:tc>
        <w:tc>
          <w:tcPr>
            <w:tcW w:w="1531" w:type="dxa"/>
          </w:tcPr>
          <w:p w:rsidR="00566AA3" w:rsidRDefault="00566AA3">
            <w:pPr>
              <w:pStyle w:val="ConsPlusNormal"/>
              <w:jc w:val="center"/>
            </w:pPr>
            <w:r>
              <w:t>11</w:t>
            </w:r>
          </w:p>
        </w:tc>
        <w:tc>
          <w:tcPr>
            <w:tcW w:w="1258" w:type="dxa"/>
          </w:tcPr>
          <w:p w:rsidR="00566AA3" w:rsidRDefault="00566AA3">
            <w:pPr>
              <w:pStyle w:val="ConsPlusNormal"/>
              <w:jc w:val="center"/>
            </w:pPr>
            <w:r>
              <w:t>12</w:t>
            </w:r>
          </w:p>
        </w:tc>
        <w:tc>
          <w:tcPr>
            <w:tcW w:w="1077" w:type="dxa"/>
          </w:tcPr>
          <w:p w:rsidR="00566AA3" w:rsidRDefault="00566AA3">
            <w:pPr>
              <w:pStyle w:val="ConsPlusNormal"/>
              <w:jc w:val="center"/>
            </w:pPr>
            <w:r>
              <w:t>13</w:t>
            </w:r>
          </w:p>
        </w:tc>
        <w:tc>
          <w:tcPr>
            <w:tcW w:w="1587" w:type="dxa"/>
          </w:tcPr>
          <w:p w:rsidR="00566AA3" w:rsidRDefault="00566AA3">
            <w:pPr>
              <w:pStyle w:val="ConsPlusNormal"/>
              <w:jc w:val="center"/>
            </w:pPr>
            <w:r>
              <w:t>14</w:t>
            </w:r>
          </w:p>
        </w:tc>
        <w:tc>
          <w:tcPr>
            <w:tcW w:w="806" w:type="dxa"/>
          </w:tcPr>
          <w:p w:rsidR="00566AA3" w:rsidRDefault="00566AA3">
            <w:pPr>
              <w:pStyle w:val="ConsPlusNormal"/>
              <w:jc w:val="center"/>
            </w:pPr>
            <w:r>
              <w:t>15</w:t>
            </w:r>
          </w:p>
        </w:tc>
        <w:tc>
          <w:tcPr>
            <w:tcW w:w="1417" w:type="dxa"/>
            <w:tcBorders>
              <w:right w:val="nil"/>
            </w:tcBorders>
          </w:tcPr>
          <w:p w:rsidR="00566AA3" w:rsidRDefault="00566AA3">
            <w:pPr>
              <w:pStyle w:val="ConsPlusNormal"/>
              <w:jc w:val="center"/>
            </w:pPr>
            <w:r>
              <w:t>16</w:t>
            </w:r>
          </w:p>
        </w:tc>
      </w:tr>
      <w:tr w:rsidR="00566AA3">
        <w:tblPrEx>
          <w:tblBorders>
            <w:right w:val="single" w:sz="4" w:space="0" w:color="auto"/>
          </w:tblBorders>
        </w:tblPrEx>
        <w:tc>
          <w:tcPr>
            <w:tcW w:w="2835" w:type="dxa"/>
            <w:tcBorders>
              <w:left w:val="nil"/>
            </w:tcBorders>
            <w:vAlign w:val="center"/>
          </w:tcPr>
          <w:p w:rsidR="00566AA3" w:rsidRDefault="00566AA3">
            <w:pPr>
              <w:pStyle w:val="ConsPlusNormal"/>
            </w:pPr>
            <w:r>
              <w:t xml:space="preserve">Основной персонал, всего </w:t>
            </w:r>
            <w:hyperlink w:anchor="P3636">
              <w:r>
                <w:rPr>
                  <w:color w:val="0000FF"/>
                </w:rPr>
                <w:t>&lt;20&gt;</w:t>
              </w:r>
            </w:hyperlink>
          </w:p>
        </w:tc>
        <w:tc>
          <w:tcPr>
            <w:tcW w:w="701" w:type="dxa"/>
            <w:vAlign w:val="bottom"/>
          </w:tcPr>
          <w:p w:rsidR="00566AA3" w:rsidRDefault="00566AA3">
            <w:pPr>
              <w:pStyle w:val="ConsPlusNormal"/>
              <w:jc w:val="center"/>
            </w:pPr>
            <w:r>
              <w:t>1000</w:t>
            </w:r>
          </w:p>
        </w:tc>
        <w:tc>
          <w:tcPr>
            <w:tcW w:w="686" w:type="dxa"/>
          </w:tcPr>
          <w:p w:rsidR="00566AA3" w:rsidRDefault="00566AA3">
            <w:pPr>
              <w:pStyle w:val="ConsPlusNormal"/>
            </w:pPr>
          </w:p>
        </w:tc>
        <w:tc>
          <w:tcPr>
            <w:tcW w:w="686" w:type="dxa"/>
          </w:tcPr>
          <w:p w:rsidR="00566AA3" w:rsidRDefault="00566AA3">
            <w:pPr>
              <w:pStyle w:val="ConsPlusNormal"/>
            </w:pPr>
          </w:p>
        </w:tc>
        <w:tc>
          <w:tcPr>
            <w:tcW w:w="1013" w:type="dxa"/>
          </w:tcPr>
          <w:p w:rsidR="00566AA3" w:rsidRDefault="00566AA3">
            <w:pPr>
              <w:pStyle w:val="ConsPlusNormal"/>
            </w:pPr>
          </w:p>
        </w:tc>
        <w:tc>
          <w:tcPr>
            <w:tcW w:w="1061" w:type="dxa"/>
          </w:tcPr>
          <w:p w:rsidR="00566AA3" w:rsidRDefault="00566AA3">
            <w:pPr>
              <w:pStyle w:val="ConsPlusNormal"/>
            </w:pPr>
          </w:p>
        </w:tc>
        <w:tc>
          <w:tcPr>
            <w:tcW w:w="1134" w:type="dxa"/>
          </w:tcPr>
          <w:p w:rsidR="00566AA3" w:rsidRDefault="00566AA3">
            <w:pPr>
              <w:pStyle w:val="ConsPlusNormal"/>
            </w:pPr>
          </w:p>
        </w:tc>
        <w:tc>
          <w:tcPr>
            <w:tcW w:w="1191" w:type="dxa"/>
          </w:tcPr>
          <w:p w:rsidR="00566AA3" w:rsidRDefault="00566AA3">
            <w:pPr>
              <w:pStyle w:val="ConsPlusNormal"/>
            </w:pPr>
          </w:p>
        </w:tc>
        <w:tc>
          <w:tcPr>
            <w:tcW w:w="1020" w:type="dxa"/>
          </w:tcPr>
          <w:p w:rsidR="00566AA3" w:rsidRDefault="00566AA3">
            <w:pPr>
              <w:pStyle w:val="ConsPlusNormal"/>
            </w:pPr>
          </w:p>
        </w:tc>
        <w:tc>
          <w:tcPr>
            <w:tcW w:w="1191" w:type="dxa"/>
          </w:tcPr>
          <w:p w:rsidR="00566AA3" w:rsidRDefault="00566AA3">
            <w:pPr>
              <w:pStyle w:val="ConsPlusNormal"/>
            </w:pPr>
          </w:p>
        </w:tc>
        <w:tc>
          <w:tcPr>
            <w:tcW w:w="1531" w:type="dxa"/>
          </w:tcPr>
          <w:p w:rsidR="00566AA3" w:rsidRDefault="00566AA3">
            <w:pPr>
              <w:pStyle w:val="ConsPlusNormal"/>
            </w:pPr>
          </w:p>
        </w:tc>
        <w:tc>
          <w:tcPr>
            <w:tcW w:w="1258" w:type="dxa"/>
          </w:tcPr>
          <w:p w:rsidR="00566AA3" w:rsidRDefault="00566AA3">
            <w:pPr>
              <w:pStyle w:val="ConsPlusNormal"/>
            </w:pPr>
          </w:p>
        </w:tc>
        <w:tc>
          <w:tcPr>
            <w:tcW w:w="1077" w:type="dxa"/>
          </w:tcPr>
          <w:p w:rsidR="00566AA3" w:rsidRDefault="00566AA3">
            <w:pPr>
              <w:pStyle w:val="ConsPlusNormal"/>
            </w:pPr>
          </w:p>
        </w:tc>
        <w:tc>
          <w:tcPr>
            <w:tcW w:w="1587" w:type="dxa"/>
          </w:tcPr>
          <w:p w:rsidR="00566AA3" w:rsidRDefault="00566AA3">
            <w:pPr>
              <w:pStyle w:val="ConsPlusNormal"/>
            </w:pPr>
          </w:p>
        </w:tc>
        <w:tc>
          <w:tcPr>
            <w:tcW w:w="806" w:type="dxa"/>
          </w:tcPr>
          <w:p w:rsidR="00566AA3" w:rsidRDefault="00566AA3">
            <w:pPr>
              <w:pStyle w:val="ConsPlusNormal"/>
            </w:pPr>
          </w:p>
        </w:tc>
        <w:tc>
          <w:tcPr>
            <w:tcW w:w="141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ind w:left="283"/>
            </w:pPr>
            <w:r>
              <w:t xml:space="preserve">из них: </w:t>
            </w:r>
            <w:hyperlink w:anchor="P3629">
              <w:r>
                <w:rPr>
                  <w:color w:val="0000FF"/>
                </w:rPr>
                <w:t>&lt;13&gt;</w:t>
              </w:r>
            </w:hyperlink>
          </w:p>
        </w:tc>
        <w:tc>
          <w:tcPr>
            <w:tcW w:w="701" w:type="dxa"/>
            <w:vAlign w:val="bottom"/>
          </w:tcPr>
          <w:p w:rsidR="00566AA3" w:rsidRDefault="00566AA3">
            <w:pPr>
              <w:pStyle w:val="ConsPlusNormal"/>
              <w:jc w:val="center"/>
            </w:pPr>
            <w:r>
              <w:t>1100</w:t>
            </w:r>
          </w:p>
        </w:tc>
        <w:tc>
          <w:tcPr>
            <w:tcW w:w="686" w:type="dxa"/>
          </w:tcPr>
          <w:p w:rsidR="00566AA3" w:rsidRDefault="00566AA3">
            <w:pPr>
              <w:pStyle w:val="ConsPlusNormal"/>
            </w:pPr>
          </w:p>
        </w:tc>
        <w:tc>
          <w:tcPr>
            <w:tcW w:w="686" w:type="dxa"/>
          </w:tcPr>
          <w:p w:rsidR="00566AA3" w:rsidRDefault="00566AA3">
            <w:pPr>
              <w:pStyle w:val="ConsPlusNormal"/>
            </w:pPr>
          </w:p>
        </w:tc>
        <w:tc>
          <w:tcPr>
            <w:tcW w:w="1013" w:type="dxa"/>
          </w:tcPr>
          <w:p w:rsidR="00566AA3" w:rsidRDefault="00566AA3">
            <w:pPr>
              <w:pStyle w:val="ConsPlusNormal"/>
            </w:pPr>
          </w:p>
        </w:tc>
        <w:tc>
          <w:tcPr>
            <w:tcW w:w="1061" w:type="dxa"/>
          </w:tcPr>
          <w:p w:rsidR="00566AA3" w:rsidRDefault="00566AA3">
            <w:pPr>
              <w:pStyle w:val="ConsPlusNormal"/>
            </w:pPr>
          </w:p>
        </w:tc>
        <w:tc>
          <w:tcPr>
            <w:tcW w:w="1134" w:type="dxa"/>
          </w:tcPr>
          <w:p w:rsidR="00566AA3" w:rsidRDefault="00566AA3">
            <w:pPr>
              <w:pStyle w:val="ConsPlusNormal"/>
            </w:pPr>
          </w:p>
        </w:tc>
        <w:tc>
          <w:tcPr>
            <w:tcW w:w="1191" w:type="dxa"/>
          </w:tcPr>
          <w:p w:rsidR="00566AA3" w:rsidRDefault="00566AA3">
            <w:pPr>
              <w:pStyle w:val="ConsPlusNormal"/>
            </w:pPr>
          </w:p>
        </w:tc>
        <w:tc>
          <w:tcPr>
            <w:tcW w:w="1020" w:type="dxa"/>
          </w:tcPr>
          <w:p w:rsidR="00566AA3" w:rsidRDefault="00566AA3">
            <w:pPr>
              <w:pStyle w:val="ConsPlusNormal"/>
            </w:pPr>
          </w:p>
        </w:tc>
        <w:tc>
          <w:tcPr>
            <w:tcW w:w="1191" w:type="dxa"/>
          </w:tcPr>
          <w:p w:rsidR="00566AA3" w:rsidRDefault="00566AA3">
            <w:pPr>
              <w:pStyle w:val="ConsPlusNormal"/>
            </w:pPr>
          </w:p>
        </w:tc>
        <w:tc>
          <w:tcPr>
            <w:tcW w:w="1531" w:type="dxa"/>
          </w:tcPr>
          <w:p w:rsidR="00566AA3" w:rsidRDefault="00566AA3">
            <w:pPr>
              <w:pStyle w:val="ConsPlusNormal"/>
            </w:pPr>
          </w:p>
        </w:tc>
        <w:tc>
          <w:tcPr>
            <w:tcW w:w="1258" w:type="dxa"/>
          </w:tcPr>
          <w:p w:rsidR="00566AA3" w:rsidRDefault="00566AA3">
            <w:pPr>
              <w:pStyle w:val="ConsPlusNormal"/>
            </w:pPr>
          </w:p>
        </w:tc>
        <w:tc>
          <w:tcPr>
            <w:tcW w:w="1077" w:type="dxa"/>
          </w:tcPr>
          <w:p w:rsidR="00566AA3" w:rsidRDefault="00566AA3">
            <w:pPr>
              <w:pStyle w:val="ConsPlusNormal"/>
            </w:pPr>
          </w:p>
        </w:tc>
        <w:tc>
          <w:tcPr>
            <w:tcW w:w="1587" w:type="dxa"/>
          </w:tcPr>
          <w:p w:rsidR="00566AA3" w:rsidRDefault="00566AA3">
            <w:pPr>
              <w:pStyle w:val="ConsPlusNormal"/>
            </w:pPr>
          </w:p>
        </w:tc>
        <w:tc>
          <w:tcPr>
            <w:tcW w:w="806" w:type="dxa"/>
          </w:tcPr>
          <w:p w:rsidR="00566AA3" w:rsidRDefault="00566AA3">
            <w:pPr>
              <w:pStyle w:val="ConsPlusNormal"/>
            </w:pPr>
          </w:p>
        </w:tc>
        <w:tc>
          <w:tcPr>
            <w:tcW w:w="141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pPr>
          </w:p>
        </w:tc>
        <w:tc>
          <w:tcPr>
            <w:tcW w:w="701" w:type="dxa"/>
            <w:vAlign w:val="bottom"/>
          </w:tcPr>
          <w:p w:rsidR="00566AA3" w:rsidRDefault="00566AA3">
            <w:pPr>
              <w:pStyle w:val="ConsPlusNormal"/>
            </w:pPr>
          </w:p>
        </w:tc>
        <w:tc>
          <w:tcPr>
            <w:tcW w:w="686" w:type="dxa"/>
          </w:tcPr>
          <w:p w:rsidR="00566AA3" w:rsidRDefault="00566AA3">
            <w:pPr>
              <w:pStyle w:val="ConsPlusNormal"/>
            </w:pPr>
          </w:p>
        </w:tc>
        <w:tc>
          <w:tcPr>
            <w:tcW w:w="686" w:type="dxa"/>
          </w:tcPr>
          <w:p w:rsidR="00566AA3" w:rsidRDefault="00566AA3">
            <w:pPr>
              <w:pStyle w:val="ConsPlusNormal"/>
            </w:pPr>
          </w:p>
        </w:tc>
        <w:tc>
          <w:tcPr>
            <w:tcW w:w="1013" w:type="dxa"/>
          </w:tcPr>
          <w:p w:rsidR="00566AA3" w:rsidRDefault="00566AA3">
            <w:pPr>
              <w:pStyle w:val="ConsPlusNormal"/>
            </w:pPr>
          </w:p>
        </w:tc>
        <w:tc>
          <w:tcPr>
            <w:tcW w:w="1061" w:type="dxa"/>
          </w:tcPr>
          <w:p w:rsidR="00566AA3" w:rsidRDefault="00566AA3">
            <w:pPr>
              <w:pStyle w:val="ConsPlusNormal"/>
            </w:pPr>
          </w:p>
        </w:tc>
        <w:tc>
          <w:tcPr>
            <w:tcW w:w="1134" w:type="dxa"/>
          </w:tcPr>
          <w:p w:rsidR="00566AA3" w:rsidRDefault="00566AA3">
            <w:pPr>
              <w:pStyle w:val="ConsPlusNormal"/>
            </w:pPr>
          </w:p>
        </w:tc>
        <w:tc>
          <w:tcPr>
            <w:tcW w:w="1191" w:type="dxa"/>
          </w:tcPr>
          <w:p w:rsidR="00566AA3" w:rsidRDefault="00566AA3">
            <w:pPr>
              <w:pStyle w:val="ConsPlusNormal"/>
            </w:pPr>
          </w:p>
        </w:tc>
        <w:tc>
          <w:tcPr>
            <w:tcW w:w="1020" w:type="dxa"/>
          </w:tcPr>
          <w:p w:rsidR="00566AA3" w:rsidRDefault="00566AA3">
            <w:pPr>
              <w:pStyle w:val="ConsPlusNormal"/>
            </w:pPr>
          </w:p>
        </w:tc>
        <w:tc>
          <w:tcPr>
            <w:tcW w:w="1191" w:type="dxa"/>
          </w:tcPr>
          <w:p w:rsidR="00566AA3" w:rsidRDefault="00566AA3">
            <w:pPr>
              <w:pStyle w:val="ConsPlusNormal"/>
            </w:pPr>
          </w:p>
        </w:tc>
        <w:tc>
          <w:tcPr>
            <w:tcW w:w="1531" w:type="dxa"/>
          </w:tcPr>
          <w:p w:rsidR="00566AA3" w:rsidRDefault="00566AA3">
            <w:pPr>
              <w:pStyle w:val="ConsPlusNormal"/>
            </w:pPr>
          </w:p>
        </w:tc>
        <w:tc>
          <w:tcPr>
            <w:tcW w:w="1258" w:type="dxa"/>
          </w:tcPr>
          <w:p w:rsidR="00566AA3" w:rsidRDefault="00566AA3">
            <w:pPr>
              <w:pStyle w:val="ConsPlusNormal"/>
            </w:pPr>
          </w:p>
        </w:tc>
        <w:tc>
          <w:tcPr>
            <w:tcW w:w="1077" w:type="dxa"/>
          </w:tcPr>
          <w:p w:rsidR="00566AA3" w:rsidRDefault="00566AA3">
            <w:pPr>
              <w:pStyle w:val="ConsPlusNormal"/>
            </w:pPr>
          </w:p>
        </w:tc>
        <w:tc>
          <w:tcPr>
            <w:tcW w:w="1587" w:type="dxa"/>
          </w:tcPr>
          <w:p w:rsidR="00566AA3" w:rsidRDefault="00566AA3">
            <w:pPr>
              <w:pStyle w:val="ConsPlusNormal"/>
            </w:pPr>
          </w:p>
        </w:tc>
        <w:tc>
          <w:tcPr>
            <w:tcW w:w="806" w:type="dxa"/>
          </w:tcPr>
          <w:p w:rsidR="00566AA3" w:rsidRDefault="00566AA3">
            <w:pPr>
              <w:pStyle w:val="ConsPlusNormal"/>
            </w:pPr>
          </w:p>
        </w:tc>
        <w:tc>
          <w:tcPr>
            <w:tcW w:w="1417" w:type="dxa"/>
          </w:tcPr>
          <w:p w:rsidR="00566AA3" w:rsidRDefault="00566AA3">
            <w:pPr>
              <w:pStyle w:val="ConsPlusNormal"/>
            </w:pPr>
          </w:p>
        </w:tc>
      </w:tr>
      <w:tr w:rsidR="00566AA3">
        <w:tblPrEx>
          <w:tblBorders>
            <w:right w:val="single" w:sz="4" w:space="0" w:color="auto"/>
          </w:tblBorders>
        </w:tblPrEx>
        <w:tc>
          <w:tcPr>
            <w:tcW w:w="2835" w:type="dxa"/>
            <w:tcBorders>
              <w:left w:val="nil"/>
            </w:tcBorders>
            <w:vAlign w:val="bottom"/>
          </w:tcPr>
          <w:p w:rsidR="00566AA3" w:rsidRDefault="00566AA3">
            <w:pPr>
              <w:pStyle w:val="ConsPlusNormal"/>
            </w:pPr>
            <w:r>
              <w:t xml:space="preserve">Вспомогательный персонал, всего </w:t>
            </w:r>
            <w:hyperlink w:anchor="P3637">
              <w:r>
                <w:rPr>
                  <w:color w:val="0000FF"/>
                </w:rPr>
                <w:t>&lt;21&gt;</w:t>
              </w:r>
            </w:hyperlink>
          </w:p>
        </w:tc>
        <w:tc>
          <w:tcPr>
            <w:tcW w:w="701" w:type="dxa"/>
            <w:vAlign w:val="bottom"/>
          </w:tcPr>
          <w:p w:rsidR="00566AA3" w:rsidRDefault="00566AA3">
            <w:pPr>
              <w:pStyle w:val="ConsPlusNormal"/>
              <w:jc w:val="center"/>
            </w:pPr>
            <w:r>
              <w:t>2000</w:t>
            </w:r>
          </w:p>
        </w:tc>
        <w:tc>
          <w:tcPr>
            <w:tcW w:w="686" w:type="dxa"/>
          </w:tcPr>
          <w:p w:rsidR="00566AA3" w:rsidRDefault="00566AA3">
            <w:pPr>
              <w:pStyle w:val="ConsPlusNormal"/>
            </w:pPr>
          </w:p>
        </w:tc>
        <w:tc>
          <w:tcPr>
            <w:tcW w:w="686" w:type="dxa"/>
          </w:tcPr>
          <w:p w:rsidR="00566AA3" w:rsidRDefault="00566AA3">
            <w:pPr>
              <w:pStyle w:val="ConsPlusNormal"/>
            </w:pPr>
          </w:p>
        </w:tc>
        <w:tc>
          <w:tcPr>
            <w:tcW w:w="1013" w:type="dxa"/>
          </w:tcPr>
          <w:p w:rsidR="00566AA3" w:rsidRDefault="00566AA3">
            <w:pPr>
              <w:pStyle w:val="ConsPlusNormal"/>
            </w:pPr>
          </w:p>
        </w:tc>
        <w:tc>
          <w:tcPr>
            <w:tcW w:w="1061" w:type="dxa"/>
          </w:tcPr>
          <w:p w:rsidR="00566AA3" w:rsidRDefault="00566AA3">
            <w:pPr>
              <w:pStyle w:val="ConsPlusNormal"/>
            </w:pPr>
          </w:p>
        </w:tc>
        <w:tc>
          <w:tcPr>
            <w:tcW w:w="1134" w:type="dxa"/>
          </w:tcPr>
          <w:p w:rsidR="00566AA3" w:rsidRDefault="00566AA3">
            <w:pPr>
              <w:pStyle w:val="ConsPlusNormal"/>
            </w:pPr>
          </w:p>
        </w:tc>
        <w:tc>
          <w:tcPr>
            <w:tcW w:w="1191" w:type="dxa"/>
          </w:tcPr>
          <w:p w:rsidR="00566AA3" w:rsidRDefault="00566AA3">
            <w:pPr>
              <w:pStyle w:val="ConsPlusNormal"/>
            </w:pPr>
          </w:p>
        </w:tc>
        <w:tc>
          <w:tcPr>
            <w:tcW w:w="1020" w:type="dxa"/>
          </w:tcPr>
          <w:p w:rsidR="00566AA3" w:rsidRDefault="00566AA3">
            <w:pPr>
              <w:pStyle w:val="ConsPlusNormal"/>
            </w:pPr>
          </w:p>
        </w:tc>
        <w:tc>
          <w:tcPr>
            <w:tcW w:w="1191" w:type="dxa"/>
          </w:tcPr>
          <w:p w:rsidR="00566AA3" w:rsidRDefault="00566AA3">
            <w:pPr>
              <w:pStyle w:val="ConsPlusNormal"/>
            </w:pPr>
          </w:p>
        </w:tc>
        <w:tc>
          <w:tcPr>
            <w:tcW w:w="1531" w:type="dxa"/>
          </w:tcPr>
          <w:p w:rsidR="00566AA3" w:rsidRDefault="00566AA3">
            <w:pPr>
              <w:pStyle w:val="ConsPlusNormal"/>
            </w:pPr>
          </w:p>
        </w:tc>
        <w:tc>
          <w:tcPr>
            <w:tcW w:w="1258" w:type="dxa"/>
          </w:tcPr>
          <w:p w:rsidR="00566AA3" w:rsidRDefault="00566AA3">
            <w:pPr>
              <w:pStyle w:val="ConsPlusNormal"/>
            </w:pPr>
          </w:p>
        </w:tc>
        <w:tc>
          <w:tcPr>
            <w:tcW w:w="1077" w:type="dxa"/>
          </w:tcPr>
          <w:p w:rsidR="00566AA3" w:rsidRDefault="00566AA3">
            <w:pPr>
              <w:pStyle w:val="ConsPlusNormal"/>
            </w:pPr>
          </w:p>
        </w:tc>
        <w:tc>
          <w:tcPr>
            <w:tcW w:w="1587" w:type="dxa"/>
          </w:tcPr>
          <w:p w:rsidR="00566AA3" w:rsidRDefault="00566AA3">
            <w:pPr>
              <w:pStyle w:val="ConsPlusNormal"/>
            </w:pPr>
          </w:p>
        </w:tc>
        <w:tc>
          <w:tcPr>
            <w:tcW w:w="806" w:type="dxa"/>
          </w:tcPr>
          <w:p w:rsidR="00566AA3" w:rsidRDefault="00566AA3">
            <w:pPr>
              <w:pStyle w:val="ConsPlusNormal"/>
            </w:pPr>
          </w:p>
        </w:tc>
        <w:tc>
          <w:tcPr>
            <w:tcW w:w="141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ind w:left="283"/>
            </w:pPr>
            <w:r>
              <w:t xml:space="preserve">из них: </w:t>
            </w:r>
            <w:hyperlink w:anchor="P3629">
              <w:r>
                <w:rPr>
                  <w:color w:val="0000FF"/>
                </w:rPr>
                <w:t>&lt;13&gt;</w:t>
              </w:r>
            </w:hyperlink>
          </w:p>
        </w:tc>
        <w:tc>
          <w:tcPr>
            <w:tcW w:w="701" w:type="dxa"/>
            <w:vAlign w:val="bottom"/>
          </w:tcPr>
          <w:p w:rsidR="00566AA3" w:rsidRDefault="00566AA3">
            <w:pPr>
              <w:pStyle w:val="ConsPlusNormal"/>
              <w:jc w:val="center"/>
            </w:pPr>
            <w:r>
              <w:t>2100</w:t>
            </w:r>
          </w:p>
        </w:tc>
        <w:tc>
          <w:tcPr>
            <w:tcW w:w="686" w:type="dxa"/>
          </w:tcPr>
          <w:p w:rsidR="00566AA3" w:rsidRDefault="00566AA3">
            <w:pPr>
              <w:pStyle w:val="ConsPlusNormal"/>
            </w:pPr>
          </w:p>
        </w:tc>
        <w:tc>
          <w:tcPr>
            <w:tcW w:w="686" w:type="dxa"/>
          </w:tcPr>
          <w:p w:rsidR="00566AA3" w:rsidRDefault="00566AA3">
            <w:pPr>
              <w:pStyle w:val="ConsPlusNormal"/>
            </w:pPr>
          </w:p>
        </w:tc>
        <w:tc>
          <w:tcPr>
            <w:tcW w:w="1013" w:type="dxa"/>
          </w:tcPr>
          <w:p w:rsidR="00566AA3" w:rsidRDefault="00566AA3">
            <w:pPr>
              <w:pStyle w:val="ConsPlusNormal"/>
            </w:pPr>
          </w:p>
        </w:tc>
        <w:tc>
          <w:tcPr>
            <w:tcW w:w="1061" w:type="dxa"/>
          </w:tcPr>
          <w:p w:rsidR="00566AA3" w:rsidRDefault="00566AA3">
            <w:pPr>
              <w:pStyle w:val="ConsPlusNormal"/>
            </w:pPr>
          </w:p>
        </w:tc>
        <w:tc>
          <w:tcPr>
            <w:tcW w:w="1134" w:type="dxa"/>
          </w:tcPr>
          <w:p w:rsidR="00566AA3" w:rsidRDefault="00566AA3">
            <w:pPr>
              <w:pStyle w:val="ConsPlusNormal"/>
            </w:pPr>
          </w:p>
        </w:tc>
        <w:tc>
          <w:tcPr>
            <w:tcW w:w="1191" w:type="dxa"/>
          </w:tcPr>
          <w:p w:rsidR="00566AA3" w:rsidRDefault="00566AA3">
            <w:pPr>
              <w:pStyle w:val="ConsPlusNormal"/>
            </w:pPr>
          </w:p>
        </w:tc>
        <w:tc>
          <w:tcPr>
            <w:tcW w:w="1020" w:type="dxa"/>
          </w:tcPr>
          <w:p w:rsidR="00566AA3" w:rsidRDefault="00566AA3">
            <w:pPr>
              <w:pStyle w:val="ConsPlusNormal"/>
            </w:pPr>
          </w:p>
        </w:tc>
        <w:tc>
          <w:tcPr>
            <w:tcW w:w="1191" w:type="dxa"/>
          </w:tcPr>
          <w:p w:rsidR="00566AA3" w:rsidRDefault="00566AA3">
            <w:pPr>
              <w:pStyle w:val="ConsPlusNormal"/>
            </w:pPr>
          </w:p>
        </w:tc>
        <w:tc>
          <w:tcPr>
            <w:tcW w:w="1531" w:type="dxa"/>
          </w:tcPr>
          <w:p w:rsidR="00566AA3" w:rsidRDefault="00566AA3">
            <w:pPr>
              <w:pStyle w:val="ConsPlusNormal"/>
            </w:pPr>
          </w:p>
        </w:tc>
        <w:tc>
          <w:tcPr>
            <w:tcW w:w="1258" w:type="dxa"/>
          </w:tcPr>
          <w:p w:rsidR="00566AA3" w:rsidRDefault="00566AA3">
            <w:pPr>
              <w:pStyle w:val="ConsPlusNormal"/>
            </w:pPr>
          </w:p>
        </w:tc>
        <w:tc>
          <w:tcPr>
            <w:tcW w:w="1077" w:type="dxa"/>
          </w:tcPr>
          <w:p w:rsidR="00566AA3" w:rsidRDefault="00566AA3">
            <w:pPr>
              <w:pStyle w:val="ConsPlusNormal"/>
            </w:pPr>
          </w:p>
        </w:tc>
        <w:tc>
          <w:tcPr>
            <w:tcW w:w="1587" w:type="dxa"/>
          </w:tcPr>
          <w:p w:rsidR="00566AA3" w:rsidRDefault="00566AA3">
            <w:pPr>
              <w:pStyle w:val="ConsPlusNormal"/>
            </w:pPr>
          </w:p>
        </w:tc>
        <w:tc>
          <w:tcPr>
            <w:tcW w:w="806" w:type="dxa"/>
          </w:tcPr>
          <w:p w:rsidR="00566AA3" w:rsidRDefault="00566AA3">
            <w:pPr>
              <w:pStyle w:val="ConsPlusNormal"/>
            </w:pPr>
          </w:p>
        </w:tc>
        <w:tc>
          <w:tcPr>
            <w:tcW w:w="141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pPr>
          </w:p>
        </w:tc>
        <w:tc>
          <w:tcPr>
            <w:tcW w:w="701" w:type="dxa"/>
            <w:vAlign w:val="bottom"/>
          </w:tcPr>
          <w:p w:rsidR="00566AA3" w:rsidRDefault="00566AA3">
            <w:pPr>
              <w:pStyle w:val="ConsPlusNormal"/>
            </w:pPr>
          </w:p>
        </w:tc>
        <w:tc>
          <w:tcPr>
            <w:tcW w:w="686" w:type="dxa"/>
          </w:tcPr>
          <w:p w:rsidR="00566AA3" w:rsidRDefault="00566AA3">
            <w:pPr>
              <w:pStyle w:val="ConsPlusNormal"/>
            </w:pPr>
          </w:p>
        </w:tc>
        <w:tc>
          <w:tcPr>
            <w:tcW w:w="686" w:type="dxa"/>
          </w:tcPr>
          <w:p w:rsidR="00566AA3" w:rsidRDefault="00566AA3">
            <w:pPr>
              <w:pStyle w:val="ConsPlusNormal"/>
            </w:pPr>
          </w:p>
        </w:tc>
        <w:tc>
          <w:tcPr>
            <w:tcW w:w="1013" w:type="dxa"/>
          </w:tcPr>
          <w:p w:rsidR="00566AA3" w:rsidRDefault="00566AA3">
            <w:pPr>
              <w:pStyle w:val="ConsPlusNormal"/>
            </w:pPr>
          </w:p>
        </w:tc>
        <w:tc>
          <w:tcPr>
            <w:tcW w:w="1061" w:type="dxa"/>
          </w:tcPr>
          <w:p w:rsidR="00566AA3" w:rsidRDefault="00566AA3">
            <w:pPr>
              <w:pStyle w:val="ConsPlusNormal"/>
            </w:pPr>
          </w:p>
        </w:tc>
        <w:tc>
          <w:tcPr>
            <w:tcW w:w="1134" w:type="dxa"/>
          </w:tcPr>
          <w:p w:rsidR="00566AA3" w:rsidRDefault="00566AA3">
            <w:pPr>
              <w:pStyle w:val="ConsPlusNormal"/>
            </w:pPr>
          </w:p>
        </w:tc>
        <w:tc>
          <w:tcPr>
            <w:tcW w:w="1191" w:type="dxa"/>
          </w:tcPr>
          <w:p w:rsidR="00566AA3" w:rsidRDefault="00566AA3">
            <w:pPr>
              <w:pStyle w:val="ConsPlusNormal"/>
            </w:pPr>
          </w:p>
        </w:tc>
        <w:tc>
          <w:tcPr>
            <w:tcW w:w="1020" w:type="dxa"/>
          </w:tcPr>
          <w:p w:rsidR="00566AA3" w:rsidRDefault="00566AA3">
            <w:pPr>
              <w:pStyle w:val="ConsPlusNormal"/>
            </w:pPr>
          </w:p>
        </w:tc>
        <w:tc>
          <w:tcPr>
            <w:tcW w:w="1191" w:type="dxa"/>
          </w:tcPr>
          <w:p w:rsidR="00566AA3" w:rsidRDefault="00566AA3">
            <w:pPr>
              <w:pStyle w:val="ConsPlusNormal"/>
            </w:pPr>
          </w:p>
        </w:tc>
        <w:tc>
          <w:tcPr>
            <w:tcW w:w="1531" w:type="dxa"/>
          </w:tcPr>
          <w:p w:rsidR="00566AA3" w:rsidRDefault="00566AA3">
            <w:pPr>
              <w:pStyle w:val="ConsPlusNormal"/>
            </w:pPr>
          </w:p>
        </w:tc>
        <w:tc>
          <w:tcPr>
            <w:tcW w:w="1258" w:type="dxa"/>
          </w:tcPr>
          <w:p w:rsidR="00566AA3" w:rsidRDefault="00566AA3">
            <w:pPr>
              <w:pStyle w:val="ConsPlusNormal"/>
            </w:pPr>
          </w:p>
        </w:tc>
        <w:tc>
          <w:tcPr>
            <w:tcW w:w="1077" w:type="dxa"/>
          </w:tcPr>
          <w:p w:rsidR="00566AA3" w:rsidRDefault="00566AA3">
            <w:pPr>
              <w:pStyle w:val="ConsPlusNormal"/>
            </w:pPr>
          </w:p>
        </w:tc>
        <w:tc>
          <w:tcPr>
            <w:tcW w:w="1587" w:type="dxa"/>
          </w:tcPr>
          <w:p w:rsidR="00566AA3" w:rsidRDefault="00566AA3">
            <w:pPr>
              <w:pStyle w:val="ConsPlusNormal"/>
            </w:pPr>
          </w:p>
        </w:tc>
        <w:tc>
          <w:tcPr>
            <w:tcW w:w="806" w:type="dxa"/>
          </w:tcPr>
          <w:p w:rsidR="00566AA3" w:rsidRDefault="00566AA3">
            <w:pPr>
              <w:pStyle w:val="ConsPlusNormal"/>
            </w:pPr>
          </w:p>
        </w:tc>
        <w:tc>
          <w:tcPr>
            <w:tcW w:w="141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pPr>
            <w:r>
              <w:t xml:space="preserve">Административно-управленческий персонал, всего </w:t>
            </w:r>
            <w:hyperlink w:anchor="P3638">
              <w:r>
                <w:rPr>
                  <w:color w:val="0000FF"/>
                </w:rPr>
                <w:t>&lt;22&gt;</w:t>
              </w:r>
            </w:hyperlink>
          </w:p>
        </w:tc>
        <w:tc>
          <w:tcPr>
            <w:tcW w:w="701" w:type="dxa"/>
            <w:vAlign w:val="bottom"/>
          </w:tcPr>
          <w:p w:rsidR="00566AA3" w:rsidRDefault="00566AA3">
            <w:pPr>
              <w:pStyle w:val="ConsPlusNormal"/>
              <w:jc w:val="center"/>
            </w:pPr>
            <w:r>
              <w:t>3000</w:t>
            </w:r>
          </w:p>
        </w:tc>
        <w:tc>
          <w:tcPr>
            <w:tcW w:w="686" w:type="dxa"/>
          </w:tcPr>
          <w:p w:rsidR="00566AA3" w:rsidRDefault="00566AA3">
            <w:pPr>
              <w:pStyle w:val="ConsPlusNormal"/>
            </w:pPr>
          </w:p>
        </w:tc>
        <w:tc>
          <w:tcPr>
            <w:tcW w:w="686" w:type="dxa"/>
          </w:tcPr>
          <w:p w:rsidR="00566AA3" w:rsidRDefault="00566AA3">
            <w:pPr>
              <w:pStyle w:val="ConsPlusNormal"/>
            </w:pPr>
          </w:p>
        </w:tc>
        <w:tc>
          <w:tcPr>
            <w:tcW w:w="1013" w:type="dxa"/>
          </w:tcPr>
          <w:p w:rsidR="00566AA3" w:rsidRDefault="00566AA3">
            <w:pPr>
              <w:pStyle w:val="ConsPlusNormal"/>
            </w:pPr>
          </w:p>
        </w:tc>
        <w:tc>
          <w:tcPr>
            <w:tcW w:w="1061" w:type="dxa"/>
          </w:tcPr>
          <w:p w:rsidR="00566AA3" w:rsidRDefault="00566AA3">
            <w:pPr>
              <w:pStyle w:val="ConsPlusNormal"/>
            </w:pPr>
          </w:p>
        </w:tc>
        <w:tc>
          <w:tcPr>
            <w:tcW w:w="1134" w:type="dxa"/>
          </w:tcPr>
          <w:p w:rsidR="00566AA3" w:rsidRDefault="00566AA3">
            <w:pPr>
              <w:pStyle w:val="ConsPlusNormal"/>
            </w:pPr>
          </w:p>
        </w:tc>
        <w:tc>
          <w:tcPr>
            <w:tcW w:w="1191" w:type="dxa"/>
          </w:tcPr>
          <w:p w:rsidR="00566AA3" w:rsidRDefault="00566AA3">
            <w:pPr>
              <w:pStyle w:val="ConsPlusNormal"/>
            </w:pPr>
          </w:p>
        </w:tc>
        <w:tc>
          <w:tcPr>
            <w:tcW w:w="1020" w:type="dxa"/>
          </w:tcPr>
          <w:p w:rsidR="00566AA3" w:rsidRDefault="00566AA3">
            <w:pPr>
              <w:pStyle w:val="ConsPlusNormal"/>
            </w:pPr>
          </w:p>
        </w:tc>
        <w:tc>
          <w:tcPr>
            <w:tcW w:w="1191" w:type="dxa"/>
          </w:tcPr>
          <w:p w:rsidR="00566AA3" w:rsidRDefault="00566AA3">
            <w:pPr>
              <w:pStyle w:val="ConsPlusNormal"/>
            </w:pPr>
          </w:p>
        </w:tc>
        <w:tc>
          <w:tcPr>
            <w:tcW w:w="1531" w:type="dxa"/>
          </w:tcPr>
          <w:p w:rsidR="00566AA3" w:rsidRDefault="00566AA3">
            <w:pPr>
              <w:pStyle w:val="ConsPlusNormal"/>
            </w:pPr>
          </w:p>
        </w:tc>
        <w:tc>
          <w:tcPr>
            <w:tcW w:w="1258" w:type="dxa"/>
          </w:tcPr>
          <w:p w:rsidR="00566AA3" w:rsidRDefault="00566AA3">
            <w:pPr>
              <w:pStyle w:val="ConsPlusNormal"/>
            </w:pPr>
          </w:p>
        </w:tc>
        <w:tc>
          <w:tcPr>
            <w:tcW w:w="1077" w:type="dxa"/>
          </w:tcPr>
          <w:p w:rsidR="00566AA3" w:rsidRDefault="00566AA3">
            <w:pPr>
              <w:pStyle w:val="ConsPlusNormal"/>
            </w:pPr>
          </w:p>
        </w:tc>
        <w:tc>
          <w:tcPr>
            <w:tcW w:w="1587" w:type="dxa"/>
          </w:tcPr>
          <w:p w:rsidR="00566AA3" w:rsidRDefault="00566AA3">
            <w:pPr>
              <w:pStyle w:val="ConsPlusNormal"/>
            </w:pPr>
          </w:p>
        </w:tc>
        <w:tc>
          <w:tcPr>
            <w:tcW w:w="806" w:type="dxa"/>
          </w:tcPr>
          <w:p w:rsidR="00566AA3" w:rsidRDefault="00566AA3">
            <w:pPr>
              <w:pStyle w:val="ConsPlusNormal"/>
            </w:pPr>
          </w:p>
        </w:tc>
        <w:tc>
          <w:tcPr>
            <w:tcW w:w="141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ind w:left="283"/>
            </w:pPr>
            <w:r>
              <w:t xml:space="preserve">из них: </w:t>
            </w:r>
            <w:hyperlink w:anchor="P3629">
              <w:r>
                <w:rPr>
                  <w:color w:val="0000FF"/>
                </w:rPr>
                <w:t>&lt;13&gt;</w:t>
              </w:r>
            </w:hyperlink>
          </w:p>
        </w:tc>
        <w:tc>
          <w:tcPr>
            <w:tcW w:w="701" w:type="dxa"/>
            <w:vAlign w:val="bottom"/>
          </w:tcPr>
          <w:p w:rsidR="00566AA3" w:rsidRDefault="00566AA3">
            <w:pPr>
              <w:pStyle w:val="ConsPlusNormal"/>
              <w:jc w:val="center"/>
            </w:pPr>
            <w:r>
              <w:t>3100</w:t>
            </w:r>
          </w:p>
        </w:tc>
        <w:tc>
          <w:tcPr>
            <w:tcW w:w="686" w:type="dxa"/>
          </w:tcPr>
          <w:p w:rsidR="00566AA3" w:rsidRDefault="00566AA3">
            <w:pPr>
              <w:pStyle w:val="ConsPlusNormal"/>
            </w:pPr>
          </w:p>
        </w:tc>
        <w:tc>
          <w:tcPr>
            <w:tcW w:w="686" w:type="dxa"/>
          </w:tcPr>
          <w:p w:rsidR="00566AA3" w:rsidRDefault="00566AA3">
            <w:pPr>
              <w:pStyle w:val="ConsPlusNormal"/>
            </w:pPr>
          </w:p>
        </w:tc>
        <w:tc>
          <w:tcPr>
            <w:tcW w:w="1013" w:type="dxa"/>
          </w:tcPr>
          <w:p w:rsidR="00566AA3" w:rsidRDefault="00566AA3">
            <w:pPr>
              <w:pStyle w:val="ConsPlusNormal"/>
            </w:pPr>
          </w:p>
        </w:tc>
        <w:tc>
          <w:tcPr>
            <w:tcW w:w="1061" w:type="dxa"/>
          </w:tcPr>
          <w:p w:rsidR="00566AA3" w:rsidRDefault="00566AA3">
            <w:pPr>
              <w:pStyle w:val="ConsPlusNormal"/>
            </w:pPr>
          </w:p>
        </w:tc>
        <w:tc>
          <w:tcPr>
            <w:tcW w:w="1134" w:type="dxa"/>
          </w:tcPr>
          <w:p w:rsidR="00566AA3" w:rsidRDefault="00566AA3">
            <w:pPr>
              <w:pStyle w:val="ConsPlusNormal"/>
            </w:pPr>
          </w:p>
        </w:tc>
        <w:tc>
          <w:tcPr>
            <w:tcW w:w="1191" w:type="dxa"/>
          </w:tcPr>
          <w:p w:rsidR="00566AA3" w:rsidRDefault="00566AA3">
            <w:pPr>
              <w:pStyle w:val="ConsPlusNormal"/>
            </w:pPr>
          </w:p>
        </w:tc>
        <w:tc>
          <w:tcPr>
            <w:tcW w:w="1020" w:type="dxa"/>
          </w:tcPr>
          <w:p w:rsidR="00566AA3" w:rsidRDefault="00566AA3">
            <w:pPr>
              <w:pStyle w:val="ConsPlusNormal"/>
            </w:pPr>
          </w:p>
        </w:tc>
        <w:tc>
          <w:tcPr>
            <w:tcW w:w="1191" w:type="dxa"/>
          </w:tcPr>
          <w:p w:rsidR="00566AA3" w:rsidRDefault="00566AA3">
            <w:pPr>
              <w:pStyle w:val="ConsPlusNormal"/>
            </w:pPr>
          </w:p>
        </w:tc>
        <w:tc>
          <w:tcPr>
            <w:tcW w:w="1531" w:type="dxa"/>
          </w:tcPr>
          <w:p w:rsidR="00566AA3" w:rsidRDefault="00566AA3">
            <w:pPr>
              <w:pStyle w:val="ConsPlusNormal"/>
            </w:pPr>
          </w:p>
        </w:tc>
        <w:tc>
          <w:tcPr>
            <w:tcW w:w="1258" w:type="dxa"/>
          </w:tcPr>
          <w:p w:rsidR="00566AA3" w:rsidRDefault="00566AA3">
            <w:pPr>
              <w:pStyle w:val="ConsPlusNormal"/>
            </w:pPr>
          </w:p>
        </w:tc>
        <w:tc>
          <w:tcPr>
            <w:tcW w:w="1077" w:type="dxa"/>
          </w:tcPr>
          <w:p w:rsidR="00566AA3" w:rsidRDefault="00566AA3">
            <w:pPr>
              <w:pStyle w:val="ConsPlusNormal"/>
            </w:pPr>
          </w:p>
        </w:tc>
        <w:tc>
          <w:tcPr>
            <w:tcW w:w="1587" w:type="dxa"/>
          </w:tcPr>
          <w:p w:rsidR="00566AA3" w:rsidRDefault="00566AA3">
            <w:pPr>
              <w:pStyle w:val="ConsPlusNormal"/>
            </w:pPr>
          </w:p>
        </w:tc>
        <w:tc>
          <w:tcPr>
            <w:tcW w:w="806" w:type="dxa"/>
          </w:tcPr>
          <w:p w:rsidR="00566AA3" w:rsidRDefault="00566AA3">
            <w:pPr>
              <w:pStyle w:val="ConsPlusNormal"/>
            </w:pPr>
          </w:p>
        </w:tc>
        <w:tc>
          <w:tcPr>
            <w:tcW w:w="141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pPr>
          </w:p>
        </w:tc>
        <w:tc>
          <w:tcPr>
            <w:tcW w:w="701" w:type="dxa"/>
            <w:vAlign w:val="bottom"/>
          </w:tcPr>
          <w:p w:rsidR="00566AA3" w:rsidRDefault="00566AA3">
            <w:pPr>
              <w:pStyle w:val="ConsPlusNormal"/>
            </w:pPr>
          </w:p>
        </w:tc>
        <w:tc>
          <w:tcPr>
            <w:tcW w:w="686" w:type="dxa"/>
          </w:tcPr>
          <w:p w:rsidR="00566AA3" w:rsidRDefault="00566AA3">
            <w:pPr>
              <w:pStyle w:val="ConsPlusNormal"/>
            </w:pPr>
          </w:p>
        </w:tc>
        <w:tc>
          <w:tcPr>
            <w:tcW w:w="686" w:type="dxa"/>
          </w:tcPr>
          <w:p w:rsidR="00566AA3" w:rsidRDefault="00566AA3">
            <w:pPr>
              <w:pStyle w:val="ConsPlusNormal"/>
            </w:pPr>
          </w:p>
        </w:tc>
        <w:tc>
          <w:tcPr>
            <w:tcW w:w="1013" w:type="dxa"/>
          </w:tcPr>
          <w:p w:rsidR="00566AA3" w:rsidRDefault="00566AA3">
            <w:pPr>
              <w:pStyle w:val="ConsPlusNormal"/>
            </w:pPr>
          </w:p>
        </w:tc>
        <w:tc>
          <w:tcPr>
            <w:tcW w:w="1061" w:type="dxa"/>
          </w:tcPr>
          <w:p w:rsidR="00566AA3" w:rsidRDefault="00566AA3">
            <w:pPr>
              <w:pStyle w:val="ConsPlusNormal"/>
            </w:pPr>
          </w:p>
        </w:tc>
        <w:tc>
          <w:tcPr>
            <w:tcW w:w="1134" w:type="dxa"/>
          </w:tcPr>
          <w:p w:rsidR="00566AA3" w:rsidRDefault="00566AA3">
            <w:pPr>
              <w:pStyle w:val="ConsPlusNormal"/>
            </w:pPr>
          </w:p>
        </w:tc>
        <w:tc>
          <w:tcPr>
            <w:tcW w:w="1191" w:type="dxa"/>
          </w:tcPr>
          <w:p w:rsidR="00566AA3" w:rsidRDefault="00566AA3">
            <w:pPr>
              <w:pStyle w:val="ConsPlusNormal"/>
            </w:pPr>
          </w:p>
        </w:tc>
        <w:tc>
          <w:tcPr>
            <w:tcW w:w="1020" w:type="dxa"/>
          </w:tcPr>
          <w:p w:rsidR="00566AA3" w:rsidRDefault="00566AA3">
            <w:pPr>
              <w:pStyle w:val="ConsPlusNormal"/>
            </w:pPr>
          </w:p>
        </w:tc>
        <w:tc>
          <w:tcPr>
            <w:tcW w:w="1191" w:type="dxa"/>
          </w:tcPr>
          <w:p w:rsidR="00566AA3" w:rsidRDefault="00566AA3">
            <w:pPr>
              <w:pStyle w:val="ConsPlusNormal"/>
            </w:pPr>
          </w:p>
        </w:tc>
        <w:tc>
          <w:tcPr>
            <w:tcW w:w="1531" w:type="dxa"/>
          </w:tcPr>
          <w:p w:rsidR="00566AA3" w:rsidRDefault="00566AA3">
            <w:pPr>
              <w:pStyle w:val="ConsPlusNormal"/>
            </w:pPr>
          </w:p>
        </w:tc>
        <w:tc>
          <w:tcPr>
            <w:tcW w:w="1258" w:type="dxa"/>
          </w:tcPr>
          <w:p w:rsidR="00566AA3" w:rsidRDefault="00566AA3">
            <w:pPr>
              <w:pStyle w:val="ConsPlusNormal"/>
            </w:pPr>
          </w:p>
        </w:tc>
        <w:tc>
          <w:tcPr>
            <w:tcW w:w="1077" w:type="dxa"/>
          </w:tcPr>
          <w:p w:rsidR="00566AA3" w:rsidRDefault="00566AA3">
            <w:pPr>
              <w:pStyle w:val="ConsPlusNormal"/>
            </w:pPr>
          </w:p>
        </w:tc>
        <w:tc>
          <w:tcPr>
            <w:tcW w:w="1587" w:type="dxa"/>
          </w:tcPr>
          <w:p w:rsidR="00566AA3" w:rsidRDefault="00566AA3">
            <w:pPr>
              <w:pStyle w:val="ConsPlusNormal"/>
            </w:pPr>
          </w:p>
        </w:tc>
        <w:tc>
          <w:tcPr>
            <w:tcW w:w="806" w:type="dxa"/>
          </w:tcPr>
          <w:p w:rsidR="00566AA3" w:rsidRDefault="00566AA3">
            <w:pPr>
              <w:pStyle w:val="ConsPlusNormal"/>
            </w:pPr>
          </w:p>
        </w:tc>
        <w:tc>
          <w:tcPr>
            <w:tcW w:w="1417" w:type="dxa"/>
          </w:tcPr>
          <w:p w:rsidR="00566AA3" w:rsidRDefault="00566AA3">
            <w:pPr>
              <w:pStyle w:val="ConsPlusNormal"/>
            </w:pPr>
          </w:p>
        </w:tc>
      </w:tr>
      <w:tr w:rsidR="00566AA3">
        <w:tblPrEx>
          <w:tblBorders>
            <w:right w:val="single" w:sz="4" w:space="0" w:color="auto"/>
          </w:tblBorders>
        </w:tblPrEx>
        <w:tc>
          <w:tcPr>
            <w:tcW w:w="2835" w:type="dxa"/>
            <w:tcBorders>
              <w:left w:val="nil"/>
              <w:bottom w:val="nil"/>
            </w:tcBorders>
          </w:tcPr>
          <w:p w:rsidR="00566AA3" w:rsidRDefault="00566AA3">
            <w:pPr>
              <w:pStyle w:val="ConsPlusNormal"/>
              <w:jc w:val="right"/>
            </w:pPr>
            <w:r>
              <w:t>Итого</w:t>
            </w:r>
          </w:p>
        </w:tc>
        <w:tc>
          <w:tcPr>
            <w:tcW w:w="701" w:type="dxa"/>
            <w:vAlign w:val="bottom"/>
          </w:tcPr>
          <w:p w:rsidR="00566AA3" w:rsidRDefault="00566AA3">
            <w:pPr>
              <w:pStyle w:val="ConsPlusNormal"/>
              <w:jc w:val="center"/>
            </w:pPr>
            <w:r>
              <w:t>9000</w:t>
            </w:r>
          </w:p>
        </w:tc>
        <w:tc>
          <w:tcPr>
            <w:tcW w:w="686" w:type="dxa"/>
          </w:tcPr>
          <w:p w:rsidR="00566AA3" w:rsidRDefault="00566AA3">
            <w:pPr>
              <w:pStyle w:val="ConsPlusNormal"/>
            </w:pPr>
          </w:p>
        </w:tc>
        <w:tc>
          <w:tcPr>
            <w:tcW w:w="686" w:type="dxa"/>
          </w:tcPr>
          <w:p w:rsidR="00566AA3" w:rsidRDefault="00566AA3">
            <w:pPr>
              <w:pStyle w:val="ConsPlusNormal"/>
            </w:pPr>
          </w:p>
        </w:tc>
        <w:tc>
          <w:tcPr>
            <w:tcW w:w="1013" w:type="dxa"/>
          </w:tcPr>
          <w:p w:rsidR="00566AA3" w:rsidRDefault="00566AA3">
            <w:pPr>
              <w:pStyle w:val="ConsPlusNormal"/>
            </w:pPr>
          </w:p>
        </w:tc>
        <w:tc>
          <w:tcPr>
            <w:tcW w:w="1061" w:type="dxa"/>
          </w:tcPr>
          <w:p w:rsidR="00566AA3" w:rsidRDefault="00566AA3">
            <w:pPr>
              <w:pStyle w:val="ConsPlusNormal"/>
            </w:pPr>
          </w:p>
        </w:tc>
        <w:tc>
          <w:tcPr>
            <w:tcW w:w="1134" w:type="dxa"/>
          </w:tcPr>
          <w:p w:rsidR="00566AA3" w:rsidRDefault="00566AA3">
            <w:pPr>
              <w:pStyle w:val="ConsPlusNormal"/>
            </w:pPr>
          </w:p>
        </w:tc>
        <w:tc>
          <w:tcPr>
            <w:tcW w:w="1191" w:type="dxa"/>
          </w:tcPr>
          <w:p w:rsidR="00566AA3" w:rsidRDefault="00566AA3">
            <w:pPr>
              <w:pStyle w:val="ConsPlusNormal"/>
            </w:pPr>
          </w:p>
        </w:tc>
        <w:tc>
          <w:tcPr>
            <w:tcW w:w="1020" w:type="dxa"/>
          </w:tcPr>
          <w:p w:rsidR="00566AA3" w:rsidRDefault="00566AA3">
            <w:pPr>
              <w:pStyle w:val="ConsPlusNormal"/>
            </w:pPr>
          </w:p>
        </w:tc>
        <w:tc>
          <w:tcPr>
            <w:tcW w:w="1191" w:type="dxa"/>
          </w:tcPr>
          <w:p w:rsidR="00566AA3" w:rsidRDefault="00566AA3">
            <w:pPr>
              <w:pStyle w:val="ConsPlusNormal"/>
            </w:pPr>
          </w:p>
        </w:tc>
        <w:tc>
          <w:tcPr>
            <w:tcW w:w="1531" w:type="dxa"/>
          </w:tcPr>
          <w:p w:rsidR="00566AA3" w:rsidRDefault="00566AA3">
            <w:pPr>
              <w:pStyle w:val="ConsPlusNormal"/>
            </w:pPr>
          </w:p>
        </w:tc>
        <w:tc>
          <w:tcPr>
            <w:tcW w:w="1258" w:type="dxa"/>
          </w:tcPr>
          <w:p w:rsidR="00566AA3" w:rsidRDefault="00566AA3">
            <w:pPr>
              <w:pStyle w:val="ConsPlusNormal"/>
            </w:pPr>
          </w:p>
        </w:tc>
        <w:tc>
          <w:tcPr>
            <w:tcW w:w="1077" w:type="dxa"/>
          </w:tcPr>
          <w:p w:rsidR="00566AA3" w:rsidRDefault="00566AA3">
            <w:pPr>
              <w:pStyle w:val="ConsPlusNormal"/>
            </w:pPr>
          </w:p>
        </w:tc>
        <w:tc>
          <w:tcPr>
            <w:tcW w:w="1587" w:type="dxa"/>
          </w:tcPr>
          <w:p w:rsidR="00566AA3" w:rsidRDefault="00566AA3">
            <w:pPr>
              <w:pStyle w:val="ConsPlusNormal"/>
            </w:pPr>
          </w:p>
        </w:tc>
        <w:tc>
          <w:tcPr>
            <w:tcW w:w="806" w:type="dxa"/>
          </w:tcPr>
          <w:p w:rsidR="00566AA3" w:rsidRDefault="00566AA3">
            <w:pPr>
              <w:pStyle w:val="ConsPlusNormal"/>
            </w:pPr>
          </w:p>
        </w:tc>
        <w:tc>
          <w:tcPr>
            <w:tcW w:w="1417" w:type="dxa"/>
          </w:tcPr>
          <w:p w:rsidR="00566AA3" w:rsidRDefault="00566AA3">
            <w:pPr>
              <w:pStyle w:val="ConsPlusNormal"/>
            </w:pPr>
          </w:p>
        </w:tc>
      </w:tr>
    </w:tbl>
    <w:p w:rsidR="00566AA3" w:rsidRDefault="00566AA3">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734"/>
        <w:gridCol w:w="1795"/>
        <w:gridCol w:w="1027"/>
        <w:gridCol w:w="1077"/>
        <w:gridCol w:w="1644"/>
        <w:gridCol w:w="898"/>
        <w:gridCol w:w="1531"/>
        <w:gridCol w:w="1800"/>
        <w:gridCol w:w="1027"/>
        <w:gridCol w:w="1191"/>
        <w:gridCol w:w="1701"/>
        <w:gridCol w:w="917"/>
        <w:gridCol w:w="1247"/>
      </w:tblGrid>
      <w:tr w:rsidR="00566AA3">
        <w:tc>
          <w:tcPr>
            <w:tcW w:w="2608" w:type="dxa"/>
            <w:vMerge w:val="restart"/>
            <w:tcBorders>
              <w:left w:val="nil"/>
            </w:tcBorders>
          </w:tcPr>
          <w:p w:rsidR="00566AA3" w:rsidRDefault="00566AA3">
            <w:pPr>
              <w:pStyle w:val="ConsPlusNormal"/>
              <w:jc w:val="center"/>
            </w:pPr>
            <w:r>
              <w:t>Группы персонала</w:t>
            </w:r>
          </w:p>
        </w:tc>
        <w:tc>
          <w:tcPr>
            <w:tcW w:w="734" w:type="dxa"/>
            <w:vMerge w:val="restart"/>
          </w:tcPr>
          <w:p w:rsidR="00566AA3" w:rsidRDefault="00566AA3">
            <w:pPr>
              <w:pStyle w:val="ConsPlusNormal"/>
              <w:jc w:val="center"/>
            </w:pPr>
            <w:r>
              <w:t>Код строки</w:t>
            </w:r>
          </w:p>
        </w:tc>
        <w:tc>
          <w:tcPr>
            <w:tcW w:w="15855" w:type="dxa"/>
            <w:gridSpan w:val="12"/>
          </w:tcPr>
          <w:p w:rsidR="00566AA3" w:rsidRDefault="00566AA3">
            <w:pPr>
              <w:pStyle w:val="ConsPlusNormal"/>
              <w:jc w:val="center"/>
            </w:pPr>
            <w:r>
              <w:t xml:space="preserve">Аналитическое распределение оплаты труда сотрудников по источникам финансового обеспечения, </w:t>
            </w:r>
            <w:proofErr w:type="spellStart"/>
            <w:r>
              <w:t>руб</w:t>
            </w:r>
            <w:proofErr w:type="spellEnd"/>
            <w:r>
              <w:t xml:space="preserve"> </w:t>
            </w:r>
            <w:hyperlink w:anchor="P3633">
              <w:r>
                <w:rPr>
                  <w:color w:val="0000FF"/>
                </w:rPr>
                <w:t>&lt;17&gt;</w:t>
              </w:r>
            </w:hyperlink>
          </w:p>
        </w:tc>
      </w:tr>
      <w:tr w:rsidR="00566AA3">
        <w:tc>
          <w:tcPr>
            <w:tcW w:w="2608" w:type="dxa"/>
            <w:vMerge/>
            <w:tcBorders>
              <w:left w:val="nil"/>
            </w:tcBorders>
          </w:tcPr>
          <w:p w:rsidR="00566AA3" w:rsidRDefault="00566AA3">
            <w:pPr>
              <w:pStyle w:val="ConsPlusNormal"/>
            </w:pPr>
          </w:p>
        </w:tc>
        <w:tc>
          <w:tcPr>
            <w:tcW w:w="734" w:type="dxa"/>
            <w:vMerge/>
          </w:tcPr>
          <w:p w:rsidR="00566AA3" w:rsidRDefault="00566AA3">
            <w:pPr>
              <w:pStyle w:val="ConsPlusNormal"/>
            </w:pPr>
          </w:p>
        </w:tc>
        <w:tc>
          <w:tcPr>
            <w:tcW w:w="15855" w:type="dxa"/>
            <w:gridSpan w:val="12"/>
          </w:tcPr>
          <w:p w:rsidR="00566AA3" w:rsidRDefault="00566AA3">
            <w:pPr>
              <w:pStyle w:val="ConsPlusNormal"/>
              <w:jc w:val="center"/>
            </w:pPr>
            <w:r>
              <w:t>в том числе:</w:t>
            </w:r>
          </w:p>
        </w:tc>
      </w:tr>
      <w:tr w:rsidR="00566AA3">
        <w:tc>
          <w:tcPr>
            <w:tcW w:w="2608" w:type="dxa"/>
            <w:vMerge/>
            <w:tcBorders>
              <w:left w:val="nil"/>
            </w:tcBorders>
          </w:tcPr>
          <w:p w:rsidR="00566AA3" w:rsidRDefault="00566AA3">
            <w:pPr>
              <w:pStyle w:val="ConsPlusNormal"/>
            </w:pPr>
          </w:p>
        </w:tc>
        <w:tc>
          <w:tcPr>
            <w:tcW w:w="734" w:type="dxa"/>
            <w:vMerge/>
          </w:tcPr>
          <w:p w:rsidR="00566AA3" w:rsidRDefault="00566AA3">
            <w:pPr>
              <w:pStyle w:val="ConsPlusNormal"/>
            </w:pPr>
          </w:p>
        </w:tc>
        <w:tc>
          <w:tcPr>
            <w:tcW w:w="7972" w:type="dxa"/>
            <w:gridSpan w:val="6"/>
          </w:tcPr>
          <w:p w:rsidR="00566AA3" w:rsidRDefault="00566AA3">
            <w:pPr>
              <w:pStyle w:val="ConsPlusNormal"/>
              <w:jc w:val="center"/>
            </w:pPr>
            <w:r>
              <w:t>по внутреннему совместительству (совмещению должностей)</w:t>
            </w:r>
          </w:p>
        </w:tc>
        <w:tc>
          <w:tcPr>
            <w:tcW w:w="7883" w:type="dxa"/>
            <w:gridSpan w:val="6"/>
          </w:tcPr>
          <w:p w:rsidR="00566AA3" w:rsidRDefault="00566AA3">
            <w:pPr>
              <w:pStyle w:val="ConsPlusNormal"/>
              <w:jc w:val="center"/>
            </w:pPr>
            <w:r>
              <w:t>по внешнему совместительству</w:t>
            </w:r>
          </w:p>
        </w:tc>
      </w:tr>
      <w:tr w:rsidR="00566AA3">
        <w:tc>
          <w:tcPr>
            <w:tcW w:w="2608" w:type="dxa"/>
            <w:vMerge/>
            <w:tcBorders>
              <w:left w:val="nil"/>
            </w:tcBorders>
          </w:tcPr>
          <w:p w:rsidR="00566AA3" w:rsidRDefault="00566AA3">
            <w:pPr>
              <w:pStyle w:val="ConsPlusNormal"/>
            </w:pPr>
          </w:p>
        </w:tc>
        <w:tc>
          <w:tcPr>
            <w:tcW w:w="734" w:type="dxa"/>
            <w:vMerge/>
          </w:tcPr>
          <w:p w:rsidR="00566AA3" w:rsidRDefault="00566AA3">
            <w:pPr>
              <w:pStyle w:val="ConsPlusNormal"/>
            </w:pPr>
          </w:p>
        </w:tc>
        <w:tc>
          <w:tcPr>
            <w:tcW w:w="1795" w:type="dxa"/>
            <w:vMerge w:val="restart"/>
          </w:tcPr>
          <w:p w:rsidR="00566AA3" w:rsidRDefault="00566AA3">
            <w:pPr>
              <w:pStyle w:val="ConsPlusNormal"/>
              <w:jc w:val="center"/>
            </w:pPr>
            <w:r>
              <w:t>за счет средств субсидии на выполнение государственного (муниципального) задания</w:t>
            </w:r>
          </w:p>
        </w:tc>
        <w:tc>
          <w:tcPr>
            <w:tcW w:w="1027" w:type="dxa"/>
            <w:vMerge w:val="restart"/>
          </w:tcPr>
          <w:p w:rsidR="00566AA3" w:rsidRDefault="00566AA3">
            <w:pPr>
              <w:pStyle w:val="ConsPlusNormal"/>
              <w:jc w:val="center"/>
            </w:pPr>
            <w:r>
              <w:t>за счет средств субсидии на иные цели</w:t>
            </w:r>
          </w:p>
        </w:tc>
        <w:tc>
          <w:tcPr>
            <w:tcW w:w="2721" w:type="dxa"/>
            <w:gridSpan w:val="2"/>
          </w:tcPr>
          <w:p w:rsidR="00566AA3" w:rsidRDefault="00566AA3">
            <w:pPr>
              <w:pStyle w:val="ConsPlusNormal"/>
              <w:jc w:val="center"/>
            </w:pPr>
            <w:r>
              <w:t>за счет средств гранта в форме субсидии</w:t>
            </w:r>
          </w:p>
        </w:tc>
        <w:tc>
          <w:tcPr>
            <w:tcW w:w="898" w:type="dxa"/>
            <w:vMerge w:val="restart"/>
          </w:tcPr>
          <w:p w:rsidR="00566AA3" w:rsidRDefault="00566AA3">
            <w:pPr>
              <w:pStyle w:val="ConsPlusNormal"/>
              <w:jc w:val="center"/>
            </w:pPr>
            <w:r>
              <w:t>ОМС</w:t>
            </w:r>
          </w:p>
        </w:tc>
        <w:tc>
          <w:tcPr>
            <w:tcW w:w="1531" w:type="dxa"/>
            <w:vMerge w:val="restart"/>
          </w:tcPr>
          <w:p w:rsidR="00566AA3" w:rsidRDefault="00566AA3">
            <w:pPr>
              <w:pStyle w:val="ConsPlusNormal"/>
              <w:jc w:val="center"/>
            </w:pPr>
            <w:r>
              <w:t>за счет средств от приносящей доход деятельности</w:t>
            </w:r>
          </w:p>
        </w:tc>
        <w:tc>
          <w:tcPr>
            <w:tcW w:w="1800" w:type="dxa"/>
            <w:vMerge w:val="restart"/>
          </w:tcPr>
          <w:p w:rsidR="00566AA3" w:rsidRDefault="00566AA3">
            <w:pPr>
              <w:pStyle w:val="ConsPlusNormal"/>
              <w:jc w:val="center"/>
            </w:pPr>
            <w:r>
              <w:t>за счет средств субсидии на выполнение государственного (муниципального) задания</w:t>
            </w:r>
          </w:p>
        </w:tc>
        <w:tc>
          <w:tcPr>
            <w:tcW w:w="1027" w:type="dxa"/>
            <w:vMerge w:val="restart"/>
          </w:tcPr>
          <w:p w:rsidR="00566AA3" w:rsidRDefault="00566AA3">
            <w:pPr>
              <w:pStyle w:val="ConsPlusNormal"/>
              <w:jc w:val="center"/>
            </w:pPr>
            <w:r>
              <w:t>за счет средств субсидии на иные цели</w:t>
            </w:r>
          </w:p>
        </w:tc>
        <w:tc>
          <w:tcPr>
            <w:tcW w:w="2892" w:type="dxa"/>
            <w:gridSpan w:val="2"/>
          </w:tcPr>
          <w:p w:rsidR="00566AA3" w:rsidRDefault="00566AA3">
            <w:pPr>
              <w:pStyle w:val="ConsPlusNormal"/>
              <w:jc w:val="center"/>
            </w:pPr>
            <w:r>
              <w:t>за счет средств гранта в форме субсидии</w:t>
            </w:r>
          </w:p>
        </w:tc>
        <w:tc>
          <w:tcPr>
            <w:tcW w:w="917" w:type="dxa"/>
            <w:vMerge w:val="restart"/>
          </w:tcPr>
          <w:p w:rsidR="00566AA3" w:rsidRDefault="00566AA3">
            <w:pPr>
              <w:pStyle w:val="ConsPlusNormal"/>
              <w:jc w:val="center"/>
            </w:pPr>
            <w:r>
              <w:t>ОМС</w:t>
            </w:r>
          </w:p>
        </w:tc>
        <w:tc>
          <w:tcPr>
            <w:tcW w:w="1247" w:type="dxa"/>
            <w:vMerge w:val="restart"/>
          </w:tcPr>
          <w:p w:rsidR="00566AA3" w:rsidRDefault="00566AA3">
            <w:pPr>
              <w:pStyle w:val="ConsPlusNormal"/>
              <w:jc w:val="center"/>
            </w:pPr>
            <w:r>
              <w:t>за счет средств от приносящей доход деятельности</w:t>
            </w:r>
          </w:p>
        </w:tc>
      </w:tr>
      <w:tr w:rsidR="00566AA3">
        <w:tc>
          <w:tcPr>
            <w:tcW w:w="2608" w:type="dxa"/>
            <w:vMerge/>
            <w:tcBorders>
              <w:left w:val="nil"/>
            </w:tcBorders>
          </w:tcPr>
          <w:p w:rsidR="00566AA3" w:rsidRDefault="00566AA3">
            <w:pPr>
              <w:pStyle w:val="ConsPlusNormal"/>
            </w:pPr>
          </w:p>
        </w:tc>
        <w:tc>
          <w:tcPr>
            <w:tcW w:w="734" w:type="dxa"/>
            <w:vMerge/>
          </w:tcPr>
          <w:p w:rsidR="00566AA3" w:rsidRDefault="00566AA3">
            <w:pPr>
              <w:pStyle w:val="ConsPlusNormal"/>
            </w:pPr>
          </w:p>
        </w:tc>
        <w:tc>
          <w:tcPr>
            <w:tcW w:w="1795" w:type="dxa"/>
            <w:vMerge/>
          </w:tcPr>
          <w:p w:rsidR="00566AA3" w:rsidRDefault="00566AA3">
            <w:pPr>
              <w:pStyle w:val="ConsPlusNormal"/>
            </w:pPr>
          </w:p>
        </w:tc>
        <w:tc>
          <w:tcPr>
            <w:tcW w:w="1027" w:type="dxa"/>
            <w:vMerge/>
          </w:tcPr>
          <w:p w:rsidR="00566AA3" w:rsidRDefault="00566AA3">
            <w:pPr>
              <w:pStyle w:val="ConsPlusNormal"/>
            </w:pPr>
          </w:p>
        </w:tc>
        <w:tc>
          <w:tcPr>
            <w:tcW w:w="2721" w:type="dxa"/>
            <w:gridSpan w:val="2"/>
          </w:tcPr>
          <w:p w:rsidR="00566AA3" w:rsidRDefault="00566AA3">
            <w:pPr>
              <w:pStyle w:val="ConsPlusNormal"/>
              <w:jc w:val="center"/>
            </w:pPr>
            <w:r>
              <w:t>в том числе:</w:t>
            </w:r>
          </w:p>
        </w:tc>
        <w:tc>
          <w:tcPr>
            <w:tcW w:w="898" w:type="dxa"/>
            <w:vMerge/>
          </w:tcPr>
          <w:p w:rsidR="00566AA3" w:rsidRDefault="00566AA3">
            <w:pPr>
              <w:pStyle w:val="ConsPlusNormal"/>
            </w:pPr>
          </w:p>
        </w:tc>
        <w:tc>
          <w:tcPr>
            <w:tcW w:w="1531" w:type="dxa"/>
            <w:vMerge/>
          </w:tcPr>
          <w:p w:rsidR="00566AA3" w:rsidRDefault="00566AA3">
            <w:pPr>
              <w:pStyle w:val="ConsPlusNormal"/>
            </w:pPr>
          </w:p>
        </w:tc>
        <w:tc>
          <w:tcPr>
            <w:tcW w:w="1800" w:type="dxa"/>
            <w:vMerge/>
          </w:tcPr>
          <w:p w:rsidR="00566AA3" w:rsidRDefault="00566AA3">
            <w:pPr>
              <w:pStyle w:val="ConsPlusNormal"/>
            </w:pPr>
          </w:p>
        </w:tc>
        <w:tc>
          <w:tcPr>
            <w:tcW w:w="1027" w:type="dxa"/>
            <w:vMerge/>
          </w:tcPr>
          <w:p w:rsidR="00566AA3" w:rsidRDefault="00566AA3">
            <w:pPr>
              <w:pStyle w:val="ConsPlusNormal"/>
            </w:pPr>
          </w:p>
        </w:tc>
        <w:tc>
          <w:tcPr>
            <w:tcW w:w="2892" w:type="dxa"/>
            <w:gridSpan w:val="2"/>
          </w:tcPr>
          <w:p w:rsidR="00566AA3" w:rsidRDefault="00566AA3">
            <w:pPr>
              <w:pStyle w:val="ConsPlusNormal"/>
              <w:jc w:val="center"/>
            </w:pPr>
            <w:r>
              <w:t>в том числе:</w:t>
            </w:r>
          </w:p>
        </w:tc>
        <w:tc>
          <w:tcPr>
            <w:tcW w:w="917" w:type="dxa"/>
            <w:vMerge/>
          </w:tcPr>
          <w:p w:rsidR="00566AA3" w:rsidRDefault="00566AA3">
            <w:pPr>
              <w:pStyle w:val="ConsPlusNormal"/>
            </w:pPr>
          </w:p>
        </w:tc>
        <w:tc>
          <w:tcPr>
            <w:tcW w:w="1247" w:type="dxa"/>
            <w:vMerge/>
          </w:tcPr>
          <w:p w:rsidR="00566AA3" w:rsidRDefault="00566AA3">
            <w:pPr>
              <w:pStyle w:val="ConsPlusNormal"/>
            </w:pPr>
          </w:p>
        </w:tc>
      </w:tr>
      <w:tr w:rsidR="00566AA3">
        <w:tc>
          <w:tcPr>
            <w:tcW w:w="2608" w:type="dxa"/>
            <w:vMerge/>
            <w:tcBorders>
              <w:left w:val="nil"/>
            </w:tcBorders>
          </w:tcPr>
          <w:p w:rsidR="00566AA3" w:rsidRDefault="00566AA3">
            <w:pPr>
              <w:pStyle w:val="ConsPlusNormal"/>
            </w:pPr>
          </w:p>
        </w:tc>
        <w:tc>
          <w:tcPr>
            <w:tcW w:w="734" w:type="dxa"/>
            <w:vMerge/>
          </w:tcPr>
          <w:p w:rsidR="00566AA3" w:rsidRDefault="00566AA3">
            <w:pPr>
              <w:pStyle w:val="ConsPlusNormal"/>
            </w:pPr>
          </w:p>
        </w:tc>
        <w:tc>
          <w:tcPr>
            <w:tcW w:w="1795" w:type="dxa"/>
            <w:vMerge/>
          </w:tcPr>
          <w:p w:rsidR="00566AA3" w:rsidRDefault="00566AA3">
            <w:pPr>
              <w:pStyle w:val="ConsPlusNormal"/>
            </w:pPr>
          </w:p>
        </w:tc>
        <w:tc>
          <w:tcPr>
            <w:tcW w:w="1027" w:type="dxa"/>
            <w:vMerge/>
          </w:tcPr>
          <w:p w:rsidR="00566AA3" w:rsidRDefault="00566AA3">
            <w:pPr>
              <w:pStyle w:val="ConsPlusNormal"/>
            </w:pPr>
          </w:p>
        </w:tc>
        <w:tc>
          <w:tcPr>
            <w:tcW w:w="1077" w:type="dxa"/>
          </w:tcPr>
          <w:p w:rsidR="00566AA3" w:rsidRDefault="00566AA3">
            <w:pPr>
              <w:pStyle w:val="ConsPlusNormal"/>
              <w:jc w:val="center"/>
            </w:pPr>
            <w:r>
              <w:t>из федерального бюджета</w:t>
            </w:r>
          </w:p>
        </w:tc>
        <w:tc>
          <w:tcPr>
            <w:tcW w:w="1644" w:type="dxa"/>
          </w:tcPr>
          <w:p w:rsidR="00566AA3" w:rsidRDefault="00566AA3">
            <w:pPr>
              <w:pStyle w:val="ConsPlusNormal"/>
              <w:jc w:val="center"/>
            </w:pPr>
            <w:r>
              <w:t>из бюджетов субъектов Российской Федерации и местных бюджетов</w:t>
            </w:r>
          </w:p>
        </w:tc>
        <w:tc>
          <w:tcPr>
            <w:tcW w:w="898" w:type="dxa"/>
            <w:vMerge/>
          </w:tcPr>
          <w:p w:rsidR="00566AA3" w:rsidRDefault="00566AA3">
            <w:pPr>
              <w:pStyle w:val="ConsPlusNormal"/>
            </w:pPr>
          </w:p>
        </w:tc>
        <w:tc>
          <w:tcPr>
            <w:tcW w:w="1531" w:type="dxa"/>
            <w:vMerge/>
          </w:tcPr>
          <w:p w:rsidR="00566AA3" w:rsidRDefault="00566AA3">
            <w:pPr>
              <w:pStyle w:val="ConsPlusNormal"/>
            </w:pPr>
          </w:p>
        </w:tc>
        <w:tc>
          <w:tcPr>
            <w:tcW w:w="1800" w:type="dxa"/>
            <w:vMerge/>
          </w:tcPr>
          <w:p w:rsidR="00566AA3" w:rsidRDefault="00566AA3">
            <w:pPr>
              <w:pStyle w:val="ConsPlusNormal"/>
            </w:pPr>
          </w:p>
        </w:tc>
        <w:tc>
          <w:tcPr>
            <w:tcW w:w="1027" w:type="dxa"/>
            <w:vMerge/>
          </w:tcPr>
          <w:p w:rsidR="00566AA3" w:rsidRDefault="00566AA3">
            <w:pPr>
              <w:pStyle w:val="ConsPlusNormal"/>
            </w:pPr>
          </w:p>
        </w:tc>
        <w:tc>
          <w:tcPr>
            <w:tcW w:w="1191" w:type="dxa"/>
          </w:tcPr>
          <w:p w:rsidR="00566AA3" w:rsidRDefault="00566AA3">
            <w:pPr>
              <w:pStyle w:val="ConsPlusNormal"/>
              <w:jc w:val="center"/>
            </w:pPr>
            <w:r>
              <w:t>из федерального бюджета</w:t>
            </w:r>
          </w:p>
        </w:tc>
        <w:tc>
          <w:tcPr>
            <w:tcW w:w="1701" w:type="dxa"/>
          </w:tcPr>
          <w:p w:rsidR="00566AA3" w:rsidRDefault="00566AA3">
            <w:pPr>
              <w:pStyle w:val="ConsPlusNormal"/>
              <w:jc w:val="center"/>
            </w:pPr>
            <w:r>
              <w:t>из бюджетов субъектов Российской Федерации и местных бюджетов</w:t>
            </w:r>
          </w:p>
        </w:tc>
        <w:tc>
          <w:tcPr>
            <w:tcW w:w="917" w:type="dxa"/>
            <w:vMerge/>
          </w:tcPr>
          <w:p w:rsidR="00566AA3" w:rsidRDefault="00566AA3">
            <w:pPr>
              <w:pStyle w:val="ConsPlusNormal"/>
            </w:pPr>
          </w:p>
        </w:tc>
        <w:tc>
          <w:tcPr>
            <w:tcW w:w="1247" w:type="dxa"/>
            <w:vMerge/>
          </w:tcPr>
          <w:p w:rsidR="00566AA3" w:rsidRDefault="00566AA3">
            <w:pPr>
              <w:pStyle w:val="ConsPlusNormal"/>
            </w:pPr>
          </w:p>
        </w:tc>
      </w:tr>
      <w:tr w:rsidR="00566AA3">
        <w:tblPrEx>
          <w:tblBorders>
            <w:right w:val="nil"/>
          </w:tblBorders>
        </w:tblPrEx>
        <w:tc>
          <w:tcPr>
            <w:tcW w:w="2608" w:type="dxa"/>
            <w:tcBorders>
              <w:left w:val="nil"/>
            </w:tcBorders>
          </w:tcPr>
          <w:p w:rsidR="00566AA3" w:rsidRDefault="00566AA3">
            <w:pPr>
              <w:pStyle w:val="ConsPlusNormal"/>
              <w:jc w:val="center"/>
            </w:pPr>
            <w:r>
              <w:t>1</w:t>
            </w:r>
          </w:p>
        </w:tc>
        <w:tc>
          <w:tcPr>
            <w:tcW w:w="734" w:type="dxa"/>
          </w:tcPr>
          <w:p w:rsidR="00566AA3" w:rsidRDefault="00566AA3">
            <w:pPr>
              <w:pStyle w:val="ConsPlusNormal"/>
              <w:jc w:val="center"/>
            </w:pPr>
            <w:r>
              <w:t>2</w:t>
            </w:r>
          </w:p>
        </w:tc>
        <w:tc>
          <w:tcPr>
            <w:tcW w:w="1795" w:type="dxa"/>
          </w:tcPr>
          <w:p w:rsidR="00566AA3" w:rsidRDefault="00566AA3">
            <w:pPr>
              <w:pStyle w:val="ConsPlusNormal"/>
              <w:jc w:val="center"/>
            </w:pPr>
            <w:r>
              <w:t>17</w:t>
            </w:r>
          </w:p>
        </w:tc>
        <w:tc>
          <w:tcPr>
            <w:tcW w:w="1027" w:type="dxa"/>
          </w:tcPr>
          <w:p w:rsidR="00566AA3" w:rsidRDefault="00566AA3">
            <w:pPr>
              <w:pStyle w:val="ConsPlusNormal"/>
              <w:jc w:val="center"/>
            </w:pPr>
            <w:r>
              <w:t>18</w:t>
            </w:r>
          </w:p>
        </w:tc>
        <w:tc>
          <w:tcPr>
            <w:tcW w:w="1077" w:type="dxa"/>
          </w:tcPr>
          <w:p w:rsidR="00566AA3" w:rsidRDefault="00566AA3">
            <w:pPr>
              <w:pStyle w:val="ConsPlusNormal"/>
              <w:jc w:val="center"/>
            </w:pPr>
            <w:r>
              <w:t>19</w:t>
            </w:r>
          </w:p>
        </w:tc>
        <w:tc>
          <w:tcPr>
            <w:tcW w:w="1644" w:type="dxa"/>
          </w:tcPr>
          <w:p w:rsidR="00566AA3" w:rsidRDefault="00566AA3">
            <w:pPr>
              <w:pStyle w:val="ConsPlusNormal"/>
              <w:jc w:val="center"/>
            </w:pPr>
            <w:r>
              <w:t>20</w:t>
            </w:r>
          </w:p>
        </w:tc>
        <w:tc>
          <w:tcPr>
            <w:tcW w:w="898" w:type="dxa"/>
          </w:tcPr>
          <w:p w:rsidR="00566AA3" w:rsidRDefault="00566AA3">
            <w:pPr>
              <w:pStyle w:val="ConsPlusNormal"/>
              <w:jc w:val="center"/>
            </w:pPr>
            <w:r>
              <w:t>21</w:t>
            </w:r>
          </w:p>
        </w:tc>
        <w:tc>
          <w:tcPr>
            <w:tcW w:w="1531" w:type="dxa"/>
          </w:tcPr>
          <w:p w:rsidR="00566AA3" w:rsidRDefault="00566AA3">
            <w:pPr>
              <w:pStyle w:val="ConsPlusNormal"/>
              <w:jc w:val="center"/>
            </w:pPr>
            <w:r>
              <w:t>22</w:t>
            </w:r>
          </w:p>
        </w:tc>
        <w:tc>
          <w:tcPr>
            <w:tcW w:w="1800" w:type="dxa"/>
          </w:tcPr>
          <w:p w:rsidR="00566AA3" w:rsidRDefault="00566AA3">
            <w:pPr>
              <w:pStyle w:val="ConsPlusNormal"/>
              <w:jc w:val="center"/>
            </w:pPr>
            <w:r>
              <w:t>23</w:t>
            </w:r>
          </w:p>
        </w:tc>
        <w:tc>
          <w:tcPr>
            <w:tcW w:w="1027" w:type="dxa"/>
          </w:tcPr>
          <w:p w:rsidR="00566AA3" w:rsidRDefault="00566AA3">
            <w:pPr>
              <w:pStyle w:val="ConsPlusNormal"/>
              <w:jc w:val="center"/>
            </w:pPr>
            <w:r>
              <w:t>24</w:t>
            </w:r>
          </w:p>
        </w:tc>
        <w:tc>
          <w:tcPr>
            <w:tcW w:w="1191" w:type="dxa"/>
          </w:tcPr>
          <w:p w:rsidR="00566AA3" w:rsidRDefault="00566AA3">
            <w:pPr>
              <w:pStyle w:val="ConsPlusNormal"/>
              <w:jc w:val="center"/>
            </w:pPr>
            <w:r>
              <w:t>25</w:t>
            </w:r>
          </w:p>
        </w:tc>
        <w:tc>
          <w:tcPr>
            <w:tcW w:w="1701" w:type="dxa"/>
          </w:tcPr>
          <w:p w:rsidR="00566AA3" w:rsidRDefault="00566AA3">
            <w:pPr>
              <w:pStyle w:val="ConsPlusNormal"/>
              <w:jc w:val="center"/>
            </w:pPr>
            <w:r>
              <w:t>26</w:t>
            </w:r>
          </w:p>
        </w:tc>
        <w:tc>
          <w:tcPr>
            <w:tcW w:w="917" w:type="dxa"/>
          </w:tcPr>
          <w:p w:rsidR="00566AA3" w:rsidRDefault="00566AA3">
            <w:pPr>
              <w:pStyle w:val="ConsPlusNormal"/>
              <w:jc w:val="center"/>
            </w:pPr>
            <w:r>
              <w:t>27</w:t>
            </w:r>
          </w:p>
        </w:tc>
        <w:tc>
          <w:tcPr>
            <w:tcW w:w="1247" w:type="dxa"/>
            <w:tcBorders>
              <w:right w:val="nil"/>
            </w:tcBorders>
          </w:tcPr>
          <w:p w:rsidR="00566AA3" w:rsidRDefault="00566AA3">
            <w:pPr>
              <w:pStyle w:val="ConsPlusNormal"/>
              <w:jc w:val="center"/>
            </w:pPr>
            <w:r>
              <w:t>28</w:t>
            </w:r>
          </w:p>
        </w:tc>
      </w:tr>
      <w:tr w:rsidR="00566AA3">
        <w:tc>
          <w:tcPr>
            <w:tcW w:w="2608" w:type="dxa"/>
            <w:tcBorders>
              <w:left w:val="nil"/>
            </w:tcBorders>
            <w:vAlign w:val="bottom"/>
          </w:tcPr>
          <w:p w:rsidR="00566AA3" w:rsidRDefault="00566AA3">
            <w:pPr>
              <w:pStyle w:val="ConsPlusNormal"/>
            </w:pPr>
            <w:r>
              <w:t>Основной персонал, всего</w:t>
            </w:r>
          </w:p>
        </w:tc>
        <w:tc>
          <w:tcPr>
            <w:tcW w:w="734" w:type="dxa"/>
            <w:vAlign w:val="bottom"/>
          </w:tcPr>
          <w:p w:rsidR="00566AA3" w:rsidRDefault="00566AA3">
            <w:pPr>
              <w:pStyle w:val="ConsPlusNormal"/>
              <w:jc w:val="center"/>
            </w:pPr>
            <w:r>
              <w:t>1000</w:t>
            </w: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c>
          <w:tcPr>
            <w:tcW w:w="2608" w:type="dxa"/>
            <w:tcBorders>
              <w:left w:val="nil"/>
            </w:tcBorders>
          </w:tcPr>
          <w:p w:rsidR="00566AA3" w:rsidRDefault="00566AA3">
            <w:pPr>
              <w:pStyle w:val="ConsPlusNormal"/>
              <w:ind w:left="283"/>
            </w:pPr>
            <w:r>
              <w:t xml:space="preserve">из них: </w:t>
            </w:r>
            <w:hyperlink w:anchor="P3629">
              <w:r>
                <w:rPr>
                  <w:color w:val="0000FF"/>
                </w:rPr>
                <w:t>&lt;13&gt;</w:t>
              </w:r>
            </w:hyperlink>
          </w:p>
        </w:tc>
        <w:tc>
          <w:tcPr>
            <w:tcW w:w="734" w:type="dxa"/>
            <w:vAlign w:val="bottom"/>
          </w:tcPr>
          <w:p w:rsidR="00566AA3" w:rsidRDefault="00566AA3">
            <w:pPr>
              <w:pStyle w:val="ConsPlusNormal"/>
              <w:jc w:val="center"/>
            </w:pPr>
            <w:r>
              <w:t>1100</w:t>
            </w: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c>
          <w:tcPr>
            <w:tcW w:w="2608" w:type="dxa"/>
            <w:tcBorders>
              <w:left w:val="nil"/>
            </w:tcBorders>
          </w:tcPr>
          <w:p w:rsidR="00566AA3" w:rsidRDefault="00566AA3">
            <w:pPr>
              <w:pStyle w:val="ConsPlusNormal"/>
            </w:pPr>
          </w:p>
        </w:tc>
        <w:tc>
          <w:tcPr>
            <w:tcW w:w="734" w:type="dxa"/>
            <w:vAlign w:val="bottom"/>
          </w:tcPr>
          <w:p w:rsidR="00566AA3" w:rsidRDefault="00566AA3">
            <w:pPr>
              <w:pStyle w:val="ConsPlusNormal"/>
            </w:pP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c>
          <w:tcPr>
            <w:tcW w:w="2608" w:type="dxa"/>
            <w:tcBorders>
              <w:left w:val="nil"/>
            </w:tcBorders>
            <w:vAlign w:val="bottom"/>
          </w:tcPr>
          <w:p w:rsidR="00566AA3" w:rsidRDefault="00566AA3">
            <w:pPr>
              <w:pStyle w:val="ConsPlusNormal"/>
            </w:pPr>
            <w:r>
              <w:t>Вспомогательный персонал, всего</w:t>
            </w:r>
          </w:p>
        </w:tc>
        <w:tc>
          <w:tcPr>
            <w:tcW w:w="734" w:type="dxa"/>
            <w:vAlign w:val="bottom"/>
          </w:tcPr>
          <w:p w:rsidR="00566AA3" w:rsidRDefault="00566AA3">
            <w:pPr>
              <w:pStyle w:val="ConsPlusNormal"/>
              <w:jc w:val="center"/>
            </w:pPr>
            <w:r>
              <w:t>2000</w:t>
            </w: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c>
          <w:tcPr>
            <w:tcW w:w="2608" w:type="dxa"/>
            <w:tcBorders>
              <w:left w:val="nil"/>
            </w:tcBorders>
          </w:tcPr>
          <w:p w:rsidR="00566AA3" w:rsidRDefault="00566AA3">
            <w:pPr>
              <w:pStyle w:val="ConsPlusNormal"/>
              <w:ind w:left="283"/>
            </w:pPr>
            <w:r>
              <w:t xml:space="preserve">из них: </w:t>
            </w:r>
            <w:hyperlink w:anchor="P3629">
              <w:r>
                <w:rPr>
                  <w:color w:val="0000FF"/>
                </w:rPr>
                <w:t>&lt;13&gt;</w:t>
              </w:r>
            </w:hyperlink>
          </w:p>
        </w:tc>
        <w:tc>
          <w:tcPr>
            <w:tcW w:w="734" w:type="dxa"/>
            <w:vAlign w:val="bottom"/>
          </w:tcPr>
          <w:p w:rsidR="00566AA3" w:rsidRDefault="00566AA3">
            <w:pPr>
              <w:pStyle w:val="ConsPlusNormal"/>
              <w:jc w:val="center"/>
            </w:pPr>
            <w:r>
              <w:t>2100</w:t>
            </w: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c>
          <w:tcPr>
            <w:tcW w:w="2608" w:type="dxa"/>
            <w:tcBorders>
              <w:left w:val="nil"/>
            </w:tcBorders>
          </w:tcPr>
          <w:p w:rsidR="00566AA3" w:rsidRDefault="00566AA3">
            <w:pPr>
              <w:pStyle w:val="ConsPlusNormal"/>
            </w:pPr>
          </w:p>
        </w:tc>
        <w:tc>
          <w:tcPr>
            <w:tcW w:w="734" w:type="dxa"/>
            <w:vAlign w:val="bottom"/>
          </w:tcPr>
          <w:p w:rsidR="00566AA3" w:rsidRDefault="00566AA3">
            <w:pPr>
              <w:pStyle w:val="ConsPlusNormal"/>
            </w:pP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c>
          <w:tcPr>
            <w:tcW w:w="2608" w:type="dxa"/>
            <w:tcBorders>
              <w:left w:val="nil"/>
            </w:tcBorders>
          </w:tcPr>
          <w:p w:rsidR="00566AA3" w:rsidRDefault="00566AA3">
            <w:pPr>
              <w:pStyle w:val="ConsPlusNormal"/>
            </w:pPr>
            <w:r>
              <w:t>Административно-управленческий персонал, всего</w:t>
            </w:r>
          </w:p>
        </w:tc>
        <w:tc>
          <w:tcPr>
            <w:tcW w:w="734" w:type="dxa"/>
            <w:vAlign w:val="bottom"/>
          </w:tcPr>
          <w:p w:rsidR="00566AA3" w:rsidRDefault="00566AA3">
            <w:pPr>
              <w:pStyle w:val="ConsPlusNormal"/>
              <w:jc w:val="center"/>
            </w:pPr>
            <w:r>
              <w:t>3000</w:t>
            </w: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c>
          <w:tcPr>
            <w:tcW w:w="2608" w:type="dxa"/>
            <w:tcBorders>
              <w:left w:val="nil"/>
            </w:tcBorders>
          </w:tcPr>
          <w:p w:rsidR="00566AA3" w:rsidRDefault="00566AA3">
            <w:pPr>
              <w:pStyle w:val="ConsPlusNormal"/>
              <w:ind w:left="283"/>
            </w:pPr>
            <w:r>
              <w:t xml:space="preserve">из них: </w:t>
            </w:r>
            <w:hyperlink w:anchor="P3629">
              <w:r>
                <w:rPr>
                  <w:color w:val="0000FF"/>
                </w:rPr>
                <w:t>&lt;13&gt;</w:t>
              </w:r>
            </w:hyperlink>
          </w:p>
        </w:tc>
        <w:tc>
          <w:tcPr>
            <w:tcW w:w="734" w:type="dxa"/>
            <w:vAlign w:val="bottom"/>
          </w:tcPr>
          <w:p w:rsidR="00566AA3" w:rsidRDefault="00566AA3">
            <w:pPr>
              <w:pStyle w:val="ConsPlusNormal"/>
              <w:jc w:val="center"/>
            </w:pPr>
            <w:r>
              <w:t>3001</w:t>
            </w: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c>
          <w:tcPr>
            <w:tcW w:w="2608" w:type="dxa"/>
            <w:tcBorders>
              <w:left w:val="nil"/>
            </w:tcBorders>
          </w:tcPr>
          <w:p w:rsidR="00566AA3" w:rsidRDefault="00566AA3">
            <w:pPr>
              <w:pStyle w:val="ConsPlusNormal"/>
            </w:pPr>
          </w:p>
        </w:tc>
        <w:tc>
          <w:tcPr>
            <w:tcW w:w="734" w:type="dxa"/>
            <w:vAlign w:val="bottom"/>
          </w:tcPr>
          <w:p w:rsidR="00566AA3" w:rsidRDefault="00566AA3">
            <w:pPr>
              <w:pStyle w:val="ConsPlusNormal"/>
            </w:pP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c>
          <w:tcPr>
            <w:tcW w:w="2608" w:type="dxa"/>
            <w:tcBorders>
              <w:left w:val="nil"/>
              <w:bottom w:val="nil"/>
            </w:tcBorders>
          </w:tcPr>
          <w:p w:rsidR="00566AA3" w:rsidRDefault="00566AA3">
            <w:pPr>
              <w:pStyle w:val="ConsPlusNormal"/>
              <w:jc w:val="right"/>
            </w:pPr>
            <w:r>
              <w:t>Итого</w:t>
            </w:r>
          </w:p>
        </w:tc>
        <w:tc>
          <w:tcPr>
            <w:tcW w:w="734" w:type="dxa"/>
            <w:vAlign w:val="bottom"/>
          </w:tcPr>
          <w:p w:rsidR="00566AA3" w:rsidRDefault="00566AA3">
            <w:pPr>
              <w:pStyle w:val="ConsPlusNormal"/>
              <w:jc w:val="center"/>
            </w:pPr>
            <w:r>
              <w:t>9000</w:t>
            </w: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bl>
    <w:p w:rsidR="00566AA3" w:rsidRDefault="00566A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734"/>
        <w:gridCol w:w="1795"/>
        <w:gridCol w:w="1027"/>
        <w:gridCol w:w="1077"/>
        <w:gridCol w:w="1644"/>
        <w:gridCol w:w="898"/>
        <w:gridCol w:w="1531"/>
        <w:gridCol w:w="1800"/>
        <w:gridCol w:w="1027"/>
        <w:gridCol w:w="1191"/>
        <w:gridCol w:w="1701"/>
        <w:gridCol w:w="917"/>
        <w:gridCol w:w="1247"/>
      </w:tblGrid>
      <w:tr w:rsidR="00566AA3">
        <w:tc>
          <w:tcPr>
            <w:tcW w:w="2608" w:type="dxa"/>
            <w:vMerge w:val="restart"/>
            <w:tcBorders>
              <w:left w:val="nil"/>
            </w:tcBorders>
          </w:tcPr>
          <w:p w:rsidR="00566AA3" w:rsidRDefault="00566AA3">
            <w:pPr>
              <w:pStyle w:val="ConsPlusNormal"/>
              <w:jc w:val="center"/>
            </w:pPr>
            <w:r>
              <w:t>Группы персонала</w:t>
            </w:r>
          </w:p>
        </w:tc>
        <w:tc>
          <w:tcPr>
            <w:tcW w:w="734" w:type="dxa"/>
            <w:vMerge w:val="restart"/>
          </w:tcPr>
          <w:p w:rsidR="00566AA3" w:rsidRDefault="00566AA3">
            <w:pPr>
              <w:pStyle w:val="ConsPlusNormal"/>
              <w:jc w:val="center"/>
            </w:pPr>
            <w:r>
              <w:t>Код строки</w:t>
            </w:r>
          </w:p>
        </w:tc>
        <w:tc>
          <w:tcPr>
            <w:tcW w:w="15855" w:type="dxa"/>
            <w:gridSpan w:val="12"/>
            <w:tcBorders>
              <w:right w:val="nil"/>
            </w:tcBorders>
          </w:tcPr>
          <w:p w:rsidR="00566AA3" w:rsidRDefault="00566AA3">
            <w:pPr>
              <w:pStyle w:val="ConsPlusNormal"/>
              <w:jc w:val="center"/>
            </w:pPr>
            <w:r>
              <w:t xml:space="preserve">Аналитическое распределение оплаты труда сотрудников по источникам финансового обеспечения, </w:t>
            </w:r>
            <w:proofErr w:type="spellStart"/>
            <w:r>
              <w:t>руб</w:t>
            </w:r>
            <w:proofErr w:type="spellEnd"/>
            <w:r>
              <w:t xml:space="preserve"> </w:t>
            </w:r>
            <w:hyperlink w:anchor="P3633">
              <w:r>
                <w:rPr>
                  <w:color w:val="0000FF"/>
                </w:rPr>
                <w:t>&lt;17&gt;</w:t>
              </w:r>
            </w:hyperlink>
          </w:p>
        </w:tc>
      </w:tr>
      <w:tr w:rsidR="00566AA3">
        <w:tc>
          <w:tcPr>
            <w:tcW w:w="2608" w:type="dxa"/>
            <w:vMerge/>
            <w:tcBorders>
              <w:left w:val="nil"/>
            </w:tcBorders>
          </w:tcPr>
          <w:p w:rsidR="00566AA3" w:rsidRDefault="00566AA3">
            <w:pPr>
              <w:pStyle w:val="ConsPlusNormal"/>
            </w:pPr>
          </w:p>
        </w:tc>
        <w:tc>
          <w:tcPr>
            <w:tcW w:w="734" w:type="dxa"/>
            <w:vMerge/>
          </w:tcPr>
          <w:p w:rsidR="00566AA3" w:rsidRDefault="00566AA3">
            <w:pPr>
              <w:pStyle w:val="ConsPlusNormal"/>
            </w:pPr>
          </w:p>
        </w:tc>
        <w:tc>
          <w:tcPr>
            <w:tcW w:w="15855" w:type="dxa"/>
            <w:gridSpan w:val="12"/>
            <w:tcBorders>
              <w:right w:val="nil"/>
            </w:tcBorders>
          </w:tcPr>
          <w:p w:rsidR="00566AA3" w:rsidRDefault="00566AA3">
            <w:pPr>
              <w:pStyle w:val="ConsPlusNormal"/>
              <w:jc w:val="center"/>
            </w:pPr>
            <w:r>
              <w:t>в том числе:</w:t>
            </w:r>
          </w:p>
        </w:tc>
      </w:tr>
      <w:tr w:rsidR="00566AA3">
        <w:tc>
          <w:tcPr>
            <w:tcW w:w="2608" w:type="dxa"/>
            <w:vMerge/>
            <w:tcBorders>
              <w:left w:val="nil"/>
            </w:tcBorders>
          </w:tcPr>
          <w:p w:rsidR="00566AA3" w:rsidRDefault="00566AA3">
            <w:pPr>
              <w:pStyle w:val="ConsPlusNormal"/>
            </w:pPr>
          </w:p>
        </w:tc>
        <w:tc>
          <w:tcPr>
            <w:tcW w:w="734" w:type="dxa"/>
            <w:vMerge/>
          </w:tcPr>
          <w:p w:rsidR="00566AA3" w:rsidRDefault="00566AA3">
            <w:pPr>
              <w:pStyle w:val="ConsPlusNormal"/>
            </w:pPr>
          </w:p>
        </w:tc>
        <w:tc>
          <w:tcPr>
            <w:tcW w:w="7972" w:type="dxa"/>
            <w:gridSpan w:val="6"/>
          </w:tcPr>
          <w:p w:rsidR="00566AA3" w:rsidRDefault="00566AA3">
            <w:pPr>
              <w:pStyle w:val="ConsPlusNormal"/>
              <w:jc w:val="center"/>
            </w:pPr>
            <w:r>
              <w:t>по договорам гражданско-правового характера с сотрудниками учреждения</w:t>
            </w:r>
          </w:p>
        </w:tc>
        <w:tc>
          <w:tcPr>
            <w:tcW w:w="7883" w:type="dxa"/>
            <w:gridSpan w:val="6"/>
            <w:tcBorders>
              <w:right w:val="nil"/>
            </w:tcBorders>
          </w:tcPr>
          <w:p w:rsidR="00566AA3" w:rsidRDefault="00566AA3">
            <w:pPr>
              <w:pStyle w:val="ConsPlusNormal"/>
              <w:jc w:val="center"/>
            </w:pPr>
            <w:r>
              <w:t>по договорам гражданско-правового характера с физическими лицами, не являющимися сотрудниками учреждения</w:t>
            </w:r>
          </w:p>
        </w:tc>
      </w:tr>
      <w:tr w:rsidR="00566AA3">
        <w:tc>
          <w:tcPr>
            <w:tcW w:w="2608" w:type="dxa"/>
            <w:vMerge/>
            <w:tcBorders>
              <w:left w:val="nil"/>
            </w:tcBorders>
          </w:tcPr>
          <w:p w:rsidR="00566AA3" w:rsidRDefault="00566AA3">
            <w:pPr>
              <w:pStyle w:val="ConsPlusNormal"/>
            </w:pPr>
          </w:p>
        </w:tc>
        <w:tc>
          <w:tcPr>
            <w:tcW w:w="734" w:type="dxa"/>
            <w:vMerge/>
          </w:tcPr>
          <w:p w:rsidR="00566AA3" w:rsidRDefault="00566AA3">
            <w:pPr>
              <w:pStyle w:val="ConsPlusNormal"/>
            </w:pPr>
          </w:p>
        </w:tc>
        <w:tc>
          <w:tcPr>
            <w:tcW w:w="1795" w:type="dxa"/>
            <w:vMerge w:val="restart"/>
          </w:tcPr>
          <w:p w:rsidR="00566AA3" w:rsidRDefault="00566AA3">
            <w:pPr>
              <w:pStyle w:val="ConsPlusNormal"/>
              <w:jc w:val="center"/>
            </w:pPr>
            <w:r>
              <w:t>за счет средств субсидии на выполнение государственного (муниципального) задания</w:t>
            </w:r>
          </w:p>
        </w:tc>
        <w:tc>
          <w:tcPr>
            <w:tcW w:w="1027" w:type="dxa"/>
            <w:vMerge w:val="restart"/>
          </w:tcPr>
          <w:p w:rsidR="00566AA3" w:rsidRDefault="00566AA3">
            <w:pPr>
              <w:pStyle w:val="ConsPlusNormal"/>
              <w:jc w:val="center"/>
            </w:pPr>
            <w:r>
              <w:t>за счет средств субсидии на иные цели</w:t>
            </w:r>
          </w:p>
        </w:tc>
        <w:tc>
          <w:tcPr>
            <w:tcW w:w="2721" w:type="dxa"/>
            <w:gridSpan w:val="2"/>
          </w:tcPr>
          <w:p w:rsidR="00566AA3" w:rsidRDefault="00566AA3">
            <w:pPr>
              <w:pStyle w:val="ConsPlusNormal"/>
              <w:jc w:val="center"/>
            </w:pPr>
            <w:r>
              <w:t>за счет средств гранта в форме субсидии, в том числе:</w:t>
            </w:r>
          </w:p>
        </w:tc>
        <w:tc>
          <w:tcPr>
            <w:tcW w:w="898" w:type="dxa"/>
            <w:vMerge w:val="restart"/>
          </w:tcPr>
          <w:p w:rsidR="00566AA3" w:rsidRDefault="00566AA3">
            <w:pPr>
              <w:pStyle w:val="ConsPlusNormal"/>
              <w:jc w:val="center"/>
            </w:pPr>
            <w:r>
              <w:t>ОМС</w:t>
            </w:r>
          </w:p>
        </w:tc>
        <w:tc>
          <w:tcPr>
            <w:tcW w:w="1531" w:type="dxa"/>
            <w:vMerge w:val="restart"/>
          </w:tcPr>
          <w:p w:rsidR="00566AA3" w:rsidRDefault="00566AA3">
            <w:pPr>
              <w:pStyle w:val="ConsPlusNormal"/>
              <w:jc w:val="center"/>
            </w:pPr>
            <w:r>
              <w:t>за счет средств от приносящей доход деятельности</w:t>
            </w:r>
          </w:p>
        </w:tc>
        <w:tc>
          <w:tcPr>
            <w:tcW w:w="1800" w:type="dxa"/>
            <w:vMerge w:val="restart"/>
          </w:tcPr>
          <w:p w:rsidR="00566AA3" w:rsidRDefault="00566AA3">
            <w:pPr>
              <w:pStyle w:val="ConsPlusNormal"/>
              <w:jc w:val="center"/>
            </w:pPr>
            <w:r>
              <w:t>за счет средств субсидии на выполнение государственного (муниципального) задания</w:t>
            </w:r>
          </w:p>
        </w:tc>
        <w:tc>
          <w:tcPr>
            <w:tcW w:w="1027" w:type="dxa"/>
            <w:vMerge w:val="restart"/>
          </w:tcPr>
          <w:p w:rsidR="00566AA3" w:rsidRDefault="00566AA3">
            <w:pPr>
              <w:pStyle w:val="ConsPlusNormal"/>
              <w:jc w:val="center"/>
            </w:pPr>
            <w:r>
              <w:t>за счет средств субсидии на иные цели</w:t>
            </w:r>
          </w:p>
        </w:tc>
        <w:tc>
          <w:tcPr>
            <w:tcW w:w="2892" w:type="dxa"/>
            <w:gridSpan w:val="2"/>
          </w:tcPr>
          <w:p w:rsidR="00566AA3" w:rsidRDefault="00566AA3">
            <w:pPr>
              <w:pStyle w:val="ConsPlusNormal"/>
              <w:jc w:val="center"/>
            </w:pPr>
            <w:r>
              <w:t>за счет средств гранта в форме субсидии, в том числе:</w:t>
            </w:r>
          </w:p>
        </w:tc>
        <w:tc>
          <w:tcPr>
            <w:tcW w:w="917" w:type="dxa"/>
            <w:vMerge w:val="restart"/>
          </w:tcPr>
          <w:p w:rsidR="00566AA3" w:rsidRDefault="00566AA3">
            <w:pPr>
              <w:pStyle w:val="ConsPlusNormal"/>
              <w:jc w:val="center"/>
            </w:pPr>
            <w:r>
              <w:t>ОМС</w:t>
            </w:r>
          </w:p>
        </w:tc>
        <w:tc>
          <w:tcPr>
            <w:tcW w:w="1247" w:type="dxa"/>
            <w:vMerge w:val="restart"/>
            <w:tcBorders>
              <w:right w:val="nil"/>
            </w:tcBorders>
          </w:tcPr>
          <w:p w:rsidR="00566AA3" w:rsidRDefault="00566AA3">
            <w:pPr>
              <w:pStyle w:val="ConsPlusNormal"/>
              <w:jc w:val="center"/>
            </w:pPr>
            <w:r>
              <w:t>за счет средств от приносящей доход деятельности</w:t>
            </w:r>
          </w:p>
        </w:tc>
      </w:tr>
      <w:tr w:rsidR="00566AA3">
        <w:tc>
          <w:tcPr>
            <w:tcW w:w="2608" w:type="dxa"/>
            <w:vMerge/>
            <w:tcBorders>
              <w:left w:val="nil"/>
            </w:tcBorders>
          </w:tcPr>
          <w:p w:rsidR="00566AA3" w:rsidRDefault="00566AA3">
            <w:pPr>
              <w:pStyle w:val="ConsPlusNormal"/>
            </w:pPr>
          </w:p>
        </w:tc>
        <w:tc>
          <w:tcPr>
            <w:tcW w:w="734" w:type="dxa"/>
            <w:vMerge/>
          </w:tcPr>
          <w:p w:rsidR="00566AA3" w:rsidRDefault="00566AA3">
            <w:pPr>
              <w:pStyle w:val="ConsPlusNormal"/>
            </w:pPr>
          </w:p>
        </w:tc>
        <w:tc>
          <w:tcPr>
            <w:tcW w:w="1795" w:type="dxa"/>
            <w:vMerge/>
          </w:tcPr>
          <w:p w:rsidR="00566AA3" w:rsidRDefault="00566AA3">
            <w:pPr>
              <w:pStyle w:val="ConsPlusNormal"/>
            </w:pPr>
          </w:p>
        </w:tc>
        <w:tc>
          <w:tcPr>
            <w:tcW w:w="1027" w:type="dxa"/>
            <w:vMerge/>
          </w:tcPr>
          <w:p w:rsidR="00566AA3" w:rsidRDefault="00566AA3">
            <w:pPr>
              <w:pStyle w:val="ConsPlusNormal"/>
            </w:pPr>
          </w:p>
        </w:tc>
        <w:tc>
          <w:tcPr>
            <w:tcW w:w="1077" w:type="dxa"/>
          </w:tcPr>
          <w:p w:rsidR="00566AA3" w:rsidRDefault="00566AA3">
            <w:pPr>
              <w:pStyle w:val="ConsPlusNormal"/>
              <w:jc w:val="center"/>
            </w:pPr>
            <w:r>
              <w:t>из федерального бюджета</w:t>
            </w:r>
          </w:p>
        </w:tc>
        <w:tc>
          <w:tcPr>
            <w:tcW w:w="1644" w:type="dxa"/>
          </w:tcPr>
          <w:p w:rsidR="00566AA3" w:rsidRDefault="00566AA3">
            <w:pPr>
              <w:pStyle w:val="ConsPlusNormal"/>
              <w:jc w:val="center"/>
            </w:pPr>
            <w:r>
              <w:t>из бюджетов субъектов Российской Федерации и местных бюджетов</w:t>
            </w:r>
          </w:p>
        </w:tc>
        <w:tc>
          <w:tcPr>
            <w:tcW w:w="898" w:type="dxa"/>
            <w:vMerge/>
          </w:tcPr>
          <w:p w:rsidR="00566AA3" w:rsidRDefault="00566AA3">
            <w:pPr>
              <w:pStyle w:val="ConsPlusNormal"/>
            </w:pPr>
          </w:p>
        </w:tc>
        <w:tc>
          <w:tcPr>
            <w:tcW w:w="1531" w:type="dxa"/>
            <w:vMerge/>
          </w:tcPr>
          <w:p w:rsidR="00566AA3" w:rsidRDefault="00566AA3">
            <w:pPr>
              <w:pStyle w:val="ConsPlusNormal"/>
            </w:pPr>
          </w:p>
        </w:tc>
        <w:tc>
          <w:tcPr>
            <w:tcW w:w="1800" w:type="dxa"/>
            <w:vMerge/>
          </w:tcPr>
          <w:p w:rsidR="00566AA3" w:rsidRDefault="00566AA3">
            <w:pPr>
              <w:pStyle w:val="ConsPlusNormal"/>
            </w:pPr>
          </w:p>
        </w:tc>
        <w:tc>
          <w:tcPr>
            <w:tcW w:w="1027" w:type="dxa"/>
            <w:vMerge/>
          </w:tcPr>
          <w:p w:rsidR="00566AA3" w:rsidRDefault="00566AA3">
            <w:pPr>
              <w:pStyle w:val="ConsPlusNormal"/>
            </w:pPr>
          </w:p>
        </w:tc>
        <w:tc>
          <w:tcPr>
            <w:tcW w:w="1191" w:type="dxa"/>
          </w:tcPr>
          <w:p w:rsidR="00566AA3" w:rsidRDefault="00566AA3">
            <w:pPr>
              <w:pStyle w:val="ConsPlusNormal"/>
              <w:jc w:val="center"/>
            </w:pPr>
            <w:r>
              <w:t>из федерального бюджета</w:t>
            </w:r>
          </w:p>
        </w:tc>
        <w:tc>
          <w:tcPr>
            <w:tcW w:w="1701" w:type="dxa"/>
          </w:tcPr>
          <w:p w:rsidR="00566AA3" w:rsidRDefault="00566AA3">
            <w:pPr>
              <w:pStyle w:val="ConsPlusNormal"/>
              <w:jc w:val="center"/>
            </w:pPr>
            <w:r>
              <w:t>из бюджетов субъектов Российской Федерации и местных бюджетов</w:t>
            </w:r>
          </w:p>
        </w:tc>
        <w:tc>
          <w:tcPr>
            <w:tcW w:w="917" w:type="dxa"/>
            <w:vMerge/>
          </w:tcPr>
          <w:p w:rsidR="00566AA3" w:rsidRDefault="00566AA3">
            <w:pPr>
              <w:pStyle w:val="ConsPlusNormal"/>
            </w:pPr>
          </w:p>
        </w:tc>
        <w:tc>
          <w:tcPr>
            <w:tcW w:w="1247" w:type="dxa"/>
            <w:vMerge/>
            <w:tcBorders>
              <w:right w:val="nil"/>
            </w:tcBorders>
          </w:tcPr>
          <w:p w:rsidR="00566AA3" w:rsidRDefault="00566AA3">
            <w:pPr>
              <w:pStyle w:val="ConsPlusNormal"/>
            </w:pPr>
          </w:p>
        </w:tc>
      </w:tr>
      <w:tr w:rsidR="00566AA3">
        <w:tc>
          <w:tcPr>
            <w:tcW w:w="2608" w:type="dxa"/>
            <w:tcBorders>
              <w:left w:val="nil"/>
            </w:tcBorders>
          </w:tcPr>
          <w:p w:rsidR="00566AA3" w:rsidRDefault="00566AA3">
            <w:pPr>
              <w:pStyle w:val="ConsPlusNormal"/>
              <w:jc w:val="center"/>
            </w:pPr>
            <w:r>
              <w:t>1</w:t>
            </w:r>
          </w:p>
        </w:tc>
        <w:tc>
          <w:tcPr>
            <w:tcW w:w="734" w:type="dxa"/>
            <w:vAlign w:val="bottom"/>
          </w:tcPr>
          <w:p w:rsidR="00566AA3" w:rsidRDefault="00566AA3">
            <w:pPr>
              <w:pStyle w:val="ConsPlusNormal"/>
              <w:jc w:val="center"/>
            </w:pPr>
            <w:r>
              <w:t>2</w:t>
            </w:r>
          </w:p>
        </w:tc>
        <w:tc>
          <w:tcPr>
            <w:tcW w:w="1795" w:type="dxa"/>
          </w:tcPr>
          <w:p w:rsidR="00566AA3" w:rsidRDefault="00566AA3">
            <w:pPr>
              <w:pStyle w:val="ConsPlusNormal"/>
              <w:jc w:val="center"/>
            </w:pPr>
            <w:r>
              <w:t>29</w:t>
            </w:r>
          </w:p>
        </w:tc>
        <w:tc>
          <w:tcPr>
            <w:tcW w:w="1027" w:type="dxa"/>
          </w:tcPr>
          <w:p w:rsidR="00566AA3" w:rsidRDefault="00566AA3">
            <w:pPr>
              <w:pStyle w:val="ConsPlusNormal"/>
              <w:jc w:val="center"/>
            </w:pPr>
            <w:r>
              <w:t>30</w:t>
            </w:r>
          </w:p>
        </w:tc>
        <w:tc>
          <w:tcPr>
            <w:tcW w:w="1077" w:type="dxa"/>
          </w:tcPr>
          <w:p w:rsidR="00566AA3" w:rsidRDefault="00566AA3">
            <w:pPr>
              <w:pStyle w:val="ConsPlusNormal"/>
              <w:jc w:val="center"/>
            </w:pPr>
            <w:r>
              <w:t>31</w:t>
            </w:r>
          </w:p>
        </w:tc>
        <w:tc>
          <w:tcPr>
            <w:tcW w:w="1644" w:type="dxa"/>
          </w:tcPr>
          <w:p w:rsidR="00566AA3" w:rsidRDefault="00566AA3">
            <w:pPr>
              <w:pStyle w:val="ConsPlusNormal"/>
              <w:jc w:val="center"/>
            </w:pPr>
            <w:r>
              <w:t>32</w:t>
            </w:r>
          </w:p>
        </w:tc>
        <w:tc>
          <w:tcPr>
            <w:tcW w:w="898" w:type="dxa"/>
          </w:tcPr>
          <w:p w:rsidR="00566AA3" w:rsidRDefault="00566AA3">
            <w:pPr>
              <w:pStyle w:val="ConsPlusNormal"/>
              <w:jc w:val="center"/>
            </w:pPr>
            <w:r>
              <w:t>33</w:t>
            </w:r>
          </w:p>
        </w:tc>
        <w:tc>
          <w:tcPr>
            <w:tcW w:w="1531" w:type="dxa"/>
          </w:tcPr>
          <w:p w:rsidR="00566AA3" w:rsidRDefault="00566AA3">
            <w:pPr>
              <w:pStyle w:val="ConsPlusNormal"/>
              <w:jc w:val="center"/>
            </w:pPr>
            <w:r>
              <w:t>34</w:t>
            </w:r>
          </w:p>
        </w:tc>
        <w:tc>
          <w:tcPr>
            <w:tcW w:w="1800" w:type="dxa"/>
          </w:tcPr>
          <w:p w:rsidR="00566AA3" w:rsidRDefault="00566AA3">
            <w:pPr>
              <w:pStyle w:val="ConsPlusNormal"/>
              <w:jc w:val="center"/>
            </w:pPr>
            <w:r>
              <w:t>35</w:t>
            </w:r>
          </w:p>
        </w:tc>
        <w:tc>
          <w:tcPr>
            <w:tcW w:w="1027" w:type="dxa"/>
          </w:tcPr>
          <w:p w:rsidR="00566AA3" w:rsidRDefault="00566AA3">
            <w:pPr>
              <w:pStyle w:val="ConsPlusNormal"/>
              <w:jc w:val="center"/>
            </w:pPr>
            <w:r>
              <w:t>36</w:t>
            </w:r>
          </w:p>
        </w:tc>
        <w:tc>
          <w:tcPr>
            <w:tcW w:w="1191" w:type="dxa"/>
          </w:tcPr>
          <w:p w:rsidR="00566AA3" w:rsidRDefault="00566AA3">
            <w:pPr>
              <w:pStyle w:val="ConsPlusNormal"/>
              <w:jc w:val="center"/>
            </w:pPr>
            <w:r>
              <w:t>37</w:t>
            </w:r>
          </w:p>
        </w:tc>
        <w:tc>
          <w:tcPr>
            <w:tcW w:w="1701" w:type="dxa"/>
          </w:tcPr>
          <w:p w:rsidR="00566AA3" w:rsidRDefault="00566AA3">
            <w:pPr>
              <w:pStyle w:val="ConsPlusNormal"/>
              <w:jc w:val="center"/>
            </w:pPr>
            <w:r>
              <w:t>38</w:t>
            </w:r>
          </w:p>
        </w:tc>
        <w:tc>
          <w:tcPr>
            <w:tcW w:w="917" w:type="dxa"/>
          </w:tcPr>
          <w:p w:rsidR="00566AA3" w:rsidRDefault="00566AA3">
            <w:pPr>
              <w:pStyle w:val="ConsPlusNormal"/>
              <w:jc w:val="center"/>
            </w:pPr>
            <w:r>
              <w:t>39</w:t>
            </w:r>
          </w:p>
        </w:tc>
        <w:tc>
          <w:tcPr>
            <w:tcW w:w="1247" w:type="dxa"/>
            <w:tcBorders>
              <w:right w:val="nil"/>
            </w:tcBorders>
          </w:tcPr>
          <w:p w:rsidR="00566AA3" w:rsidRDefault="00566AA3">
            <w:pPr>
              <w:pStyle w:val="ConsPlusNormal"/>
              <w:jc w:val="center"/>
            </w:pPr>
            <w:r>
              <w:t>40</w:t>
            </w:r>
          </w:p>
        </w:tc>
      </w:tr>
      <w:tr w:rsidR="00566AA3">
        <w:tblPrEx>
          <w:tblBorders>
            <w:right w:val="single" w:sz="4" w:space="0" w:color="auto"/>
          </w:tblBorders>
        </w:tblPrEx>
        <w:tc>
          <w:tcPr>
            <w:tcW w:w="2608" w:type="dxa"/>
            <w:tcBorders>
              <w:left w:val="nil"/>
            </w:tcBorders>
            <w:vAlign w:val="bottom"/>
          </w:tcPr>
          <w:p w:rsidR="00566AA3" w:rsidRDefault="00566AA3">
            <w:pPr>
              <w:pStyle w:val="ConsPlusNormal"/>
            </w:pPr>
            <w:r>
              <w:t>Основной персонал, всего</w:t>
            </w:r>
          </w:p>
        </w:tc>
        <w:tc>
          <w:tcPr>
            <w:tcW w:w="734" w:type="dxa"/>
            <w:vAlign w:val="bottom"/>
          </w:tcPr>
          <w:p w:rsidR="00566AA3" w:rsidRDefault="00566AA3">
            <w:pPr>
              <w:pStyle w:val="ConsPlusNormal"/>
              <w:jc w:val="center"/>
            </w:pPr>
            <w:r>
              <w:t>1000</w:t>
            </w: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blPrEx>
          <w:tblBorders>
            <w:right w:val="single" w:sz="4" w:space="0" w:color="auto"/>
          </w:tblBorders>
        </w:tblPrEx>
        <w:tc>
          <w:tcPr>
            <w:tcW w:w="2608" w:type="dxa"/>
            <w:tcBorders>
              <w:left w:val="nil"/>
            </w:tcBorders>
          </w:tcPr>
          <w:p w:rsidR="00566AA3" w:rsidRDefault="00566AA3">
            <w:pPr>
              <w:pStyle w:val="ConsPlusNormal"/>
              <w:ind w:left="283"/>
            </w:pPr>
            <w:r>
              <w:t xml:space="preserve">из них: </w:t>
            </w:r>
            <w:hyperlink w:anchor="P3629">
              <w:r>
                <w:rPr>
                  <w:color w:val="0000FF"/>
                </w:rPr>
                <w:t>&lt;13&gt;</w:t>
              </w:r>
            </w:hyperlink>
          </w:p>
        </w:tc>
        <w:tc>
          <w:tcPr>
            <w:tcW w:w="734" w:type="dxa"/>
            <w:vAlign w:val="bottom"/>
          </w:tcPr>
          <w:p w:rsidR="00566AA3" w:rsidRDefault="00566AA3">
            <w:pPr>
              <w:pStyle w:val="ConsPlusNormal"/>
              <w:jc w:val="center"/>
            </w:pPr>
            <w:r>
              <w:t>1100</w:t>
            </w: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blPrEx>
          <w:tblBorders>
            <w:right w:val="single" w:sz="4" w:space="0" w:color="auto"/>
          </w:tblBorders>
        </w:tblPrEx>
        <w:tc>
          <w:tcPr>
            <w:tcW w:w="2608" w:type="dxa"/>
            <w:tcBorders>
              <w:left w:val="nil"/>
            </w:tcBorders>
          </w:tcPr>
          <w:p w:rsidR="00566AA3" w:rsidRDefault="00566AA3">
            <w:pPr>
              <w:pStyle w:val="ConsPlusNormal"/>
            </w:pPr>
          </w:p>
        </w:tc>
        <w:tc>
          <w:tcPr>
            <w:tcW w:w="734" w:type="dxa"/>
            <w:vAlign w:val="bottom"/>
          </w:tcPr>
          <w:p w:rsidR="00566AA3" w:rsidRDefault="00566AA3">
            <w:pPr>
              <w:pStyle w:val="ConsPlusNormal"/>
            </w:pP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blPrEx>
          <w:tblBorders>
            <w:right w:val="single" w:sz="4" w:space="0" w:color="auto"/>
          </w:tblBorders>
        </w:tblPrEx>
        <w:tc>
          <w:tcPr>
            <w:tcW w:w="2608" w:type="dxa"/>
            <w:tcBorders>
              <w:left w:val="nil"/>
            </w:tcBorders>
          </w:tcPr>
          <w:p w:rsidR="00566AA3" w:rsidRDefault="00566AA3">
            <w:pPr>
              <w:pStyle w:val="ConsPlusNormal"/>
            </w:pPr>
            <w:r>
              <w:t>Вспомогательный персонал, всего</w:t>
            </w:r>
          </w:p>
        </w:tc>
        <w:tc>
          <w:tcPr>
            <w:tcW w:w="734" w:type="dxa"/>
            <w:vAlign w:val="bottom"/>
          </w:tcPr>
          <w:p w:rsidR="00566AA3" w:rsidRDefault="00566AA3">
            <w:pPr>
              <w:pStyle w:val="ConsPlusNormal"/>
              <w:jc w:val="center"/>
            </w:pPr>
            <w:r>
              <w:t>2000</w:t>
            </w: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blPrEx>
          <w:tblBorders>
            <w:right w:val="single" w:sz="4" w:space="0" w:color="auto"/>
          </w:tblBorders>
        </w:tblPrEx>
        <w:tc>
          <w:tcPr>
            <w:tcW w:w="2608" w:type="dxa"/>
            <w:tcBorders>
              <w:left w:val="nil"/>
            </w:tcBorders>
          </w:tcPr>
          <w:p w:rsidR="00566AA3" w:rsidRDefault="00566AA3">
            <w:pPr>
              <w:pStyle w:val="ConsPlusNormal"/>
              <w:ind w:left="283"/>
            </w:pPr>
            <w:r>
              <w:t xml:space="preserve">из них: </w:t>
            </w:r>
            <w:hyperlink w:anchor="P3629">
              <w:r>
                <w:rPr>
                  <w:color w:val="0000FF"/>
                </w:rPr>
                <w:t>&lt;13&gt;</w:t>
              </w:r>
            </w:hyperlink>
          </w:p>
        </w:tc>
        <w:tc>
          <w:tcPr>
            <w:tcW w:w="734" w:type="dxa"/>
            <w:vAlign w:val="bottom"/>
          </w:tcPr>
          <w:p w:rsidR="00566AA3" w:rsidRDefault="00566AA3">
            <w:pPr>
              <w:pStyle w:val="ConsPlusNormal"/>
              <w:jc w:val="center"/>
            </w:pPr>
            <w:r>
              <w:t>2100</w:t>
            </w: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blPrEx>
          <w:tblBorders>
            <w:right w:val="single" w:sz="4" w:space="0" w:color="auto"/>
          </w:tblBorders>
        </w:tblPrEx>
        <w:tc>
          <w:tcPr>
            <w:tcW w:w="2608" w:type="dxa"/>
            <w:tcBorders>
              <w:left w:val="nil"/>
            </w:tcBorders>
          </w:tcPr>
          <w:p w:rsidR="00566AA3" w:rsidRDefault="00566AA3">
            <w:pPr>
              <w:pStyle w:val="ConsPlusNormal"/>
            </w:pPr>
          </w:p>
        </w:tc>
        <w:tc>
          <w:tcPr>
            <w:tcW w:w="734" w:type="dxa"/>
            <w:vAlign w:val="bottom"/>
          </w:tcPr>
          <w:p w:rsidR="00566AA3" w:rsidRDefault="00566AA3">
            <w:pPr>
              <w:pStyle w:val="ConsPlusNormal"/>
            </w:pP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blPrEx>
          <w:tblBorders>
            <w:right w:val="single" w:sz="4" w:space="0" w:color="auto"/>
          </w:tblBorders>
        </w:tblPrEx>
        <w:tc>
          <w:tcPr>
            <w:tcW w:w="2608" w:type="dxa"/>
            <w:tcBorders>
              <w:left w:val="nil"/>
            </w:tcBorders>
          </w:tcPr>
          <w:p w:rsidR="00566AA3" w:rsidRDefault="00566AA3">
            <w:pPr>
              <w:pStyle w:val="ConsPlusNormal"/>
            </w:pPr>
            <w:r>
              <w:t>Административно-управленческий персонал, всего</w:t>
            </w:r>
          </w:p>
        </w:tc>
        <w:tc>
          <w:tcPr>
            <w:tcW w:w="734" w:type="dxa"/>
            <w:vAlign w:val="bottom"/>
          </w:tcPr>
          <w:p w:rsidR="00566AA3" w:rsidRDefault="00566AA3">
            <w:pPr>
              <w:pStyle w:val="ConsPlusNormal"/>
              <w:jc w:val="center"/>
            </w:pPr>
            <w:r>
              <w:t>3000</w:t>
            </w: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blPrEx>
          <w:tblBorders>
            <w:right w:val="single" w:sz="4" w:space="0" w:color="auto"/>
          </w:tblBorders>
        </w:tblPrEx>
        <w:tc>
          <w:tcPr>
            <w:tcW w:w="2608" w:type="dxa"/>
            <w:tcBorders>
              <w:left w:val="nil"/>
            </w:tcBorders>
          </w:tcPr>
          <w:p w:rsidR="00566AA3" w:rsidRDefault="00566AA3">
            <w:pPr>
              <w:pStyle w:val="ConsPlusNormal"/>
              <w:ind w:left="283"/>
            </w:pPr>
            <w:r>
              <w:t xml:space="preserve">из них: </w:t>
            </w:r>
            <w:hyperlink w:anchor="P3629">
              <w:r>
                <w:rPr>
                  <w:color w:val="0000FF"/>
                </w:rPr>
                <w:t>&lt;13&gt;</w:t>
              </w:r>
            </w:hyperlink>
          </w:p>
        </w:tc>
        <w:tc>
          <w:tcPr>
            <w:tcW w:w="734" w:type="dxa"/>
            <w:vAlign w:val="bottom"/>
          </w:tcPr>
          <w:p w:rsidR="00566AA3" w:rsidRDefault="00566AA3">
            <w:pPr>
              <w:pStyle w:val="ConsPlusNormal"/>
              <w:jc w:val="center"/>
            </w:pPr>
            <w:r>
              <w:t>3001</w:t>
            </w: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blPrEx>
          <w:tblBorders>
            <w:right w:val="single" w:sz="4" w:space="0" w:color="auto"/>
          </w:tblBorders>
        </w:tblPrEx>
        <w:tc>
          <w:tcPr>
            <w:tcW w:w="2608" w:type="dxa"/>
            <w:tcBorders>
              <w:left w:val="nil"/>
            </w:tcBorders>
          </w:tcPr>
          <w:p w:rsidR="00566AA3" w:rsidRDefault="00566AA3">
            <w:pPr>
              <w:pStyle w:val="ConsPlusNormal"/>
            </w:pPr>
          </w:p>
        </w:tc>
        <w:tc>
          <w:tcPr>
            <w:tcW w:w="734" w:type="dxa"/>
            <w:vAlign w:val="bottom"/>
          </w:tcPr>
          <w:p w:rsidR="00566AA3" w:rsidRDefault="00566AA3">
            <w:pPr>
              <w:pStyle w:val="ConsPlusNormal"/>
            </w:pP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r w:rsidR="00566AA3">
        <w:tblPrEx>
          <w:tblBorders>
            <w:right w:val="single" w:sz="4" w:space="0" w:color="auto"/>
          </w:tblBorders>
        </w:tblPrEx>
        <w:tc>
          <w:tcPr>
            <w:tcW w:w="2608" w:type="dxa"/>
            <w:tcBorders>
              <w:left w:val="nil"/>
              <w:bottom w:val="nil"/>
            </w:tcBorders>
          </w:tcPr>
          <w:p w:rsidR="00566AA3" w:rsidRDefault="00566AA3">
            <w:pPr>
              <w:pStyle w:val="ConsPlusNormal"/>
              <w:jc w:val="right"/>
            </w:pPr>
            <w:r>
              <w:t>Итого</w:t>
            </w:r>
          </w:p>
        </w:tc>
        <w:tc>
          <w:tcPr>
            <w:tcW w:w="734" w:type="dxa"/>
            <w:vAlign w:val="bottom"/>
          </w:tcPr>
          <w:p w:rsidR="00566AA3" w:rsidRDefault="00566AA3">
            <w:pPr>
              <w:pStyle w:val="ConsPlusNormal"/>
              <w:jc w:val="center"/>
            </w:pPr>
            <w:r>
              <w:t>9000</w:t>
            </w:r>
          </w:p>
        </w:tc>
        <w:tc>
          <w:tcPr>
            <w:tcW w:w="1795" w:type="dxa"/>
          </w:tcPr>
          <w:p w:rsidR="00566AA3" w:rsidRDefault="00566AA3">
            <w:pPr>
              <w:pStyle w:val="ConsPlusNormal"/>
            </w:pPr>
          </w:p>
        </w:tc>
        <w:tc>
          <w:tcPr>
            <w:tcW w:w="1027" w:type="dxa"/>
          </w:tcPr>
          <w:p w:rsidR="00566AA3" w:rsidRDefault="00566AA3">
            <w:pPr>
              <w:pStyle w:val="ConsPlusNormal"/>
            </w:pPr>
          </w:p>
        </w:tc>
        <w:tc>
          <w:tcPr>
            <w:tcW w:w="1077" w:type="dxa"/>
          </w:tcPr>
          <w:p w:rsidR="00566AA3" w:rsidRDefault="00566AA3">
            <w:pPr>
              <w:pStyle w:val="ConsPlusNormal"/>
            </w:pPr>
          </w:p>
        </w:tc>
        <w:tc>
          <w:tcPr>
            <w:tcW w:w="1644" w:type="dxa"/>
          </w:tcPr>
          <w:p w:rsidR="00566AA3" w:rsidRDefault="00566AA3">
            <w:pPr>
              <w:pStyle w:val="ConsPlusNormal"/>
            </w:pPr>
          </w:p>
        </w:tc>
        <w:tc>
          <w:tcPr>
            <w:tcW w:w="898" w:type="dxa"/>
          </w:tcPr>
          <w:p w:rsidR="00566AA3" w:rsidRDefault="00566AA3">
            <w:pPr>
              <w:pStyle w:val="ConsPlusNormal"/>
            </w:pPr>
          </w:p>
        </w:tc>
        <w:tc>
          <w:tcPr>
            <w:tcW w:w="1531" w:type="dxa"/>
          </w:tcPr>
          <w:p w:rsidR="00566AA3" w:rsidRDefault="00566AA3">
            <w:pPr>
              <w:pStyle w:val="ConsPlusNormal"/>
            </w:pPr>
          </w:p>
        </w:tc>
        <w:tc>
          <w:tcPr>
            <w:tcW w:w="1800" w:type="dxa"/>
          </w:tcPr>
          <w:p w:rsidR="00566AA3" w:rsidRDefault="00566AA3">
            <w:pPr>
              <w:pStyle w:val="ConsPlusNormal"/>
            </w:pPr>
          </w:p>
        </w:tc>
        <w:tc>
          <w:tcPr>
            <w:tcW w:w="1027" w:type="dxa"/>
          </w:tcPr>
          <w:p w:rsidR="00566AA3" w:rsidRDefault="00566AA3">
            <w:pPr>
              <w:pStyle w:val="ConsPlusNormal"/>
            </w:pPr>
          </w:p>
        </w:tc>
        <w:tc>
          <w:tcPr>
            <w:tcW w:w="1191" w:type="dxa"/>
          </w:tcPr>
          <w:p w:rsidR="00566AA3" w:rsidRDefault="00566AA3">
            <w:pPr>
              <w:pStyle w:val="ConsPlusNormal"/>
            </w:pPr>
          </w:p>
        </w:tc>
        <w:tc>
          <w:tcPr>
            <w:tcW w:w="1701" w:type="dxa"/>
          </w:tcPr>
          <w:p w:rsidR="00566AA3" w:rsidRDefault="00566AA3">
            <w:pPr>
              <w:pStyle w:val="ConsPlusNormal"/>
            </w:pPr>
          </w:p>
        </w:tc>
        <w:tc>
          <w:tcPr>
            <w:tcW w:w="917" w:type="dxa"/>
          </w:tcPr>
          <w:p w:rsidR="00566AA3" w:rsidRDefault="00566AA3">
            <w:pPr>
              <w:pStyle w:val="ConsPlusNormal"/>
            </w:pPr>
          </w:p>
        </w:tc>
        <w:tc>
          <w:tcPr>
            <w:tcW w:w="1247" w:type="dxa"/>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566AA3">
        <w:tc>
          <w:tcPr>
            <w:tcW w:w="2608" w:type="dxa"/>
            <w:tcBorders>
              <w:top w:val="nil"/>
              <w:left w:val="nil"/>
              <w:bottom w:val="nil"/>
              <w:right w:val="nil"/>
            </w:tcBorders>
          </w:tcPr>
          <w:p w:rsidR="00566AA3" w:rsidRDefault="00566AA3">
            <w:pPr>
              <w:pStyle w:val="ConsPlusNormal"/>
              <w:jc w:val="both"/>
            </w:pPr>
            <w:r>
              <w:t>Руководитель</w:t>
            </w:r>
          </w:p>
          <w:p w:rsidR="00566AA3" w:rsidRDefault="00566AA3">
            <w:pPr>
              <w:pStyle w:val="ConsPlusNormal"/>
            </w:pPr>
            <w:r>
              <w:t>(уполномоченное лицо) Учреждения</w:t>
            </w:r>
          </w:p>
        </w:tc>
        <w:tc>
          <w:tcPr>
            <w:tcW w:w="1644"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2721" w:type="dxa"/>
            <w:tcBorders>
              <w:top w:val="nil"/>
              <w:left w:val="nil"/>
              <w:bottom w:val="single" w:sz="4" w:space="0" w:color="auto"/>
              <w:right w:val="nil"/>
            </w:tcBorders>
            <w:vAlign w:val="bottom"/>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(подпись)</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(расшифровка подписи)</w:t>
            </w:r>
          </w:p>
        </w:tc>
      </w:tr>
      <w:tr w:rsidR="00566AA3">
        <w:tc>
          <w:tcPr>
            <w:tcW w:w="2608" w:type="dxa"/>
            <w:tcBorders>
              <w:top w:val="nil"/>
              <w:left w:val="nil"/>
              <w:bottom w:val="nil"/>
              <w:right w:val="nil"/>
            </w:tcBorders>
          </w:tcPr>
          <w:p w:rsidR="00566AA3" w:rsidRDefault="00566AA3">
            <w:pPr>
              <w:pStyle w:val="ConsPlusNormal"/>
              <w:jc w:val="both"/>
            </w:pPr>
            <w:r>
              <w:t>Исполнитель</w:t>
            </w:r>
          </w:p>
        </w:tc>
        <w:tc>
          <w:tcPr>
            <w:tcW w:w="1644"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1361"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721" w:type="dxa"/>
            <w:tcBorders>
              <w:top w:val="nil"/>
              <w:left w:val="nil"/>
              <w:bottom w:val="single" w:sz="4" w:space="0" w:color="auto"/>
              <w:right w:val="nil"/>
            </w:tcBorders>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(фамилия, инициалы)</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(телефон)</w:t>
            </w:r>
          </w:p>
        </w:tc>
      </w:tr>
      <w:tr w:rsidR="00566AA3">
        <w:tc>
          <w:tcPr>
            <w:tcW w:w="2608" w:type="dxa"/>
            <w:tcBorders>
              <w:top w:val="nil"/>
              <w:left w:val="nil"/>
              <w:bottom w:val="nil"/>
              <w:right w:val="nil"/>
            </w:tcBorders>
          </w:tcPr>
          <w:p w:rsidR="00566AA3" w:rsidRDefault="00566AA3">
            <w:pPr>
              <w:pStyle w:val="ConsPlusNormal"/>
              <w:jc w:val="both"/>
            </w:pPr>
            <w:r>
              <w:t>"__" __________ 20__ г.</w:t>
            </w:r>
          </w:p>
        </w:tc>
        <w:tc>
          <w:tcPr>
            <w:tcW w:w="6406" w:type="dxa"/>
            <w:gridSpan w:val="5"/>
            <w:tcBorders>
              <w:top w:val="nil"/>
              <w:left w:val="nil"/>
              <w:bottom w:val="nil"/>
              <w:right w:val="nil"/>
            </w:tcBorders>
          </w:tcPr>
          <w:p w:rsidR="00566AA3" w:rsidRDefault="00566AA3">
            <w:pPr>
              <w:pStyle w:val="ConsPlusNormal"/>
            </w:pPr>
          </w:p>
        </w:tc>
      </w:tr>
    </w:tbl>
    <w:p w:rsidR="00566AA3" w:rsidRDefault="00566AA3">
      <w:pPr>
        <w:pStyle w:val="ConsPlusNormal"/>
        <w:jc w:val="both"/>
      </w:pPr>
    </w:p>
    <w:p w:rsidR="00566AA3" w:rsidRDefault="00566AA3">
      <w:pPr>
        <w:pStyle w:val="ConsPlusNormal"/>
        <w:ind w:firstLine="540"/>
        <w:jc w:val="both"/>
      </w:pPr>
      <w:r>
        <w:t>--------------------------------</w:t>
      </w:r>
    </w:p>
    <w:p w:rsidR="00566AA3" w:rsidRDefault="00566AA3">
      <w:pPr>
        <w:pStyle w:val="ConsPlusNormal"/>
        <w:spacing w:before="220"/>
        <w:ind w:firstLine="540"/>
        <w:jc w:val="both"/>
      </w:pPr>
      <w:bookmarkStart w:id="28" w:name="P3623"/>
      <w:bookmarkEnd w:id="28"/>
      <w: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566AA3" w:rsidRDefault="00566AA3">
      <w:pPr>
        <w:pStyle w:val="ConsPlusNormal"/>
        <w:spacing w:before="220"/>
        <w:ind w:firstLine="540"/>
        <w:jc w:val="both"/>
      </w:pPr>
      <w:bookmarkStart w:id="29" w:name="P3624"/>
      <w:bookmarkEnd w:id="29"/>
      <w: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566AA3" w:rsidRDefault="00566AA3">
      <w:pPr>
        <w:pStyle w:val="ConsPlusNormal"/>
        <w:spacing w:before="220"/>
        <w:ind w:firstLine="540"/>
        <w:jc w:val="both"/>
      </w:pPr>
      <w:bookmarkStart w:id="30" w:name="P3625"/>
      <w:bookmarkEnd w:id="30"/>
      <w: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566AA3" w:rsidRDefault="00566AA3">
      <w:pPr>
        <w:pStyle w:val="ConsPlusNormal"/>
        <w:spacing w:before="220"/>
        <w:ind w:firstLine="540"/>
        <w:jc w:val="both"/>
      </w:pPr>
      <w:bookmarkStart w:id="31" w:name="P3626"/>
      <w:bookmarkEnd w:id="31"/>
      <w: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566AA3" w:rsidRDefault="00566AA3">
      <w:pPr>
        <w:pStyle w:val="ConsPlusNormal"/>
        <w:spacing w:before="220"/>
        <w:ind w:firstLine="540"/>
        <w:jc w:val="both"/>
      </w:pPr>
      <w:bookmarkStart w:id="32" w:name="P3627"/>
      <w:bookmarkEnd w:id="32"/>
      <w: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566AA3" w:rsidRDefault="00566AA3">
      <w:pPr>
        <w:pStyle w:val="ConsPlusNormal"/>
        <w:spacing w:before="220"/>
        <w:ind w:firstLine="540"/>
        <w:jc w:val="both"/>
      </w:pPr>
      <w:bookmarkStart w:id="33" w:name="P3628"/>
      <w:bookmarkEnd w:id="33"/>
      <w: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566AA3" w:rsidRDefault="00566AA3">
      <w:pPr>
        <w:pStyle w:val="ConsPlusNormal"/>
        <w:spacing w:before="220"/>
        <w:ind w:firstLine="540"/>
        <w:jc w:val="both"/>
      </w:pPr>
      <w:bookmarkStart w:id="34" w:name="P3629"/>
      <w:bookmarkEnd w:id="34"/>
      <w:r>
        <w:t>&lt;13&gt; Детализация показателей по группе (категории) персонала устанавливается порядком органа, осуществляющего функции и полномочия учредителя.</w:t>
      </w:r>
    </w:p>
    <w:p w:rsidR="00566AA3" w:rsidRDefault="00566AA3">
      <w:pPr>
        <w:pStyle w:val="ConsPlusNormal"/>
        <w:spacing w:before="220"/>
        <w:ind w:firstLine="540"/>
        <w:jc w:val="both"/>
      </w:pPr>
      <w:bookmarkStart w:id="35" w:name="P3630"/>
      <w:bookmarkEnd w:id="35"/>
      <w:r>
        <w:t>&lt;14&gt;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566AA3" w:rsidRDefault="00566AA3">
      <w:pPr>
        <w:pStyle w:val="ConsPlusNormal"/>
        <w:spacing w:before="220"/>
        <w:ind w:firstLine="540"/>
        <w:jc w:val="both"/>
      </w:pPr>
      <w:bookmarkStart w:id="36" w:name="P3631"/>
      <w:bookmarkEnd w:id="36"/>
      <w:r>
        <w:t>&lt;15&gt;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566AA3" w:rsidRDefault="00566AA3">
      <w:pPr>
        <w:pStyle w:val="ConsPlusNormal"/>
        <w:spacing w:before="220"/>
        <w:ind w:firstLine="540"/>
        <w:jc w:val="both"/>
      </w:pPr>
      <w:bookmarkStart w:id="37" w:name="P3632"/>
      <w:bookmarkEnd w:id="37"/>
      <w:r>
        <w:t>&lt;16&gt;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566AA3" w:rsidRDefault="00566AA3">
      <w:pPr>
        <w:pStyle w:val="ConsPlusNormal"/>
        <w:spacing w:before="220"/>
        <w:ind w:firstLine="540"/>
        <w:jc w:val="both"/>
      </w:pPr>
      <w:bookmarkStart w:id="38" w:name="P3633"/>
      <w:bookmarkEnd w:id="38"/>
      <w:r>
        <w:t>&lt;17&gt;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w:t>
      </w:r>
    </w:p>
    <w:p w:rsidR="00566AA3" w:rsidRDefault="00566AA3">
      <w:pPr>
        <w:pStyle w:val="ConsPlusNormal"/>
        <w:spacing w:before="220"/>
        <w:ind w:firstLine="540"/>
        <w:jc w:val="both"/>
      </w:pPr>
      <w:bookmarkStart w:id="39" w:name="P3634"/>
      <w:bookmarkEnd w:id="39"/>
      <w:r>
        <w:t>&lt;18&gt; Указывается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p>
    <w:p w:rsidR="00566AA3" w:rsidRDefault="00566AA3">
      <w:pPr>
        <w:pStyle w:val="ConsPlusNormal"/>
        <w:spacing w:before="220"/>
        <w:ind w:firstLine="540"/>
        <w:jc w:val="both"/>
      </w:pPr>
      <w:bookmarkStart w:id="40" w:name="P3635"/>
      <w:bookmarkEnd w:id="40"/>
      <w:r>
        <w:t>&lt;19&gt; Указывается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p>
    <w:p w:rsidR="00566AA3" w:rsidRDefault="00566AA3">
      <w:pPr>
        <w:pStyle w:val="ConsPlusNormal"/>
        <w:spacing w:before="220"/>
        <w:ind w:firstLine="540"/>
        <w:jc w:val="both"/>
      </w:pPr>
      <w:bookmarkStart w:id="41" w:name="P3636"/>
      <w:bookmarkEnd w:id="41"/>
      <w:r>
        <w:t>&lt;20&gt;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566AA3" w:rsidRDefault="00566AA3">
      <w:pPr>
        <w:pStyle w:val="ConsPlusNormal"/>
        <w:spacing w:before="220"/>
        <w:ind w:firstLine="540"/>
        <w:jc w:val="both"/>
      </w:pPr>
      <w:bookmarkStart w:id="42" w:name="P3637"/>
      <w:bookmarkEnd w:id="42"/>
      <w:r>
        <w:t>&lt;21&gt;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566AA3" w:rsidRDefault="00566AA3">
      <w:pPr>
        <w:pStyle w:val="ConsPlusNormal"/>
        <w:spacing w:before="220"/>
        <w:ind w:firstLine="540"/>
        <w:jc w:val="both"/>
      </w:pPr>
      <w:bookmarkStart w:id="43" w:name="P3638"/>
      <w:bookmarkEnd w:id="43"/>
      <w:r>
        <w:t>&lt;22&gt;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center"/>
        <w:outlineLvl w:val="2"/>
      </w:pPr>
      <w:r>
        <w:t>Сведения</w:t>
      </w:r>
    </w:p>
    <w:p w:rsidR="00566AA3" w:rsidRDefault="00566AA3">
      <w:pPr>
        <w:pStyle w:val="ConsPlusNormal"/>
        <w:jc w:val="center"/>
      </w:pPr>
      <w:r>
        <w:t>о счетах учреждения, открытых в кредитных организациях</w:t>
      </w:r>
    </w:p>
    <w:p w:rsidR="00566AA3" w:rsidRDefault="00566A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566AA3">
        <w:tc>
          <w:tcPr>
            <w:tcW w:w="7937" w:type="dxa"/>
            <w:gridSpan w:val="3"/>
            <w:tcBorders>
              <w:top w:val="nil"/>
              <w:left w:val="nil"/>
              <w:bottom w:val="nil"/>
            </w:tcBorders>
          </w:tcPr>
          <w:p w:rsidR="00566AA3" w:rsidRDefault="00566AA3">
            <w:pPr>
              <w:pStyle w:val="ConsPlusNormal"/>
            </w:pPr>
          </w:p>
        </w:tc>
        <w:tc>
          <w:tcPr>
            <w:tcW w:w="1134" w:type="dxa"/>
            <w:tcBorders>
              <w:top w:val="single" w:sz="4" w:space="0" w:color="auto"/>
              <w:bottom w:val="single" w:sz="4" w:space="0" w:color="auto"/>
            </w:tcBorders>
          </w:tcPr>
          <w:p w:rsidR="00566AA3" w:rsidRDefault="00566AA3">
            <w:pPr>
              <w:pStyle w:val="ConsPlusNormal"/>
              <w:jc w:val="center"/>
            </w:pPr>
            <w:r>
              <w:t>КОДЫ</w:t>
            </w: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jc w:val="center"/>
            </w:pPr>
            <w:r>
              <w:t>на 1 ________ 20__ г.</w:t>
            </w:r>
          </w:p>
        </w:tc>
        <w:tc>
          <w:tcPr>
            <w:tcW w:w="1361" w:type="dxa"/>
            <w:tcBorders>
              <w:top w:val="nil"/>
              <w:left w:val="nil"/>
              <w:bottom w:val="nil"/>
              <w:right w:val="single" w:sz="4" w:space="0" w:color="auto"/>
            </w:tcBorders>
            <w:vAlign w:val="bottom"/>
          </w:tcPr>
          <w:p w:rsidR="00566AA3" w:rsidRDefault="00566A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Учреждение</w:t>
            </w:r>
          </w:p>
        </w:tc>
        <w:tc>
          <w:tcPr>
            <w:tcW w:w="3742" w:type="dxa"/>
            <w:tcBorders>
              <w:top w:val="nil"/>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Публично-правовое образование</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54">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Периодичность: годовая</w:t>
            </w:r>
          </w:p>
        </w:tc>
        <w:tc>
          <w:tcPr>
            <w:tcW w:w="3742" w:type="dxa"/>
            <w:tcBorders>
              <w:top w:val="single" w:sz="4" w:space="0" w:color="auto"/>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566AA3" w:rsidRDefault="00566AA3">
            <w:pPr>
              <w:pStyle w:val="ConsPlusNormal"/>
            </w:pPr>
          </w:p>
        </w:tc>
      </w:tr>
    </w:tbl>
    <w:p w:rsidR="00566AA3" w:rsidRDefault="00566AA3">
      <w:pPr>
        <w:pStyle w:val="ConsPlusNormal"/>
        <w:jc w:val="both"/>
      </w:pPr>
    </w:p>
    <w:p w:rsidR="00566AA3" w:rsidRDefault="00566AA3">
      <w:pPr>
        <w:pStyle w:val="ConsPlusNormal"/>
        <w:sectPr w:rsidR="00566A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134"/>
        <w:gridCol w:w="1247"/>
        <w:gridCol w:w="1191"/>
        <w:gridCol w:w="1134"/>
        <w:gridCol w:w="1871"/>
        <w:gridCol w:w="1984"/>
      </w:tblGrid>
      <w:tr w:rsidR="00566AA3">
        <w:tc>
          <w:tcPr>
            <w:tcW w:w="2778" w:type="dxa"/>
            <w:vMerge w:val="restart"/>
            <w:tcBorders>
              <w:left w:val="nil"/>
            </w:tcBorders>
          </w:tcPr>
          <w:p w:rsidR="00566AA3" w:rsidRDefault="00566AA3">
            <w:pPr>
              <w:pStyle w:val="ConsPlusNormal"/>
              <w:jc w:val="center"/>
            </w:pPr>
            <w:r>
              <w:t>Номер счета в кредитной организации</w:t>
            </w:r>
          </w:p>
        </w:tc>
        <w:tc>
          <w:tcPr>
            <w:tcW w:w="1134" w:type="dxa"/>
            <w:vMerge w:val="restart"/>
          </w:tcPr>
          <w:p w:rsidR="00566AA3" w:rsidRDefault="00566AA3">
            <w:pPr>
              <w:pStyle w:val="ConsPlusNormal"/>
              <w:jc w:val="center"/>
            </w:pPr>
            <w:r>
              <w:t xml:space="preserve">Вид счета </w:t>
            </w:r>
            <w:hyperlink w:anchor="P3800">
              <w:r>
                <w:rPr>
                  <w:color w:val="0000FF"/>
                </w:rPr>
                <w:t>&lt;23&gt;</w:t>
              </w:r>
            </w:hyperlink>
          </w:p>
        </w:tc>
        <w:tc>
          <w:tcPr>
            <w:tcW w:w="3572" w:type="dxa"/>
            <w:gridSpan w:val="3"/>
          </w:tcPr>
          <w:p w:rsidR="00566AA3" w:rsidRDefault="00566AA3">
            <w:pPr>
              <w:pStyle w:val="ConsPlusNormal"/>
              <w:jc w:val="center"/>
            </w:pPr>
            <w:r>
              <w:t>Реквизиты акта, в соответствии с которым открыт счет</w:t>
            </w:r>
          </w:p>
        </w:tc>
        <w:tc>
          <w:tcPr>
            <w:tcW w:w="1871" w:type="dxa"/>
            <w:vMerge w:val="restart"/>
          </w:tcPr>
          <w:p w:rsidR="00566AA3" w:rsidRDefault="00566AA3">
            <w:pPr>
              <w:pStyle w:val="ConsPlusNormal"/>
              <w:jc w:val="center"/>
            </w:pPr>
            <w:r>
              <w:t xml:space="preserve">Остаток средств на счете на начало года </w:t>
            </w:r>
            <w:hyperlink w:anchor="P3801">
              <w:r>
                <w:rPr>
                  <w:color w:val="0000FF"/>
                </w:rPr>
                <w:t>&lt;24&gt;</w:t>
              </w:r>
            </w:hyperlink>
          </w:p>
        </w:tc>
        <w:tc>
          <w:tcPr>
            <w:tcW w:w="1984" w:type="dxa"/>
            <w:vMerge w:val="restart"/>
            <w:tcBorders>
              <w:right w:val="nil"/>
            </w:tcBorders>
          </w:tcPr>
          <w:p w:rsidR="00566AA3" w:rsidRDefault="00566AA3">
            <w:pPr>
              <w:pStyle w:val="ConsPlusNormal"/>
              <w:jc w:val="center"/>
            </w:pPr>
            <w:r>
              <w:t xml:space="preserve">Остаток средств на счете на конец отчетного периода </w:t>
            </w:r>
            <w:hyperlink w:anchor="P3801">
              <w:r>
                <w:rPr>
                  <w:color w:val="0000FF"/>
                </w:rPr>
                <w:t>&lt;24&gt;</w:t>
              </w:r>
            </w:hyperlink>
          </w:p>
        </w:tc>
      </w:tr>
      <w:tr w:rsidR="00566AA3">
        <w:tc>
          <w:tcPr>
            <w:tcW w:w="2778" w:type="dxa"/>
            <w:vMerge/>
            <w:tcBorders>
              <w:left w:val="nil"/>
            </w:tcBorders>
          </w:tcPr>
          <w:p w:rsidR="00566AA3" w:rsidRDefault="00566AA3">
            <w:pPr>
              <w:pStyle w:val="ConsPlusNormal"/>
            </w:pPr>
          </w:p>
        </w:tc>
        <w:tc>
          <w:tcPr>
            <w:tcW w:w="1134" w:type="dxa"/>
            <w:vMerge/>
          </w:tcPr>
          <w:p w:rsidR="00566AA3" w:rsidRDefault="00566AA3">
            <w:pPr>
              <w:pStyle w:val="ConsPlusNormal"/>
            </w:pPr>
          </w:p>
        </w:tc>
        <w:tc>
          <w:tcPr>
            <w:tcW w:w="1247" w:type="dxa"/>
          </w:tcPr>
          <w:p w:rsidR="00566AA3" w:rsidRDefault="00566AA3">
            <w:pPr>
              <w:pStyle w:val="ConsPlusNormal"/>
              <w:jc w:val="center"/>
            </w:pPr>
            <w:r>
              <w:t>вид акта</w:t>
            </w:r>
          </w:p>
        </w:tc>
        <w:tc>
          <w:tcPr>
            <w:tcW w:w="1191" w:type="dxa"/>
          </w:tcPr>
          <w:p w:rsidR="00566AA3" w:rsidRDefault="00566AA3">
            <w:pPr>
              <w:pStyle w:val="ConsPlusNormal"/>
              <w:jc w:val="center"/>
            </w:pPr>
            <w:r>
              <w:t>дата</w:t>
            </w:r>
          </w:p>
        </w:tc>
        <w:tc>
          <w:tcPr>
            <w:tcW w:w="1134" w:type="dxa"/>
          </w:tcPr>
          <w:p w:rsidR="00566AA3" w:rsidRDefault="00566AA3">
            <w:pPr>
              <w:pStyle w:val="ConsPlusNormal"/>
              <w:jc w:val="center"/>
            </w:pPr>
            <w:r>
              <w:t>номер</w:t>
            </w:r>
          </w:p>
        </w:tc>
        <w:tc>
          <w:tcPr>
            <w:tcW w:w="1871" w:type="dxa"/>
            <w:vMerge/>
          </w:tcPr>
          <w:p w:rsidR="00566AA3" w:rsidRDefault="00566AA3">
            <w:pPr>
              <w:pStyle w:val="ConsPlusNormal"/>
            </w:pPr>
          </w:p>
        </w:tc>
        <w:tc>
          <w:tcPr>
            <w:tcW w:w="1984" w:type="dxa"/>
            <w:vMerge/>
            <w:tcBorders>
              <w:right w:val="nil"/>
            </w:tcBorders>
          </w:tcPr>
          <w:p w:rsidR="00566AA3" w:rsidRDefault="00566AA3">
            <w:pPr>
              <w:pStyle w:val="ConsPlusNormal"/>
            </w:pPr>
          </w:p>
        </w:tc>
      </w:tr>
      <w:tr w:rsidR="00566AA3">
        <w:tc>
          <w:tcPr>
            <w:tcW w:w="2778" w:type="dxa"/>
            <w:tcBorders>
              <w:left w:val="nil"/>
            </w:tcBorders>
          </w:tcPr>
          <w:p w:rsidR="00566AA3" w:rsidRDefault="00566AA3">
            <w:pPr>
              <w:pStyle w:val="ConsPlusNormal"/>
              <w:jc w:val="center"/>
            </w:pPr>
            <w:r>
              <w:t>1</w:t>
            </w:r>
          </w:p>
        </w:tc>
        <w:tc>
          <w:tcPr>
            <w:tcW w:w="1134" w:type="dxa"/>
          </w:tcPr>
          <w:p w:rsidR="00566AA3" w:rsidRDefault="00566AA3">
            <w:pPr>
              <w:pStyle w:val="ConsPlusNormal"/>
              <w:jc w:val="center"/>
            </w:pPr>
            <w:r>
              <w:t>2</w:t>
            </w:r>
          </w:p>
        </w:tc>
        <w:tc>
          <w:tcPr>
            <w:tcW w:w="1247" w:type="dxa"/>
          </w:tcPr>
          <w:p w:rsidR="00566AA3" w:rsidRDefault="00566AA3">
            <w:pPr>
              <w:pStyle w:val="ConsPlusNormal"/>
              <w:jc w:val="center"/>
            </w:pPr>
            <w:r>
              <w:t>3</w:t>
            </w:r>
          </w:p>
        </w:tc>
        <w:tc>
          <w:tcPr>
            <w:tcW w:w="1191" w:type="dxa"/>
          </w:tcPr>
          <w:p w:rsidR="00566AA3" w:rsidRDefault="00566AA3">
            <w:pPr>
              <w:pStyle w:val="ConsPlusNormal"/>
              <w:jc w:val="center"/>
            </w:pPr>
            <w:r>
              <w:t>4</w:t>
            </w:r>
          </w:p>
        </w:tc>
        <w:tc>
          <w:tcPr>
            <w:tcW w:w="1134" w:type="dxa"/>
          </w:tcPr>
          <w:p w:rsidR="00566AA3" w:rsidRDefault="00566AA3">
            <w:pPr>
              <w:pStyle w:val="ConsPlusNormal"/>
              <w:jc w:val="center"/>
            </w:pPr>
            <w:r>
              <w:t>5</w:t>
            </w:r>
          </w:p>
        </w:tc>
        <w:tc>
          <w:tcPr>
            <w:tcW w:w="1871" w:type="dxa"/>
          </w:tcPr>
          <w:p w:rsidR="00566AA3" w:rsidRDefault="00566AA3">
            <w:pPr>
              <w:pStyle w:val="ConsPlusNormal"/>
              <w:jc w:val="center"/>
            </w:pPr>
            <w:r>
              <w:t>6</w:t>
            </w:r>
          </w:p>
        </w:tc>
        <w:tc>
          <w:tcPr>
            <w:tcW w:w="1984" w:type="dxa"/>
            <w:tcBorders>
              <w:right w:val="nil"/>
            </w:tcBorders>
          </w:tcPr>
          <w:p w:rsidR="00566AA3" w:rsidRDefault="00566AA3">
            <w:pPr>
              <w:pStyle w:val="ConsPlusNormal"/>
              <w:jc w:val="center"/>
            </w:pPr>
            <w:r>
              <w:t>7</w:t>
            </w:r>
          </w:p>
        </w:tc>
      </w:tr>
      <w:tr w:rsidR="00566AA3">
        <w:tblPrEx>
          <w:tblBorders>
            <w:right w:val="single" w:sz="4" w:space="0" w:color="auto"/>
          </w:tblBorders>
        </w:tblPrEx>
        <w:tc>
          <w:tcPr>
            <w:tcW w:w="2778" w:type="dxa"/>
            <w:tcBorders>
              <w:left w:val="nil"/>
            </w:tcBorders>
            <w:vAlign w:val="bottom"/>
          </w:tcPr>
          <w:p w:rsidR="00566AA3" w:rsidRDefault="00566AA3">
            <w:pPr>
              <w:pStyle w:val="ConsPlusNormal"/>
            </w:pPr>
            <w:r>
              <w:t>Счета в кредитных организациях в валюте Российской Федерации</w:t>
            </w:r>
          </w:p>
        </w:tc>
        <w:tc>
          <w:tcPr>
            <w:tcW w:w="1134" w:type="dxa"/>
            <w:vAlign w:val="bottom"/>
          </w:tcPr>
          <w:p w:rsidR="00566AA3" w:rsidRDefault="00566AA3">
            <w:pPr>
              <w:pStyle w:val="ConsPlusNormal"/>
              <w:jc w:val="center"/>
            </w:pPr>
            <w:r>
              <w:t>x</w:t>
            </w:r>
          </w:p>
        </w:tc>
        <w:tc>
          <w:tcPr>
            <w:tcW w:w="1247" w:type="dxa"/>
            <w:vAlign w:val="bottom"/>
          </w:tcPr>
          <w:p w:rsidR="00566AA3" w:rsidRDefault="00566AA3">
            <w:pPr>
              <w:pStyle w:val="ConsPlusNormal"/>
              <w:jc w:val="center"/>
            </w:pPr>
            <w:r>
              <w:t>x</w:t>
            </w:r>
          </w:p>
        </w:tc>
        <w:tc>
          <w:tcPr>
            <w:tcW w:w="1191" w:type="dxa"/>
            <w:vAlign w:val="bottom"/>
          </w:tcPr>
          <w:p w:rsidR="00566AA3" w:rsidRDefault="00566AA3">
            <w:pPr>
              <w:pStyle w:val="ConsPlusNormal"/>
              <w:jc w:val="center"/>
            </w:pPr>
            <w:r>
              <w:t>x</w:t>
            </w:r>
          </w:p>
        </w:tc>
        <w:tc>
          <w:tcPr>
            <w:tcW w:w="1134" w:type="dxa"/>
            <w:vAlign w:val="bottom"/>
          </w:tcPr>
          <w:p w:rsidR="00566AA3" w:rsidRDefault="00566AA3">
            <w:pPr>
              <w:pStyle w:val="ConsPlusNormal"/>
              <w:jc w:val="center"/>
            </w:pPr>
            <w:r>
              <w:t>x</w:t>
            </w:r>
          </w:p>
        </w:tc>
        <w:tc>
          <w:tcPr>
            <w:tcW w:w="1871" w:type="dxa"/>
            <w:vAlign w:val="bottom"/>
          </w:tcPr>
          <w:p w:rsidR="00566AA3" w:rsidRDefault="00566AA3">
            <w:pPr>
              <w:pStyle w:val="ConsPlusNormal"/>
              <w:jc w:val="center"/>
            </w:pPr>
            <w:r>
              <w:t>x</w:t>
            </w:r>
          </w:p>
        </w:tc>
        <w:tc>
          <w:tcPr>
            <w:tcW w:w="1984" w:type="dxa"/>
            <w:vAlign w:val="bottom"/>
          </w:tcPr>
          <w:p w:rsidR="00566AA3" w:rsidRDefault="00566AA3">
            <w:pPr>
              <w:pStyle w:val="ConsPlusNormal"/>
              <w:jc w:val="center"/>
            </w:pPr>
            <w:r>
              <w:t>x</w:t>
            </w:r>
          </w:p>
        </w:tc>
      </w:tr>
      <w:tr w:rsidR="00566AA3">
        <w:tblPrEx>
          <w:tblBorders>
            <w:right w:val="single" w:sz="4" w:space="0" w:color="auto"/>
          </w:tblBorders>
        </w:tblPrEx>
        <w:tc>
          <w:tcPr>
            <w:tcW w:w="2778" w:type="dxa"/>
            <w:tcBorders>
              <w:left w:val="nil"/>
            </w:tcBorders>
          </w:tcPr>
          <w:p w:rsidR="00566AA3" w:rsidRDefault="00566AA3">
            <w:pPr>
              <w:pStyle w:val="ConsPlusNormal"/>
            </w:pPr>
          </w:p>
        </w:tc>
        <w:tc>
          <w:tcPr>
            <w:tcW w:w="1134" w:type="dxa"/>
            <w:vAlign w:val="bottom"/>
          </w:tcPr>
          <w:p w:rsidR="00566AA3" w:rsidRDefault="00566AA3">
            <w:pPr>
              <w:pStyle w:val="ConsPlusNormal"/>
            </w:pPr>
          </w:p>
        </w:tc>
        <w:tc>
          <w:tcPr>
            <w:tcW w:w="1247" w:type="dxa"/>
            <w:vAlign w:val="bottom"/>
          </w:tcPr>
          <w:p w:rsidR="00566AA3" w:rsidRDefault="00566AA3">
            <w:pPr>
              <w:pStyle w:val="ConsPlusNormal"/>
            </w:pPr>
          </w:p>
        </w:tc>
        <w:tc>
          <w:tcPr>
            <w:tcW w:w="1191" w:type="dxa"/>
            <w:vAlign w:val="bottom"/>
          </w:tcPr>
          <w:p w:rsidR="00566AA3" w:rsidRDefault="00566AA3">
            <w:pPr>
              <w:pStyle w:val="ConsPlusNormal"/>
            </w:pPr>
          </w:p>
        </w:tc>
        <w:tc>
          <w:tcPr>
            <w:tcW w:w="1134" w:type="dxa"/>
            <w:vAlign w:val="bottom"/>
          </w:tcPr>
          <w:p w:rsidR="00566AA3" w:rsidRDefault="00566AA3">
            <w:pPr>
              <w:pStyle w:val="ConsPlusNormal"/>
            </w:pPr>
          </w:p>
        </w:tc>
        <w:tc>
          <w:tcPr>
            <w:tcW w:w="1871" w:type="dxa"/>
            <w:vAlign w:val="bottom"/>
          </w:tcPr>
          <w:p w:rsidR="00566AA3" w:rsidRDefault="00566AA3">
            <w:pPr>
              <w:pStyle w:val="ConsPlusNormal"/>
            </w:pPr>
          </w:p>
        </w:tc>
        <w:tc>
          <w:tcPr>
            <w:tcW w:w="1984" w:type="dxa"/>
            <w:vAlign w:val="bottom"/>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p>
        </w:tc>
        <w:tc>
          <w:tcPr>
            <w:tcW w:w="1134" w:type="dxa"/>
            <w:vAlign w:val="bottom"/>
          </w:tcPr>
          <w:p w:rsidR="00566AA3" w:rsidRDefault="00566AA3">
            <w:pPr>
              <w:pStyle w:val="ConsPlusNormal"/>
            </w:pPr>
          </w:p>
        </w:tc>
        <w:tc>
          <w:tcPr>
            <w:tcW w:w="1247" w:type="dxa"/>
            <w:vAlign w:val="bottom"/>
          </w:tcPr>
          <w:p w:rsidR="00566AA3" w:rsidRDefault="00566AA3">
            <w:pPr>
              <w:pStyle w:val="ConsPlusNormal"/>
            </w:pPr>
          </w:p>
        </w:tc>
        <w:tc>
          <w:tcPr>
            <w:tcW w:w="1191" w:type="dxa"/>
            <w:vAlign w:val="bottom"/>
          </w:tcPr>
          <w:p w:rsidR="00566AA3" w:rsidRDefault="00566AA3">
            <w:pPr>
              <w:pStyle w:val="ConsPlusNormal"/>
            </w:pPr>
          </w:p>
        </w:tc>
        <w:tc>
          <w:tcPr>
            <w:tcW w:w="1134" w:type="dxa"/>
            <w:vAlign w:val="bottom"/>
          </w:tcPr>
          <w:p w:rsidR="00566AA3" w:rsidRDefault="00566AA3">
            <w:pPr>
              <w:pStyle w:val="ConsPlusNormal"/>
            </w:pPr>
          </w:p>
        </w:tc>
        <w:tc>
          <w:tcPr>
            <w:tcW w:w="1871" w:type="dxa"/>
            <w:vAlign w:val="bottom"/>
          </w:tcPr>
          <w:p w:rsidR="00566AA3" w:rsidRDefault="00566AA3">
            <w:pPr>
              <w:pStyle w:val="ConsPlusNormal"/>
            </w:pPr>
          </w:p>
        </w:tc>
        <w:tc>
          <w:tcPr>
            <w:tcW w:w="1984" w:type="dxa"/>
            <w:vAlign w:val="bottom"/>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p>
        </w:tc>
        <w:tc>
          <w:tcPr>
            <w:tcW w:w="1134" w:type="dxa"/>
            <w:vAlign w:val="bottom"/>
          </w:tcPr>
          <w:p w:rsidR="00566AA3" w:rsidRDefault="00566AA3">
            <w:pPr>
              <w:pStyle w:val="ConsPlusNormal"/>
            </w:pPr>
          </w:p>
        </w:tc>
        <w:tc>
          <w:tcPr>
            <w:tcW w:w="1247" w:type="dxa"/>
            <w:vAlign w:val="bottom"/>
          </w:tcPr>
          <w:p w:rsidR="00566AA3" w:rsidRDefault="00566AA3">
            <w:pPr>
              <w:pStyle w:val="ConsPlusNormal"/>
            </w:pPr>
          </w:p>
        </w:tc>
        <w:tc>
          <w:tcPr>
            <w:tcW w:w="1191" w:type="dxa"/>
            <w:vAlign w:val="bottom"/>
          </w:tcPr>
          <w:p w:rsidR="00566AA3" w:rsidRDefault="00566AA3">
            <w:pPr>
              <w:pStyle w:val="ConsPlusNormal"/>
            </w:pPr>
          </w:p>
        </w:tc>
        <w:tc>
          <w:tcPr>
            <w:tcW w:w="1134" w:type="dxa"/>
            <w:vAlign w:val="bottom"/>
          </w:tcPr>
          <w:p w:rsidR="00566AA3" w:rsidRDefault="00566AA3">
            <w:pPr>
              <w:pStyle w:val="ConsPlusNormal"/>
            </w:pPr>
          </w:p>
        </w:tc>
        <w:tc>
          <w:tcPr>
            <w:tcW w:w="1871" w:type="dxa"/>
            <w:vAlign w:val="bottom"/>
          </w:tcPr>
          <w:p w:rsidR="00566AA3" w:rsidRDefault="00566AA3">
            <w:pPr>
              <w:pStyle w:val="ConsPlusNormal"/>
            </w:pPr>
          </w:p>
        </w:tc>
        <w:tc>
          <w:tcPr>
            <w:tcW w:w="1984" w:type="dxa"/>
            <w:vAlign w:val="bottom"/>
          </w:tcPr>
          <w:p w:rsidR="00566AA3" w:rsidRDefault="00566AA3">
            <w:pPr>
              <w:pStyle w:val="ConsPlusNormal"/>
            </w:pPr>
          </w:p>
        </w:tc>
      </w:tr>
      <w:tr w:rsidR="00566AA3">
        <w:tblPrEx>
          <w:tblBorders>
            <w:right w:val="single" w:sz="4" w:space="0" w:color="auto"/>
          </w:tblBorders>
        </w:tblPrEx>
        <w:tc>
          <w:tcPr>
            <w:tcW w:w="2778" w:type="dxa"/>
            <w:tcBorders>
              <w:left w:val="nil"/>
            </w:tcBorders>
            <w:vAlign w:val="bottom"/>
          </w:tcPr>
          <w:p w:rsidR="00566AA3" w:rsidRDefault="00566AA3">
            <w:pPr>
              <w:pStyle w:val="ConsPlusNormal"/>
              <w:jc w:val="right"/>
            </w:pPr>
            <w:r>
              <w:t>Всего</w:t>
            </w:r>
          </w:p>
        </w:tc>
        <w:tc>
          <w:tcPr>
            <w:tcW w:w="1134" w:type="dxa"/>
            <w:vAlign w:val="bottom"/>
          </w:tcPr>
          <w:p w:rsidR="00566AA3" w:rsidRDefault="00566AA3">
            <w:pPr>
              <w:pStyle w:val="ConsPlusNormal"/>
            </w:pPr>
          </w:p>
        </w:tc>
        <w:tc>
          <w:tcPr>
            <w:tcW w:w="1247" w:type="dxa"/>
            <w:vAlign w:val="bottom"/>
          </w:tcPr>
          <w:p w:rsidR="00566AA3" w:rsidRDefault="00566AA3">
            <w:pPr>
              <w:pStyle w:val="ConsPlusNormal"/>
            </w:pPr>
          </w:p>
        </w:tc>
        <w:tc>
          <w:tcPr>
            <w:tcW w:w="1191" w:type="dxa"/>
            <w:vAlign w:val="bottom"/>
          </w:tcPr>
          <w:p w:rsidR="00566AA3" w:rsidRDefault="00566AA3">
            <w:pPr>
              <w:pStyle w:val="ConsPlusNormal"/>
            </w:pPr>
          </w:p>
        </w:tc>
        <w:tc>
          <w:tcPr>
            <w:tcW w:w="1134" w:type="dxa"/>
            <w:vAlign w:val="bottom"/>
          </w:tcPr>
          <w:p w:rsidR="00566AA3" w:rsidRDefault="00566AA3">
            <w:pPr>
              <w:pStyle w:val="ConsPlusNormal"/>
            </w:pPr>
          </w:p>
        </w:tc>
        <w:tc>
          <w:tcPr>
            <w:tcW w:w="1871" w:type="dxa"/>
            <w:vAlign w:val="bottom"/>
          </w:tcPr>
          <w:p w:rsidR="00566AA3" w:rsidRDefault="00566AA3">
            <w:pPr>
              <w:pStyle w:val="ConsPlusNormal"/>
            </w:pPr>
          </w:p>
        </w:tc>
        <w:tc>
          <w:tcPr>
            <w:tcW w:w="1984" w:type="dxa"/>
            <w:vAlign w:val="bottom"/>
          </w:tcPr>
          <w:p w:rsidR="00566AA3" w:rsidRDefault="00566AA3">
            <w:pPr>
              <w:pStyle w:val="ConsPlusNormal"/>
            </w:pPr>
          </w:p>
        </w:tc>
      </w:tr>
      <w:tr w:rsidR="00566AA3">
        <w:tblPrEx>
          <w:tblBorders>
            <w:right w:val="single" w:sz="4" w:space="0" w:color="auto"/>
          </w:tblBorders>
        </w:tblPrEx>
        <w:tc>
          <w:tcPr>
            <w:tcW w:w="2778" w:type="dxa"/>
            <w:tcBorders>
              <w:left w:val="nil"/>
            </w:tcBorders>
            <w:vAlign w:val="bottom"/>
          </w:tcPr>
          <w:p w:rsidR="00566AA3" w:rsidRDefault="00566AA3">
            <w:pPr>
              <w:pStyle w:val="ConsPlusNormal"/>
            </w:pPr>
            <w:r>
              <w:t>Счета в кредитных организациях в иностранной валюте</w:t>
            </w:r>
          </w:p>
        </w:tc>
        <w:tc>
          <w:tcPr>
            <w:tcW w:w="1134" w:type="dxa"/>
            <w:vAlign w:val="bottom"/>
          </w:tcPr>
          <w:p w:rsidR="00566AA3" w:rsidRDefault="00566AA3">
            <w:pPr>
              <w:pStyle w:val="ConsPlusNormal"/>
              <w:jc w:val="center"/>
            </w:pPr>
            <w:r>
              <w:t>x</w:t>
            </w:r>
          </w:p>
        </w:tc>
        <w:tc>
          <w:tcPr>
            <w:tcW w:w="1247" w:type="dxa"/>
            <w:vAlign w:val="bottom"/>
          </w:tcPr>
          <w:p w:rsidR="00566AA3" w:rsidRDefault="00566AA3">
            <w:pPr>
              <w:pStyle w:val="ConsPlusNormal"/>
              <w:jc w:val="center"/>
            </w:pPr>
            <w:r>
              <w:t>x</w:t>
            </w:r>
          </w:p>
        </w:tc>
        <w:tc>
          <w:tcPr>
            <w:tcW w:w="1191" w:type="dxa"/>
            <w:vAlign w:val="bottom"/>
          </w:tcPr>
          <w:p w:rsidR="00566AA3" w:rsidRDefault="00566AA3">
            <w:pPr>
              <w:pStyle w:val="ConsPlusNormal"/>
              <w:jc w:val="center"/>
            </w:pPr>
            <w:r>
              <w:t>x</w:t>
            </w:r>
          </w:p>
        </w:tc>
        <w:tc>
          <w:tcPr>
            <w:tcW w:w="1134" w:type="dxa"/>
            <w:vAlign w:val="bottom"/>
          </w:tcPr>
          <w:p w:rsidR="00566AA3" w:rsidRDefault="00566AA3">
            <w:pPr>
              <w:pStyle w:val="ConsPlusNormal"/>
              <w:jc w:val="center"/>
            </w:pPr>
            <w:r>
              <w:t>x</w:t>
            </w:r>
          </w:p>
        </w:tc>
        <w:tc>
          <w:tcPr>
            <w:tcW w:w="1871" w:type="dxa"/>
            <w:vAlign w:val="bottom"/>
          </w:tcPr>
          <w:p w:rsidR="00566AA3" w:rsidRDefault="00566AA3">
            <w:pPr>
              <w:pStyle w:val="ConsPlusNormal"/>
              <w:jc w:val="center"/>
            </w:pPr>
            <w:r>
              <w:t>x</w:t>
            </w:r>
          </w:p>
        </w:tc>
        <w:tc>
          <w:tcPr>
            <w:tcW w:w="1984" w:type="dxa"/>
            <w:vAlign w:val="bottom"/>
          </w:tcPr>
          <w:p w:rsidR="00566AA3" w:rsidRDefault="00566AA3">
            <w:pPr>
              <w:pStyle w:val="ConsPlusNormal"/>
              <w:jc w:val="center"/>
            </w:pPr>
            <w:r>
              <w:t>x</w:t>
            </w:r>
          </w:p>
        </w:tc>
      </w:tr>
      <w:tr w:rsidR="00566AA3">
        <w:tblPrEx>
          <w:tblBorders>
            <w:right w:val="single" w:sz="4" w:space="0" w:color="auto"/>
          </w:tblBorders>
        </w:tblPrEx>
        <w:tc>
          <w:tcPr>
            <w:tcW w:w="2778" w:type="dxa"/>
            <w:tcBorders>
              <w:left w:val="nil"/>
            </w:tcBorders>
          </w:tcPr>
          <w:p w:rsidR="00566AA3" w:rsidRDefault="00566AA3">
            <w:pPr>
              <w:pStyle w:val="ConsPlusNormal"/>
            </w:pPr>
          </w:p>
        </w:tc>
        <w:tc>
          <w:tcPr>
            <w:tcW w:w="1134" w:type="dxa"/>
            <w:vAlign w:val="bottom"/>
          </w:tcPr>
          <w:p w:rsidR="00566AA3" w:rsidRDefault="00566AA3">
            <w:pPr>
              <w:pStyle w:val="ConsPlusNormal"/>
            </w:pPr>
          </w:p>
        </w:tc>
        <w:tc>
          <w:tcPr>
            <w:tcW w:w="1247" w:type="dxa"/>
            <w:vAlign w:val="bottom"/>
          </w:tcPr>
          <w:p w:rsidR="00566AA3" w:rsidRDefault="00566AA3">
            <w:pPr>
              <w:pStyle w:val="ConsPlusNormal"/>
            </w:pPr>
          </w:p>
        </w:tc>
        <w:tc>
          <w:tcPr>
            <w:tcW w:w="1191" w:type="dxa"/>
            <w:vAlign w:val="bottom"/>
          </w:tcPr>
          <w:p w:rsidR="00566AA3" w:rsidRDefault="00566AA3">
            <w:pPr>
              <w:pStyle w:val="ConsPlusNormal"/>
            </w:pPr>
          </w:p>
        </w:tc>
        <w:tc>
          <w:tcPr>
            <w:tcW w:w="1134" w:type="dxa"/>
            <w:vAlign w:val="bottom"/>
          </w:tcPr>
          <w:p w:rsidR="00566AA3" w:rsidRDefault="00566AA3">
            <w:pPr>
              <w:pStyle w:val="ConsPlusNormal"/>
            </w:pPr>
          </w:p>
        </w:tc>
        <w:tc>
          <w:tcPr>
            <w:tcW w:w="1871" w:type="dxa"/>
            <w:vAlign w:val="bottom"/>
          </w:tcPr>
          <w:p w:rsidR="00566AA3" w:rsidRDefault="00566AA3">
            <w:pPr>
              <w:pStyle w:val="ConsPlusNormal"/>
            </w:pPr>
          </w:p>
        </w:tc>
        <w:tc>
          <w:tcPr>
            <w:tcW w:w="1984" w:type="dxa"/>
            <w:vAlign w:val="bottom"/>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p>
        </w:tc>
        <w:tc>
          <w:tcPr>
            <w:tcW w:w="1134" w:type="dxa"/>
            <w:vAlign w:val="bottom"/>
          </w:tcPr>
          <w:p w:rsidR="00566AA3" w:rsidRDefault="00566AA3">
            <w:pPr>
              <w:pStyle w:val="ConsPlusNormal"/>
            </w:pPr>
          </w:p>
        </w:tc>
        <w:tc>
          <w:tcPr>
            <w:tcW w:w="1247" w:type="dxa"/>
            <w:vAlign w:val="bottom"/>
          </w:tcPr>
          <w:p w:rsidR="00566AA3" w:rsidRDefault="00566AA3">
            <w:pPr>
              <w:pStyle w:val="ConsPlusNormal"/>
            </w:pPr>
          </w:p>
        </w:tc>
        <w:tc>
          <w:tcPr>
            <w:tcW w:w="1191" w:type="dxa"/>
            <w:vAlign w:val="bottom"/>
          </w:tcPr>
          <w:p w:rsidR="00566AA3" w:rsidRDefault="00566AA3">
            <w:pPr>
              <w:pStyle w:val="ConsPlusNormal"/>
            </w:pPr>
          </w:p>
        </w:tc>
        <w:tc>
          <w:tcPr>
            <w:tcW w:w="1134" w:type="dxa"/>
            <w:vAlign w:val="bottom"/>
          </w:tcPr>
          <w:p w:rsidR="00566AA3" w:rsidRDefault="00566AA3">
            <w:pPr>
              <w:pStyle w:val="ConsPlusNormal"/>
            </w:pPr>
          </w:p>
        </w:tc>
        <w:tc>
          <w:tcPr>
            <w:tcW w:w="1871" w:type="dxa"/>
            <w:vAlign w:val="bottom"/>
          </w:tcPr>
          <w:p w:rsidR="00566AA3" w:rsidRDefault="00566AA3">
            <w:pPr>
              <w:pStyle w:val="ConsPlusNormal"/>
            </w:pPr>
          </w:p>
        </w:tc>
        <w:tc>
          <w:tcPr>
            <w:tcW w:w="1984" w:type="dxa"/>
            <w:vAlign w:val="bottom"/>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p>
        </w:tc>
        <w:tc>
          <w:tcPr>
            <w:tcW w:w="1134" w:type="dxa"/>
            <w:vAlign w:val="bottom"/>
          </w:tcPr>
          <w:p w:rsidR="00566AA3" w:rsidRDefault="00566AA3">
            <w:pPr>
              <w:pStyle w:val="ConsPlusNormal"/>
            </w:pPr>
          </w:p>
        </w:tc>
        <w:tc>
          <w:tcPr>
            <w:tcW w:w="1247" w:type="dxa"/>
            <w:vAlign w:val="bottom"/>
          </w:tcPr>
          <w:p w:rsidR="00566AA3" w:rsidRDefault="00566AA3">
            <w:pPr>
              <w:pStyle w:val="ConsPlusNormal"/>
            </w:pPr>
          </w:p>
        </w:tc>
        <w:tc>
          <w:tcPr>
            <w:tcW w:w="1191" w:type="dxa"/>
            <w:vAlign w:val="bottom"/>
          </w:tcPr>
          <w:p w:rsidR="00566AA3" w:rsidRDefault="00566AA3">
            <w:pPr>
              <w:pStyle w:val="ConsPlusNormal"/>
            </w:pPr>
          </w:p>
        </w:tc>
        <w:tc>
          <w:tcPr>
            <w:tcW w:w="1134" w:type="dxa"/>
            <w:vAlign w:val="bottom"/>
          </w:tcPr>
          <w:p w:rsidR="00566AA3" w:rsidRDefault="00566AA3">
            <w:pPr>
              <w:pStyle w:val="ConsPlusNormal"/>
            </w:pPr>
          </w:p>
        </w:tc>
        <w:tc>
          <w:tcPr>
            <w:tcW w:w="1871" w:type="dxa"/>
            <w:vAlign w:val="bottom"/>
          </w:tcPr>
          <w:p w:rsidR="00566AA3" w:rsidRDefault="00566AA3">
            <w:pPr>
              <w:pStyle w:val="ConsPlusNormal"/>
            </w:pPr>
          </w:p>
        </w:tc>
        <w:tc>
          <w:tcPr>
            <w:tcW w:w="1984" w:type="dxa"/>
            <w:vAlign w:val="bottom"/>
          </w:tcPr>
          <w:p w:rsidR="00566AA3" w:rsidRDefault="00566AA3">
            <w:pPr>
              <w:pStyle w:val="ConsPlusNormal"/>
            </w:pPr>
          </w:p>
        </w:tc>
      </w:tr>
      <w:tr w:rsidR="00566AA3">
        <w:tblPrEx>
          <w:tblBorders>
            <w:right w:val="single" w:sz="4" w:space="0" w:color="auto"/>
          </w:tblBorders>
        </w:tblPrEx>
        <w:tc>
          <w:tcPr>
            <w:tcW w:w="2778" w:type="dxa"/>
            <w:tcBorders>
              <w:left w:val="nil"/>
            </w:tcBorders>
            <w:vAlign w:val="bottom"/>
          </w:tcPr>
          <w:p w:rsidR="00566AA3" w:rsidRDefault="00566AA3">
            <w:pPr>
              <w:pStyle w:val="ConsPlusNormal"/>
              <w:jc w:val="right"/>
            </w:pPr>
            <w:r>
              <w:t>Всего</w:t>
            </w:r>
          </w:p>
        </w:tc>
        <w:tc>
          <w:tcPr>
            <w:tcW w:w="1134" w:type="dxa"/>
            <w:vAlign w:val="bottom"/>
          </w:tcPr>
          <w:p w:rsidR="00566AA3" w:rsidRDefault="00566AA3">
            <w:pPr>
              <w:pStyle w:val="ConsPlusNormal"/>
            </w:pPr>
          </w:p>
        </w:tc>
        <w:tc>
          <w:tcPr>
            <w:tcW w:w="1247" w:type="dxa"/>
            <w:vAlign w:val="bottom"/>
          </w:tcPr>
          <w:p w:rsidR="00566AA3" w:rsidRDefault="00566AA3">
            <w:pPr>
              <w:pStyle w:val="ConsPlusNormal"/>
            </w:pPr>
          </w:p>
        </w:tc>
        <w:tc>
          <w:tcPr>
            <w:tcW w:w="1191" w:type="dxa"/>
            <w:vAlign w:val="bottom"/>
          </w:tcPr>
          <w:p w:rsidR="00566AA3" w:rsidRDefault="00566AA3">
            <w:pPr>
              <w:pStyle w:val="ConsPlusNormal"/>
            </w:pPr>
          </w:p>
        </w:tc>
        <w:tc>
          <w:tcPr>
            <w:tcW w:w="1134" w:type="dxa"/>
            <w:vAlign w:val="bottom"/>
          </w:tcPr>
          <w:p w:rsidR="00566AA3" w:rsidRDefault="00566AA3">
            <w:pPr>
              <w:pStyle w:val="ConsPlusNormal"/>
            </w:pPr>
          </w:p>
        </w:tc>
        <w:tc>
          <w:tcPr>
            <w:tcW w:w="1871" w:type="dxa"/>
            <w:vAlign w:val="bottom"/>
          </w:tcPr>
          <w:p w:rsidR="00566AA3" w:rsidRDefault="00566AA3">
            <w:pPr>
              <w:pStyle w:val="ConsPlusNormal"/>
            </w:pPr>
          </w:p>
        </w:tc>
        <w:tc>
          <w:tcPr>
            <w:tcW w:w="1984" w:type="dxa"/>
            <w:vAlign w:val="bottom"/>
          </w:tcPr>
          <w:p w:rsidR="00566AA3" w:rsidRDefault="00566AA3">
            <w:pPr>
              <w:pStyle w:val="ConsPlusNormal"/>
            </w:pPr>
          </w:p>
        </w:tc>
      </w:tr>
      <w:tr w:rsidR="00566AA3">
        <w:tblPrEx>
          <w:tblBorders>
            <w:right w:val="single" w:sz="4" w:space="0" w:color="auto"/>
          </w:tblBorders>
        </w:tblPrEx>
        <w:tc>
          <w:tcPr>
            <w:tcW w:w="2778" w:type="dxa"/>
            <w:tcBorders>
              <w:left w:val="nil"/>
              <w:bottom w:val="nil"/>
            </w:tcBorders>
            <w:vAlign w:val="bottom"/>
          </w:tcPr>
          <w:p w:rsidR="00566AA3" w:rsidRDefault="00566AA3">
            <w:pPr>
              <w:pStyle w:val="ConsPlusNormal"/>
              <w:jc w:val="right"/>
            </w:pPr>
            <w:r>
              <w:t>Итого</w:t>
            </w:r>
          </w:p>
        </w:tc>
        <w:tc>
          <w:tcPr>
            <w:tcW w:w="1134" w:type="dxa"/>
            <w:vAlign w:val="bottom"/>
          </w:tcPr>
          <w:p w:rsidR="00566AA3" w:rsidRDefault="00566AA3">
            <w:pPr>
              <w:pStyle w:val="ConsPlusNormal"/>
              <w:jc w:val="center"/>
            </w:pPr>
            <w:r>
              <w:t>x</w:t>
            </w:r>
          </w:p>
        </w:tc>
        <w:tc>
          <w:tcPr>
            <w:tcW w:w="1247" w:type="dxa"/>
            <w:vAlign w:val="bottom"/>
          </w:tcPr>
          <w:p w:rsidR="00566AA3" w:rsidRDefault="00566AA3">
            <w:pPr>
              <w:pStyle w:val="ConsPlusNormal"/>
              <w:jc w:val="center"/>
            </w:pPr>
            <w:r>
              <w:t>x</w:t>
            </w:r>
          </w:p>
        </w:tc>
        <w:tc>
          <w:tcPr>
            <w:tcW w:w="1191" w:type="dxa"/>
            <w:vAlign w:val="bottom"/>
          </w:tcPr>
          <w:p w:rsidR="00566AA3" w:rsidRDefault="00566AA3">
            <w:pPr>
              <w:pStyle w:val="ConsPlusNormal"/>
              <w:jc w:val="center"/>
            </w:pPr>
            <w:r>
              <w:t>x</w:t>
            </w:r>
          </w:p>
        </w:tc>
        <w:tc>
          <w:tcPr>
            <w:tcW w:w="1134" w:type="dxa"/>
            <w:vAlign w:val="bottom"/>
          </w:tcPr>
          <w:p w:rsidR="00566AA3" w:rsidRDefault="00566AA3">
            <w:pPr>
              <w:pStyle w:val="ConsPlusNormal"/>
              <w:jc w:val="center"/>
            </w:pPr>
            <w:r>
              <w:t>x</w:t>
            </w:r>
          </w:p>
        </w:tc>
        <w:tc>
          <w:tcPr>
            <w:tcW w:w="1871" w:type="dxa"/>
            <w:vAlign w:val="bottom"/>
          </w:tcPr>
          <w:p w:rsidR="00566AA3" w:rsidRDefault="00566AA3">
            <w:pPr>
              <w:pStyle w:val="ConsPlusNormal"/>
            </w:pPr>
          </w:p>
        </w:tc>
        <w:tc>
          <w:tcPr>
            <w:tcW w:w="1984" w:type="dxa"/>
            <w:vAlign w:val="bottom"/>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566AA3">
        <w:tc>
          <w:tcPr>
            <w:tcW w:w="2608" w:type="dxa"/>
            <w:tcBorders>
              <w:top w:val="nil"/>
              <w:left w:val="nil"/>
              <w:bottom w:val="nil"/>
              <w:right w:val="nil"/>
            </w:tcBorders>
          </w:tcPr>
          <w:p w:rsidR="00566AA3" w:rsidRDefault="00566AA3">
            <w:pPr>
              <w:pStyle w:val="ConsPlusNormal"/>
              <w:jc w:val="both"/>
            </w:pPr>
            <w:r>
              <w:t>Руководитель</w:t>
            </w:r>
          </w:p>
          <w:p w:rsidR="00566AA3" w:rsidRDefault="00566AA3">
            <w:pPr>
              <w:pStyle w:val="ConsPlusNormal"/>
            </w:pPr>
            <w:r>
              <w:t>(уполномоченное лицо) Учреждения</w:t>
            </w:r>
          </w:p>
        </w:tc>
        <w:tc>
          <w:tcPr>
            <w:tcW w:w="1644"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2721" w:type="dxa"/>
            <w:tcBorders>
              <w:top w:val="nil"/>
              <w:left w:val="nil"/>
              <w:bottom w:val="single" w:sz="4" w:space="0" w:color="auto"/>
              <w:right w:val="nil"/>
            </w:tcBorders>
            <w:vAlign w:val="bottom"/>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(подпись)</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(расшифровка подписи)</w:t>
            </w:r>
          </w:p>
        </w:tc>
      </w:tr>
      <w:tr w:rsidR="00566AA3">
        <w:tc>
          <w:tcPr>
            <w:tcW w:w="2608" w:type="dxa"/>
            <w:tcBorders>
              <w:top w:val="nil"/>
              <w:left w:val="nil"/>
              <w:bottom w:val="nil"/>
              <w:right w:val="nil"/>
            </w:tcBorders>
          </w:tcPr>
          <w:p w:rsidR="00566AA3" w:rsidRDefault="00566AA3">
            <w:pPr>
              <w:pStyle w:val="ConsPlusNormal"/>
              <w:jc w:val="both"/>
            </w:pPr>
            <w:r>
              <w:t>Исполнитель</w:t>
            </w:r>
          </w:p>
        </w:tc>
        <w:tc>
          <w:tcPr>
            <w:tcW w:w="1644"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1361"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721" w:type="dxa"/>
            <w:tcBorders>
              <w:top w:val="nil"/>
              <w:left w:val="nil"/>
              <w:bottom w:val="single" w:sz="4" w:space="0" w:color="auto"/>
              <w:right w:val="nil"/>
            </w:tcBorders>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(фамилия, инициалы)</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(телефон)</w:t>
            </w:r>
          </w:p>
        </w:tc>
      </w:tr>
      <w:tr w:rsidR="00566AA3">
        <w:tc>
          <w:tcPr>
            <w:tcW w:w="2608" w:type="dxa"/>
            <w:tcBorders>
              <w:top w:val="nil"/>
              <w:left w:val="nil"/>
              <w:bottom w:val="nil"/>
              <w:right w:val="nil"/>
            </w:tcBorders>
          </w:tcPr>
          <w:p w:rsidR="00566AA3" w:rsidRDefault="00566AA3">
            <w:pPr>
              <w:pStyle w:val="ConsPlusNormal"/>
              <w:jc w:val="both"/>
            </w:pPr>
            <w:r>
              <w:t>"__" __________ 20__ г.</w:t>
            </w:r>
          </w:p>
        </w:tc>
        <w:tc>
          <w:tcPr>
            <w:tcW w:w="6406" w:type="dxa"/>
            <w:gridSpan w:val="5"/>
            <w:tcBorders>
              <w:top w:val="nil"/>
              <w:left w:val="nil"/>
              <w:bottom w:val="nil"/>
              <w:right w:val="nil"/>
            </w:tcBorders>
          </w:tcPr>
          <w:p w:rsidR="00566AA3" w:rsidRDefault="00566AA3">
            <w:pPr>
              <w:pStyle w:val="ConsPlusNormal"/>
            </w:pPr>
          </w:p>
        </w:tc>
      </w:tr>
    </w:tbl>
    <w:p w:rsidR="00566AA3" w:rsidRDefault="00566AA3">
      <w:pPr>
        <w:pStyle w:val="ConsPlusNormal"/>
        <w:jc w:val="both"/>
      </w:pPr>
    </w:p>
    <w:p w:rsidR="00566AA3" w:rsidRDefault="00566AA3">
      <w:pPr>
        <w:pStyle w:val="ConsPlusNormal"/>
        <w:ind w:firstLine="540"/>
        <w:jc w:val="both"/>
      </w:pPr>
      <w:r>
        <w:t>--------------------------------</w:t>
      </w:r>
    </w:p>
    <w:p w:rsidR="00566AA3" w:rsidRDefault="00566AA3">
      <w:pPr>
        <w:pStyle w:val="ConsPlusNormal"/>
        <w:spacing w:before="220"/>
        <w:ind w:firstLine="540"/>
        <w:jc w:val="both"/>
      </w:pPr>
      <w:bookmarkStart w:id="44" w:name="P3800"/>
      <w:bookmarkEnd w:id="44"/>
      <w:r>
        <w:t xml:space="preserve">&lt;23&gt; Указывается вид банковского счета, открытого в кредитной организации (например, номинальный счет, счет </w:t>
      </w:r>
      <w:proofErr w:type="spellStart"/>
      <w:r>
        <w:t>эскроу</w:t>
      </w:r>
      <w:proofErr w:type="spellEnd"/>
      <w:r>
        <w:t>, публичный депозитный счет).</w:t>
      </w:r>
    </w:p>
    <w:p w:rsidR="00566AA3" w:rsidRDefault="00566AA3">
      <w:pPr>
        <w:pStyle w:val="ConsPlusNormal"/>
        <w:spacing w:before="220"/>
        <w:ind w:firstLine="540"/>
        <w:jc w:val="both"/>
      </w:pPr>
      <w:bookmarkStart w:id="45" w:name="P3801"/>
      <w:bookmarkEnd w:id="45"/>
      <w:r>
        <w:t>&lt;24&gt; Показатели счетов в иностранной валюте указываются в рублевом эквиваленте.</w:t>
      </w: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6AA3">
        <w:tc>
          <w:tcPr>
            <w:tcW w:w="60" w:type="dxa"/>
            <w:tcBorders>
              <w:top w:val="nil"/>
              <w:left w:val="nil"/>
              <w:bottom w:val="nil"/>
              <w:right w:val="nil"/>
            </w:tcBorders>
            <w:shd w:val="clear" w:color="auto" w:fill="CED3F1"/>
            <w:tcMar>
              <w:top w:w="0" w:type="dxa"/>
              <w:left w:w="0" w:type="dxa"/>
              <w:bottom w:w="0" w:type="dxa"/>
              <w:right w:w="0" w:type="dxa"/>
            </w:tcMar>
          </w:tcPr>
          <w:p w:rsidR="00566AA3" w:rsidRDefault="0056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6AA3" w:rsidRDefault="00566AA3">
            <w:pPr>
              <w:pStyle w:val="ConsPlusNormal"/>
              <w:jc w:val="center"/>
            </w:pPr>
            <w:r>
              <w:rPr>
                <w:color w:val="392C69"/>
              </w:rPr>
              <w:t>Список изменяющих документов</w:t>
            </w:r>
          </w:p>
          <w:p w:rsidR="00566AA3" w:rsidRDefault="00566AA3">
            <w:pPr>
              <w:pStyle w:val="ConsPlusNormal"/>
              <w:jc w:val="center"/>
            </w:pPr>
            <w:r>
              <w:rPr>
                <w:color w:val="392C69"/>
              </w:rPr>
              <w:t xml:space="preserve">(в ред. Приказов Минфина России от 08.11.2022 </w:t>
            </w:r>
            <w:hyperlink r:id="rId55">
              <w:r>
                <w:rPr>
                  <w:color w:val="0000FF"/>
                </w:rPr>
                <w:t>N 159н</w:t>
              </w:r>
            </w:hyperlink>
            <w:r>
              <w:rPr>
                <w:color w:val="392C69"/>
              </w:rPr>
              <w:t>,</w:t>
            </w:r>
          </w:p>
          <w:p w:rsidR="00566AA3" w:rsidRDefault="00566AA3">
            <w:pPr>
              <w:pStyle w:val="ConsPlusNormal"/>
              <w:jc w:val="center"/>
            </w:pPr>
            <w:r>
              <w:rPr>
                <w:color w:val="392C69"/>
              </w:rPr>
              <w:t xml:space="preserve">от 31.01.2023 </w:t>
            </w:r>
            <w:hyperlink r:id="rId56">
              <w:r>
                <w:rPr>
                  <w:color w:val="0000FF"/>
                </w:rPr>
                <w:t>N 10н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r>
    </w:tbl>
    <w:p w:rsidR="00566AA3" w:rsidRDefault="00566AA3">
      <w:pPr>
        <w:pStyle w:val="ConsPlusNormal"/>
        <w:jc w:val="both"/>
      </w:pPr>
    </w:p>
    <w:p w:rsidR="00566AA3" w:rsidRDefault="00566AA3">
      <w:pPr>
        <w:pStyle w:val="ConsPlusNormal"/>
        <w:jc w:val="center"/>
        <w:outlineLvl w:val="2"/>
      </w:pPr>
      <w:r>
        <w:t>Сведения</w:t>
      </w:r>
    </w:p>
    <w:p w:rsidR="00566AA3" w:rsidRDefault="00566AA3">
      <w:pPr>
        <w:pStyle w:val="ConsPlusNormal"/>
        <w:jc w:val="center"/>
      </w:pPr>
      <w:r>
        <w:t>о недвижимом имуществе, за исключением земельных участков,</w:t>
      </w:r>
    </w:p>
    <w:p w:rsidR="00566AA3" w:rsidRDefault="00566AA3">
      <w:pPr>
        <w:pStyle w:val="ConsPlusNormal"/>
        <w:jc w:val="center"/>
      </w:pPr>
      <w:r>
        <w:t>закрепленном на праве оперативного управления</w:t>
      </w:r>
    </w:p>
    <w:p w:rsidR="00566AA3" w:rsidRDefault="00566A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566AA3">
        <w:tc>
          <w:tcPr>
            <w:tcW w:w="7937" w:type="dxa"/>
            <w:gridSpan w:val="3"/>
            <w:tcBorders>
              <w:top w:val="nil"/>
              <w:left w:val="nil"/>
              <w:bottom w:val="nil"/>
            </w:tcBorders>
          </w:tcPr>
          <w:p w:rsidR="00566AA3" w:rsidRDefault="00566AA3">
            <w:pPr>
              <w:pStyle w:val="ConsPlusNormal"/>
            </w:pPr>
          </w:p>
        </w:tc>
        <w:tc>
          <w:tcPr>
            <w:tcW w:w="1134" w:type="dxa"/>
            <w:tcBorders>
              <w:top w:val="single" w:sz="4" w:space="0" w:color="auto"/>
              <w:bottom w:val="single" w:sz="4" w:space="0" w:color="auto"/>
            </w:tcBorders>
          </w:tcPr>
          <w:p w:rsidR="00566AA3" w:rsidRDefault="00566AA3">
            <w:pPr>
              <w:pStyle w:val="ConsPlusNormal"/>
              <w:jc w:val="center"/>
            </w:pPr>
            <w:r>
              <w:t>КОДЫ</w:t>
            </w: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jc w:val="center"/>
            </w:pPr>
            <w:r>
              <w:t>на 1 ________ 20__ г.</w:t>
            </w:r>
          </w:p>
        </w:tc>
        <w:tc>
          <w:tcPr>
            <w:tcW w:w="1361" w:type="dxa"/>
            <w:tcBorders>
              <w:top w:val="nil"/>
              <w:left w:val="nil"/>
              <w:bottom w:val="nil"/>
              <w:right w:val="single" w:sz="4" w:space="0" w:color="auto"/>
            </w:tcBorders>
            <w:vAlign w:val="bottom"/>
          </w:tcPr>
          <w:p w:rsidR="00566AA3" w:rsidRDefault="00566A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Учреждение</w:t>
            </w:r>
          </w:p>
        </w:tc>
        <w:tc>
          <w:tcPr>
            <w:tcW w:w="3742" w:type="dxa"/>
            <w:tcBorders>
              <w:top w:val="nil"/>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Публично-правовое образование</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57">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Периодичность: годовая</w:t>
            </w:r>
          </w:p>
        </w:tc>
        <w:tc>
          <w:tcPr>
            <w:tcW w:w="3742" w:type="dxa"/>
            <w:tcBorders>
              <w:top w:val="single" w:sz="4" w:space="0" w:color="auto"/>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566AA3" w:rsidRDefault="00566AA3">
            <w:pPr>
              <w:pStyle w:val="ConsPlusNormal"/>
            </w:pPr>
          </w:p>
        </w:tc>
      </w:tr>
    </w:tbl>
    <w:p w:rsidR="00566AA3" w:rsidRDefault="00566AA3">
      <w:pPr>
        <w:pStyle w:val="ConsPlusNormal"/>
        <w:jc w:val="both"/>
      </w:pPr>
    </w:p>
    <w:p w:rsidR="00566AA3" w:rsidRDefault="00566AA3">
      <w:pPr>
        <w:pStyle w:val="ConsPlusNormal"/>
        <w:sectPr w:rsidR="00566A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802"/>
        <w:gridCol w:w="850"/>
        <w:gridCol w:w="994"/>
        <w:gridCol w:w="737"/>
        <w:gridCol w:w="737"/>
        <w:gridCol w:w="850"/>
        <w:gridCol w:w="802"/>
        <w:gridCol w:w="811"/>
        <w:gridCol w:w="680"/>
        <w:gridCol w:w="1417"/>
        <w:gridCol w:w="1304"/>
        <w:gridCol w:w="794"/>
        <w:gridCol w:w="680"/>
        <w:gridCol w:w="850"/>
        <w:gridCol w:w="1304"/>
        <w:gridCol w:w="1474"/>
      </w:tblGrid>
      <w:tr w:rsidR="00566AA3">
        <w:tc>
          <w:tcPr>
            <w:tcW w:w="2778" w:type="dxa"/>
            <w:vMerge w:val="restart"/>
            <w:tcBorders>
              <w:left w:val="nil"/>
            </w:tcBorders>
          </w:tcPr>
          <w:p w:rsidR="00566AA3" w:rsidRDefault="00566AA3">
            <w:pPr>
              <w:pStyle w:val="ConsPlusNormal"/>
              <w:jc w:val="center"/>
            </w:pPr>
            <w:r>
              <w:t>Наименование объекта</w:t>
            </w:r>
          </w:p>
        </w:tc>
        <w:tc>
          <w:tcPr>
            <w:tcW w:w="802" w:type="dxa"/>
            <w:vMerge w:val="restart"/>
          </w:tcPr>
          <w:p w:rsidR="00566AA3" w:rsidRDefault="00566AA3">
            <w:pPr>
              <w:pStyle w:val="ConsPlusNormal"/>
              <w:jc w:val="center"/>
            </w:pPr>
            <w:r>
              <w:t>Адрес</w:t>
            </w:r>
          </w:p>
        </w:tc>
        <w:tc>
          <w:tcPr>
            <w:tcW w:w="850" w:type="dxa"/>
            <w:vMerge w:val="restart"/>
          </w:tcPr>
          <w:p w:rsidR="00566AA3" w:rsidRDefault="00566AA3">
            <w:pPr>
              <w:pStyle w:val="ConsPlusNormal"/>
              <w:jc w:val="center"/>
            </w:pPr>
            <w:r>
              <w:t>Кадастровый номер</w:t>
            </w:r>
          </w:p>
        </w:tc>
        <w:tc>
          <w:tcPr>
            <w:tcW w:w="994" w:type="dxa"/>
            <w:vMerge w:val="restart"/>
          </w:tcPr>
          <w:p w:rsidR="00566AA3" w:rsidRDefault="00566AA3">
            <w:pPr>
              <w:pStyle w:val="ConsPlusNormal"/>
              <w:jc w:val="center"/>
            </w:pPr>
            <w:r>
              <w:t xml:space="preserve">Код по </w:t>
            </w:r>
            <w:hyperlink r:id="rId58">
              <w:r>
                <w:rPr>
                  <w:color w:val="0000FF"/>
                </w:rPr>
                <w:t>ОКТМО</w:t>
              </w:r>
            </w:hyperlink>
          </w:p>
        </w:tc>
        <w:tc>
          <w:tcPr>
            <w:tcW w:w="737" w:type="dxa"/>
            <w:vMerge w:val="restart"/>
          </w:tcPr>
          <w:p w:rsidR="00566AA3" w:rsidRDefault="00566AA3">
            <w:pPr>
              <w:pStyle w:val="ConsPlusNormal"/>
              <w:jc w:val="center"/>
            </w:pPr>
            <w:r>
              <w:t xml:space="preserve">Уникальный код объекта </w:t>
            </w:r>
            <w:hyperlink w:anchor="P4487">
              <w:r>
                <w:rPr>
                  <w:color w:val="0000FF"/>
                </w:rPr>
                <w:t>&lt;24.1&gt;</w:t>
              </w:r>
            </w:hyperlink>
          </w:p>
        </w:tc>
        <w:tc>
          <w:tcPr>
            <w:tcW w:w="737" w:type="dxa"/>
            <w:vMerge w:val="restart"/>
          </w:tcPr>
          <w:p w:rsidR="00566AA3" w:rsidRDefault="00566AA3">
            <w:pPr>
              <w:pStyle w:val="ConsPlusNormal"/>
              <w:jc w:val="center"/>
            </w:pPr>
            <w:r>
              <w:t>Год постройки</w:t>
            </w:r>
          </w:p>
        </w:tc>
        <w:tc>
          <w:tcPr>
            <w:tcW w:w="1652" w:type="dxa"/>
            <w:gridSpan w:val="2"/>
          </w:tcPr>
          <w:p w:rsidR="00566AA3" w:rsidRDefault="00566AA3">
            <w:pPr>
              <w:pStyle w:val="ConsPlusNormal"/>
              <w:jc w:val="center"/>
            </w:pPr>
            <w:r>
              <w:t>Единица измерения</w:t>
            </w:r>
          </w:p>
        </w:tc>
        <w:tc>
          <w:tcPr>
            <w:tcW w:w="811" w:type="dxa"/>
            <w:vMerge w:val="restart"/>
          </w:tcPr>
          <w:p w:rsidR="00566AA3" w:rsidRDefault="00566AA3">
            <w:pPr>
              <w:pStyle w:val="ConsPlusNormal"/>
              <w:jc w:val="center"/>
            </w:pPr>
            <w:r>
              <w:t>Код строки</w:t>
            </w:r>
          </w:p>
        </w:tc>
        <w:tc>
          <w:tcPr>
            <w:tcW w:w="4195" w:type="dxa"/>
            <w:gridSpan w:val="4"/>
          </w:tcPr>
          <w:p w:rsidR="00566AA3" w:rsidRDefault="00566AA3">
            <w:pPr>
              <w:pStyle w:val="ConsPlusNormal"/>
              <w:jc w:val="center"/>
            </w:pPr>
            <w:r>
              <w:t>Используется учреждением</w:t>
            </w:r>
          </w:p>
        </w:tc>
        <w:tc>
          <w:tcPr>
            <w:tcW w:w="4308" w:type="dxa"/>
            <w:gridSpan w:val="4"/>
            <w:tcBorders>
              <w:right w:val="nil"/>
            </w:tcBorders>
          </w:tcPr>
          <w:p w:rsidR="00566AA3" w:rsidRDefault="00566AA3">
            <w:pPr>
              <w:pStyle w:val="ConsPlusNormal"/>
              <w:jc w:val="center"/>
            </w:pPr>
            <w:r>
              <w:t>Передано во временное пользование сторонним организациям (индивидуальным предпринимателям)</w:t>
            </w:r>
          </w:p>
        </w:tc>
      </w:tr>
      <w:tr w:rsidR="00566AA3">
        <w:tc>
          <w:tcPr>
            <w:tcW w:w="2778" w:type="dxa"/>
            <w:vMerge/>
            <w:tcBorders>
              <w:left w:val="nil"/>
            </w:tcBorders>
          </w:tcPr>
          <w:p w:rsidR="00566AA3" w:rsidRDefault="00566AA3">
            <w:pPr>
              <w:pStyle w:val="ConsPlusNormal"/>
            </w:pPr>
          </w:p>
        </w:tc>
        <w:tc>
          <w:tcPr>
            <w:tcW w:w="802" w:type="dxa"/>
            <w:vMerge/>
          </w:tcPr>
          <w:p w:rsidR="00566AA3" w:rsidRDefault="00566AA3">
            <w:pPr>
              <w:pStyle w:val="ConsPlusNormal"/>
            </w:pPr>
          </w:p>
        </w:tc>
        <w:tc>
          <w:tcPr>
            <w:tcW w:w="850" w:type="dxa"/>
            <w:vMerge/>
          </w:tcPr>
          <w:p w:rsidR="00566AA3" w:rsidRDefault="00566AA3">
            <w:pPr>
              <w:pStyle w:val="ConsPlusNormal"/>
            </w:pPr>
          </w:p>
        </w:tc>
        <w:tc>
          <w:tcPr>
            <w:tcW w:w="994" w:type="dxa"/>
            <w:vMerge/>
          </w:tcPr>
          <w:p w:rsidR="00566AA3" w:rsidRDefault="00566AA3">
            <w:pPr>
              <w:pStyle w:val="ConsPlusNormal"/>
            </w:pPr>
          </w:p>
        </w:tc>
        <w:tc>
          <w:tcPr>
            <w:tcW w:w="737" w:type="dxa"/>
            <w:vMerge/>
          </w:tcPr>
          <w:p w:rsidR="00566AA3" w:rsidRDefault="00566AA3">
            <w:pPr>
              <w:pStyle w:val="ConsPlusNormal"/>
            </w:pPr>
          </w:p>
        </w:tc>
        <w:tc>
          <w:tcPr>
            <w:tcW w:w="737" w:type="dxa"/>
            <w:vMerge/>
          </w:tcPr>
          <w:p w:rsidR="00566AA3" w:rsidRDefault="00566AA3">
            <w:pPr>
              <w:pStyle w:val="ConsPlusNormal"/>
            </w:pPr>
          </w:p>
        </w:tc>
        <w:tc>
          <w:tcPr>
            <w:tcW w:w="850" w:type="dxa"/>
            <w:vMerge w:val="restart"/>
          </w:tcPr>
          <w:p w:rsidR="00566AA3" w:rsidRDefault="00566AA3">
            <w:pPr>
              <w:pStyle w:val="ConsPlusNormal"/>
              <w:jc w:val="center"/>
            </w:pPr>
            <w:r>
              <w:t>наименование</w:t>
            </w:r>
          </w:p>
        </w:tc>
        <w:tc>
          <w:tcPr>
            <w:tcW w:w="802" w:type="dxa"/>
            <w:vMerge w:val="restart"/>
          </w:tcPr>
          <w:p w:rsidR="00566AA3" w:rsidRDefault="00566AA3">
            <w:pPr>
              <w:pStyle w:val="ConsPlusNormal"/>
              <w:jc w:val="center"/>
            </w:pPr>
            <w:r>
              <w:t xml:space="preserve">код по </w:t>
            </w:r>
            <w:hyperlink r:id="rId59">
              <w:r>
                <w:rPr>
                  <w:color w:val="0000FF"/>
                </w:rPr>
                <w:t>ОКЕИ</w:t>
              </w:r>
            </w:hyperlink>
          </w:p>
        </w:tc>
        <w:tc>
          <w:tcPr>
            <w:tcW w:w="811" w:type="dxa"/>
            <w:vMerge/>
          </w:tcPr>
          <w:p w:rsidR="00566AA3" w:rsidRDefault="00566AA3">
            <w:pPr>
              <w:pStyle w:val="ConsPlusNormal"/>
            </w:pPr>
          </w:p>
        </w:tc>
        <w:tc>
          <w:tcPr>
            <w:tcW w:w="680" w:type="dxa"/>
            <w:vMerge w:val="restart"/>
          </w:tcPr>
          <w:p w:rsidR="00566AA3" w:rsidRDefault="00566AA3">
            <w:pPr>
              <w:pStyle w:val="ConsPlusNormal"/>
              <w:jc w:val="center"/>
            </w:pPr>
            <w:r>
              <w:t>всего</w:t>
            </w:r>
          </w:p>
        </w:tc>
        <w:tc>
          <w:tcPr>
            <w:tcW w:w="3515" w:type="dxa"/>
            <w:gridSpan w:val="3"/>
          </w:tcPr>
          <w:p w:rsidR="00566AA3" w:rsidRDefault="00566AA3">
            <w:pPr>
              <w:pStyle w:val="ConsPlusNormal"/>
              <w:jc w:val="center"/>
            </w:pPr>
            <w:r>
              <w:t>в том числе:</w:t>
            </w:r>
          </w:p>
        </w:tc>
        <w:tc>
          <w:tcPr>
            <w:tcW w:w="680" w:type="dxa"/>
            <w:vMerge w:val="restart"/>
          </w:tcPr>
          <w:p w:rsidR="00566AA3" w:rsidRDefault="00566AA3">
            <w:pPr>
              <w:pStyle w:val="ConsPlusNormal"/>
              <w:jc w:val="center"/>
            </w:pPr>
            <w:r>
              <w:t>всего</w:t>
            </w:r>
          </w:p>
        </w:tc>
        <w:tc>
          <w:tcPr>
            <w:tcW w:w="3628" w:type="dxa"/>
            <w:gridSpan w:val="3"/>
            <w:tcBorders>
              <w:right w:val="nil"/>
            </w:tcBorders>
          </w:tcPr>
          <w:p w:rsidR="00566AA3" w:rsidRDefault="00566AA3">
            <w:pPr>
              <w:pStyle w:val="ConsPlusNormal"/>
              <w:jc w:val="center"/>
            </w:pPr>
            <w:r>
              <w:t>в том числе:</w:t>
            </w:r>
          </w:p>
        </w:tc>
      </w:tr>
      <w:tr w:rsidR="00566AA3">
        <w:tc>
          <w:tcPr>
            <w:tcW w:w="2778" w:type="dxa"/>
            <w:vMerge/>
            <w:tcBorders>
              <w:left w:val="nil"/>
            </w:tcBorders>
          </w:tcPr>
          <w:p w:rsidR="00566AA3" w:rsidRDefault="00566AA3">
            <w:pPr>
              <w:pStyle w:val="ConsPlusNormal"/>
            </w:pPr>
          </w:p>
        </w:tc>
        <w:tc>
          <w:tcPr>
            <w:tcW w:w="802" w:type="dxa"/>
            <w:vMerge/>
          </w:tcPr>
          <w:p w:rsidR="00566AA3" w:rsidRDefault="00566AA3">
            <w:pPr>
              <w:pStyle w:val="ConsPlusNormal"/>
            </w:pPr>
          </w:p>
        </w:tc>
        <w:tc>
          <w:tcPr>
            <w:tcW w:w="850" w:type="dxa"/>
            <w:vMerge/>
          </w:tcPr>
          <w:p w:rsidR="00566AA3" w:rsidRDefault="00566AA3">
            <w:pPr>
              <w:pStyle w:val="ConsPlusNormal"/>
            </w:pPr>
          </w:p>
        </w:tc>
        <w:tc>
          <w:tcPr>
            <w:tcW w:w="994" w:type="dxa"/>
            <w:vMerge/>
          </w:tcPr>
          <w:p w:rsidR="00566AA3" w:rsidRDefault="00566AA3">
            <w:pPr>
              <w:pStyle w:val="ConsPlusNormal"/>
            </w:pPr>
          </w:p>
        </w:tc>
        <w:tc>
          <w:tcPr>
            <w:tcW w:w="737" w:type="dxa"/>
            <w:vMerge/>
          </w:tcPr>
          <w:p w:rsidR="00566AA3" w:rsidRDefault="00566AA3">
            <w:pPr>
              <w:pStyle w:val="ConsPlusNormal"/>
            </w:pPr>
          </w:p>
        </w:tc>
        <w:tc>
          <w:tcPr>
            <w:tcW w:w="737" w:type="dxa"/>
            <w:vMerge/>
          </w:tcPr>
          <w:p w:rsidR="00566AA3" w:rsidRDefault="00566AA3">
            <w:pPr>
              <w:pStyle w:val="ConsPlusNormal"/>
            </w:pPr>
          </w:p>
        </w:tc>
        <w:tc>
          <w:tcPr>
            <w:tcW w:w="850" w:type="dxa"/>
            <w:vMerge/>
          </w:tcPr>
          <w:p w:rsidR="00566AA3" w:rsidRDefault="00566AA3">
            <w:pPr>
              <w:pStyle w:val="ConsPlusNormal"/>
            </w:pPr>
          </w:p>
        </w:tc>
        <w:tc>
          <w:tcPr>
            <w:tcW w:w="802" w:type="dxa"/>
            <w:vMerge/>
          </w:tcPr>
          <w:p w:rsidR="00566AA3" w:rsidRDefault="00566AA3">
            <w:pPr>
              <w:pStyle w:val="ConsPlusNormal"/>
            </w:pPr>
          </w:p>
        </w:tc>
        <w:tc>
          <w:tcPr>
            <w:tcW w:w="811" w:type="dxa"/>
            <w:vMerge/>
          </w:tcPr>
          <w:p w:rsidR="00566AA3" w:rsidRDefault="00566AA3">
            <w:pPr>
              <w:pStyle w:val="ConsPlusNormal"/>
            </w:pPr>
          </w:p>
        </w:tc>
        <w:tc>
          <w:tcPr>
            <w:tcW w:w="680" w:type="dxa"/>
            <w:vMerge/>
          </w:tcPr>
          <w:p w:rsidR="00566AA3" w:rsidRDefault="00566AA3">
            <w:pPr>
              <w:pStyle w:val="ConsPlusNormal"/>
            </w:pPr>
          </w:p>
        </w:tc>
        <w:tc>
          <w:tcPr>
            <w:tcW w:w="2721" w:type="dxa"/>
            <w:gridSpan w:val="2"/>
          </w:tcPr>
          <w:p w:rsidR="00566AA3" w:rsidRDefault="00566AA3">
            <w:pPr>
              <w:pStyle w:val="ConsPlusNormal"/>
              <w:jc w:val="center"/>
            </w:pPr>
            <w:r>
              <w:t>для осуществления основной деятельности</w:t>
            </w:r>
          </w:p>
        </w:tc>
        <w:tc>
          <w:tcPr>
            <w:tcW w:w="794" w:type="dxa"/>
            <w:vMerge w:val="restart"/>
          </w:tcPr>
          <w:p w:rsidR="00566AA3" w:rsidRDefault="00566AA3">
            <w:pPr>
              <w:pStyle w:val="ConsPlusNormal"/>
              <w:jc w:val="center"/>
            </w:pPr>
            <w:r>
              <w:t>для иных целей</w:t>
            </w:r>
          </w:p>
        </w:tc>
        <w:tc>
          <w:tcPr>
            <w:tcW w:w="680" w:type="dxa"/>
            <w:vMerge/>
          </w:tcPr>
          <w:p w:rsidR="00566AA3" w:rsidRDefault="00566AA3">
            <w:pPr>
              <w:pStyle w:val="ConsPlusNormal"/>
            </w:pPr>
          </w:p>
        </w:tc>
        <w:tc>
          <w:tcPr>
            <w:tcW w:w="850" w:type="dxa"/>
            <w:vMerge w:val="restart"/>
          </w:tcPr>
          <w:p w:rsidR="00566AA3" w:rsidRDefault="00566AA3">
            <w:pPr>
              <w:pStyle w:val="ConsPlusNormal"/>
              <w:jc w:val="center"/>
            </w:pPr>
            <w:r>
              <w:t>на основании договоров аренды</w:t>
            </w:r>
          </w:p>
        </w:tc>
        <w:tc>
          <w:tcPr>
            <w:tcW w:w="1304" w:type="dxa"/>
            <w:vMerge w:val="restart"/>
          </w:tcPr>
          <w:p w:rsidR="00566AA3" w:rsidRDefault="00566AA3">
            <w:pPr>
              <w:pStyle w:val="ConsPlusNormal"/>
              <w:jc w:val="center"/>
            </w:pPr>
            <w:r>
              <w:t>на основании договоров безвозмездного пользования</w:t>
            </w:r>
          </w:p>
        </w:tc>
        <w:tc>
          <w:tcPr>
            <w:tcW w:w="1474" w:type="dxa"/>
            <w:vMerge w:val="restart"/>
            <w:tcBorders>
              <w:right w:val="nil"/>
            </w:tcBorders>
          </w:tcPr>
          <w:p w:rsidR="00566AA3" w:rsidRDefault="00566AA3">
            <w:pPr>
              <w:pStyle w:val="ConsPlusNormal"/>
              <w:jc w:val="center"/>
            </w:pPr>
            <w:r>
              <w:t>без оформления права пользования (с почасовой оплатой)</w:t>
            </w:r>
          </w:p>
        </w:tc>
      </w:tr>
      <w:tr w:rsidR="00566AA3">
        <w:tc>
          <w:tcPr>
            <w:tcW w:w="2778" w:type="dxa"/>
            <w:vMerge/>
            <w:tcBorders>
              <w:left w:val="nil"/>
            </w:tcBorders>
          </w:tcPr>
          <w:p w:rsidR="00566AA3" w:rsidRDefault="00566AA3">
            <w:pPr>
              <w:pStyle w:val="ConsPlusNormal"/>
            </w:pPr>
          </w:p>
        </w:tc>
        <w:tc>
          <w:tcPr>
            <w:tcW w:w="802" w:type="dxa"/>
            <w:vMerge/>
          </w:tcPr>
          <w:p w:rsidR="00566AA3" w:rsidRDefault="00566AA3">
            <w:pPr>
              <w:pStyle w:val="ConsPlusNormal"/>
            </w:pPr>
          </w:p>
        </w:tc>
        <w:tc>
          <w:tcPr>
            <w:tcW w:w="850" w:type="dxa"/>
            <w:vMerge/>
          </w:tcPr>
          <w:p w:rsidR="00566AA3" w:rsidRDefault="00566AA3">
            <w:pPr>
              <w:pStyle w:val="ConsPlusNormal"/>
            </w:pPr>
          </w:p>
        </w:tc>
        <w:tc>
          <w:tcPr>
            <w:tcW w:w="994" w:type="dxa"/>
            <w:vMerge/>
          </w:tcPr>
          <w:p w:rsidR="00566AA3" w:rsidRDefault="00566AA3">
            <w:pPr>
              <w:pStyle w:val="ConsPlusNormal"/>
            </w:pPr>
          </w:p>
        </w:tc>
        <w:tc>
          <w:tcPr>
            <w:tcW w:w="737" w:type="dxa"/>
            <w:vMerge/>
          </w:tcPr>
          <w:p w:rsidR="00566AA3" w:rsidRDefault="00566AA3">
            <w:pPr>
              <w:pStyle w:val="ConsPlusNormal"/>
            </w:pPr>
          </w:p>
        </w:tc>
        <w:tc>
          <w:tcPr>
            <w:tcW w:w="737" w:type="dxa"/>
            <w:vMerge/>
          </w:tcPr>
          <w:p w:rsidR="00566AA3" w:rsidRDefault="00566AA3">
            <w:pPr>
              <w:pStyle w:val="ConsPlusNormal"/>
            </w:pPr>
          </w:p>
        </w:tc>
        <w:tc>
          <w:tcPr>
            <w:tcW w:w="850" w:type="dxa"/>
            <w:vMerge/>
          </w:tcPr>
          <w:p w:rsidR="00566AA3" w:rsidRDefault="00566AA3">
            <w:pPr>
              <w:pStyle w:val="ConsPlusNormal"/>
            </w:pPr>
          </w:p>
        </w:tc>
        <w:tc>
          <w:tcPr>
            <w:tcW w:w="802" w:type="dxa"/>
            <w:vMerge/>
          </w:tcPr>
          <w:p w:rsidR="00566AA3" w:rsidRDefault="00566AA3">
            <w:pPr>
              <w:pStyle w:val="ConsPlusNormal"/>
            </w:pPr>
          </w:p>
        </w:tc>
        <w:tc>
          <w:tcPr>
            <w:tcW w:w="811" w:type="dxa"/>
            <w:vMerge/>
          </w:tcPr>
          <w:p w:rsidR="00566AA3" w:rsidRDefault="00566AA3">
            <w:pPr>
              <w:pStyle w:val="ConsPlusNormal"/>
            </w:pPr>
          </w:p>
        </w:tc>
        <w:tc>
          <w:tcPr>
            <w:tcW w:w="680" w:type="dxa"/>
            <w:vMerge/>
          </w:tcPr>
          <w:p w:rsidR="00566AA3" w:rsidRDefault="00566AA3">
            <w:pPr>
              <w:pStyle w:val="ConsPlusNormal"/>
            </w:pPr>
          </w:p>
        </w:tc>
        <w:tc>
          <w:tcPr>
            <w:tcW w:w="1417" w:type="dxa"/>
          </w:tcPr>
          <w:p w:rsidR="00566AA3" w:rsidRDefault="00566AA3">
            <w:pPr>
              <w:pStyle w:val="ConsPlusNormal"/>
              <w:jc w:val="center"/>
            </w:pPr>
            <w:r>
              <w:t>в рамках государственного (муниципального) задания</w:t>
            </w:r>
          </w:p>
        </w:tc>
        <w:tc>
          <w:tcPr>
            <w:tcW w:w="1304" w:type="dxa"/>
          </w:tcPr>
          <w:p w:rsidR="00566AA3" w:rsidRDefault="00566AA3">
            <w:pPr>
              <w:pStyle w:val="ConsPlusNormal"/>
              <w:jc w:val="center"/>
            </w:pPr>
            <w:r>
              <w:t>за плату сверх государственного (муниципального) задания</w:t>
            </w:r>
          </w:p>
        </w:tc>
        <w:tc>
          <w:tcPr>
            <w:tcW w:w="794" w:type="dxa"/>
            <w:vMerge/>
          </w:tcPr>
          <w:p w:rsidR="00566AA3" w:rsidRDefault="00566AA3">
            <w:pPr>
              <w:pStyle w:val="ConsPlusNormal"/>
            </w:pPr>
          </w:p>
        </w:tc>
        <w:tc>
          <w:tcPr>
            <w:tcW w:w="680" w:type="dxa"/>
            <w:vMerge/>
          </w:tcPr>
          <w:p w:rsidR="00566AA3" w:rsidRDefault="00566AA3">
            <w:pPr>
              <w:pStyle w:val="ConsPlusNormal"/>
            </w:pPr>
          </w:p>
        </w:tc>
        <w:tc>
          <w:tcPr>
            <w:tcW w:w="850" w:type="dxa"/>
            <w:vMerge/>
          </w:tcPr>
          <w:p w:rsidR="00566AA3" w:rsidRDefault="00566AA3">
            <w:pPr>
              <w:pStyle w:val="ConsPlusNormal"/>
            </w:pPr>
          </w:p>
        </w:tc>
        <w:tc>
          <w:tcPr>
            <w:tcW w:w="1304" w:type="dxa"/>
            <w:vMerge/>
          </w:tcPr>
          <w:p w:rsidR="00566AA3" w:rsidRDefault="00566AA3">
            <w:pPr>
              <w:pStyle w:val="ConsPlusNormal"/>
            </w:pPr>
          </w:p>
        </w:tc>
        <w:tc>
          <w:tcPr>
            <w:tcW w:w="1474" w:type="dxa"/>
            <w:vMerge/>
            <w:tcBorders>
              <w:right w:val="nil"/>
            </w:tcBorders>
          </w:tcPr>
          <w:p w:rsidR="00566AA3" w:rsidRDefault="00566AA3">
            <w:pPr>
              <w:pStyle w:val="ConsPlusNormal"/>
            </w:pPr>
          </w:p>
        </w:tc>
      </w:tr>
      <w:tr w:rsidR="00566AA3">
        <w:tc>
          <w:tcPr>
            <w:tcW w:w="2778" w:type="dxa"/>
            <w:tcBorders>
              <w:left w:val="nil"/>
            </w:tcBorders>
          </w:tcPr>
          <w:p w:rsidR="00566AA3" w:rsidRDefault="00566AA3">
            <w:pPr>
              <w:pStyle w:val="ConsPlusNormal"/>
              <w:jc w:val="center"/>
            </w:pPr>
            <w:r>
              <w:t>1</w:t>
            </w:r>
          </w:p>
        </w:tc>
        <w:tc>
          <w:tcPr>
            <w:tcW w:w="802" w:type="dxa"/>
          </w:tcPr>
          <w:p w:rsidR="00566AA3" w:rsidRDefault="00566AA3">
            <w:pPr>
              <w:pStyle w:val="ConsPlusNormal"/>
              <w:jc w:val="center"/>
            </w:pPr>
            <w:r>
              <w:t>2</w:t>
            </w:r>
          </w:p>
        </w:tc>
        <w:tc>
          <w:tcPr>
            <w:tcW w:w="850" w:type="dxa"/>
          </w:tcPr>
          <w:p w:rsidR="00566AA3" w:rsidRDefault="00566AA3">
            <w:pPr>
              <w:pStyle w:val="ConsPlusNormal"/>
              <w:jc w:val="center"/>
            </w:pPr>
            <w:r>
              <w:t>3</w:t>
            </w:r>
          </w:p>
        </w:tc>
        <w:tc>
          <w:tcPr>
            <w:tcW w:w="994" w:type="dxa"/>
          </w:tcPr>
          <w:p w:rsidR="00566AA3" w:rsidRDefault="00566AA3">
            <w:pPr>
              <w:pStyle w:val="ConsPlusNormal"/>
              <w:jc w:val="center"/>
            </w:pPr>
            <w:r>
              <w:t>4</w:t>
            </w:r>
          </w:p>
        </w:tc>
        <w:tc>
          <w:tcPr>
            <w:tcW w:w="737" w:type="dxa"/>
          </w:tcPr>
          <w:p w:rsidR="00566AA3" w:rsidRDefault="00566AA3">
            <w:pPr>
              <w:pStyle w:val="ConsPlusNormal"/>
              <w:jc w:val="center"/>
            </w:pPr>
            <w:r>
              <w:t>4.1</w:t>
            </w:r>
          </w:p>
        </w:tc>
        <w:tc>
          <w:tcPr>
            <w:tcW w:w="737" w:type="dxa"/>
          </w:tcPr>
          <w:p w:rsidR="00566AA3" w:rsidRDefault="00566AA3">
            <w:pPr>
              <w:pStyle w:val="ConsPlusNormal"/>
              <w:jc w:val="center"/>
            </w:pPr>
            <w:r>
              <w:t>5</w:t>
            </w:r>
          </w:p>
        </w:tc>
        <w:tc>
          <w:tcPr>
            <w:tcW w:w="850" w:type="dxa"/>
          </w:tcPr>
          <w:p w:rsidR="00566AA3" w:rsidRDefault="00566AA3">
            <w:pPr>
              <w:pStyle w:val="ConsPlusNormal"/>
              <w:jc w:val="center"/>
            </w:pPr>
            <w:r>
              <w:t>6</w:t>
            </w:r>
          </w:p>
        </w:tc>
        <w:tc>
          <w:tcPr>
            <w:tcW w:w="802" w:type="dxa"/>
          </w:tcPr>
          <w:p w:rsidR="00566AA3" w:rsidRDefault="00566AA3">
            <w:pPr>
              <w:pStyle w:val="ConsPlusNormal"/>
              <w:jc w:val="center"/>
            </w:pPr>
            <w:r>
              <w:t>7</w:t>
            </w:r>
          </w:p>
        </w:tc>
        <w:tc>
          <w:tcPr>
            <w:tcW w:w="811" w:type="dxa"/>
          </w:tcPr>
          <w:p w:rsidR="00566AA3" w:rsidRDefault="00566AA3">
            <w:pPr>
              <w:pStyle w:val="ConsPlusNormal"/>
              <w:jc w:val="center"/>
            </w:pPr>
            <w:r>
              <w:t>8</w:t>
            </w:r>
          </w:p>
        </w:tc>
        <w:tc>
          <w:tcPr>
            <w:tcW w:w="680" w:type="dxa"/>
          </w:tcPr>
          <w:p w:rsidR="00566AA3" w:rsidRDefault="00566AA3">
            <w:pPr>
              <w:pStyle w:val="ConsPlusNormal"/>
              <w:jc w:val="center"/>
            </w:pPr>
            <w:r>
              <w:t>9</w:t>
            </w:r>
          </w:p>
        </w:tc>
        <w:tc>
          <w:tcPr>
            <w:tcW w:w="1417" w:type="dxa"/>
          </w:tcPr>
          <w:p w:rsidR="00566AA3" w:rsidRDefault="00566AA3">
            <w:pPr>
              <w:pStyle w:val="ConsPlusNormal"/>
              <w:jc w:val="center"/>
            </w:pPr>
            <w:r>
              <w:t>10</w:t>
            </w:r>
          </w:p>
        </w:tc>
        <w:tc>
          <w:tcPr>
            <w:tcW w:w="1304" w:type="dxa"/>
          </w:tcPr>
          <w:p w:rsidR="00566AA3" w:rsidRDefault="00566AA3">
            <w:pPr>
              <w:pStyle w:val="ConsPlusNormal"/>
              <w:jc w:val="center"/>
            </w:pPr>
            <w:r>
              <w:t>11</w:t>
            </w:r>
          </w:p>
        </w:tc>
        <w:tc>
          <w:tcPr>
            <w:tcW w:w="794" w:type="dxa"/>
          </w:tcPr>
          <w:p w:rsidR="00566AA3" w:rsidRDefault="00566AA3">
            <w:pPr>
              <w:pStyle w:val="ConsPlusNormal"/>
              <w:jc w:val="center"/>
            </w:pPr>
            <w:r>
              <w:t>12</w:t>
            </w:r>
          </w:p>
        </w:tc>
        <w:tc>
          <w:tcPr>
            <w:tcW w:w="680" w:type="dxa"/>
          </w:tcPr>
          <w:p w:rsidR="00566AA3" w:rsidRDefault="00566AA3">
            <w:pPr>
              <w:pStyle w:val="ConsPlusNormal"/>
              <w:jc w:val="center"/>
            </w:pPr>
            <w:r>
              <w:t>13</w:t>
            </w:r>
          </w:p>
        </w:tc>
        <w:tc>
          <w:tcPr>
            <w:tcW w:w="850" w:type="dxa"/>
          </w:tcPr>
          <w:p w:rsidR="00566AA3" w:rsidRDefault="00566AA3">
            <w:pPr>
              <w:pStyle w:val="ConsPlusNormal"/>
              <w:jc w:val="center"/>
            </w:pPr>
            <w:r>
              <w:t>14</w:t>
            </w:r>
          </w:p>
        </w:tc>
        <w:tc>
          <w:tcPr>
            <w:tcW w:w="1304" w:type="dxa"/>
          </w:tcPr>
          <w:p w:rsidR="00566AA3" w:rsidRDefault="00566AA3">
            <w:pPr>
              <w:pStyle w:val="ConsPlusNormal"/>
              <w:jc w:val="center"/>
            </w:pPr>
            <w:r>
              <w:t>15</w:t>
            </w:r>
          </w:p>
        </w:tc>
        <w:tc>
          <w:tcPr>
            <w:tcW w:w="1474" w:type="dxa"/>
            <w:tcBorders>
              <w:right w:val="nil"/>
            </w:tcBorders>
          </w:tcPr>
          <w:p w:rsidR="00566AA3" w:rsidRDefault="00566AA3">
            <w:pPr>
              <w:pStyle w:val="ConsPlusNormal"/>
              <w:jc w:val="center"/>
            </w:pPr>
            <w:r>
              <w:t>16</w:t>
            </w:r>
          </w:p>
        </w:tc>
      </w:tr>
      <w:tr w:rsidR="00566AA3">
        <w:tblPrEx>
          <w:tblBorders>
            <w:right w:val="single" w:sz="4" w:space="0" w:color="auto"/>
          </w:tblBorders>
        </w:tblPrEx>
        <w:tc>
          <w:tcPr>
            <w:tcW w:w="2778" w:type="dxa"/>
            <w:tcBorders>
              <w:left w:val="nil"/>
            </w:tcBorders>
            <w:vAlign w:val="bottom"/>
          </w:tcPr>
          <w:p w:rsidR="00566AA3" w:rsidRDefault="00566AA3">
            <w:pPr>
              <w:pStyle w:val="ConsPlusNormal"/>
            </w:pPr>
            <w:r>
              <w:t xml:space="preserve">Площадные объекты </w:t>
            </w:r>
            <w:hyperlink w:anchor="P4490">
              <w:r>
                <w:rPr>
                  <w:color w:val="0000FF"/>
                </w:rPr>
                <w:t>&lt;25&gt;</w:t>
              </w:r>
            </w:hyperlink>
            <w:r>
              <w:t>, всего</w:t>
            </w:r>
          </w:p>
        </w:tc>
        <w:tc>
          <w:tcPr>
            <w:tcW w:w="802" w:type="dxa"/>
            <w:vAlign w:val="bottom"/>
          </w:tcPr>
          <w:p w:rsidR="00566AA3" w:rsidRDefault="00566AA3">
            <w:pPr>
              <w:pStyle w:val="ConsPlusNormal"/>
              <w:jc w:val="center"/>
            </w:pPr>
            <w:r>
              <w:t>x</w:t>
            </w:r>
          </w:p>
        </w:tc>
        <w:tc>
          <w:tcPr>
            <w:tcW w:w="850" w:type="dxa"/>
            <w:vAlign w:val="bottom"/>
          </w:tcPr>
          <w:p w:rsidR="00566AA3" w:rsidRDefault="00566AA3">
            <w:pPr>
              <w:pStyle w:val="ConsPlusNormal"/>
              <w:jc w:val="center"/>
            </w:pPr>
            <w:r>
              <w:t>x</w:t>
            </w:r>
          </w:p>
        </w:tc>
        <w:tc>
          <w:tcPr>
            <w:tcW w:w="994" w:type="dxa"/>
            <w:vAlign w:val="bottom"/>
          </w:tcPr>
          <w:p w:rsidR="00566AA3" w:rsidRDefault="00566AA3">
            <w:pPr>
              <w:pStyle w:val="ConsPlusNormal"/>
              <w:jc w:val="center"/>
            </w:pPr>
            <w:r>
              <w:t>x</w:t>
            </w:r>
          </w:p>
        </w:tc>
        <w:tc>
          <w:tcPr>
            <w:tcW w:w="737" w:type="dxa"/>
          </w:tcPr>
          <w:p w:rsidR="00566AA3" w:rsidRDefault="00566AA3">
            <w:pPr>
              <w:pStyle w:val="ConsPlusNormal"/>
              <w:jc w:val="both"/>
            </w:pPr>
          </w:p>
        </w:tc>
        <w:tc>
          <w:tcPr>
            <w:tcW w:w="737" w:type="dxa"/>
            <w:vAlign w:val="bottom"/>
          </w:tcPr>
          <w:p w:rsidR="00566AA3" w:rsidRDefault="00566AA3">
            <w:pPr>
              <w:pStyle w:val="ConsPlusNormal"/>
              <w:jc w:val="center"/>
            </w:pPr>
            <w:r>
              <w:t>x</w:t>
            </w:r>
          </w:p>
        </w:tc>
        <w:tc>
          <w:tcPr>
            <w:tcW w:w="850" w:type="dxa"/>
            <w:vAlign w:val="bottom"/>
          </w:tcPr>
          <w:p w:rsidR="00566AA3" w:rsidRDefault="00566AA3">
            <w:pPr>
              <w:pStyle w:val="ConsPlusNormal"/>
              <w:jc w:val="center"/>
            </w:pPr>
            <w:r>
              <w:t>x</w:t>
            </w:r>
          </w:p>
        </w:tc>
        <w:tc>
          <w:tcPr>
            <w:tcW w:w="802" w:type="dxa"/>
            <w:vAlign w:val="bottom"/>
          </w:tcPr>
          <w:p w:rsidR="00566AA3" w:rsidRDefault="00566AA3">
            <w:pPr>
              <w:pStyle w:val="ConsPlusNormal"/>
              <w:jc w:val="center"/>
            </w:pPr>
            <w:r>
              <w:t>x</w:t>
            </w:r>
          </w:p>
        </w:tc>
        <w:tc>
          <w:tcPr>
            <w:tcW w:w="811" w:type="dxa"/>
            <w:vAlign w:val="bottom"/>
          </w:tcPr>
          <w:p w:rsidR="00566AA3" w:rsidRDefault="00566AA3">
            <w:pPr>
              <w:pStyle w:val="ConsPlusNormal"/>
              <w:jc w:val="center"/>
            </w:pPr>
            <w:r>
              <w:t>1000</w:t>
            </w:r>
          </w:p>
        </w:tc>
        <w:tc>
          <w:tcPr>
            <w:tcW w:w="680" w:type="dxa"/>
            <w:vAlign w:val="bottom"/>
          </w:tcPr>
          <w:p w:rsidR="00566AA3" w:rsidRDefault="00566AA3">
            <w:pPr>
              <w:pStyle w:val="ConsPlusNormal"/>
            </w:pPr>
          </w:p>
        </w:tc>
        <w:tc>
          <w:tcPr>
            <w:tcW w:w="1417" w:type="dxa"/>
          </w:tcPr>
          <w:p w:rsidR="00566AA3" w:rsidRDefault="00566AA3">
            <w:pPr>
              <w:pStyle w:val="ConsPlusNormal"/>
            </w:pPr>
          </w:p>
        </w:tc>
        <w:tc>
          <w:tcPr>
            <w:tcW w:w="1304" w:type="dxa"/>
          </w:tcPr>
          <w:p w:rsidR="00566AA3" w:rsidRDefault="00566AA3">
            <w:pPr>
              <w:pStyle w:val="ConsPlusNormal"/>
            </w:pPr>
          </w:p>
        </w:tc>
        <w:tc>
          <w:tcPr>
            <w:tcW w:w="794"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304" w:type="dxa"/>
          </w:tcPr>
          <w:p w:rsidR="00566AA3" w:rsidRDefault="00566AA3">
            <w:pPr>
              <w:pStyle w:val="ConsPlusNormal"/>
            </w:pPr>
          </w:p>
        </w:tc>
        <w:tc>
          <w:tcPr>
            <w:tcW w:w="1474"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ind w:left="283"/>
            </w:pPr>
            <w:r>
              <w:t>в том числе:</w:t>
            </w:r>
          </w:p>
        </w:tc>
        <w:tc>
          <w:tcPr>
            <w:tcW w:w="802" w:type="dxa"/>
            <w:vAlign w:val="bottom"/>
          </w:tcPr>
          <w:p w:rsidR="00566AA3" w:rsidRDefault="00566AA3">
            <w:pPr>
              <w:pStyle w:val="ConsPlusNormal"/>
            </w:pPr>
          </w:p>
        </w:tc>
        <w:tc>
          <w:tcPr>
            <w:tcW w:w="850" w:type="dxa"/>
            <w:vAlign w:val="bottom"/>
          </w:tcPr>
          <w:p w:rsidR="00566AA3" w:rsidRDefault="00566AA3">
            <w:pPr>
              <w:pStyle w:val="ConsPlusNormal"/>
            </w:pPr>
          </w:p>
        </w:tc>
        <w:tc>
          <w:tcPr>
            <w:tcW w:w="994" w:type="dxa"/>
            <w:vAlign w:val="bottom"/>
          </w:tcPr>
          <w:p w:rsidR="00566AA3" w:rsidRDefault="00566AA3">
            <w:pPr>
              <w:pStyle w:val="ConsPlusNormal"/>
            </w:pPr>
          </w:p>
        </w:tc>
        <w:tc>
          <w:tcPr>
            <w:tcW w:w="737" w:type="dxa"/>
          </w:tcPr>
          <w:p w:rsidR="00566AA3" w:rsidRDefault="00566AA3">
            <w:pPr>
              <w:pStyle w:val="ConsPlusNormal"/>
              <w:jc w:val="both"/>
            </w:pPr>
          </w:p>
        </w:tc>
        <w:tc>
          <w:tcPr>
            <w:tcW w:w="737" w:type="dxa"/>
            <w:vAlign w:val="bottom"/>
          </w:tcPr>
          <w:p w:rsidR="00566AA3" w:rsidRDefault="00566AA3">
            <w:pPr>
              <w:pStyle w:val="ConsPlusNormal"/>
            </w:pPr>
          </w:p>
        </w:tc>
        <w:tc>
          <w:tcPr>
            <w:tcW w:w="850" w:type="dxa"/>
            <w:vAlign w:val="bottom"/>
          </w:tcPr>
          <w:p w:rsidR="00566AA3" w:rsidRDefault="00566AA3">
            <w:pPr>
              <w:pStyle w:val="ConsPlusNormal"/>
            </w:pPr>
          </w:p>
        </w:tc>
        <w:tc>
          <w:tcPr>
            <w:tcW w:w="802" w:type="dxa"/>
            <w:vAlign w:val="bottom"/>
          </w:tcPr>
          <w:p w:rsidR="00566AA3" w:rsidRDefault="00566AA3">
            <w:pPr>
              <w:pStyle w:val="ConsPlusNormal"/>
            </w:pPr>
          </w:p>
        </w:tc>
        <w:tc>
          <w:tcPr>
            <w:tcW w:w="811" w:type="dxa"/>
            <w:vAlign w:val="bottom"/>
          </w:tcPr>
          <w:p w:rsidR="00566AA3" w:rsidRDefault="00566AA3">
            <w:pPr>
              <w:pStyle w:val="ConsPlusNormal"/>
              <w:jc w:val="center"/>
            </w:pPr>
            <w:r>
              <w:t>1001</w:t>
            </w:r>
          </w:p>
        </w:tc>
        <w:tc>
          <w:tcPr>
            <w:tcW w:w="680" w:type="dxa"/>
            <w:vAlign w:val="bottom"/>
          </w:tcPr>
          <w:p w:rsidR="00566AA3" w:rsidRDefault="00566AA3">
            <w:pPr>
              <w:pStyle w:val="ConsPlusNormal"/>
            </w:pPr>
          </w:p>
        </w:tc>
        <w:tc>
          <w:tcPr>
            <w:tcW w:w="1417" w:type="dxa"/>
          </w:tcPr>
          <w:p w:rsidR="00566AA3" w:rsidRDefault="00566AA3">
            <w:pPr>
              <w:pStyle w:val="ConsPlusNormal"/>
            </w:pPr>
          </w:p>
        </w:tc>
        <w:tc>
          <w:tcPr>
            <w:tcW w:w="1304" w:type="dxa"/>
          </w:tcPr>
          <w:p w:rsidR="00566AA3" w:rsidRDefault="00566AA3">
            <w:pPr>
              <w:pStyle w:val="ConsPlusNormal"/>
            </w:pPr>
          </w:p>
        </w:tc>
        <w:tc>
          <w:tcPr>
            <w:tcW w:w="794"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304" w:type="dxa"/>
          </w:tcPr>
          <w:p w:rsidR="00566AA3" w:rsidRDefault="00566AA3">
            <w:pPr>
              <w:pStyle w:val="ConsPlusNormal"/>
            </w:pPr>
          </w:p>
        </w:tc>
        <w:tc>
          <w:tcPr>
            <w:tcW w:w="1474"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p>
        </w:tc>
        <w:tc>
          <w:tcPr>
            <w:tcW w:w="802" w:type="dxa"/>
            <w:vAlign w:val="bottom"/>
          </w:tcPr>
          <w:p w:rsidR="00566AA3" w:rsidRDefault="00566AA3">
            <w:pPr>
              <w:pStyle w:val="ConsPlusNormal"/>
            </w:pPr>
          </w:p>
        </w:tc>
        <w:tc>
          <w:tcPr>
            <w:tcW w:w="850" w:type="dxa"/>
            <w:vAlign w:val="bottom"/>
          </w:tcPr>
          <w:p w:rsidR="00566AA3" w:rsidRDefault="00566AA3">
            <w:pPr>
              <w:pStyle w:val="ConsPlusNormal"/>
            </w:pPr>
          </w:p>
        </w:tc>
        <w:tc>
          <w:tcPr>
            <w:tcW w:w="994" w:type="dxa"/>
            <w:vAlign w:val="bottom"/>
          </w:tcPr>
          <w:p w:rsidR="00566AA3" w:rsidRDefault="00566AA3">
            <w:pPr>
              <w:pStyle w:val="ConsPlusNormal"/>
            </w:pPr>
          </w:p>
        </w:tc>
        <w:tc>
          <w:tcPr>
            <w:tcW w:w="737" w:type="dxa"/>
          </w:tcPr>
          <w:p w:rsidR="00566AA3" w:rsidRDefault="00566AA3">
            <w:pPr>
              <w:pStyle w:val="ConsPlusNormal"/>
              <w:jc w:val="both"/>
            </w:pPr>
          </w:p>
        </w:tc>
        <w:tc>
          <w:tcPr>
            <w:tcW w:w="737" w:type="dxa"/>
            <w:vAlign w:val="bottom"/>
          </w:tcPr>
          <w:p w:rsidR="00566AA3" w:rsidRDefault="00566AA3">
            <w:pPr>
              <w:pStyle w:val="ConsPlusNormal"/>
            </w:pPr>
          </w:p>
        </w:tc>
        <w:tc>
          <w:tcPr>
            <w:tcW w:w="850" w:type="dxa"/>
            <w:vAlign w:val="bottom"/>
          </w:tcPr>
          <w:p w:rsidR="00566AA3" w:rsidRDefault="00566AA3">
            <w:pPr>
              <w:pStyle w:val="ConsPlusNormal"/>
            </w:pPr>
          </w:p>
        </w:tc>
        <w:tc>
          <w:tcPr>
            <w:tcW w:w="802" w:type="dxa"/>
            <w:vAlign w:val="bottom"/>
          </w:tcPr>
          <w:p w:rsidR="00566AA3" w:rsidRDefault="00566AA3">
            <w:pPr>
              <w:pStyle w:val="ConsPlusNormal"/>
            </w:pPr>
          </w:p>
        </w:tc>
        <w:tc>
          <w:tcPr>
            <w:tcW w:w="811" w:type="dxa"/>
            <w:vAlign w:val="bottom"/>
          </w:tcPr>
          <w:p w:rsidR="00566AA3" w:rsidRDefault="00566AA3">
            <w:pPr>
              <w:pStyle w:val="ConsPlusNormal"/>
            </w:pPr>
          </w:p>
        </w:tc>
        <w:tc>
          <w:tcPr>
            <w:tcW w:w="680" w:type="dxa"/>
            <w:vAlign w:val="bottom"/>
          </w:tcPr>
          <w:p w:rsidR="00566AA3" w:rsidRDefault="00566AA3">
            <w:pPr>
              <w:pStyle w:val="ConsPlusNormal"/>
            </w:pPr>
          </w:p>
        </w:tc>
        <w:tc>
          <w:tcPr>
            <w:tcW w:w="1417" w:type="dxa"/>
          </w:tcPr>
          <w:p w:rsidR="00566AA3" w:rsidRDefault="00566AA3">
            <w:pPr>
              <w:pStyle w:val="ConsPlusNormal"/>
            </w:pPr>
          </w:p>
        </w:tc>
        <w:tc>
          <w:tcPr>
            <w:tcW w:w="1304" w:type="dxa"/>
          </w:tcPr>
          <w:p w:rsidR="00566AA3" w:rsidRDefault="00566AA3">
            <w:pPr>
              <w:pStyle w:val="ConsPlusNormal"/>
            </w:pPr>
          </w:p>
        </w:tc>
        <w:tc>
          <w:tcPr>
            <w:tcW w:w="794"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304" w:type="dxa"/>
          </w:tcPr>
          <w:p w:rsidR="00566AA3" w:rsidRDefault="00566AA3">
            <w:pPr>
              <w:pStyle w:val="ConsPlusNormal"/>
            </w:pPr>
          </w:p>
        </w:tc>
        <w:tc>
          <w:tcPr>
            <w:tcW w:w="1474" w:type="dxa"/>
          </w:tcPr>
          <w:p w:rsidR="00566AA3" w:rsidRDefault="00566AA3">
            <w:pPr>
              <w:pStyle w:val="ConsPlusNormal"/>
            </w:pPr>
          </w:p>
        </w:tc>
      </w:tr>
      <w:tr w:rsidR="00566AA3">
        <w:tblPrEx>
          <w:tblBorders>
            <w:right w:val="single" w:sz="4" w:space="0" w:color="auto"/>
          </w:tblBorders>
        </w:tblPrEx>
        <w:tc>
          <w:tcPr>
            <w:tcW w:w="2778" w:type="dxa"/>
            <w:tcBorders>
              <w:left w:val="nil"/>
            </w:tcBorders>
            <w:vAlign w:val="bottom"/>
          </w:tcPr>
          <w:p w:rsidR="00566AA3" w:rsidRDefault="00566AA3">
            <w:pPr>
              <w:pStyle w:val="ConsPlusNormal"/>
            </w:pPr>
            <w:r>
              <w:t xml:space="preserve">Линейные объекты </w:t>
            </w:r>
            <w:hyperlink w:anchor="P4491">
              <w:r>
                <w:rPr>
                  <w:color w:val="0000FF"/>
                </w:rPr>
                <w:t>&lt;26&gt;</w:t>
              </w:r>
            </w:hyperlink>
            <w:r>
              <w:t>, всего</w:t>
            </w:r>
          </w:p>
        </w:tc>
        <w:tc>
          <w:tcPr>
            <w:tcW w:w="802" w:type="dxa"/>
            <w:vAlign w:val="bottom"/>
          </w:tcPr>
          <w:p w:rsidR="00566AA3" w:rsidRDefault="00566AA3">
            <w:pPr>
              <w:pStyle w:val="ConsPlusNormal"/>
              <w:jc w:val="center"/>
            </w:pPr>
            <w:r>
              <w:t>x</w:t>
            </w:r>
          </w:p>
        </w:tc>
        <w:tc>
          <w:tcPr>
            <w:tcW w:w="850" w:type="dxa"/>
            <w:vAlign w:val="bottom"/>
          </w:tcPr>
          <w:p w:rsidR="00566AA3" w:rsidRDefault="00566AA3">
            <w:pPr>
              <w:pStyle w:val="ConsPlusNormal"/>
              <w:jc w:val="center"/>
            </w:pPr>
            <w:r>
              <w:t>x</w:t>
            </w:r>
          </w:p>
        </w:tc>
        <w:tc>
          <w:tcPr>
            <w:tcW w:w="994" w:type="dxa"/>
            <w:vAlign w:val="bottom"/>
          </w:tcPr>
          <w:p w:rsidR="00566AA3" w:rsidRDefault="00566AA3">
            <w:pPr>
              <w:pStyle w:val="ConsPlusNormal"/>
              <w:jc w:val="center"/>
            </w:pPr>
            <w:r>
              <w:t>x</w:t>
            </w:r>
          </w:p>
        </w:tc>
        <w:tc>
          <w:tcPr>
            <w:tcW w:w="737" w:type="dxa"/>
          </w:tcPr>
          <w:p w:rsidR="00566AA3" w:rsidRDefault="00566AA3">
            <w:pPr>
              <w:pStyle w:val="ConsPlusNormal"/>
              <w:jc w:val="both"/>
            </w:pPr>
          </w:p>
        </w:tc>
        <w:tc>
          <w:tcPr>
            <w:tcW w:w="737" w:type="dxa"/>
            <w:vAlign w:val="bottom"/>
          </w:tcPr>
          <w:p w:rsidR="00566AA3" w:rsidRDefault="00566AA3">
            <w:pPr>
              <w:pStyle w:val="ConsPlusNormal"/>
              <w:jc w:val="center"/>
            </w:pPr>
            <w:r>
              <w:t>x</w:t>
            </w:r>
          </w:p>
        </w:tc>
        <w:tc>
          <w:tcPr>
            <w:tcW w:w="850" w:type="dxa"/>
            <w:vAlign w:val="bottom"/>
          </w:tcPr>
          <w:p w:rsidR="00566AA3" w:rsidRDefault="00566AA3">
            <w:pPr>
              <w:pStyle w:val="ConsPlusNormal"/>
              <w:jc w:val="center"/>
            </w:pPr>
            <w:r>
              <w:t>x</w:t>
            </w:r>
          </w:p>
        </w:tc>
        <w:tc>
          <w:tcPr>
            <w:tcW w:w="802" w:type="dxa"/>
            <w:vAlign w:val="bottom"/>
          </w:tcPr>
          <w:p w:rsidR="00566AA3" w:rsidRDefault="00566AA3">
            <w:pPr>
              <w:pStyle w:val="ConsPlusNormal"/>
              <w:jc w:val="center"/>
            </w:pPr>
            <w:r>
              <w:t>x</w:t>
            </w:r>
          </w:p>
        </w:tc>
        <w:tc>
          <w:tcPr>
            <w:tcW w:w="811" w:type="dxa"/>
            <w:vAlign w:val="bottom"/>
          </w:tcPr>
          <w:p w:rsidR="00566AA3" w:rsidRDefault="00566AA3">
            <w:pPr>
              <w:pStyle w:val="ConsPlusNormal"/>
              <w:jc w:val="center"/>
            </w:pPr>
            <w:r>
              <w:t>2000</w:t>
            </w:r>
          </w:p>
        </w:tc>
        <w:tc>
          <w:tcPr>
            <w:tcW w:w="680" w:type="dxa"/>
            <w:vAlign w:val="bottom"/>
          </w:tcPr>
          <w:p w:rsidR="00566AA3" w:rsidRDefault="00566AA3">
            <w:pPr>
              <w:pStyle w:val="ConsPlusNormal"/>
            </w:pPr>
          </w:p>
        </w:tc>
        <w:tc>
          <w:tcPr>
            <w:tcW w:w="1417" w:type="dxa"/>
          </w:tcPr>
          <w:p w:rsidR="00566AA3" w:rsidRDefault="00566AA3">
            <w:pPr>
              <w:pStyle w:val="ConsPlusNormal"/>
            </w:pPr>
          </w:p>
        </w:tc>
        <w:tc>
          <w:tcPr>
            <w:tcW w:w="1304" w:type="dxa"/>
          </w:tcPr>
          <w:p w:rsidR="00566AA3" w:rsidRDefault="00566AA3">
            <w:pPr>
              <w:pStyle w:val="ConsPlusNormal"/>
            </w:pPr>
          </w:p>
        </w:tc>
        <w:tc>
          <w:tcPr>
            <w:tcW w:w="794"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304" w:type="dxa"/>
          </w:tcPr>
          <w:p w:rsidR="00566AA3" w:rsidRDefault="00566AA3">
            <w:pPr>
              <w:pStyle w:val="ConsPlusNormal"/>
            </w:pPr>
          </w:p>
        </w:tc>
        <w:tc>
          <w:tcPr>
            <w:tcW w:w="1474"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ind w:left="283"/>
            </w:pPr>
            <w:r>
              <w:t>в том числе:</w:t>
            </w:r>
          </w:p>
        </w:tc>
        <w:tc>
          <w:tcPr>
            <w:tcW w:w="802" w:type="dxa"/>
            <w:vAlign w:val="bottom"/>
          </w:tcPr>
          <w:p w:rsidR="00566AA3" w:rsidRDefault="00566AA3">
            <w:pPr>
              <w:pStyle w:val="ConsPlusNormal"/>
            </w:pPr>
          </w:p>
        </w:tc>
        <w:tc>
          <w:tcPr>
            <w:tcW w:w="850" w:type="dxa"/>
            <w:vAlign w:val="bottom"/>
          </w:tcPr>
          <w:p w:rsidR="00566AA3" w:rsidRDefault="00566AA3">
            <w:pPr>
              <w:pStyle w:val="ConsPlusNormal"/>
            </w:pPr>
          </w:p>
        </w:tc>
        <w:tc>
          <w:tcPr>
            <w:tcW w:w="994" w:type="dxa"/>
            <w:vAlign w:val="bottom"/>
          </w:tcPr>
          <w:p w:rsidR="00566AA3" w:rsidRDefault="00566AA3">
            <w:pPr>
              <w:pStyle w:val="ConsPlusNormal"/>
            </w:pPr>
          </w:p>
        </w:tc>
        <w:tc>
          <w:tcPr>
            <w:tcW w:w="737" w:type="dxa"/>
          </w:tcPr>
          <w:p w:rsidR="00566AA3" w:rsidRDefault="00566AA3">
            <w:pPr>
              <w:pStyle w:val="ConsPlusNormal"/>
              <w:jc w:val="both"/>
            </w:pPr>
          </w:p>
        </w:tc>
        <w:tc>
          <w:tcPr>
            <w:tcW w:w="737" w:type="dxa"/>
            <w:vAlign w:val="bottom"/>
          </w:tcPr>
          <w:p w:rsidR="00566AA3" w:rsidRDefault="00566AA3">
            <w:pPr>
              <w:pStyle w:val="ConsPlusNormal"/>
            </w:pPr>
          </w:p>
        </w:tc>
        <w:tc>
          <w:tcPr>
            <w:tcW w:w="850" w:type="dxa"/>
            <w:vAlign w:val="bottom"/>
          </w:tcPr>
          <w:p w:rsidR="00566AA3" w:rsidRDefault="00566AA3">
            <w:pPr>
              <w:pStyle w:val="ConsPlusNormal"/>
            </w:pPr>
          </w:p>
        </w:tc>
        <w:tc>
          <w:tcPr>
            <w:tcW w:w="802" w:type="dxa"/>
            <w:vAlign w:val="bottom"/>
          </w:tcPr>
          <w:p w:rsidR="00566AA3" w:rsidRDefault="00566AA3">
            <w:pPr>
              <w:pStyle w:val="ConsPlusNormal"/>
            </w:pPr>
          </w:p>
        </w:tc>
        <w:tc>
          <w:tcPr>
            <w:tcW w:w="811" w:type="dxa"/>
            <w:vAlign w:val="bottom"/>
          </w:tcPr>
          <w:p w:rsidR="00566AA3" w:rsidRDefault="00566AA3">
            <w:pPr>
              <w:pStyle w:val="ConsPlusNormal"/>
              <w:jc w:val="center"/>
            </w:pPr>
            <w:r>
              <w:t>2001</w:t>
            </w:r>
          </w:p>
        </w:tc>
        <w:tc>
          <w:tcPr>
            <w:tcW w:w="680" w:type="dxa"/>
            <w:vAlign w:val="bottom"/>
          </w:tcPr>
          <w:p w:rsidR="00566AA3" w:rsidRDefault="00566AA3">
            <w:pPr>
              <w:pStyle w:val="ConsPlusNormal"/>
            </w:pPr>
          </w:p>
        </w:tc>
        <w:tc>
          <w:tcPr>
            <w:tcW w:w="1417" w:type="dxa"/>
          </w:tcPr>
          <w:p w:rsidR="00566AA3" w:rsidRDefault="00566AA3">
            <w:pPr>
              <w:pStyle w:val="ConsPlusNormal"/>
            </w:pPr>
          </w:p>
        </w:tc>
        <w:tc>
          <w:tcPr>
            <w:tcW w:w="1304" w:type="dxa"/>
          </w:tcPr>
          <w:p w:rsidR="00566AA3" w:rsidRDefault="00566AA3">
            <w:pPr>
              <w:pStyle w:val="ConsPlusNormal"/>
            </w:pPr>
          </w:p>
        </w:tc>
        <w:tc>
          <w:tcPr>
            <w:tcW w:w="794"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304" w:type="dxa"/>
          </w:tcPr>
          <w:p w:rsidR="00566AA3" w:rsidRDefault="00566AA3">
            <w:pPr>
              <w:pStyle w:val="ConsPlusNormal"/>
            </w:pPr>
          </w:p>
        </w:tc>
        <w:tc>
          <w:tcPr>
            <w:tcW w:w="1474"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p>
        </w:tc>
        <w:tc>
          <w:tcPr>
            <w:tcW w:w="802" w:type="dxa"/>
            <w:vAlign w:val="bottom"/>
          </w:tcPr>
          <w:p w:rsidR="00566AA3" w:rsidRDefault="00566AA3">
            <w:pPr>
              <w:pStyle w:val="ConsPlusNormal"/>
            </w:pPr>
          </w:p>
        </w:tc>
        <w:tc>
          <w:tcPr>
            <w:tcW w:w="850" w:type="dxa"/>
            <w:vAlign w:val="bottom"/>
          </w:tcPr>
          <w:p w:rsidR="00566AA3" w:rsidRDefault="00566AA3">
            <w:pPr>
              <w:pStyle w:val="ConsPlusNormal"/>
            </w:pPr>
          </w:p>
        </w:tc>
        <w:tc>
          <w:tcPr>
            <w:tcW w:w="994" w:type="dxa"/>
            <w:vAlign w:val="bottom"/>
          </w:tcPr>
          <w:p w:rsidR="00566AA3" w:rsidRDefault="00566AA3">
            <w:pPr>
              <w:pStyle w:val="ConsPlusNormal"/>
            </w:pPr>
          </w:p>
        </w:tc>
        <w:tc>
          <w:tcPr>
            <w:tcW w:w="737" w:type="dxa"/>
          </w:tcPr>
          <w:p w:rsidR="00566AA3" w:rsidRDefault="00566AA3">
            <w:pPr>
              <w:pStyle w:val="ConsPlusNormal"/>
              <w:jc w:val="both"/>
            </w:pPr>
          </w:p>
        </w:tc>
        <w:tc>
          <w:tcPr>
            <w:tcW w:w="737" w:type="dxa"/>
            <w:vAlign w:val="bottom"/>
          </w:tcPr>
          <w:p w:rsidR="00566AA3" w:rsidRDefault="00566AA3">
            <w:pPr>
              <w:pStyle w:val="ConsPlusNormal"/>
            </w:pPr>
          </w:p>
        </w:tc>
        <w:tc>
          <w:tcPr>
            <w:tcW w:w="850" w:type="dxa"/>
            <w:vAlign w:val="bottom"/>
          </w:tcPr>
          <w:p w:rsidR="00566AA3" w:rsidRDefault="00566AA3">
            <w:pPr>
              <w:pStyle w:val="ConsPlusNormal"/>
            </w:pPr>
          </w:p>
        </w:tc>
        <w:tc>
          <w:tcPr>
            <w:tcW w:w="802" w:type="dxa"/>
            <w:vAlign w:val="bottom"/>
          </w:tcPr>
          <w:p w:rsidR="00566AA3" w:rsidRDefault="00566AA3">
            <w:pPr>
              <w:pStyle w:val="ConsPlusNormal"/>
            </w:pPr>
          </w:p>
        </w:tc>
        <w:tc>
          <w:tcPr>
            <w:tcW w:w="811" w:type="dxa"/>
            <w:vAlign w:val="bottom"/>
          </w:tcPr>
          <w:p w:rsidR="00566AA3" w:rsidRDefault="00566AA3">
            <w:pPr>
              <w:pStyle w:val="ConsPlusNormal"/>
            </w:pPr>
          </w:p>
        </w:tc>
        <w:tc>
          <w:tcPr>
            <w:tcW w:w="680" w:type="dxa"/>
            <w:vAlign w:val="bottom"/>
          </w:tcPr>
          <w:p w:rsidR="00566AA3" w:rsidRDefault="00566AA3">
            <w:pPr>
              <w:pStyle w:val="ConsPlusNormal"/>
            </w:pPr>
          </w:p>
        </w:tc>
        <w:tc>
          <w:tcPr>
            <w:tcW w:w="1417" w:type="dxa"/>
          </w:tcPr>
          <w:p w:rsidR="00566AA3" w:rsidRDefault="00566AA3">
            <w:pPr>
              <w:pStyle w:val="ConsPlusNormal"/>
            </w:pPr>
          </w:p>
        </w:tc>
        <w:tc>
          <w:tcPr>
            <w:tcW w:w="1304" w:type="dxa"/>
          </w:tcPr>
          <w:p w:rsidR="00566AA3" w:rsidRDefault="00566AA3">
            <w:pPr>
              <w:pStyle w:val="ConsPlusNormal"/>
            </w:pPr>
          </w:p>
        </w:tc>
        <w:tc>
          <w:tcPr>
            <w:tcW w:w="794"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304" w:type="dxa"/>
          </w:tcPr>
          <w:p w:rsidR="00566AA3" w:rsidRDefault="00566AA3">
            <w:pPr>
              <w:pStyle w:val="ConsPlusNormal"/>
            </w:pPr>
          </w:p>
        </w:tc>
        <w:tc>
          <w:tcPr>
            <w:tcW w:w="1474" w:type="dxa"/>
          </w:tcPr>
          <w:p w:rsidR="00566AA3" w:rsidRDefault="00566AA3">
            <w:pPr>
              <w:pStyle w:val="ConsPlusNormal"/>
            </w:pPr>
          </w:p>
        </w:tc>
      </w:tr>
      <w:tr w:rsidR="00566AA3">
        <w:tblPrEx>
          <w:tblBorders>
            <w:right w:val="single" w:sz="4" w:space="0" w:color="auto"/>
          </w:tblBorders>
        </w:tblPrEx>
        <w:tc>
          <w:tcPr>
            <w:tcW w:w="2778" w:type="dxa"/>
            <w:tcBorders>
              <w:left w:val="nil"/>
            </w:tcBorders>
            <w:vAlign w:val="bottom"/>
          </w:tcPr>
          <w:p w:rsidR="00566AA3" w:rsidRDefault="00566AA3">
            <w:pPr>
              <w:pStyle w:val="ConsPlusNormal"/>
            </w:pPr>
            <w:r>
              <w:t>Резервуары, емкости, иные аналогичные объекты, всего</w:t>
            </w:r>
          </w:p>
        </w:tc>
        <w:tc>
          <w:tcPr>
            <w:tcW w:w="802" w:type="dxa"/>
            <w:vAlign w:val="bottom"/>
          </w:tcPr>
          <w:p w:rsidR="00566AA3" w:rsidRDefault="00566AA3">
            <w:pPr>
              <w:pStyle w:val="ConsPlusNormal"/>
              <w:jc w:val="center"/>
            </w:pPr>
            <w:r>
              <w:t>x</w:t>
            </w:r>
          </w:p>
        </w:tc>
        <w:tc>
          <w:tcPr>
            <w:tcW w:w="850" w:type="dxa"/>
            <w:vAlign w:val="bottom"/>
          </w:tcPr>
          <w:p w:rsidR="00566AA3" w:rsidRDefault="00566AA3">
            <w:pPr>
              <w:pStyle w:val="ConsPlusNormal"/>
              <w:jc w:val="center"/>
            </w:pPr>
            <w:r>
              <w:t>x</w:t>
            </w:r>
          </w:p>
        </w:tc>
        <w:tc>
          <w:tcPr>
            <w:tcW w:w="994" w:type="dxa"/>
            <w:vAlign w:val="bottom"/>
          </w:tcPr>
          <w:p w:rsidR="00566AA3" w:rsidRDefault="00566AA3">
            <w:pPr>
              <w:pStyle w:val="ConsPlusNormal"/>
              <w:jc w:val="center"/>
            </w:pPr>
            <w:r>
              <w:t>x</w:t>
            </w:r>
          </w:p>
        </w:tc>
        <w:tc>
          <w:tcPr>
            <w:tcW w:w="737" w:type="dxa"/>
          </w:tcPr>
          <w:p w:rsidR="00566AA3" w:rsidRDefault="00566AA3">
            <w:pPr>
              <w:pStyle w:val="ConsPlusNormal"/>
              <w:jc w:val="both"/>
            </w:pPr>
          </w:p>
        </w:tc>
        <w:tc>
          <w:tcPr>
            <w:tcW w:w="737" w:type="dxa"/>
            <w:vAlign w:val="bottom"/>
          </w:tcPr>
          <w:p w:rsidR="00566AA3" w:rsidRDefault="00566AA3">
            <w:pPr>
              <w:pStyle w:val="ConsPlusNormal"/>
              <w:jc w:val="center"/>
            </w:pPr>
            <w:r>
              <w:t>x</w:t>
            </w:r>
          </w:p>
        </w:tc>
        <w:tc>
          <w:tcPr>
            <w:tcW w:w="850" w:type="dxa"/>
            <w:vAlign w:val="bottom"/>
          </w:tcPr>
          <w:p w:rsidR="00566AA3" w:rsidRDefault="00566AA3">
            <w:pPr>
              <w:pStyle w:val="ConsPlusNormal"/>
              <w:jc w:val="center"/>
            </w:pPr>
            <w:r>
              <w:t>x</w:t>
            </w:r>
          </w:p>
        </w:tc>
        <w:tc>
          <w:tcPr>
            <w:tcW w:w="802" w:type="dxa"/>
            <w:vAlign w:val="bottom"/>
          </w:tcPr>
          <w:p w:rsidR="00566AA3" w:rsidRDefault="00566AA3">
            <w:pPr>
              <w:pStyle w:val="ConsPlusNormal"/>
              <w:jc w:val="center"/>
            </w:pPr>
            <w:r>
              <w:t>x</w:t>
            </w:r>
          </w:p>
        </w:tc>
        <w:tc>
          <w:tcPr>
            <w:tcW w:w="811" w:type="dxa"/>
            <w:vAlign w:val="bottom"/>
          </w:tcPr>
          <w:p w:rsidR="00566AA3" w:rsidRDefault="00566AA3">
            <w:pPr>
              <w:pStyle w:val="ConsPlusNormal"/>
              <w:jc w:val="center"/>
            </w:pPr>
            <w:r>
              <w:t>3000</w:t>
            </w:r>
          </w:p>
        </w:tc>
        <w:tc>
          <w:tcPr>
            <w:tcW w:w="680" w:type="dxa"/>
            <w:vAlign w:val="bottom"/>
          </w:tcPr>
          <w:p w:rsidR="00566AA3" w:rsidRDefault="00566AA3">
            <w:pPr>
              <w:pStyle w:val="ConsPlusNormal"/>
            </w:pPr>
          </w:p>
        </w:tc>
        <w:tc>
          <w:tcPr>
            <w:tcW w:w="1417" w:type="dxa"/>
          </w:tcPr>
          <w:p w:rsidR="00566AA3" w:rsidRDefault="00566AA3">
            <w:pPr>
              <w:pStyle w:val="ConsPlusNormal"/>
            </w:pPr>
          </w:p>
        </w:tc>
        <w:tc>
          <w:tcPr>
            <w:tcW w:w="1304" w:type="dxa"/>
          </w:tcPr>
          <w:p w:rsidR="00566AA3" w:rsidRDefault="00566AA3">
            <w:pPr>
              <w:pStyle w:val="ConsPlusNormal"/>
            </w:pPr>
          </w:p>
        </w:tc>
        <w:tc>
          <w:tcPr>
            <w:tcW w:w="794"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304" w:type="dxa"/>
          </w:tcPr>
          <w:p w:rsidR="00566AA3" w:rsidRDefault="00566AA3">
            <w:pPr>
              <w:pStyle w:val="ConsPlusNormal"/>
            </w:pPr>
          </w:p>
        </w:tc>
        <w:tc>
          <w:tcPr>
            <w:tcW w:w="1474"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ind w:left="283"/>
            </w:pPr>
            <w:r>
              <w:t>в том числе:</w:t>
            </w:r>
          </w:p>
        </w:tc>
        <w:tc>
          <w:tcPr>
            <w:tcW w:w="802" w:type="dxa"/>
            <w:vAlign w:val="bottom"/>
          </w:tcPr>
          <w:p w:rsidR="00566AA3" w:rsidRDefault="00566AA3">
            <w:pPr>
              <w:pStyle w:val="ConsPlusNormal"/>
            </w:pPr>
          </w:p>
        </w:tc>
        <w:tc>
          <w:tcPr>
            <w:tcW w:w="850" w:type="dxa"/>
            <w:vAlign w:val="bottom"/>
          </w:tcPr>
          <w:p w:rsidR="00566AA3" w:rsidRDefault="00566AA3">
            <w:pPr>
              <w:pStyle w:val="ConsPlusNormal"/>
            </w:pPr>
          </w:p>
        </w:tc>
        <w:tc>
          <w:tcPr>
            <w:tcW w:w="994" w:type="dxa"/>
            <w:vAlign w:val="bottom"/>
          </w:tcPr>
          <w:p w:rsidR="00566AA3" w:rsidRDefault="00566AA3">
            <w:pPr>
              <w:pStyle w:val="ConsPlusNormal"/>
            </w:pPr>
          </w:p>
        </w:tc>
        <w:tc>
          <w:tcPr>
            <w:tcW w:w="737" w:type="dxa"/>
          </w:tcPr>
          <w:p w:rsidR="00566AA3" w:rsidRDefault="00566AA3">
            <w:pPr>
              <w:pStyle w:val="ConsPlusNormal"/>
              <w:jc w:val="both"/>
            </w:pPr>
          </w:p>
        </w:tc>
        <w:tc>
          <w:tcPr>
            <w:tcW w:w="737" w:type="dxa"/>
            <w:vAlign w:val="bottom"/>
          </w:tcPr>
          <w:p w:rsidR="00566AA3" w:rsidRDefault="00566AA3">
            <w:pPr>
              <w:pStyle w:val="ConsPlusNormal"/>
            </w:pPr>
          </w:p>
        </w:tc>
        <w:tc>
          <w:tcPr>
            <w:tcW w:w="850" w:type="dxa"/>
            <w:vAlign w:val="bottom"/>
          </w:tcPr>
          <w:p w:rsidR="00566AA3" w:rsidRDefault="00566AA3">
            <w:pPr>
              <w:pStyle w:val="ConsPlusNormal"/>
            </w:pPr>
          </w:p>
        </w:tc>
        <w:tc>
          <w:tcPr>
            <w:tcW w:w="802" w:type="dxa"/>
            <w:vAlign w:val="bottom"/>
          </w:tcPr>
          <w:p w:rsidR="00566AA3" w:rsidRDefault="00566AA3">
            <w:pPr>
              <w:pStyle w:val="ConsPlusNormal"/>
            </w:pPr>
          </w:p>
        </w:tc>
        <w:tc>
          <w:tcPr>
            <w:tcW w:w="811" w:type="dxa"/>
            <w:vAlign w:val="bottom"/>
          </w:tcPr>
          <w:p w:rsidR="00566AA3" w:rsidRDefault="00566AA3">
            <w:pPr>
              <w:pStyle w:val="ConsPlusNormal"/>
              <w:jc w:val="center"/>
            </w:pPr>
            <w:r>
              <w:t>3001</w:t>
            </w:r>
          </w:p>
        </w:tc>
        <w:tc>
          <w:tcPr>
            <w:tcW w:w="680" w:type="dxa"/>
            <w:vAlign w:val="bottom"/>
          </w:tcPr>
          <w:p w:rsidR="00566AA3" w:rsidRDefault="00566AA3">
            <w:pPr>
              <w:pStyle w:val="ConsPlusNormal"/>
            </w:pPr>
          </w:p>
        </w:tc>
        <w:tc>
          <w:tcPr>
            <w:tcW w:w="1417" w:type="dxa"/>
          </w:tcPr>
          <w:p w:rsidR="00566AA3" w:rsidRDefault="00566AA3">
            <w:pPr>
              <w:pStyle w:val="ConsPlusNormal"/>
            </w:pPr>
          </w:p>
        </w:tc>
        <w:tc>
          <w:tcPr>
            <w:tcW w:w="1304" w:type="dxa"/>
          </w:tcPr>
          <w:p w:rsidR="00566AA3" w:rsidRDefault="00566AA3">
            <w:pPr>
              <w:pStyle w:val="ConsPlusNormal"/>
            </w:pPr>
          </w:p>
        </w:tc>
        <w:tc>
          <w:tcPr>
            <w:tcW w:w="794"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304" w:type="dxa"/>
          </w:tcPr>
          <w:p w:rsidR="00566AA3" w:rsidRDefault="00566AA3">
            <w:pPr>
              <w:pStyle w:val="ConsPlusNormal"/>
            </w:pPr>
          </w:p>
        </w:tc>
        <w:tc>
          <w:tcPr>
            <w:tcW w:w="1474"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p>
        </w:tc>
        <w:tc>
          <w:tcPr>
            <w:tcW w:w="802" w:type="dxa"/>
            <w:vAlign w:val="bottom"/>
          </w:tcPr>
          <w:p w:rsidR="00566AA3" w:rsidRDefault="00566AA3">
            <w:pPr>
              <w:pStyle w:val="ConsPlusNormal"/>
            </w:pPr>
          </w:p>
        </w:tc>
        <w:tc>
          <w:tcPr>
            <w:tcW w:w="850" w:type="dxa"/>
            <w:vAlign w:val="bottom"/>
          </w:tcPr>
          <w:p w:rsidR="00566AA3" w:rsidRDefault="00566AA3">
            <w:pPr>
              <w:pStyle w:val="ConsPlusNormal"/>
            </w:pPr>
          </w:p>
        </w:tc>
        <w:tc>
          <w:tcPr>
            <w:tcW w:w="994" w:type="dxa"/>
            <w:vAlign w:val="bottom"/>
          </w:tcPr>
          <w:p w:rsidR="00566AA3" w:rsidRDefault="00566AA3">
            <w:pPr>
              <w:pStyle w:val="ConsPlusNormal"/>
            </w:pPr>
          </w:p>
        </w:tc>
        <w:tc>
          <w:tcPr>
            <w:tcW w:w="737" w:type="dxa"/>
          </w:tcPr>
          <w:p w:rsidR="00566AA3" w:rsidRDefault="00566AA3">
            <w:pPr>
              <w:pStyle w:val="ConsPlusNormal"/>
              <w:jc w:val="both"/>
            </w:pPr>
          </w:p>
        </w:tc>
        <w:tc>
          <w:tcPr>
            <w:tcW w:w="737" w:type="dxa"/>
            <w:vAlign w:val="bottom"/>
          </w:tcPr>
          <w:p w:rsidR="00566AA3" w:rsidRDefault="00566AA3">
            <w:pPr>
              <w:pStyle w:val="ConsPlusNormal"/>
            </w:pPr>
          </w:p>
        </w:tc>
        <w:tc>
          <w:tcPr>
            <w:tcW w:w="850" w:type="dxa"/>
            <w:vAlign w:val="bottom"/>
          </w:tcPr>
          <w:p w:rsidR="00566AA3" w:rsidRDefault="00566AA3">
            <w:pPr>
              <w:pStyle w:val="ConsPlusNormal"/>
            </w:pPr>
          </w:p>
        </w:tc>
        <w:tc>
          <w:tcPr>
            <w:tcW w:w="802" w:type="dxa"/>
            <w:vAlign w:val="bottom"/>
          </w:tcPr>
          <w:p w:rsidR="00566AA3" w:rsidRDefault="00566AA3">
            <w:pPr>
              <w:pStyle w:val="ConsPlusNormal"/>
            </w:pPr>
          </w:p>
        </w:tc>
        <w:tc>
          <w:tcPr>
            <w:tcW w:w="811" w:type="dxa"/>
            <w:vAlign w:val="bottom"/>
          </w:tcPr>
          <w:p w:rsidR="00566AA3" w:rsidRDefault="00566AA3">
            <w:pPr>
              <w:pStyle w:val="ConsPlusNormal"/>
            </w:pPr>
          </w:p>
        </w:tc>
        <w:tc>
          <w:tcPr>
            <w:tcW w:w="680" w:type="dxa"/>
            <w:vAlign w:val="bottom"/>
          </w:tcPr>
          <w:p w:rsidR="00566AA3" w:rsidRDefault="00566AA3">
            <w:pPr>
              <w:pStyle w:val="ConsPlusNormal"/>
            </w:pPr>
          </w:p>
        </w:tc>
        <w:tc>
          <w:tcPr>
            <w:tcW w:w="1417" w:type="dxa"/>
          </w:tcPr>
          <w:p w:rsidR="00566AA3" w:rsidRDefault="00566AA3">
            <w:pPr>
              <w:pStyle w:val="ConsPlusNormal"/>
            </w:pPr>
          </w:p>
        </w:tc>
        <w:tc>
          <w:tcPr>
            <w:tcW w:w="1304" w:type="dxa"/>
          </w:tcPr>
          <w:p w:rsidR="00566AA3" w:rsidRDefault="00566AA3">
            <w:pPr>
              <w:pStyle w:val="ConsPlusNormal"/>
            </w:pPr>
          </w:p>
        </w:tc>
        <w:tc>
          <w:tcPr>
            <w:tcW w:w="794"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304" w:type="dxa"/>
          </w:tcPr>
          <w:p w:rsidR="00566AA3" w:rsidRDefault="00566AA3">
            <w:pPr>
              <w:pStyle w:val="ConsPlusNormal"/>
            </w:pPr>
          </w:p>
        </w:tc>
        <w:tc>
          <w:tcPr>
            <w:tcW w:w="1474" w:type="dxa"/>
          </w:tcPr>
          <w:p w:rsidR="00566AA3" w:rsidRDefault="00566AA3">
            <w:pPr>
              <w:pStyle w:val="ConsPlusNormal"/>
            </w:pPr>
          </w:p>
        </w:tc>
      </w:tr>
      <w:tr w:rsidR="00566AA3">
        <w:tblPrEx>
          <w:tblBorders>
            <w:right w:val="single" w:sz="4" w:space="0" w:color="auto"/>
          </w:tblBorders>
        </w:tblPrEx>
        <w:tc>
          <w:tcPr>
            <w:tcW w:w="2778" w:type="dxa"/>
            <w:tcBorders>
              <w:left w:val="nil"/>
            </w:tcBorders>
            <w:vAlign w:val="bottom"/>
          </w:tcPr>
          <w:p w:rsidR="00566AA3" w:rsidRDefault="00566AA3">
            <w:pPr>
              <w:pStyle w:val="ConsPlusNormal"/>
            </w:pPr>
            <w:r>
              <w:t>Скважины, иные аналогичные объекты, всего</w:t>
            </w:r>
          </w:p>
        </w:tc>
        <w:tc>
          <w:tcPr>
            <w:tcW w:w="802" w:type="dxa"/>
            <w:vAlign w:val="bottom"/>
          </w:tcPr>
          <w:p w:rsidR="00566AA3" w:rsidRDefault="00566AA3">
            <w:pPr>
              <w:pStyle w:val="ConsPlusNormal"/>
              <w:jc w:val="center"/>
            </w:pPr>
            <w:r>
              <w:t>x</w:t>
            </w:r>
          </w:p>
        </w:tc>
        <w:tc>
          <w:tcPr>
            <w:tcW w:w="850" w:type="dxa"/>
            <w:vAlign w:val="bottom"/>
          </w:tcPr>
          <w:p w:rsidR="00566AA3" w:rsidRDefault="00566AA3">
            <w:pPr>
              <w:pStyle w:val="ConsPlusNormal"/>
              <w:jc w:val="center"/>
            </w:pPr>
            <w:r>
              <w:t>x</w:t>
            </w:r>
          </w:p>
        </w:tc>
        <w:tc>
          <w:tcPr>
            <w:tcW w:w="994" w:type="dxa"/>
            <w:vAlign w:val="bottom"/>
          </w:tcPr>
          <w:p w:rsidR="00566AA3" w:rsidRDefault="00566AA3">
            <w:pPr>
              <w:pStyle w:val="ConsPlusNormal"/>
              <w:jc w:val="center"/>
            </w:pPr>
            <w:r>
              <w:t>x</w:t>
            </w:r>
          </w:p>
        </w:tc>
        <w:tc>
          <w:tcPr>
            <w:tcW w:w="737" w:type="dxa"/>
          </w:tcPr>
          <w:p w:rsidR="00566AA3" w:rsidRDefault="00566AA3">
            <w:pPr>
              <w:pStyle w:val="ConsPlusNormal"/>
              <w:jc w:val="both"/>
            </w:pPr>
          </w:p>
        </w:tc>
        <w:tc>
          <w:tcPr>
            <w:tcW w:w="737" w:type="dxa"/>
            <w:vAlign w:val="bottom"/>
          </w:tcPr>
          <w:p w:rsidR="00566AA3" w:rsidRDefault="00566AA3">
            <w:pPr>
              <w:pStyle w:val="ConsPlusNormal"/>
              <w:jc w:val="center"/>
            </w:pPr>
            <w:r>
              <w:t>x</w:t>
            </w:r>
          </w:p>
        </w:tc>
        <w:tc>
          <w:tcPr>
            <w:tcW w:w="850" w:type="dxa"/>
            <w:vAlign w:val="bottom"/>
          </w:tcPr>
          <w:p w:rsidR="00566AA3" w:rsidRDefault="00566AA3">
            <w:pPr>
              <w:pStyle w:val="ConsPlusNormal"/>
              <w:jc w:val="center"/>
            </w:pPr>
            <w:r>
              <w:t>x</w:t>
            </w:r>
          </w:p>
        </w:tc>
        <w:tc>
          <w:tcPr>
            <w:tcW w:w="802" w:type="dxa"/>
            <w:vAlign w:val="bottom"/>
          </w:tcPr>
          <w:p w:rsidR="00566AA3" w:rsidRDefault="00566AA3">
            <w:pPr>
              <w:pStyle w:val="ConsPlusNormal"/>
              <w:jc w:val="center"/>
            </w:pPr>
            <w:r>
              <w:t>x</w:t>
            </w:r>
          </w:p>
        </w:tc>
        <w:tc>
          <w:tcPr>
            <w:tcW w:w="811" w:type="dxa"/>
            <w:vAlign w:val="bottom"/>
          </w:tcPr>
          <w:p w:rsidR="00566AA3" w:rsidRDefault="00566AA3">
            <w:pPr>
              <w:pStyle w:val="ConsPlusNormal"/>
              <w:jc w:val="center"/>
            </w:pPr>
            <w:r>
              <w:t>4000</w:t>
            </w:r>
          </w:p>
        </w:tc>
        <w:tc>
          <w:tcPr>
            <w:tcW w:w="680" w:type="dxa"/>
            <w:vAlign w:val="bottom"/>
          </w:tcPr>
          <w:p w:rsidR="00566AA3" w:rsidRDefault="00566AA3">
            <w:pPr>
              <w:pStyle w:val="ConsPlusNormal"/>
            </w:pPr>
          </w:p>
        </w:tc>
        <w:tc>
          <w:tcPr>
            <w:tcW w:w="1417" w:type="dxa"/>
          </w:tcPr>
          <w:p w:rsidR="00566AA3" w:rsidRDefault="00566AA3">
            <w:pPr>
              <w:pStyle w:val="ConsPlusNormal"/>
            </w:pPr>
          </w:p>
        </w:tc>
        <w:tc>
          <w:tcPr>
            <w:tcW w:w="1304" w:type="dxa"/>
          </w:tcPr>
          <w:p w:rsidR="00566AA3" w:rsidRDefault="00566AA3">
            <w:pPr>
              <w:pStyle w:val="ConsPlusNormal"/>
            </w:pPr>
          </w:p>
        </w:tc>
        <w:tc>
          <w:tcPr>
            <w:tcW w:w="794"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304" w:type="dxa"/>
          </w:tcPr>
          <w:p w:rsidR="00566AA3" w:rsidRDefault="00566AA3">
            <w:pPr>
              <w:pStyle w:val="ConsPlusNormal"/>
            </w:pPr>
          </w:p>
        </w:tc>
        <w:tc>
          <w:tcPr>
            <w:tcW w:w="1474"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ind w:left="283"/>
            </w:pPr>
            <w:r>
              <w:t>в том числе:</w:t>
            </w:r>
          </w:p>
        </w:tc>
        <w:tc>
          <w:tcPr>
            <w:tcW w:w="802" w:type="dxa"/>
            <w:vAlign w:val="bottom"/>
          </w:tcPr>
          <w:p w:rsidR="00566AA3" w:rsidRDefault="00566AA3">
            <w:pPr>
              <w:pStyle w:val="ConsPlusNormal"/>
            </w:pPr>
          </w:p>
        </w:tc>
        <w:tc>
          <w:tcPr>
            <w:tcW w:w="850" w:type="dxa"/>
            <w:vAlign w:val="bottom"/>
          </w:tcPr>
          <w:p w:rsidR="00566AA3" w:rsidRDefault="00566AA3">
            <w:pPr>
              <w:pStyle w:val="ConsPlusNormal"/>
            </w:pPr>
          </w:p>
        </w:tc>
        <w:tc>
          <w:tcPr>
            <w:tcW w:w="994" w:type="dxa"/>
            <w:vAlign w:val="bottom"/>
          </w:tcPr>
          <w:p w:rsidR="00566AA3" w:rsidRDefault="00566AA3">
            <w:pPr>
              <w:pStyle w:val="ConsPlusNormal"/>
            </w:pPr>
          </w:p>
        </w:tc>
        <w:tc>
          <w:tcPr>
            <w:tcW w:w="737" w:type="dxa"/>
          </w:tcPr>
          <w:p w:rsidR="00566AA3" w:rsidRDefault="00566AA3">
            <w:pPr>
              <w:pStyle w:val="ConsPlusNormal"/>
              <w:jc w:val="both"/>
            </w:pPr>
          </w:p>
        </w:tc>
        <w:tc>
          <w:tcPr>
            <w:tcW w:w="737" w:type="dxa"/>
            <w:vAlign w:val="bottom"/>
          </w:tcPr>
          <w:p w:rsidR="00566AA3" w:rsidRDefault="00566AA3">
            <w:pPr>
              <w:pStyle w:val="ConsPlusNormal"/>
            </w:pPr>
          </w:p>
        </w:tc>
        <w:tc>
          <w:tcPr>
            <w:tcW w:w="850" w:type="dxa"/>
            <w:vAlign w:val="bottom"/>
          </w:tcPr>
          <w:p w:rsidR="00566AA3" w:rsidRDefault="00566AA3">
            <w:pPr>
              <w:pStyle w:val="ConsPlusNormal"/>
            </w:pPr>
          </w:p>
        </w:tc>
        <w:tc>
          <w:tcPr>
            <w:tcW w:w="802" w:type="dxa"/>
            <w:vAlign w:val="bottom"/>
          </w:tcPr>
          <w:p w:rsidR="00566AA3" w:rsidRDefault="00566AA3">
            <w:pPr>
              <w:pStyle w:val="ConsPlusNormal"/>
            </w:pPr>
          </w:p>
        </w:tc>
        <w:tc>
          <w:tcPr>
            <w:tcW w:w="811" w:type="dxa"/>
            <w:vAlign w:val="bottom"/>
          </w:tcPr>
          <w:p w:rsidR="00566AA3" w:rsidRDefault="00566AA3">
            <w:pPr>
              <w:pStyle w:val="ConsPlusNormal"/>
              <w:jc w:val="center"/>
            </w:pPr>
            <w:r>
              <w:t>4001</w:t>
            </w:r>
          </w:p>
        </w:tc>
        <w:tc>
          <w:tcPr>
            <w:tcW w:w="680" w:type="dxa"/>
            <w:vAlign w:val="bottom"/>
          </w:tcPr>
          <w:p w:rsidR="00566AA3" w:rsidRDefault="00566AA3">
            <w:pPr>
              <w:pStyle w:val="ConsPlusNormal"/>
            </w:pPr>
          </w:p>
        </w:tc>
        <w:tc>
          <w:tcPr>
            <w:tcW w:w="1417" w:type="dxa"/>
          </w:tcPr>
          <w:p w:rsidR="00566AA3" w:rsidRDefault="00566AA3">
            <w:pPr>
              <w:pStyle w:val="ConsPlusNormal"/>
            </w:pPr>
          </w:p>
        </w:tc>
        <w:tc>
          <w:tcPr>
            <w:tcW w:w="1304" w:type="dxa"/>
          </w:tcPr>
          <w:p w:rsidR="00566AA3" w:rsidRDefault="00566AA3">
            <w:pPr>
              <w:pStyle w:val="ConsPlusNormal"/>
            </w:pPr>
          </w:p>
        </w:tc>
        <w:tc>
          <w:tcPr>
            <w:tcW w:w="794"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304" w:type="dxa"/>
          </w:tcPr>
          <w:p w:rsidR="00566AA3" w:rsidRDefault="00566AA3">
            <w:pPr>
              <w:pStyle w:val="ConsPlusNormal"/>
            </w:pPr>
          </w:p>
        </w:tc>
        <w:tc>
          <w:tcPr>
            <w:tcW w:w="1474"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p>
        </w:tc>
        <w:tc>
          <w:tcPr>
            <w:tcW w:w="802" w:type="dxa"/>
            <w:vAlign w:val="bottom"/>
          </w:tcPr>
          <w:p w:rsidR="00566AA3" w:rsidRDefault="00566AA3">
            <w:pPr>
              <w:pStyle w:val="ConsPlusNormal"/>
            </w:pPr>
          </w:p>
        </w:tc>
        <w:tc>
          <w:tcPr>
            <w:tcW w:w="850" w:type="dxa"/>
            <w:vAlign w:val="bottom"/>
          </w:tcPr>
          <w:p w:rsidR="00566AA3" w:rsidRDefault="00566AA3">
            <w:pPr>
              <w:pStyle w:val="ConsPlusNormal"/>
            </w:pPr>
          </w:p>
        </w:tc>
        <w:tc>
          <w:tcPr>
            <w:tcW w:w="994" w:type="dxa"/>
            <w:vAlign w:val="bottom"/>
          </w:tcPr>
          <w:p w:rsidR="00566AA3" w:rsidRDefault="00566AA3">
            <w:pPr>
              <w:pStyle w:val="ConsPlusNormal"/>
            </w:pPr>
          </w:p>
        </w:tc>
        <w:tc>
          <w:tcPr>
            <w:tcW w:w="737" w:type="dxa"/>
          </w:tcPr>
          <w:p w:rsidR="00566AA3" w:rsidRDefault="00566AA3">
            <w:pPr>
              <w:pStyle w:val="ConsPlusNormal"/>
              <w:jc w:val="both"/>
            </w:pPr>
          </w:p>
        </w:tc>
        <w:tc>
          <w:tcPr>
            <w:tcW w:w="737" w:type="dxa"/>
            <w:vAlign w:val="bottom"/>
          </w:tcPr>
          <w:p w:rsidR="00566AA3" w:rsidRDefault="00566AA3">
            <w:pPr>
              <w:pStyle w:val="ConsPlusNormal"/>
            </w:pPr>
          </w:p>
        </w:tc>
        <w:tc>
          <w:tcPr>
            <w:tcW w:w="850" w:type="dxa"/>
            <w:vAlign w:val="bottom"/>
          </w:tcPr>
          <w:p w:rsidR="00566AA3" w:rsidRDefault="00566AA3">
            <w:pPr>
              <w:pStyle w:val="ConsPlusNormal"/>
            </w:pPr>
          </w:p>
        </w:tc>
        <w:tc>
          <w:tcPr>
            <w:tcW w:w="802" w:type="dxa"/>
            <w:vAlign w:val="bottom"/>
          </w:tcPr>
          <w:p w:rsidR="00566AA3" w:rsidRDefault="00566AA3">
            <w:pPr>
              <w:pStyle w:val="ConsPlusNormal"/>
            </w:pPr>
          </w:p>
        </w:tc>
        <w:tc>
          <w:tcPr>
            <w:tcW w:w="811" w:type="dxa"/>
            <w:vAlign w:val="bottom"/>
          </w:tcPr>
          <w:p w:rsidR="00566AA3" w:rsidRDefault="00566AA3">
            <w:pPr>
              <w:pStyle w:val="ConsPlusNormal"/>
            </w:pPr>
          </w:p>
        </w:tc>
        <w:tc>
          <w:tcPr>
            <w:tcW w:w="680" w:type="dxa"/>
            <w:vAlign w:val="bottom"/>
          </w:tcPr>
          <w:p w:rsidR="00566AA3" w:rsidRDefault="00566AA3">
            <w:pPr>
              <w:pStyle w:val="ConsPlusNormal"/>
            </w:pPr>
          </w:p>
        </w:tc>
        <w:tc>
          <w:tcPr>
            <w:tcW w:w="1417" w:type="dxa"/>
          </w:tcPr>
          <w:p w:rsidR="00566AA3" w:rsidRDefault="00566AA3">
            <w:pPr>
              <w:pStyle w:val="ConsPlusNormal"/>
            </w:pPr>
          </w:p>
        </w:tc>
        <w:tc>
          <w:tcPr>
            <w:tcW w:w="1304" w:type="dxa"/>
          </w:tcPr>
          <w:p w:rsidR="00566AA3" w:rsidRDefault="00566AA3">
            <w:pPr>
              <w:pStyle w:val="ConsPlusNormal"/>
            </w:pPr>
          </w:p>
        </w:tc>
        <w:tc>
          <w:tcPr>
            <w:tcW w:w="794"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304" w:type="dxa"/>
          </w:tcPr>
          <w:p w:rsidR="00566AA3" w:rsidRDefault="00566AA3">
            <w:pPr>
              <w:pStyle w:val="ConsPlusNormal"/>
            </w:pPr>
          </w:p>
        </w:tc>
        <w:tc>
          <w:tcPr>
            <w:tcW w:w="1474" w:type="dxa"/>
          </w:tcPr>
          <w:p w:rsidR="00566AA3" w:rsidRDefault="00566AA3">
            <w:pPr>
              <w:pStyle w:val="ConsPlusNormal"/>
            </w:pPr>
          </w:p>
        </w:tc>
      </w:tr>
      <w:tr w:rsidR="00566AA3">
        <w:tblPrEx>
          <w:tblBorders>
            <w:right w:val="single" w:sz="4" w:space="0" w:color="auto"/>
          </w:tblBorders>
        </w:tblPrEx>
        <w:tc>
          <w:tcPr>
            <w:tcW w:w="2778" w:type="dxa"/>
            <w:tcBorders>
              <w:left w:val="nil"/>
            </w:tcBorders>
            <w:vAlign w:val="bottom"/>
          </w:tcPr>
          <w:p w:rsidR="00566AA3" w:rsidRDefault="00566AA3">
            <w:pPr>
              <w:pStyle w:val="ConsPlusNormal"/>
            </w:pPr>
            <w:r>
              <w:t>Иные объекты, включая точечные, всего</w:t>
            </w:r>
          </w:p>
        </w:tc>
        <w:tc>
          <w:tcPr>
            <w:tcW w:w="802" w:type="dxa"/>
            <w:vAlign w:val="bottom"/>
          </w:tcPr>
          <w:p w:rsidR="00566AA3" w:rsidRDefault="00566AA3">
            <w:pPr>
              <w:pStyle w:val="ConsPlusNormal"/>
              <w:jc w:val="center"/>
            </w:pPr>
            <w:r>
              <w:t>x</w:t>
            </w:r>
          </w:p>
        </w:tc>
        <w:tc>
          <w:tcPr>
            <w:tcW w:w="850" w:type="dxa"/>
            <w:vAlign w:val="bottom"/>
          </w:tcPr>
          <w:p w:rsidR="00566AA3" w:rsidRDefault="00566AA3">
            <w:pPr>
              <w:pStyle w:val="ConsPlusNormal"/>
              <w:jc w:val="center"/>
            </w:pPr>
            <w:r>
              <w:t>x</w:t>
            </w:r>
          </w:p>
        </w:tc>
        <w:tc>
          <w:tcPr>
            <w:tcW w:w="994" w:type="dxa"/>
            <w:vAlign w:val="bottom"/>
          </w:tcPr>
          <w:p w:rsidR="00566AA3" w:rsidRDefault="00566AA3">
            <w:pPr>
              <w:pStyle w:val="ConsPlusNormal"/>
              <w:jc w:val="center"/>
            </w:pPr>
            <w:r>
              <w:t>x</w:t>
            </w:r>
          </w:p>
        </w:tc>
        <w:tc>
          <w:tcPr>
            <w:tcW w:w="737" w:type="dxa"/>
          </w:tcPr>
          <w:p w:rsidR="00566AA3" w:rsidRDefault="00566AA3">
            <w:pPr>
              <w:pStyle w:val="ConsPlusNormal"/>
              <w:jc w:val="both"/>
            </w:pPr>
          </w:p>
        </w:tc>
        <w:tc>
          <w:tcPr>
            <w:tcW w:w="737" w:type="dxa"/>
            <w:vAlign w:val="bottom"/>
          </w:tcPr>
          <w:p w:rsidR="00566AA3" w:rsidRDefault="00566AA3">
            <w:pPr>
              <w:pStyle w:val="ConsPlusNormal"/>
              <w:jc w:val="center"/>
            </w:pPr>
            <w:r>
              <w:t>x</w:t>
            </w:r>
          </w:p>
        </w:tc>
        <w:tc>
          <w:tcPr>
            <w:tcW w:w="850" w:type="dxa"/>
            <w:vAlign w:val="bottom"/>
          </w:tcPr>
          <w:p w:rsidR="00566AA3" w:rsidRDefault="00566AA3">
            <w:pPr>
              <w:pStyle w:val="ConsPlusNormal"/>
              <w:jc w:val="center"/>
            </w:pPr>
            <w:r>
              <w:t>x</w:t>
            </w:r>
          </w:p>
        </w:tc>
        <w:tc>
          <w:tcPr>
            <w:tcW w:w="802" w:type="dxa"/>
            <w:vAlign w:val="bottom"/>
          </w:tcPr>
          <w:p w:rsidR="00566AA3" w:rsidRDefault="00566AA3">
            <w:pPr>
              <w:pStyle w:val="ConsPlusNormal"/>
              <w:jc w:val="center"/>
            </w:pPr>
            <w:r>
              <w:t>x</w:t>
            </w:r>
          </w:p>
        </w:tc>
        <w:tc>
          <w:tcPr>
            <w:tcW w:w="811" w:type="dxa"/>
            <w:vAlign w:val="bottom"/>
          </w:tcPr>
          <w:p w:rsidR="00566AA3" w:rsidRDefault="00566AA3">
            <w:pPr>
              <w:pStyle w:val="ConsPlusNormal"/>
              <w:jc w:val="center"/>
            </w:pPr>
            <w:r>
              <w:t>5000</w:t>
            </w:r>
          </w:p>
        </w:tc>
        <w:tc>
          <w:tcPr>
            <w:tcW w:w="680" w:type="dxa"/>
            <w:vAlign w:val="bottom"/>
          </w:tcPr>
          <w:p w:rsidR="00566AA3" w:rsidRDefault="00566AA3">
            <w:pPr>
              <w:pStyle w:val="ConsPlusNormal"/>
            </w:pPr>
          </w:p>
        </w:tc>
        <w:tc>
          <w:tcPr>
            <w:tcW w:w="1417" w:type="dxa"/>
          </w:tcPr>
          <w:p w:rsidR="00566AA3" w:rsidRDefault="00566AA3">
            <w:pPr>
              <w:pStyle w:val="ConsPlusNormal"/>
            </w:pPr>
          </w:p>
        </w:tc>
        <w:tc>
          <w:tcPr>
            <w:tcW w:w="1304" w:type="dxa"/>
          </w:tcPr>
          <w:p w:rsidR="00566AA3" w:rsidRDefault="00566AA3">
            <w:pPr>
              <w:pStyle w:val="ConsPlusNormal"/>
            </w:pPr>
          </w:p>
        </w:tc>
        <w:tc>
          <w:tcPr>
            <w:tcW w:w="794"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304" w:type="dxa"/>
          </w:tcPr>
          <w:p w:rsidR="00566AA3" w:rsidRDefault="00566AA3">
            <w:pPr>
              <w:pStyle w:val="ConsPlusNormal"/>
            </w:pPr>
          </w:p>
        </w:tc>
        <w:tc>
          <w:tcPr>
            <w:tcW w:w="1474"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ind w:left="283"/>
            </w:pPr>
            <w:r>
              <w:t>в том числе:</w:t>
            </w:r>
          </w:p>
        </w:tc>
        <w:tc>
          <w:tcPr>
            <w:tcW w:w="802" w:type="dxa"/>
            <w:vAlign w:val="bottom"/>
          </w:tcPr>
          <w:p w:rsidR="00566AA3" w:rsidRDefault="00566AA3">
            <w:pPr>
              <w:pStyle w:val="ConsPlusNormal"/>
            </w:pPr>
          </w:p>
        </w:tc>
        <w:tc>
          <w:tcPr>
            <w:tcW w:w="850" w:type="dxa"/>
            <w:vAlign w:val="bottom"/>
          </w:tcPr>
          <w:p w:rsidR="00566AA3" w:rsidRDefault="00566AA3">
            <w:pPr>
              <w:pStyle w:val="ConsPlusNormal"/>
            </w:pPr>
          </w:p>
        </w:tc>
        <w:tc>
          <w:tcPr>
            <w:tcW w:w="994" w:type="dxa"/>
            <w:vAlign w:val="bottom"/>
          </w:tcPr>
          <w:p w:rsidR="00566AA3" w:rsidRDefault="00566AA3">
            <w:pPr>
              <w:pStyle w:val="ConsPlusNormal"/>
            </w:pPr>
          </w:p>
        </w:tc>
        <w:tc>
          <w:tcPr>
            <w:tcW w:w="737" w:type="dxa"/>
          </w:tcPr>
          <w:p w:rsidR="00566AA3" w:rsidRDefault="00566AA3">
            <w:pPr>
              <w:pStyle w:val="ConsPlusNormal"/>
              <w:jc w:val="both"/>
            </w:pPr>
          </w:p>
        </w:tc>
        <w:tc>
          <w:tcPr>
            <w:tcW w:w="737" w:type="dxa"/>
            <w:vAlign w:val="bottom"/>
          </w:tcPr>
          <w:p w:rsidR="00566AA3" w:rsidRDefault="00566AA3">
            <w:pPr>
              <w:pStyle w:val="ConsPlusNormal"/>
            </w:pPr>
          </w:p>
        </w:tc>
        <w:tc>
          <w:tcPr>
            <w:tcW w:w="850" w:type="dxa"/>
            <w:vAlign w:val="bottom"/>
          </w:tcPr>
          <w:p w:rsidR="00566AA3" w:rsidRDefault="00566AA3">
            <w:pPr>
              <w:pStyle w:val="ConsPlusNormal"/>
            </w:pPr>
          </w:p>
        </w:tc>
        <w:tc>
          <w:tcPr>
            <w:tcW w:w="802" w:type="dxa"/>
            <w:vAlign w:val="bottom"/>
          </w:tcPr>
          <w:p w:rsidR="00566AA3" w:rsidRDefault="00566AA3">
            <w:pPr>
              <w:pStyle w:val="ConsPlusNormal"/>
            </w:pPr>
          </w:p>
        </w:tc>
        <w:tc>
          <w:tcPr>
            <w:tcW w:w="811" w:type="dxa"/>
            <w:vAlign w:val="bottom"/>
          </w:tcPr>
          <w:p w:rsidR="00566AA3" w:rsidRDefault="00566AA3">
            <w:pPr>
              <w:pStyle w:val="ConsPlusNormal"/>
              <w:jc w:val="center"/>
            </w:pPr>
            <w:r>
              <w:t>5001</w:t>
            </w:r>
          </w:p>
        </w:tc>
        <w:tc>
          <w:tcPr>
            <w:tcW w:w="680" w:type="dxa"/>
            <w:vAlign w:val="bottom"/>
          </w:tcPr>
          <w:p w:rsidR="00566AA3" w:rsidRDefault="00566AA3">
            <w:pPr>
              <w:pStyle w:val="ConsPlusNormal"/>
            </w:pPr>
          </w:p>
        </w:tc>
        <w:tc>
          <w:tcPr>
            <w:tcW w:w="1417" w:type="dxa"/>
          </w:tcPr>
          <w:p w:rsidR="00566AA3" w:rsidRDefault="00566AA3">
            <w:pPr>
              <w:pStyle w:val="ConsPlusNormal"/>
            </w:pPr>
          </w:p>
        </w:tc>
        <w:tc>
          <w:tcPr>
            <w:tcW w:w="1304" w:type="dxa"/>
          </w:tcPr>
          <w:p w:rsidR="00566AA3" w:rsidRDefault="00566AA3">
            <w:pPr>
              <w:pStyle w:val="ConsPlusNormal"/>
            </w:pPr>
          </w:p>
        </w:tc>
        <w:tc>
          <w:tcPr>
            <w:tcW w:w="794"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304" w:type="dxa"/>
          </w:tcPr>
          <w:p w:rsidR="00566AA3" w:rsidRDefault="00566AA3">
            <w:pPr>
              <w:pStyle w:val="ConsPlusNormal"/>
            </w:pPr>
          </w:p>
        </w:tc>
        <w:tc>
          <w:tcPr>
            <w:tcW w:w="1474"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p>
        </w:tc>
        <w:tc>
          <w:tcPr>
            <w:tcW w:w="802" w:type="dxa"/>
            <w:vAlign w:val="bottom"/>
          </w:tcPr>
          <w:p w:rsidR="00566AA3" w:rsidRDefault="00566AA3">
            <w:pPr>
              <w:pStyle w:val="ConsPlusNormal"/>
            </w:pPr>
          </w:p>
        </w:tc>
        <w:tc>
          <w:tcPr>
            <w:tcW w:w="850" w:type="dxa"/>
            <w:vAlign w:val="bottom"/>
          </w:tcPr>
          <w:p w:rsidR="00566AA3" w:rsidRDefault="00566AA3">
            <w:pPr>
              <w:pStyle w:val="ConsPlusNormal"/>
            </w:pPr>
          </w:p>
        </w:tc>
        <w:tc>
          <w:tcPr>
            <w:tcW w:w="994" w:type="dxa"/>
            <w:vAlign w:val="bottom"/>
          </w:tcPr>
          <w:p w:rsidR="00566AA3" w:rsidRDefault="00566AA3">
            <w:pPr>
              <w:pStyle w:val="ConsPlusNormal"/>
            </w:pPr>
          </w:p>
        </w:tc>
        <w:tc>
          <w:tcPr>
            <w:tcW w:w="737" w:type="dxa"/>
          </w:tcPr>
          <w:p w:rsidR="00566AA3" w:rsidRDefault="00566AA3">
            <w:pPr>
              <w:pStyle w:val="ConsPlusNormal"/>
              <w:jc w:val="both"/>
            </w:pPr>
          </w:p>
        </w:tc>
        <w:tc>
          <w:tcPr>
            <w:tcW w:w="737" w:type="dxa"/>
            <w:vAlign w:val="bottom"/>
          </w:tcPr>
          <w:p w:rsidR="00566AA3" w:rsidRDefault="00566AA3">
            <w:pPr>
              <w:pStyle w:val="ConsPlusNormal"/>
            </w:pPr>
          </w:p>
        </w:tc>
        <w:tc>
          <w:tcPr>
            <w:tcW w:w="850" w:type="dxa"/>
            <w:vAlign w:val="bottom"/>
          </w:tcPr>
          <w:p w:rsidR="00566AA3" w:rsidRDefault="00566AA3">
            <w:pPr>
              <w:pStyle w:val="ConsPlusNormal"/>
            </w:pPr>
          </w:p>
        </w:tc>
        <w:tc>
          <w:tcPr>
            <w:tcW w:w="802" w:type="dxa"/>
            <w:vAlign w:val="bottom"/>
          </w:tcPr>
          <w:p w:rsidR="00566AA3" w:rsidRDefault="00566AA3">
            <w:pPr>
              <w:pStyle w:val="ConsPlusNormal"/>
            </w:pPr>
          </w:p>
        </w:tc>
        <w:tc>
          <w:tcPr>
            <w:tcW w:w="811" w:type="dxa"/>
            <w:vAlign w:val="bottom"/>
          </w:tcPr>
          <w:p w:rsidR="00566AA3" w:rsidRDefault="00566AA3">
            <w:pPr>
              <w:pStyle w:val="ConsPlusNormal"/>
            </w:pPr>
          </w:p>
        </w:tc>
        <w:tc>
          <w:tcPr>
            <w:tcW w:w="680" w:type="dxa"/>
            <w:vAlign w:val="bottom"/>
          </w:tcPr>
          <w:p w:rsidR="00566AA3" w:rsidRDefault="00566AA3">
            <w:pPr>
              <w:pStyle w:val="ConsPlusNormal"/>
            </w:pPr>
          </w:p>
        </w:tc>
        <w:tc>
          <w:tcPr>
            <w:tcW w:w="1417" w:type="dxa"/>
          </w:tcPr>
          <w:p w:rsidR="00566AA3" w:rsidRDefault="00566AA3">
            <w:pPr>
              <w:pStyle w:val="ConsPlusNormal"/>
            </w:pPr>
          </w:p>
        </w:tc>
        <w:tc>
          <w:tcPr>
            <w:tcW w:w="1304" w:type="dxa"/>
          </w:tcPr>
          <w:p w:rsidR="00566AA3" w:rsidRDefault="00566AA3">
            <w:pPr>
              <w:pStyle w:val="ConsPlusNormal"/>
            </w:pPr>
          </w:p>
        </w:tc>
        <w:tc>
          <w:tcPr>
            <w:tcW w:w="794"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304" w:type="dxa"/>
          </w:tcPr>
          <w:p w:rsidR="00566AA3" w:rsidRDefault="00566AA3">
            <w:pPr>
              <w:pStyle w:val="ConsPlusNormal"/>
            </w:pPr>
          </w:p>
        </w:tc>
        <w:tc>
          <w:tcPr>
            <w:tcW w:w="1474" w:type="dxa"/>
          </w:tcPr>
          <w:p w:rsidR="00566AA3" w:rsidRDefault="00566AA3">
            <w:pPr>
              <w:pStyle w:val="ConsPlusNormal"/>
            </w:pPr>
          </w:p>
        </w:tc>
      </w:tr>
      <w:tr w:rsidR="00566AA3">
        <w:tblPrEx>
          <w:tblBorders>
            <w:right w:val="single" w:sz="4" w:space="0" w:color="auto"/>
          </w:tblBorders>
        </w:tblPrEx>
        <w:tc>
          <w:tcPr>
            <w:tcW w:w="2778" w:type="dxa"/>
            <w:tcBorders>
              <w:left w:val="nil"/>
              <w:bottom w:val="nil"/>
              <w:right w:val="nil"/>
            </w:tcBorders>
          </w:tcPr>
          <w:p w:rsidR="00566AA3" w:rsidRDefault="00566AA3">
            <w:pPr>
              <w:pStyle w:val="ConsPlusNormal"/>
            </w:pPr>
          </w:p>
        </w:tc>
        <w:tc>
          <w:tcPr>
            <w:tcW w:w="802" w:type="dxa"/>
            <w:tcBorders>
              <w:left w:val="nil"/>
              <w:bottom w:val="nil"/>
              <w:right w:val="nil"/>
            </w:tcBorders>
            <w:vAlign w:val="bottom"/>
          </w:tcPr>
          <w:p w:rsidR="00566AA3" w:rsidRDefault="00566AA3">
            <w:pPr>
              <w:pStyle w:val="ConsPlusNormal"/>
            </w:pPr>
          </w:p>
        </w:tc>
        <w:tc>
          <w:tcPr>
            <w:tcW w:w="850" w:type="dxa"/>
            <w:tcBorders>
              <w:left w:val="nil"/>
              <w:bottom w:val="nil"/>
              <w:right w:val="nil"/>
            </w:tcBorders>
            <w:vAlign w:val="bottom"/>
          </w:tcPr>
          <w:p w:rsidR="00566AA3" w:rsidRDefault="00566AA3">
            <w:pPr>
              <w:pStyle w:val="ConsPlusNormal"/>
            </w:pPr>
          </w:p>
        </w:tc>
        <w:tc>
          <w:tcPr>
            <w:tcW w:w="994" w:type="dxa"/>
            <w:tcBorders>
              <w:left w:val="nil"/>
              <w:bottom w:val="nil"/>
              <w:right w:val="nil"/>
            </w:tcBorders>
            <w:vAlign w:val="bottom"/>
          </w:tcPr>
          <w:p w:rsidR="00566AA3" w:rsidRDefault="00566AA3">
            <w:pPr>
              <w:pStyle w:val="ConsPlusNormal"/>
            </w:pPr>
          </w:p>
        </w:tc>
        <w:tc>
          <w:tcPr>
            <w:tcW w:w="737" w:type="dxa"/>
            <w:tcBorders>
              <w:left w:val="nil"/>
              <w:bottom w:val="nil"/>
              <w:right w:val="nil"/>
            </w:tcBorders>
          </w:tcPr>
          <w:p w:rsidR="00566AA3" w:rsidRDefault="00566AA3">
            <w:pPr>
              <w:pStyle w:val="ConsPlusNormal"/>
              <w:jc w:val="both"/>
            </w:pPr>
          </w:p>
        </w:tc>
        <w:tc>
          <w:tcPr>
            <w:tcW w:w="737" w:type="dxa"/>
            <w:tcBorders>
              <w:left w:val="nil"/>
              <w:bottom w:val="nil"/>
              <w:right w:val="nil"/>
            </w:tcBorders>
            <w:vAlign w:val="bottom"/>
          </w:tcPr>
          <w:p w:rsidR="00566AA3" w:rsidRDefault="00566AA3">
            <w:pPr>
              <w:pStyle w:val="ConsPlusNormal"/>
            </w:pPr>
          </w:p>
        </w:tc>
        <w:tc>
          <w:tcPr>
            <w:tcW w:w="850" w:type="dxa"/>
            <w:tcBorders>
              <w:left w:val="nil"/>
              <w:bottom w:val="nil"/>
              <w:right w:val="nil"/>
            </w:tcBorders>
            <w:vAlign w:val="bottom"/>
          </w:tcPr>
          <w:p w:rsidR="00566AA3" w:rsidRDefault="00566AA3">
            <w:pPr>
              <w:pStyle w:val="ConsPlusNormal"/>
            </w:pPr>
          </w:p>
        </w:tc>
        <w:tc>
          <w:tcPr>
            <w:tcW w:w="802" w:type="dxa"/>
            <w:tcBorders>
              <w:left w:val="nil"/>
              <w:bottom w:val="nil"/>
            </w:tcBorders>
          </w:tcPr>
          <w:p w:rsidR="00566AA3" w:rsidRDefault="00566AA3">
            <w:pPr>
              <w:pStyle w:val="ConsPlusNormal"/>
              <w:jc w:val="right"/>
            </w:pPr>
            <w:r>
              <w:t>Итого</w:t>
            </w:r>
          </w:p>
        </w:tc>
        <w:tc>
          <w:tcPr>
            <w:tcW w:w="811" w:type="dxa"/>
          </w:tcPr>
          <w:p w:rsidR="00566AA3" w:rsidRDefault="00566AA3">
            <w:pPr>
              <w:pStyle w:val="ConsPlusNormal"/>
              <w:jc w:val="center"/>
            </w:pPr>
            <w:r>
              <w:t>9000</w:t>
            </w:r>
          </w:p>
        </w:tc>
        <w:tc>
          <w:tcPr>
            <w:tcW w:w="680" w:type="dxa"/>
            <w:vAlign w:val="bottom"/>
          </w:tcPr>
          <w:p w:rsidR="00566AA3" w:rsidRDefault="00566AA3">
            <w:pPr>
              <w:pStyle w:val="ConsPlusNormal"/>
            </w:pPr>
          </w:p>
        </w:tc>
        <w:tc>
          <w:tcPr>
            <w:tcW w:w="1417" w:type="dxa"/>
          </w:tcPr>
          <w:p w:rsidR="00566AA3" w:rsidRDefault="00566AA3">
            <w:pPr>
              <w:pStyle w:val="ConsPlusNormal"/>
            </w:pPr>
          </w:p>
        </w:tc>
        <w:tc>
          <w:tcPr>
            <w:tcW w:w="1304" w:type="dxa"/>
          </w:tcPr>
          <w:p w:rsidR="00566AA3" w:rsidRDefault="00566AA3">
            <w:pPr>
              <w:pStyle w:val="ConsPlusNormal"/>
            </w:pPr>
          </w:p>
        </w:tc>
        <w:tc>
          <w:tcPr>
            <w:tcW w:w="794" w:type="dxa"/>
          </w:tcPr>
          <w:p w:rsidR="00566AA3" w:rsidRDefault="00566AA3">
            <w:pPr>
              <w:pStyle w:val="ConsPlusNormal"/>
            </w:pPr>
          </w:p>
        </w:tc>
        <w:tc>
          <w:tcPr>
            <w:tcW w:w="680" w:type="dxa"/>
          </w:tcPr>
          <w:p w:rsidR="00566AA3" w:rsidRDefault="00566AA3">
            <w:pPr>
              <w:pStyle w:val="ConsPlusNormal"/>
            </w:pPr>
          </w:p>
        </w:tc>
        <w:tc>
          <w:tcPr>
            <w:tcW w:w="850" w:type="dxa"/>
          </w:tcPr>
          <w:p w:rsidR="00566AA3" w:rsidRDefault="00566AA3">
            <w:pPr>
              <w:pStyle w:val="ConsPlusNormal"/>
            </w:pPr>
          </w:p>
        </w:tc>
        <w:tc>
          <w:tcPr>
            <w:tcW w:w="1304" w:type="dxa"/>
          </w:tcPr>
          <w:p w:rsidR="00566AA3" w:rsidRDefault="00566AA3">
            <w:pPr>
              <w:pStyle w:val="ConsPlusNormal"/>
            </w:pPr>
          </w:p>
        </w:tc>
        <w:tc>
          <w:tcPr>
            <w:tcW w:w="1474" w:type="dxa"/>
          </w:tcPr>
          <w:p w:rsidR="00566AA3" w:rsidRDefault="00566AA3">
            <w:pPr>
              <w:pStyle w:val="ConsPlusNormal"/>
            </w:pPr>
          </w:p>
        </w:tc>
      </w:tr>
    </w:tbl>
    <w:p w:rsidR="00566AA3" w:rsidRDefault="00566A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802"/>
        <w:gridCol w:w="737"/>
        <w:gridCol w:w="1077"/>
        <w:gridCol w:w="1094"/>
        <w:gridCol w:w="1134"/>
        <w:gridCol w:w="680"/>
        <w:gridCol w:w="737"/>
        <w:gridCol w:w="1134"/>
        <w:gridCol w:w="1134"/>
        <w:gridCol w:w="794"/>
        <w:gridCol w:w="1077"/>
        <w:gridCol w:w="1134"/>
        <w:gridCol w:w="737"/>
        <w:gridCol w:w="1020"/>
        <w:gridCol w:w="1077"/>
      </w:tblGrid>
      <w:tr w:rsidR="00566AA3">
        <w:tc>
          <w:tcPr>
            <w:tcW w:w="2778" w:type="dxa"/>
            <w:vMerge w:val="restart"/>
            <w:tcBorders>
              <w:left w:val="nil"/>
            </w:tcBorders>
          </w:tcPr>
          <w:p w:rsidR="00566AA3" w:rsidRDefault="00566AA3">
            <w:pPr>
              <w:pStyle w:val="ConsPlusNormal"/>
              <w:jc w:val="center"/>
            </w:pPr>
            <w:r>
              <w:t>Наименование объекта</w:t>
            </w:r>
          </w:p>
        </w:tc>
        <w:tc>
          <w:tcPr>
            <w:tcW w:w="802" w:type="dxa"/>
            <w:vMerge w:val="restart"/>
          </w:tcPr>
          <w:p w:rsidR="00566AA3" w:rsidRDefault="00566AA3">
            <w:pPr>
              <w:pStyle w:val="ConsPlusNormal"/>
              <w:jc w:val="center"/>
            </w:pPr>
            <w:r>
              <w:t>Код строки</w:t>
            </w:r>
          </w:p>
        </w:tc>
        <w:tc>
          <w:tcPr>
            <w:tcW w:w="4042" w:type="dxa"/>
            <w:gridSpan w:val="4"/>
          </w:tcPr>
          <w:p w:rsidR="00566AA3" w:rsidRDefault="00566AA3">
            <w:pPr>
              <w:pStyle w:val="ConsPlusNormal"/>
              <w:jc w:val="center"/>
            </w:pPr>
            <w:r>
              <w:t>Не используется</w:t>
            </w:r>
          </w:p>
        </w:tc>
        <w:tc>
          <w:tcPr>
            <w:tcW w:w="9524" w:type="dxa"/>
            <w:gridSpan w:val="10"/>
            <w:tcBorders>
              <w:right w:val="nil"/>
            </w:tcBorders>
          </w:tcPr>
          <w:p w:rsidR="00566AA3" w:rsidRDefault="00566AA3">
            <w:pPr>
              <w:pStyle w:val="ConsPlusNormal"/>
              <w:jc w:val="center"/>
            </w:pPr>
            <w:r>
              <w:t>Фактические расходы на содержание объекта недвижимого имущества (</w:t>
            </w:r>
            <w:proofErr w:type="spellStart"/>
            <w:r>
              <w:t>руб</w:t>
            </w:r>
            <w:proofErr w:type="spellEnd"/>
            <w:r>
              <w:t xml:space="preserve"> в год)</w:t>
            </w:r>
          </w:p>
        </w:tc>
      </w:tr>
      <w:tr w:rsidR="00566AA3">
        <w:tc>
          <w:tcPr>
            <w:tcW w:w="2778" w:type="dxa"/>
            <w:vMerge/>
            <w:tcBorders>
              <w:left w:val="nil"/>
            </w:tcBorders>
          </w:tcPr>
          <w:p w:rsidR="00566AA3" w:rsidRDefault="00566AA3">
            <w:pPr>
              <w:pStyle w:val="ConsPlusNormal"/>
            </w:pPr>
          </w:p>
        </w:tc>
        <w:tc>
          <w:tcPr>
            <w:tcW w:w="802" w:type="dxa"/>
            <w:vMerge/>
          </w:tcPr>
          <w:p w:rsidR="00566AA3" w:rsidRDefault="00566AA3">
            <w:pPr>
              <w:pStyle w:val="ConsPlusNormal"/>
            </w:pPr>
          </w:p>
        </w:tc>
        <w:tc>
          <w:tcPr>
            <w:tcW w:w="737" w:type="dxa"/>
            <w:vMerge w:val="restart"/>
          </w:tcPr>
          <w:p w:rsidR="00566AA3" w:rsidRDefault="00566AA3">
            <w:pPr>
              <w:pStyle w:val="ConsPlusNormal"/>
              <w:jc w:val="center"/>
            </w:pPr>
            <w:r>
              <w:t>всего</w:t>
            </w:r>
          </w:p>
        </w:tc>
        <w:tc>
          <w:tcPr>
            <w:tcW w:w="3305" w:type="dxa"/>
            <w:gridSpan w:val="3"/>
          </w:tcPr>
          <w:p w:rsidR="00566AA3" w:rsidRDefault="00566AA3">
            <w:pPr>
              <w:pStyle w:val="ConsPlusNormal"/>
              <w:jc w:val="center"/>
            </w:pPr>
            <w:r>
              <w:t>из них:</w:t>
            </w:r>
          </w:p>
        </w:tc>
        <w:tc>
          <w:tcPr>
            <w:tcW w:w="680" w:type="dxa"/>
            <w:vMerge w:val="restart"/>
          </w:tcPr>
          <w:p w:rsidR="00566AA3" w:rsidRDefault="00566AA3">
            <w:pPr>
              <w:pStyle w:val="ConsPlusNormal"/>
              <w:jc w:val="center"/>
            </w:pPr>
            <w:r>
              <w:t>всего</w:t>
            </w:r>
          </w:p>
        </w:tc>
        <w:tc>
          <w:tcPr>
            <w:tcW w:w="8844" w:type="dxa"/>
            <w:gridSpan w:val="9"/>
            <w:tcBorders>
              <w:right w:val="nil"/>
            </w:tcBorders>
          </w:tcPr>
          <w:p w:rsidR="00566AA3" w:rsidRDefault="00566AA3">
            <w:pPr>
              <w:pStyle w:val="ConsPlusNormal"/>
              <w:jc w:val="center"/>
            </w:pPr>
            <w:r>
              <w:t>из них:</w:t>
            </w:r>
          </w:p>
        </w:tc>
      </w:tr>
      <w:tr w:rsidR="00566AA3">
        <w:tc>
          <w:tcPr>
            <w:tcW w:w="2778" w:type="dxa"/>
            <w:vMerge/>
            <w:tcBorders>
              <w:left w:val="nil"/>
            </w:tcBorders>
          </w:tcPr>
          <w:p w:rsidR="00566AA3" w:rsidRDefault="00566AA3">
            <w:pPr>
              <w:pStyle w:val="ConsPlusNormal"/>
            </w:pPr>
          </w:p>
        </w:tc>
        <w:tc>
          <w:tcPr>
            <w:tcW w:w="802" w:type="dxa"/>
            <w:vMerge/>
          </w:tcPr>
          <w:p w:rsidR="00566AA3" w:rsidRDefault="00566AA3">
            <w:pPr>
              <w:pStyle w:val="ConsPlusNormal"/>
            </w:pPr>
          </w:p>
        </w:tc>
        <w:tc>
          <w:tcPr>
            <w:tcW w:w="737" w:type="dxa"/>
            <w:vMerge/>
          </w:tcPr>
          <w:p w:rsidR="00566AA3" w:rsidRDefault="00566AA3">
            <w:pPr>
              <w:pStyle w:val="ConsPlusNormal"/>
            </w:pPr>
          </w:p>
        </w:tc>
        <w:tc>
          <w:tcPr>
            <w:tcW w:w="1077" w:type="dxa"/>
            <w:vMerge w:val="restart"/>
          </w:tcPr>
          <w:p w:rsidR="00566AA3" w:rsidRDefault="00566AA3">
            <w:pPr>
              <w:pStyle w:val="ConsPlusNormal"/>
              <w:jc w:val="center"/>
            </w:pPr>
            <w:r>
              <w:t>проводится капитальный ремонт и/или реконструкция</w:t>
            </w:r>
          </w:p>
        </w:tc>
        <w:tc>
          <w:tcPr>
            <w:tcW w:w="2228" w:type="dxa"/>
            <w:gridSpan w:val="2"/>
          </w:tcPr>
          <w:p w:rsidR="00566AA3" w:rsidRDefault="00566AA3">
            <w:pPr>
              <w:pStyle w:val="ConsPlusNormal"/>
              <w:jc w:val="center"/>
            </w:pPr>
            <w:r>
              <w:t>в связи с аварийным состоянием</w:t>
            </w:r>
          </w:p>
        </w:tc>
        <w:tc>
          <w:tcPr>
            <w:tcW w:w="680" w:type="dxa"/>
            <w:vMerge/>
          </w:tcPr>
          <w:p w:rsidR="00566AA3" w:rsidRDefault="00566AA3">
            <w:pPr>
              <w:pStyle w:val="ConsPlusNormal"/>
            </w:pPr>
          </w:p>
        </w:tc>
        <w:tc>
          <w:tcPr>
            <w:tcW w:w="3005" w:type="dxa"/>
            <w:gridSpan w:val="3"/>
          </w:tcPr>
          <w:p w:rsidR="00566AA3" w:rsidRDefault="00566AA3">
            <w:pPr>
              <w:pStyle w:val="ConsPlusNormal"/>
              <w:jc w:val="center"/>
            </w:pPr>
            <w:r>
              <w:t>коммунальные услуги</w:t>
            </w:r>
          </w:p>
        </w:tc>
        <w:tc>
          <w:tcPr>
            <w:tcW w:w="3005" w:type="dxa"/>
            <w:gridSpan w:val="3"/>
          </w:tcPr>
          <w:p w:rsidR="00566AA3" w:rsidRDefault="00566AA3">
            <w:pPr>
              <w:pStyle w:val="ConsPlusNormal"/>
              <w:jc w:val="center"/>
            </w:pPr>
            <w:r>
              <w:t>услуги по содержанию имущества</w:t>
            </w:r>
          </w:p>
        </w:tc>
        <w:tc>
          <w:tcPr>
            <w:tcW w:w="2834" w:type="dxa"/>
            <w:gridSpan w:val="3"/>
            <w:tcBorders>
              <w:right w:val="nil"/>
            </w:tcBorders>
          </w:tcPr>
          <w:p w:rsidR="00566AA3" w:rsidRDefault="00566AA3">
            <w:pPr>
              <w:pStyle w:val="ConsPlusNormal"/>
              <w:jc w:val="center"/>
            </w:pPr>
            <w:r>
              <w:t>налог на имущество</w:t>
            </w:r>
          </w:p>
        </w:tc>
      </w:tr>
      <w:tr w:rsidR="00566AA3">
        <w:tc>
          <w:tcPr>
            <w:tcW w:w="2778" w:type="dxa"/>
            <w:vMerge/>
            <w:tcBorders>
              <w:left w:val="nil"/>
            </w:tcBorders>
          </w:tcPr>
          <w:p w:rsidR="00566AA3" w:rsidRDefault="00566AA3">
            <w:pPr>
              <w:pStyle w:val="ConsPlusNormal"/>
            </w:pPr>
          </w:p>
        </w:tc>
        <w:tc>
          <w:tcPr>
            <w:tcW w:w="802" w:type="dxa"/>
            <w:vMerge/>
          </w:tcPr>
          <w:p w:rsidR="00566AA3" w:rsidRDefault="00566AA3">
            <w:pPr>
              <w:pStyle w:val="ConsPlusNormal"/>
            </w:pPr>
          </w:p>
        </w:tc>
        <w:tc>
          <w:tcPr>
            <w:tcW w:w="737" w:type="dxa"/>
            <w:vMerge/>
          </w:tcPr>
          <w:p w:rsidR="00566AA3" w:rsidRDefault="00566AA3">
            <w:pPr>
              <w:pStyle w:val="ConsPlusNormal"/>
            </w:pPr>
          </w:p>
        </w:tc>
        <w:tc>
          <w:tcPr>
            <w:tcW w:w="1077" w:type="dxa"/>
            <w:vMerge/>
          </w:tcPr>
          <w:p w:rsidR="00566AA3" w:rsidRDefault="00566AA3">
            <w:pPr>
              <w:pStyle w:val="ConsPlusNormal"/>
            </w:pPr>
          </w:p>
        </w:tc>
        <w:tc>
          <w:tcPr>
            <w:tcW w:w="1094" w:type="dxa"/>
            <w:vMerge w:val="restart"/>
          </w:tcPr>
          <w:p w:rsidR="00566AA3" w:rsidRDefault="00566AA3">
            <w:pPr>
              <w:pStyle w:val="ConsPlusNormal"/>
              <w:jc w:val="center"/>
            </w:pPr>
            <w:r>
              <w:t>требуется ремонт</w:t>
            </w:r>
          </w:p>
        </w:tc>
        <w:tc>
          <w:tcPr>
            <w:tcW w:w="1134" w:type="dxa"/>
            <w:vMerge w:val="restart"/>
          </w:tcPr>
          <w:p w:rsidR="00566AA3" w:rsidRDefault="00566AA3">
            <w:pPr>
              <w:pStyle w:val="ConsPlusNormal"/>
              <w:jc w:val="center"/>
            </w:pPr>
            <w:r>
              <w:t>ожидает списания</w:t>
            </w:r>
          </w:p>
        </w:tc>
        <w:tc>
          <w:tcPr>
            <w:tcW w:w="680" w:type="dxa"/>
            <w:vMerge/>
          </w:tcPr>
          <w:p w:rsidR="00566AA3" w:rsidRDefault="00566AA3">
            <w:pPr>
              <w:pStyle w:val="ConsPlusNormal"/>
            </w:pPr>
          </w:p>
        </w:tc>
        <w:tc>
          <w:tcPr>
            <w:tcW w:w="737" w:type="dxa"/>
            <w:vMerge w:val="restart"/>
          </w:tcPr>
          <w:p w:rsidR="00566AA3" w:rsidRDefault="00566AA3">
            <w:pPr>
              <w:pStyle w:val="ConsPlusNormal"/>
              <w:jc w:val="center"/>
            </w:pPr>
            <w:r>
              <w:t>всего</w:t>
            </w:r>
          </w:p>
        </w:tc>
        <w:tc>
          <w:tcPr>
            <w:tcW w:w="2268" w:type="dxa"/>
            <w:gridSpan w:val="2"/>
          </w:tcPr>
          <w:p w:rsidR="00566AA3" w:rsidRDefault="00566AA3">
            <w:pPr>
              <w:pStyle w:val="ConsPlusNormal"/>
              <w:jc w:val="center"/>
            </w:pPr>
            <w:r>
              <w:t>из них:</w:t>
            </w:r>
          </w:p>
        </w:tc>
        <w:tc>
          <w:tcPr>
            <w:tcW w:w="794" w:type="dxa"/>
            <w:vMerge w:val="restart"/>
          </w:tcPr>
          <w:p w:rsidR="00566AA3" w:rsidRDefault="00566AA3">
            <w:pPr>
              <w:pStyle w:val="ConsPlusNormal"/>
              <w:jc w:val="center"/>
            </w:pPr>
            <w:r>
              <w:t>всего</w:t>
            </w:r>
          </w:p>
        </w:tc>
        <w:tc>
          <w:tcPr>
            <w:tcW w:w="2211" w:type="dxa"/>
            <w:gridSpan w:val="2"/>
          </w:tcPr>
          <w:p w:rsidR="00566AA3" w:rsidRDefault="00566AA3">
            <w:pPr>
              <w:pStyle w:val="ConsPlusNormal"/>
              <w:jc w:val="center"/>
            </w:pPr>
            <w:r>
              <w:t>из них:</w:t>
            </w:r>
          </w:p>
        </w:tc>
        <w:tc>
          <w:tcPr>
            <w:tcW w:w="737" w:type="dxa"/>
            <w:vMerge w:val="restart"/>
          </w:tcPr>
          <w:p w:rsidR="00566AA3" w:rsidRDefault="00566AA3">
            <w:pPr>
              <w:pStyle w:val="ConsPlusNormal"/>
              <w:jc w:val="center"/>
            </w:pPr>
            <w:r>
              <w:t>всего</w:t>
            </w:r>
          </w:p>
        </w:tc>
        <w:tc>
          <w:tcPr>
            <w:tcW w:w="2097" w:type="dxa"/>
            <w:gridSpan w:val="2"/>
            <w:tcBorders>
              <w:right w:val="nil"/>
            </w:tcBorders>
          </w:tcPr>
          <w:p w:rsidR="00566AA3" w:rsidRDefault="00566AA3">
            <w:pPr>
              <w:pStyle w:val="ConsPlusNormal"/>
              <w:jc w:val="center"/>
            </w:pPr>
            <w:r>
              <w:t>из них:</w:t>
            </w:r>
          </w:p>
        </w:tc>
      </w:tr>
      <w:tr w:rsidR="00566AA3">
        <w:tc>
          <w:tcPr>
            <w:tcW w:w="2778" w:type="dxa"/>
            <w:vMerge/>
            <w:tcBorders>
              <w:left w:val="nil"/>
            </w:tcBorders>
          </w:tcPr>
          <w:p w:rsidR="00566AA3" w:rsidRDefault="00566AA3">
            <w:pPr>
              <w:pStyle w:val="ConsPlusNormal"/>
            </w:pPr>
          </w:p>
        </w:tc>
        <w:tc>
          <w:tcPr>
            <w:tcW w:w="802" w:type="dxa"/>
            <w:vMerge/>
          </w:tcPr>
          <w:p w:rsidR="00566AA3" w:rsidRDefault="00566AA3">
            <w:pPr>
              <w:pStyle w:val="ConsPlusNormal"/>
            </w:pPr>
          </w:p>
        </w:tc>
        <w:tc>
          <w:tcPr>
            <w:tcW w:w="737" w:type="dxa"/>
            <w:vMerge/>
          </w:tcPr>
          <w:p w:rsidR="00566AA3" w:rsidRDefault="00566AA3">
            <w:pPr>
              <w:pStyle w:val="ConsPlusNormal"/>
            </w:pPr>
          </w:p>
        </w:tc>
        <w:tc>
          <w:tcPr>
            <w:tcW w:w="1077" w:type="dxa"/>
            <w:vMerge/>
          </w:tcPr>
          <w:p w:rsidR="00566AA3" w:rsidRDefault="00566AA3">
            <w:pPr>
              <w:pStyle w:val="ConsPlusNormal"/>
            </w:pPr>
          </w:p>
        </w:tc>
        <w:tc>
          <w:tcPr>
            <w:tcW w:w="1094" w:type="dxa"/>
            <w:vMerge/>
          </w:tcPr>
          <w:p w:rsidR="00566AA3" w:rsidRDefault="00566AA3">
            <w:pPr>
              <w:pStyle w:val="ConsPlusNormal"/>
            </w:pPr>
          </w:p>
        </w:tc>
        <w:tc>
          <w:tcPr>
            <w:tcW w:w="1134" w:type="dxa"/>
            <w:vMerge/>
          </w:tcPr>
          <w:p w:rsidR="00566AA3" w:rsidRDefault="00566AA3">
            <w:pPr>
              <w:pStyle w:val="ConsPlusNormal"/>
            </w:pPr>
          </w:p>
        </w:tc>
        <w:tc>
          <w:tcPr>
            <w:tcW w:w="680" w:type="dxa"/>
            <w:vMerge/>
          </w:tcPr>
          <w:p w:rsidR="00566AA3" w:rsidRDefault="00566AA3">
            <w:pPr>
              <w:pStyle w:val="ConsPlusNormal"/>
            </w:pPr>
          </w:p>
        </w:tc>
        <w:tc>
          <w:tcPr>
            <w:tcW w:w="737" w:type="dxa"/>
            <w:vMerge/>
          </w:tcPr>
          <w:p w:rsidR="00566AA3" w:rsidRDefault="00566AA3">
            <w:pPr>
              <w:pStyle w:val="ConsPlusNormal"/>
            </w:pPr>
          </w:p>
        </w:tc>
        <w:tc>
          <w:tcPr>
            <w:tcW w:w="1134" w:type="dxa"/>
          </w:tcPr>
          <w:p w:rsidR="00566AA3" w:rsidRDefault="00566AA3">
            <w:pPr>
              <w:pStyle w:val="ConsPlusNormal"/>
              <w:jc w:val="center"/>
            </w:pPr>
            <w:r>
              <w:t xml:space="preserve">возмещается пользователями имущества </w:t>
            </w:r>
            <w:hyperlink w:anchor="P4488">
              <w:r>
                <w:rPr>
                  <w:color w:val="0000FF"/>
                </w:rPr>
                <w:t>&lt;24.2&gt;</w:t>
              </w:r>
            </w:hyperlink>
          </w:p>
        </w:tc>
        <w:tc>
          <w:tcPr>
            <w:tcW w:w="1134" w:type="dxa"/>
          </w:tcPr>
          <w:p w:rsidR="00566AA3" w:rsidRDefault="00566AA3">
            <w:pPr>
              <w:pStyle w:val="ConsPlusNormal"/>
              <w:jc w:val="center"/>
            </w:pPr>
            <w:r>
              <w:t xml:space="preserve">по неиспользуемому имуществу </w:t>
            </w:r>
            <w:hyperlink w:anchor="P4489">
              <w:r>
                <w:rPr>
                  <w:color w:val="0000FF"/>
                </w:rPr>
                <w:t>&lt;24.3&gt;</w:t>
              </w:r>
            </w:hyperlink>
          </w:p>
        </w:tc>
        <w:tc>
          <w:tcPr>
            <w:tcW w:w="794" w:type="dxa"/>
            <w:vMerge/>
          </w:tcPr>
          <w:p w:rsidR="00566AA3" w:rsidRDefault="00566AA3">
            <w:pPr>
              <w:pStyle w:val="ConsPlusNormal"/>
            </w:pPr>
          </w:p>
        </w:tc>
        <w:tc>
          <w:tcPr>
            <w:tcW w:w="1077" w:type="dxa"/>
          </w:tcPr>
          <w:p w:rsidR="00566AA3" w:rsidRDefault="00566AA3">
            <w:pPr>
              <w:pStyle w:val="ConsPlusNormal"/>
              <w:jc w:val="center"/>
            </w:pPr>
            <w:r>
              <w:t xml:space="preserve">возмещается пользователями имущества </w:t>
            </w:r>
            <w:hyperlink w:anchor="P4488">
              <w:r>
                <w:rPr>
                  <w:color w:val="0000FF"/>
                </w:rPr>
                <w:t>&lt;24.2&gt;</w:t>
              </w:r>
            </w:hyperlink>
          </w:p>
        </w:tc>
        <w:tc>
          <w:tcPr>
            <w:tcW w:w="1134" w:type="dxa"/>
          </w:tcPr>
          <w:p w:rsidR="00566AA3" w:rsidRDefault="00566AA3">
            <w:pPr>
              <w:pStyle w:val="ConsPlusNormal"/>
              <w:jc w:val="center"/>
            </w:pPr>
            <w:r>
              <w:t xml:space="preserve">по неиспользуемому имуществу </w:t>
            </w:r>
            <w:hyperlink w:anchor="P4489">
              <w:r>
                <w:rPr>
                  <w:color w:val="0000FF"/>
                </w:rPr>
                <w:t>&lt;24.3&gt;</w:t>
              </w:r>
            </w:hyperlink>
          </w:p>
        </w:tc>
        <w:tc>
          <w:tcPr>
            <w:tcW w:w="737" w:type="dxa"/>
            <w:vMerge/>
          </w:tcPr>
          <w:p w:rsidR="00566AA3" w:rsidRDefault="00566AA3">
            <w:pPr>
              <w:pStyle w:val="ConsPlusNormal"/>
            </w:pPr>
          </w:p>
        </w:tc>
        <w:tc>
          <w:tcPr>
            <w:tcW w:w="1020" w:type="dxa"/>
          </w:tcPr>
          <w:p w:rsidR="00566AA3" w:rsidRDefault="00566AA3">
            <w:pPr>
              <w:pStyle w:val="ConsPlusNormal"/>
              <w:jc w:val="center"/>
            </w:pPr>
            <w:r>
              <w:t xml:space="preserve">возмещается пользователями имущества </w:t>
            </w:r>
            <w:hyperlink w:anchor="P4488">
              <w:r>
                <w:rPr>
                  <w:color w:val="0000FF"/>
                </w:rPr>
                <w:t>&lt;24.2&gt;</w:t>
              </w:r>
            </w:hyperlink>
          </w:p>
        </w:tc>
        <w:tc>
          <w:tcPr>
            <w:tcW w:w="1077" w:type="dxa"/>
            <w:tcBorders>
              <w:right w:val="nil"/>
            </w:tcBorders>
          </w:tcPr>
          <w:p w:rsidR="00566AA3" w:rsidRDefault="00566AA3">
            <w:pPr>
              <w:pStyle w:val="ConsPlusNormal"/>
              <w:jc w:val="center"/>
            </w:pPr>
            <w:r>
              <w:t xml:space="preserve">по неиспользуемому имуществу </w:t>
            </w:r>
            <w:hyperlink w:anchor="P4489">
              <w:r>
                <w:rPr>
                  <w:color w:val="0000FF"/>
                </w:rPr>
                <w:t>&lt;24.3&gt;</w:t>
              </w:r>
            </w:hyperlink>
          </w:p>
        </w:tc>
      </w:tr>
      <w:tr w:rsidR="00566AA3">
        <w:tc>
          <w:tcPr>
            <w:tcW w:w="2778" w:type="dxa"/>
            <w:tcBorders>
              <w:left w:val="nil"/>
            </w:tcBorders>
          </w:tcPr>
          <w:p w:rsidR="00566AA3" w:rsidRDefault="00566AA3">
            <w:pPr>
              <w:pStyle w:val="ConsPlusNormal"/>
              <w:jc w:val="center"/>
            </w:pPr>
            <w:r>
              <w:t>1</w:t>
            </w:r>
          </w:p>
        </w:tc>
        <w:tc>
          <w:tcPr>
            <w:tcW w:w="802" w:type="dxa"/>
          </w:tcPr>
          <w:p w:rsidR="00566AA3" w:rsidRDefault="00566AA3">
            <w:pPr>
              <w:pStyle w:val="ConsPlusNormal"/>
              <w:jc w:val="center"/>
            </w:pPr>
            <w:r>
              <w:t>8</w:t>
            </w:r>
          </w:p>
        </w:tc>
        <w:tc>
          <w:tcPr>
            <w:tcW w:w="737" w:type="dxa"/>
          </w:tcPr>
          <w:p w:rsidR="00566AA3" w:rsidRDefault="00566AA3">
            <w:pPr>
              <w:pStyle w:val="ConsPlusNormal"/>
              <w:jc w:val="center"/>
            </w:pPr>
            <w:r>
              <w:t>17</w:t>
            </w:r>
          </w:p>
        </w:tc>
        <w:tc>
          <w:tcPr>
            <w:tcW w:w="1077" w:type="dxa"/>
          </w:tcPr>
          <w:p w:rsidR="00566AA3" w:rsidRDefault="00566AA3">
            <w:pPr>
              <w:pStyle w:val="ConsPlusNormal"/>
              <w:jc w:val="center"/>
            </w:pPr>
            <w:r>
              <w:t>18</w:t>
            </w:r>
          </w:p>
        </w:tc>
        <w:tc>
          <w:tcPr>
            <w:tcW w:w="1094" w:type="dxa"/>
          </w:tcPr>
          <w:p w:rsidR="00566AA3" w:rsidRDefault="00566AA3">
            <w:pPr>
              <w:pStyle w:val="ConsPlusNormal"/>
              <w:jc w:val="center"/>
            </w:pPr>
            <w:r>
              <w:t>19</w:t>
            </w:r>
          </w:p>
        </w:tc>
        <w:tc>
          <w:tcPr>
            <w:tcW w:w="1134" w:type="dxa"/>
          </w:tcPr>
          <w:p w:rsidR="00566AA3" w:rsidRDefault="00566AA3">
            <w:pPr>
              <w:pStyle w:val="ConsPlusNormal"/>
              <w:jc w:val="center"/>
            </w:pPr>
            <w:r>
              <w:t>20</w:t>
            </w:r>
          </w:p>
        </w:tc>
        <w:tc>
          <w:tcPr>
            <w:tcW w:w="680" w:type="dxa"/>
          </w:tcPr>
          <w:p w:rsidR="00566AA3" w:rsidRDefault="00566AA3">
            <w:pPr>
              <w:pStyle w:val="ConsPlusNormal"/>
              <w:jc w:val="center"/>
            </w:pPr>
            <w:r>
              <w:t>21</w:t>
            </w:r>
          </w:p>
        </w:tc>
        <w:tc>
          <w:tcPr>
            <w:tcW w:w="737" w:type="dxa"/>
          </w:tcPr>
          <w:p w:rsidR="00566AA3" w:rsidRDefault="00566AA3">
            <w:pPr>
              <w:pStyle w:val="ConsPlusNormal"/>
              <w:jc w:val="center"/>
            </w:pPr>
            <w:r>
              <w:t>22</w:t>
            </w:r>
          </w:p>
        </w:tc>
        <w:tc>
          <w:tcPr>
            <w:tcW w:w="1134" w:type="dxa"/>
          </w:tcPr>
          <w:p w:rsidR="00566AA3" w:rsidRDefault="00566AA3">
            <w:pPr>
              <w:pStyle w:val="ConsPlusNormal"/>
              <w:jc w:val="center"/>
            </w:pPr>
            <w:r>
              <w:t>23</w:t>
            </w:r>
          </w:p>
        </w:tc>
        <w:tc>
          <w:tcPr>
            <w:tcW w:w="1134" w:type="dxa"/>
          </w:tcPr>
          <w:p w:rsidR="00566AA3" w:rsidRDefault="00566AA3">
            <w:pPr>
              <w:pStyle w:val="ConsPlusNormal"/>
              <w:jc w:val="center"/>
            </w:pPr>
            <w:r>
              <w:t>24</w:t>
            </w:r>
          </w:p>
        </w:tc>
        <w:tc>
          <w:tcPr>
            <w:tcW w:w="794" w:type="dxa"/>
          </w:tcPr>
          <w:p w:rsidR="00566AA3" w:rsidRDefault="00566AA3">
            <w:pPr>
              <w:pStyle w:val="ConsPlusNormal"/>
              <w:jc w:val="center"/>
            </w:pPr>
            <w:r>
              <w:t>25</w:t>
            </w:r>
          </w:p>
        </w:tc>
        <w:tc>
          <w:tcPr>
            <w:tcW w:w="1077" w:type="dxa"/>
          </w:tcPr>
          <w:p w:rsidR="00566AA3" w:rsidRDefault="00566AA3">
            <w:pPr>
              <w:pStyle w:val="ConsPlusNormal"/>
              <w:jc w:val="center"/>
            </w:pPr>
            <w:r>
              <w:t>26</w:t>
            </w:r>
          </w:p>
        </w:tc>
        <w:tc>
          <w:tcPr>
            <w:tcW w:w="1134" w:type="dxa"/>
          </w:tcPr>
          <w:p w:rsidR="00566AA3" w:rsidRDefault="00566AA3">
            <w:pPr>
              <w:pStyle w:val="ConsPlusNormal"/>
              <w:jc w:val="center"/>
            </w:pPr>
            <w:r>
              <w:t>27</w:t>
            </w:r>
          </w:p>
        </w:tc>
        <w:tc>
          <w:tcPr>
            <w:tcW w:w="737" w:type="dxa"/>
          </w:tcPr>
          <w:p w:rsidR="00566AA3" w:rsidRDefault="00566AA3">
            <w:pPr>
              <w:pStyle w:val="ConsPlusNormal"/>
              <w:jc w:val="center"/>
            </w:pPr>
            <w:r>
              <w:t>28</w:t>
            </w:r>
          </w:p>
        </w:tc>
        <w:tc>
          <w:tcPr>
            <w:tcW w:w="1020" w:type="dxa"/>
          </w:tcPr>
          <w:p w:rsidR="00566AA3" w:rsidRDefault="00566AA3">
            <w:pPr>
              <w:pStyle w:val="ConsPlusNormal"/>
              <w:jc w:val="center"/>
            </w:pPr>
            <w:r>
              <w:t>29</w:t>
            </w:r>
          </w:p>
        </w:tc>
        <w:tc>
          <w:tcPr>
            <w:tcW w:w="1077" w:type="dxa"/>
            <w:tcBorders>
              <w:right w:val="nil"/>
            </w:tcBorders>
          </w:tcPr>
          <w:p w:rsidR="00566AA3" w:rsidRDefault="00566AA3">
            <w:pPr>
              <w:pStyle w:val="ConsPlusNormal"/>
              <w:jc w:val="center"/>
            </w:pPr>
            <w:r>
              <w:t>30</w:t>
            </w:r>
          </w:p>
        </w:tc>
      </w:tr>
      <w:tr w:rsidR="00566AA3">
        <w:tblPrEx>
          <w:tblBorders>
            <w:right w:val="single" w:sz="4" w:space="0" w:color="auto"/>
          </w:tblBorders>
        </w:tblPrEx>
        <w:tc>
          <w:tcPr>
            <w:tcW w:w="2778" w:type="dxa"/>
            <w:tcBorders>
              <w:left w:val="nil"/>
            </w:tcBorders>
          </w:tcPr>
          <w:p w:rsidR="00566AA3" w:rsidRDefault="00566AA3">
            <w:pPr>
              <w:pStyle w:val="ConsPlusNormal"/>
            </w:pPr>
            <w:r>
              <w:t xml:space="preserve">Площадные объекты </w:t>
            </w:r>
            <w:hyperlink w:anchor="P4490">
              <w:r>
                <w:rPr>
                  <w:color w:val="0000FF"/>
                </w:rPr>
                <w:t>&lt;25&gt;</w:t>
              </w:r>
            </w:hyperlink>
            <w:r>
              <w:t>, всего</w:t>
            </w:r>
          </w:p>
        </w:tc>
        <w:tc>
          <w:tcPr>
            <w:tcW w:w="802" w:type="dxa"/>
            <w:vAlign w:val="bottom"/>
          </w:tcPr>
          <w:p w:rsidR="00566AA3" w:rsidRDefault="00566AA3">
            <w:pPr>
              <w:pStyle w:val="ConsPlusNormal"/>
              <w:jc w:val="center"/>
            </w:pPr>
            <w:r>
              <w:t>1000</w:t>
            </w:r>
          </w:p>
        </w:tc>
        <w:tc>
          <w:tcPr>
            <w:tcW w:w="737" w:type="dxa"/>
          </w:tcPr>
          <w:p w:rsidR="00566AA3" w:rsidRDefault="00566AA3">
            <w:pPr>
              <w:pStyle w:val="ConsPlusNormal"/>
            </w:pPr>
          </w:p>
        </w:tc>
        <w:tc>
          <w:tcPr>
            <w:tcW w:w="1077" w:type="dxa"/>
          </w:tcPr>
          <w:p w:rsidR="00566AA3" w:rsidRDefault="00566AA3">
            <w:pPr>
              <w:pStyle w:val="ConsPlusNormal"/>
            </w:pPr>
          </w:p>
        </w:tc>
        <w:tc>
          <w:tcPr>
            <w:tcW w:w="1094"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c>
          <w:tcPr>
            <w:tcW w:w="1134" w:type="dxa"/>
          </w:tcPr>
          <w:p w:rsidR="00566AA3" w:rsidRDefault="00566AA3">
            <w:pPr>
              <w:pStyle w:val="ConsPlusNormal"/>
            </w:pPr>
          </w:p>
        </w:tc>
        <w:tc>
          <w:tcPr>
            <w:tcW w:w="1134" w:type="dxa"/>
          </w:tcPr>
          <w:p w:rsidR="00566AA3" w:rsidRDefault="00566AA3">
            <w:pPr>
              <w:pStyle w:val="ConsPlusNormal"/>
            </w:pPr>
          </w:p>
        </w:tc>
        <w:tc>
          <w:tcPr>
            <w:tcW w:w="794" w:type="dxa"/>
          </w:tcPr>
          <w:p w:rsidR="00566AA3" w:rsidRDefault="00566AA3">
            <w:pPr>
              <w:pStyle w:val="ConsPlusNormal"/>
            </w:pPr>
          </w:p>
        </w:tc>
        <w:tc>
          <w:tcPr>
            <w:tcW w:w="1077" w:type="dxa"/>
          </w:tcPr>
          <w:p w:rsidR="00566AA3" w:rsidRDefault="00566AA3">
            <w:pPr>
              <w:pStyle w:val="ConsPlusNormal"/>
            </w:pPr>
          </w:p>
        </w:tc>
        <w:tc>
          <w:tcPr>
            <w:tcW w:w="1134"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c>
          <w:tcPr>
            <w:tcW w:w="1077"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ind w:left="283"/>
            </w:pPr>
            <w:r>
              <w:t>в том числе:</w:t>
            </w:r>
          </w:p>
        </w:tc>
        <w:tc>
          <w:tcPr>
            <w:tcW w:w="802" w:type="dxa"/>
            <w:vAlign w:val="bottom"/>
          </w:tcPr>
          <w:p w:rsidR="00566AA3" w:rsidRDefault="00566AA3">
            <w:pPr>
              <w:pStyle w:val="ConsPlusNormal"/>
              <w:jc w:val="center"/>
            </w:pPr>
            <w:r>
              <w:t>1001</w:t>
            </w:r>
          </w:p>
        </w:tc>
        <w:tc>
          <w:tcPr>
            <w:tcW w:w="737" w:type="dxa"/>
          </w:tcPr>
          <w:p w:rsidR="00566AA3" w:rsidRDefault="00566AA3">
            <w:pPr>
              <w:pStyle w:val="ConsPlusNormal"/>
            </w:pPr>
          </w:p>
        </w:tc>
        <w:tc>
          <w:tcPr>
            <w:tcW w:w="1077" w:type="dxa"/>
          </w:tcPr>
          <w:p w:rsidR="00566AA3" w:rsidRDefault="00566AA3">
            <w:pPr>
              <w:pStyle w:val="ConsPlusNormal"/>
            </w:pPr>
          </w:p>
        </w:tc>
        <w:tc>
          <w:tcPr>
            <w:tcW w:w="1094"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c>
          <w:tcPr>
            <w:tcW w:w="1134" w:type="dxa"/>
          </w:tcPr>
          <w:p w:rsidR="00566AA3" w:rsidRDefault="00566AA3">
            <w:pPr>
              <w:pStyle w:val="ConsPlusNormal"/>
            </w:pPr>
          </w:p>
        </w:tc>
        <w:tc>
          <w:tcPr>
            <w:tcW w:w="1134" w:type="dxa"/>
          </w:tcPr>
          <w:p w:rsidR="00566AA3" w:rsidRDefault="00566AA3">
            <w:pPr>
              <w:pStyle w:val="ConsPlusNormal"/>
            </w:pPr>
          </w:p>
        </w:tc>
        <w:tc>
          <w:tcPr>
            <w:tcW w:w="794" w:type="dxa"/>
          </w:tcPr>
          <w:p w:rsidR="00566AA3" w:rsidRDefault="00566AA3">
            <w:pPr>
              <w:pStyle w:val="ConsPlusNormal"/>
            </w:pPr>
          </w:p>
        </w:tc>
        <w:tc>
          <w:tcPr>
            <w:tcW w:w="1077" w:type="dxa"/>
          </w:tcPr>
          <w:p w:rsidR="00566AA3" w:rsidRDefault="00566AA3">
            <w:pPr>
              <w:pStyle w:val="ConsPlusNormal"/>
            </w:pPr>
          </w:p>
        </w:tc>
        <w:tc>
          <w:tcPr>
            <w:tcW w:w="1134"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c>
          <w:tcPr>
            <w:tcW w:w="1077"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p>
        </w:tc>
        <w:tc>
          <w:tcPr>
            <w:tcW w:w="802" w:type="dxa"/>
            <w:vAlign w:val="bottom"/>
          </w:tcPr>
          <w:p w:rsidR="00566AA3" w:rsidRDefault="00566AA3">
            <w:pPr>
              <w:pStyle w:val="ConsPlusNormal"/>
            </w:pPr>
          </w:p>
        </w:tc>
        <w:tc>
          <w:tcPr>
            <w:tcW w:w="737" w:type="dxa"/>
          </w:tcPr>
          <w:p w:rsidR="00566AA3" w:rsidRDefault="00566AA3">
            <w:pPr>
              <w:pStyle w:val="ConsPlusNormal"/>
            </w:pPr>
          </w:p>
        </w:tc>
        <w:tc>
          <w:tcPr>
            <w:tcW w:w="1077" w:type="dxa"/>
          </w:tcPr>
          <w:p w:rsidR="00566AA3" w:rsidRDefault="00566AA3">
            <w:pPr>
              <w:pStyle w:val="ConsPlusNormal"/>
            </w:pPr>
          </w:p>
        </w:tc>
        <w:tc>
          <w:tcPr>
            <w:tcW w:w="1094"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c>
          <w:tcPr>
            <w:tcW w:w="1134" w:type="dxa"/>
          </w:tcPr>
          <w:p w:rsidR="00566AA3" w:rsidRDefault="00566AA3">
            <w:pPr>
              <w:pStyle w:val="ConsPlusNormal"/>
            </w:pPr>
          </w:p>
        </w:tc>
        <w:tc>
          <w:tcPr>
            <w:tcW w:w="1134" w:type="dxa"/>
          </w:tcPr>
          <w:p w:rsidR="00566AA3" w:rsidRDefault="00566AA3">
            <w:pPr>
              <w:pStyle w:val="ConsPlusNormal"/>
            </w:pPr>
          </w:p>
        </w:tc>
        <w:tc>
          <w:tcPr>
            <w:tcW w:w="794" w:type="dxa"/>
          </w:tcPr>
          <w:p w:rsidR="00566AA3" w:rsidRDefault="00566AA3">
            <w:pPr>
              <w:pStyle w:val="ConsPlusNormal"/>
            </w:pPr>
          </w:p>
        </w:tc>
        <w:tc>
          <w:tcPr>
            <w:tcW w:w="1077" w:type="dxa"/>
          </w:tcPr>
          <w:p w:rsidR="00566AA3" w:rsidRDefault="00566AA3">
            <w:pPr>
              <w:pStyle w:val="ConsPlusNormal"/>
            </w:pPr>
          </w:p>
        </w:tc>
        <w:tc>
          <w:tcPr>
            <w:tcW w:w="1134"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c>
          <w:tcPr>
            <w:tcW w:w="1077"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r>
              <w:t xml:space="preserve">Линейные объекты </w:t>
            </w:r>
            <w:hyperlink w:anchor="P4491">
              <w:r>
                <w:rPr>
                  <w:color w:val="0000FF"/>
                </w:rPr>
                <w:t>&lt;26&gt;</w:t>
              </w:r>
            </w:hyperlink>
            <w:r>
              <w:t>, всего</w:t>
            </w:r>
          </w:p>
        </w:tc>
        <w:tc>
          <w:tcPr>
            <w:tcW w:w="802" w:type="dxa"/>
            <w:vAlign w:val="bottom"/>
          </w:tcPr>
          <w:p w:rsidR="00566AA3" w:rsidRDefault="00566AA3">
            <w:pPr>
              <w:pStyle w:val="ConsPlusNormal"/>
              <w:jc w:val="center"/>
            </w:pPr>
            <w:r>
              <w:t>2000</w:t>
            </w:r>
          </w:p>
        </w:tc>
        <w:tc>
          <w:tcPr>
            <w:tcW w:w="737" w:type="dxa"/>
          </w:tcPr>
          <w:p w:rsidR="00566AA3" w:rsidRDefault="00566AA3">
            <w:pPr>
              <w:pStyle w:val="ConsPlusNormal"/>
            </w:pPr>
          </w:p>
        </w:tc>
        <w:tc>
          <w:tcPr>
            <w:tcW w:w="1077" w:type="dxa"/>
          </w:tcPr>
          <w:p w:rsidR="00566AA3" w:rsidRDefault="00566AA3">
            <w:pPr>
              <w:pStyle w:val="ConsPlusNormal"/>
            </w:pPr>
          </w:p>
        </w:tc>
        <w:tc>
          <w:tcPr>
            <w:tcW w:w="1094"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c>
          <w:tcPr>
            <w:tcW w:w="1134" w:type="dxa"/>
          </w:tcPr>
          <w:p w:rsidR="00566AA3" w:rsidRDefault="00566AA3">
            <w:pPr>
              <w:pStyle w:val="ConsPlusNormal"/>
            </w:pPr>
          </w:p>
        </w:tc>
        <w:tc>
          <w:tcPr>
            <w:tcW w:w="1134" w:type="dxa"/>
          </w:tcPr>
          <w:p w:rsidR="00566AA3" w:rsidRDefault="00566AA3">
            <w:pPr>
              <w:pStyle w:val="ConsPlusNormal"/>
            </w:pPr>
          </w:p>
        </w:tc>
        <w:tc>
          <w:tcPr>
            <w:tcW w:w="794" w:type="dxa"/>
          </w:tcPr>
          <w:p w:rsidR="00566AA3" w:rsidRDefault="00566AA3">
            <w:pPr>
              <w:pStyle w:val="ConsPlusNormal"/>
            </w:pPr>
          </w:p>
        </w:tc>
        <w:tc>
          <w:tcPr>
            <w:tcW w:w="1077" w:type="dxa"/>
          </w:tcPr>
          <w:p w:rsidR="00566AA3" w:rsidRDefault="00566AA3">
            <w:pPr>
              <w:pStyle w:val="ConsPlusNormal"/>
            </w:pPr>
          </w:p>
        </w:tc>
        <w:tc>
          <w:tcPr>
            <w:tcW w:w="1134"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c>
          <w:tcPr>
            <w:tcW w:w="1077"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ind w:left="283"/>
            </w:pPr>
            <w:r>
              <w:t>в том числе:</w:t>
            </w:r>
          </w:p>
        </w:tc>
        <w:tc>
          <w:tcPr>
            <w:tcW w:w="802" w:type="dxa"/>
            <w:vAlign w:val="bottom"/>
          </w:tcPr>
          <w:p w:rsidR="00566AA3" w:rsidRDefault="00566AA3">
            <w:pPr>
              <w:pStyle w:val="ConsPlusNormal"/>
              <w:jc w:val="center"/>
            </w:pPr>
            <w:r>
              <w:t>2001</w:t>
            </w:r>
          </w:p>
        </w:tc>
        <w:tc>
          <w:tcPr>
            <w:tcW w:w="737" w:type="dxa"/>
          </w:tcPr>
          <w:p w:rsidR="00566AA3" w:rsidRDefault="00566AA3">
            <w:pPr>
              <w:pStyle w:val="ConsPlusNormal"/>
            </w:pPr>
          </w:p>
        </w:tc>
        <w:tc>
          <w:tcPr>
            <w:tcW w:w="1077" w:type="dxa"/>
          </w:tcPr>
          <w:p w:rsidR="00566AA3" w:rsidRDefault="00566AA3">
            <w:pPr>
              <w:pStyle w:val="ConsPlusNormal"/>
            </w:pPr>
          </w:p>
        </w:tc>
        <w:tc>
          <w:tcPr>
            <w:tcW w:w="1094"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c>
          <w:tcPr>
            <w:tcW w:w="1134" w:type="dxa"/>
          </w:tcPr>
          <w:p w:rsidR="00566AA3" w:rsidRDefault="00566AA3">
            <w:pPr>
              <w:pStyle w:val="ConsPlusNormal"/>
            </w:pPr>
          </w:p>
        </w:tc>
        <w:tc>
          <w:tcPr>
            <w:tcW w:w="1134" w:type="dxa"/>
          </w:tcPr>
          <w:p w:rsidR="00566AA3" w:rsidRDefault="00566AA3">
            <w:pPr>
              <w:pStyle w:val="ConsPlusNormal"/>
            </w:pPr>
          </w:p>
        </w:tc>
        <w:tc>
          <w:tcPr>
            <w:tcW w:w="794" w:type="dxa"/>
          </w:tcPr>
          <w:p w:rsidR="00566AA3" w:rsidRDefault="00566AA3">
            <w:pPr>
              <w:pStyle w:val="ConsPlusNormal"/>
            </w:pPr>
          </w:p>
        </w:tc>
        <w:tc>
          <w:tcPr>
            <w:tcW w:w="1077" w:type="dxa"/>
          </w:tcPr>
          <w:p w:rsidR="00566AA3" w:rsidRDefault="00566AA3">
            <w:pPr>
              <w:pStyle w:val="ConsPlusNormal"/>
            </w:pPr>
          </w:p>
        </w:tc>
        <w:tc>
          <w:tcPr>
            <w:tcW w:w="1134"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c>
          <w:tcPr>
            <w:tcW w:w="1077"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p>
        </w:tc>
        <w:tc>
          <w:tcPr>
            <w:tcW w:w="802" w:type="dxa"/>
            <w:vAlign w:val="bottom"/>
          </w:tcPr>
          <w:p w:rsidR="00566AA3" w:rsidRDefault="00566AA3">
            <w:pPr>
              <w:pStyle w:val="ConsPlusNormal"/>
            </w:pPr>
          </w:p>
        </w:tc>
        <w:tc>
          <w:tcPr>
            <w:tcW w:w="737" w:type="dxa"/>
          </w:tcPr>
          <w:p w:rsidR="00566AA3" w:rsidRDefault="00566AA3">
            <w:pPr>
              <w:pStyle w:val="ConsPlusNormal"/>
            </w:pPr>
          </w:p>
        </w:tc>
        <w:tc>
          <w:tcPr>
            <w:tcW w:w="1077" w:type="dxa"/>
          </w:tcPr>
          <w:p w:rsidR="00566AA3" w:rsidRDefault="00566AA3">
            <w:pPr>
              <w:pStyle w:val="ConsPlusNormal"/>
            </w:pPr>
          </w:p>
        </w:tc>
        <w:tc>
          <w:tcPr>
            <w:tcW w:w="1094"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c>
          <w:tcPr>
            <w:tcW w:w="1134" w:type="dxa"/>
          </w:tcPr>
          <w:p w:rsidR="00566AA3" w:rsidRDefault="00566AA3">
            <w:pPr>
              <w:pStyle w:val="ConsPlusNormal"/>
            </w:pPr>
          </w:p>
        </w:tc>
        <w:tc>
          <w:tcPr>
            <w:tcW w:w="1134" w:type="dxa"/>
          </w:tcPr>
          <w:p w:rsidR="00566AA3" w:rsidRDefault="00566AA3">
            <w:pPr>
              <w:pStyle w:val="ConsPlusNormal"/>
            </w:pPr>
          </w:p>
        </w:tc>
        <w:tc>
          <w:tcPr>
            <w:tcW w:w="794" w:type="dxa"/>
          </w:tcPr>
          <w:p w:rsidR="00566AA3" w:rsidRDefault="00566AA3">
            <w:pPr>
              <w:pStyle w:val="ConsPlusNormal"/>
            </w:pPr>
          </w:p>
        </w:tc>
        <w:tc>
          <w:tcPr>
            <w:tcW w:w="1077" w:type="dxa"/>
          </w:tcPr>
          <w:p w:rsidR="00566AA3" w:rsidRDefault="00566AA3">
            <w:pPr>
              <w:pStyle w:val="ConsPlusNormal"/>
            </w:pPr>
          </w:p>
        </w:tc>
        <w:tc>
          <w:tcPr>
            <w:tcW w:w="1134"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c>
          <w:tcPr>
            <w:tcW w:w="1077"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r>
              <w:t>Резервуары, емкости, иные аналогичные объекты, всего</w:t>
            </w:r>
          </w:p>
        </w:tc>
        <w:tc>
          <w:tcPr>
            <w:tcW w:w="802" w:type="dxa"/>
            <w:vAlign w:val="bottom"/>
          </w:tcPr>
          <w:p w:rsidR="00566AA3" w:rsidRDefault="00566AA3">
            <w:pPr>
              <w:pStyle w:val="ConsPlusNormal"/>
              <w:jc w:val="center"/>
            </w:pPr>
            <w:r>
              <w:t>3000</w:t>
            </w:r>
          </w:p>
        </w:tc>
        <w:tc>
          <w:tcPr>
            <w:tcW w:w="737" w:type="dxa"/>
          </w:tcPr>
          <w:p w:rsidR="00566AA3" w:rsidRDefault="00566AA3">
            <w:pPr>
              <w:pStyle w:val="ConsPlusNormal"/>
            </w:pPr>
          </w:p>
        </w:tc>
        <w:tc>
          <w:tcPr>
            <w:tcW w:w="1077" w:type="dxa"/>
          </w:tcPr>
          <w:p w:rsidR="00566AA3" w:rsidRDefault="00566AA3">
            <w:pPr>
              <w:pStyle w:val="ConsPlusNormal"/>
            </w:pPr>
          </w:p>
        </w:tc>
        <w:tc>
          <w:tcPr>
            <w:tcW w:w="1094"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c>
          <w:tcPr>
            <w:tcW w:w="1134" w:type="dxa"/>
          </w:tcPr>
          <w:p w:rsidR="00566AA3" w:rsidRDefault="00566AA3">
            <w:pPr>
              <w:pStyle w:val="ConsPlusNormal"/>
            </w:pPr>
          </w:p>
        </w:tc>
        <w:tc>
          <w:tcPr>
            <w:tcW w:w="1134" w:type="dxa"/>
          </w:tcPr>
          <w:p w:rsidR="00566AA3" w:rsidRDefault="00566AA3">
            <w:pPr>
              <w:pStyle w:val="ConsPlusNormal"/>
            </w:pPr>
          </w:p>
        </w:tc>
        <w:tc>
          <w:tcPr>
            <w:tcW w:w="794" w:type="dxa"/>
          </w:tcPr>
          <w:p w:rsidR="00566AA3" w:rsidRDefault="00566AA3">
            <w:pPr>
              <w:pStyle w:val="ConsPlusNormal"/>
            </w:pPr>
          </w:p>
        </w:tc>
        <w:tc>
          <w:tcPr>
            <w:tcW w:w="1077" w:type="dxa"/>
          </w:tcPr>
          <w:p w:rsidR="00566AA3" w:rsidRDefault="00566AA3">
            <w:pPr>
              <w:pStyle w:val="ConsPlusNormal"/>
            </w:pPr>
          </w:p>
        </w:tc>
        <w:tc>
          <w:tcPr>
            <w:tcW w:w="1134"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c>
          <w:tcPr>
            <w:tcW w:w="1077"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ind w:left="283"/>
            </w:pPr>
            <w:r>
              <w:t>в том числе:</w:t>
            </w:r>
          </w:p>
        </w:tc>
        <w:tc>
          <w:tcPr>
            <w:tcW w:w="802" w:type="dxa"/>
            <w:vAlign w:val="bottom"/>
          </w:tcPr>
          <w:p w:rsidR="00566AA3" w:rsidRDefault="00566AA3">
            <w:pPr>
              <w:pStyle w:val="ConsPlusNormal"/>
              <w:jc w:val="center"/>
            </w:pPr>
            <w:r>
              <w:t>3001</w:t>
            </w:r>
          </w:p>
        </w:tc>
        <w:tc>
          <w:tcPr>
            <w:tcW w:w="737" w:type="dxa"/>
          </w:tcPr>
          <w:p w:rsidR="00566AA3" w:rsidRDefault="00566AA3">
            <w:pPr>
              <w:pStyle w:val="ConsPlusNormal"/>
            </w:pPr>
          </w:p>
        </w:tc>
        <w:tc>
          <w:tcPr>
            <w:tcW w:w="1077" w:type="dxa"/>
          </w:tcPr>
          <w:p w:rsidR="00566AA3" w:rsidRDefault="00566AA3">
            <w:pPr>
              <w:pStyle w:val="ConsPlusNormal"/>
            </w:pPr>
          </w:p>
        </w:tc>
        <w:tc>
          <w:tcPr>
            <w:tcW w:w="1094"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c>
          <w:tcPr>
            <w:tcW w:w="1134" w:type="dxa"/>
          </w:tcPr>
          <w:p w:rsidR="00566AA3" w:rsidRDefault="00566AA3">
            <w:pPr>
              <w:pStyle w:val="ConsPlusNormal"/>
            </w:pPr>
          </w:p>
        </w:tc>
        <w:tc>
          <w:tcPr>
            <w:tcW w:w="1134" w:type="dxa"/>
          </w:tcPr>
          <w:p w:rsidR="00566AA3" w:rsidRDefault="00566AA3">
            <w:pPr>
              <w:pStyle w:val="ConsPlusNormal"/>
            </w:pPr>
          </w:p>
        </w:tc>
        <w:tc>
          <w:tcPr>
            <w:tcW w:w="794" w:type="dxa"/>
          </w:tcPr>
          <w:p w:rsidR="00566AA3" w:rsidRDefault="00566AA3">
            <w:pPr>
              <w:pStyle w:val="ConsPlusNormal"/>
            </w:pPr>
          </w:p>
        </w:tc>
        <w:tc>
          <w:tcPr>
            <w:tcW w:w="1077" w:type="dxa"/>
          </w:tcPr>
          <w:p w:rsidR="00566AA3" w:rsidRDefault="00566AA3">
            <w:pPr>
              <w:pStyle w:val="ConsPlusNormal"/>
            </w:pPr>
          </w:p>
        </w:tc>
        <w:tc>
          <w:tcPr>
            <w:tcW w:w="1134"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c>
          <w:tcPr>
            <w:tcW w:w="1077"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p>
        </w:tc>
        <w:tc>
          <w:tcPr>
            <w:tcW w:w="802" w:type="dxa"/>
            <w:vAlign w:val="bottom"/>
          </w:tcPr>
          <w:p w:rsidR="00566AA3" w:rsidRDefault="00566AA3">
            <w:pPr>
              <w:pStyle w:val="ConsPlusNormal"/>
            </w:pPr>
          </w:p>
        </w:tc>
        <w:tc>
          <w:tcPr>
            <w:tcW w:w="737" w:type="dxa"/>
          </w:tcPr>
          <w:p w:rsidR="00566AA3" w:rsidRDefault="00566AA3">
            <w:pPr>
              <w:pStyle w:val="ConsPlusNormal"/>
            </w:pPr>
          </w:p>
        </w:tc>
        <w:tc>
          <w:tcPr>
            <w:tcW w:w="1077" w:type="dxa"/>
          </w:tcPr>
          <w:p w:rsidR="00566AA3" w:rsidRDefault="00566AA3">
            <w:pPr>
              <w:pStyle w:val="ConsPlusNormal"/>
            </w:pPr>
          </w:p>
        </w:tc>
        <w:tc>
          <w:tcPr>
            <w:tcW w:w="1094"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c>
          <w:tcPr>
            <w:tcW w:w="1134" w:type="dxa"/>
          </w:tcPr>
          <w:p w:rsidR="00566AA3" w:rsidRDefault="00566AA3">
            <w:pPr>
              <w:pStyle w:val="ConsPlusNormal"/>
            </w:pPr>
          </w:p>
        </w:tc>
        <w:tc>
          <w:tcPr>
            <w:tcW w:w="1134" w:type="dxa"/>
          </w:tcPr>
          <w:p w:rsidR="00566AA3" w:rsidRDefault="00566AA3">
            <w:pPr>
              <w:pStyle w:val="ConsPlusNormal"/>
            </w:pPr>
          </w:p>
        </w:tc>
        <w:tc>
          <w:tcPr>
            <w:tcW w:w="794" w:type="dxa"/>
          </w:tcPr>
          <w:p w:rsidR="00566AA3" w:rsidRDefault="00566AA3">
            <w:pPr>
              <w:pStyle w:val="ConsPlusNormal"/>
            </w:pPr>
          </w:p>
        </w:tc>
        <w:tc>
          <w:tcPr>
            <w:tcW w:w="1077" w:type="dxa"/>
          </w:tcPr>
          <w:p w:rsidR="00566AA3" w:rsidRDefault="00566AA3">
            <w:pPr>
              <w:pStyle w:val="ConsPlusNormal"/>
            </w:pPr>
          </w:p>
        </w:tc>
        <w:tc>
          <w:tcPr>
            <w:tcW w:w="1134"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c>
          <w:tcPr>
            <w:tcW w:w="1077"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r>
              <w:t>Скважины, иные аналогичные объекты, всего</w:t>
            </w:r>
          </w:p>
        </w:tc>
        <w:tc>
          <w:tcPr>
            <w:tcW w:w="802" w:type="dxa"/>
            <w:vAlign w:val="bottom"/>
          </w:tcPr>
          <w:p w:rsidR="00566AA3" w:rsidRDefault="00566AA3">
            <w:pPr>
              <w:pStyle w:val="ConsPlusNormal"/>
              <w:jc w:val="center"/>
            </w:pPr>
            <w:r>
              <w:t>4000</w:t>
            </w:r>
          </w:p>
        </w:tc>
        <w:tc>
          <w:tcPr>
            <w:tcW w:w="737" w:type="dxa"/>
          </w:tcPr>
          <w:p w:rsidR="00566AA3" w:rsidRDefault="00566AA3">
            <w:pPr>
              <w:pStyle w:val="ConsPlusNormal"/>
            </w:pPr>
          </w:p>
        </w:tc>
        <w:tc>
          <w:tcPr>
            <w:tcW w:w="1077" w:type="dxa"/>
          </w:tcPr>
          <w:p w:rsidR="00566AA3" w:rsidRDefault="00566AA3">
            <w:pPr>
              <w:pStyle w:val="ConsPlusNormal"/>
            </w:pPr>
          </w:p>
        </w:tc>
        <w:tc>
          <w:tcPr>
            <w:tcW w:w="1094"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c>
          <w:tcPr>
            <w:tcW w:w="1134" w:type="dxa"/>
          </w:tcPr>
          <w:p w:rsidR="00566AA3" w:rsidRDefault="00566AA3">
            <w:pPr>
              <w:pStyle w:val="ConsPlusNormal"/>
            </w:pPr>
          </w:p>
        </w:tc>
        <w:tc>
          <w:tcPr>
            <w:tcW w:w="1134" w:type="dxa"/>
          </w:tcPr>
          <w:p w:rsidR="00566AA3" w:rsidRDefault="00566AA3">
            <w:pPr>
              <w:pStyle w:val="ConsPlusNormal"/>
            </w:pPr>
          </w:p>
        </w:tc>
        <w:tc>
          <w:tcPr>
            <w:tcW w:w="794" w:type="dxa"/>
          </w:tcPr>
          <w:p w:rsidR="00566AA3" w:rsidRDefault="00566AA3">
            <w:pPr>
              <w:pStyle w:val="ConsPlusNormal"/>
            </w:pPr>
          </w:p>
        </w:tc>
        <w:tc>
          <w:tcPr>
            <w:tcW w:w="1077" w:type="dxa"/>
          </w:tcPr>
          <w:p w:rsidR="00566AA3" w:rsidRDefault="00566AA3">
            <w:pPr>
              <w:pStyle w:val="ConsPlusNormal"/>
            </w:pPr>
          </w:p>
        </w:tc>
        <w:tc>
          <w:tcPr>
            <w:tcW w:w="1134"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c>
          <w:tcPr>
            <w:tcW w:w="1077"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ind w:left="283"/>
            </w:pPr>
            <w:r>
              <w:t>в том числе:</w:t>
            </w:r>
          </w:p>
        </w:tc>
        <w:tc>
          <w:tcPr>
            <w:tcW w:w="802" w:type="dxa"/>
            <w:vAlign w:val="bottom"/>
          </w:tcPr>
          <w:p w:rsidR="00566AA3" w:rsidRDefault="00566AA3">
            <w:pPr>
              <w:pStyle w:val="ConsPlusNormal"/>
              <w:jc w:val="center"/>
            </w:pPr>
            <w:r>
              <w:t>4001</w:t>
            </w:r>
          </w:p>
        </w:tc>
        <w:tc>
          <w:tcPr>
            <w:tcW w:w="737" w:type="dxa"/>
          </w:tcPr>
          <w:p w:rsidR="00566AA3" w:rsidRDefault="00566AA3">
            <w:pPr>
              <w:pStyle w:val="ConsPlusNormal"/>
            </w:pPr>
          </w:p>
        </w:tc>
        <w:tc>
          <w:tcPr>
            <w:tcW w:w="1077" w:type="dxa"/>
          </w:tcPr>
          <w:p w:rsidR="00566AA3" w:rsidRDefault="00566AA3">
            <w:pPr>
              <w:pStyle w:val="ConsPlusNormal"/>
            </w:pPr>
          </w:p>
        </w:tc>
        <w:tc>
          <w:tcPr>
            <w:tcW w:w="1094"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c>
          <w:tcPr>
            <w:tcW w:w="1134" w:type="dxa"/>
          </w:tcPr>
          <w:p w:rsidR="00566AA3" w:rsidRDefault="00566AA3">
            <w:pPr>
              <w:pStyle w:val="ConsPlusNormal"/>
            </w:pPr>
          </w:p>
        </w:tc>
        <w:tc>
          <w:tcPr>
            <w:tcW w:w="1134" w:type="dxa"/>
          </w:tcPr>
          <w:p w:rsidR="00566AA3" w:rsidRDefault="00566AA3">
            <w:pPr>
              <w:pStyle w:val="ConsPlusNormal"/>
            </w:pPr>
          </w:p>
        </w:tc>
        <w:tc>
          <w:tcPr>
            <w:tcW w:w="794" w:type="dxa"/>
          </w:tcPr>
          <w:p w:rsidR="00566AA3" w:rsidRDefault="00566AA3">
            <w:pPr>
              <w:pStyle w:val="ConsPlusNormal"/>
            </w:pPr>
          </w:p>
        </w:tc>
        <w:tc>
          <w:tcPr>
            <w:tcW w:w="1077" w:type="dxa"/>
          </w:tcPr>
          <w:p w:rsidR="00566AA3" w:rsidRDefault="00566AA3">
            <w:pPr>
              <w:pStyle w:val="ConsPlusNormal"/>
            </w:pPr>
          </w:p>
        </w:tc>
        <w:tc>
          <w:tcPr>
            <w:tcW w:w="1134"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c>
          <w:tcPr>
            <w:tcW w:w="1077"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p>
        </w:tc>
        <w:tc>
          <w:tcPr>
            <w:tcW w:w="802" w:type="dxa"/>
            <w:vAlign w:val="bottom"/>
          </w:tcPr>
          <w:p w:rsidR="00566AA3" w:rsidRDefault="00566AA3">
            <w:pPr>
              <w:pStyle w:val="ConsPlusNormal"/>
            </w:pPr>
          </w:p>
        </w:tc>
        <w:tc>
          <w:tcPr>
            <w:tcW w:w="737" w:type="dxa"/>
          </w:tcPr>
          <w:p w:rsidR="00566AA3" w:rsidRDefault="00566AA3">
            <w:pPr>
              <w:pStyle w:val="ConsPlusNormal"/>
            </w:pPr>
          </w:p>
        </w:tc>
        <w:tc>
          <w:tcPr>
            <w:tcW w:w="1077" w:type="dxa"/>
          </w:tcPr>
          <w:p w:rsidR="00566AA3" w:rsidRDefault="00566AA3">
            <w:pPr>
              <w:pStyle w:val="ConsPlusNormal"/>
            </w:pPr>
          </w:p>
        </w:tc>
        <w:tc>
          <w:tcPr>
            <w:tcW w:w="1094"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c>
          <w:tcPr>
            <w:tcW w:w="1134" w:type="dxa"/>
          </w:tcPr>
          <w:p w:rsidR="00566AA3" w:rsidRDefault="00566AA3">
            <w:pPr>
              <w:pStyle w:val="ConsPlusNormal"/>
            </w:pPr>
          </w:p>
        </w:tc>
        <w:tc>
          <w:tcPr>
            <w:tcW w:w="1134" w:type="dxa"/>
          </w:tcPr>
          <w:p w:rsidR="00566AA3" w:rsidRDefault="00566AA3">
            <w:pPr>
              <w:pStyle w:val="ConsPlusNormal"/>
            </w:pPr>
          </w:p>
        </w:tc>
        <w:tc>
          <w:tcPr>
            <w:tcW w:w="794" w:type="dxa"/>
          </w:tcPr>
          <w:p w:rsidR="00566AA3" w:rsidRDefault="00566AA3">
            <w:pPr>
              <w:pStyle w:val="ConsPlusNormal"/>
            </w:pPr>
          </w:p>
        </w:tc>
        <w:tc>
          <w:tcPr>
            <w:tcW w:w="1077" w:type="dxa"/>
          </w:tcPr>
          <w:p w:rsidR="00566AA3" w:rsidRDefault="00566AA3">
            <w:pPr>
              <w:pStyle w:val="ConsPlusNormal"/>
            </w:pPr>
          </w:p>
        </w:tc>
        <w:tc>
          <w:tcPr>
            <w:tcW w:w="1134"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c>
          <w:tcPr>
            <w:tcW w:w="1077"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r>
              <w:t>Иные объекты, включая точечные, всего</w:t>
            </w:r>
          </w:p>
        </w:tc>
        <w:tc>
          <w:tcPr>
            <w:tcW w:w="802" w:type="dxa"/>
            <w:vAlign w:val="bottom"/>
          </w:tcPr>
          <w:p w:rsidR="00566AA3" w:rsidRDefault="00566AA3">
            <w:pPr>
              <w:pStyle w:val="ConsPlusNormal"/>
              <w:jc w:val="center"/>
            </w:pPr>
            <w:r>
              <w:t>5000</w:t>
            </w:r>
          </w:p>
        </w:tc>
        <w:tc>
          <w:tcPr>
            <w:tcW w:w="737" w:type="dxa"/>
          </w:tcPr>
          <w:p w:rsidR="00566AA3" w:rsidRDefault="00566AA3">
            <w:pPr>
              <w:pStyle w:val="ConsPlusNormal"/>
            </w:pPr>
          </w:p>
        </w:tc>
        <w:tc>
          <w:tcPr>
            <w:tcW w:w="1077" w:type="dxa"/>
          </w:tcPr>
          <w:p w:rsidR="00566AA3" w:rsidRDefault="00566AA3">
            <w:pPr>
              <w:pStyle w:val="ConsPlusNormal"/>
            </w:pPr>
          </w:p>
        </w:tc>
        <w:tc>
          <w:tcPr>
            <w:tcW w:w="1094"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c>
          <w:tcPr>
            <w:tcW w:w="1134" w:type="dxa"/>
          </w:tcPr>
          <w:p w:rsidR="00566AA3" w:rsidRDefault="00566AA3">
            <w:pPr>
              <w:pStyle w:val="ConsPlusNormal"/>
            </w:pPr>
          </w:p>
        </w:tc>
        <w:tc>
          <w:tcPr>
            <w:tcW w:w="1134" w:type="dxa"/>
          </w:tcPr>
          <w:p w:rsidR="00566AA3" w:rsidRDefault="00566AA3">
            <w:pPr>
              <w:pStyle w:val="ConsPlusNormal"/>
            </w:pPr>
          </w:p>
        </w:tc>
        <w:tc>
          <w:tcPr>
            <w:tcW w:w="794" w:type="dxa"/>
          </w:tcPr>
          <w:p w:rsidR="00566AA3" w:rsidRDefault="00566AA3">
            <w:pPr>
              <w:pStyle w:val="ConsPlusNormal"/>
            </w:pPr>
          </w:p>
        </w:tc>
        <w:tc>
          <w:tcPr>
            <w:tcW w:w="1077" w:type="dxa"/>
          </w:tcPr>
          <w:p w:rsidR="00566AA3" w:rsidRDefault="00566AA3">
            <w:pPr>
              <w:pStyle w:val="ConsPlusNormal"/>
            </w:pPr>
          </w:p>
        </w:tc>
        <w:tc>
          <w:tcPr>
            <w:tcW w:w="1134"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c>
          <w:tcPr>
            <w:tcW w:w="1077"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ind w:left="283"/>
            </w:pPr>
            <w:r>
              <w:t>в том числе:</w:t>
            </w:r>
          </w:p>
        </w:tc>
        <w:tc>
          <w:tcPr>
            <w:tcW w:w="802" w:type="dxa"/>
            <w:vAlign w:val="bottom"/>
          </w:tcPr>
          <w:p w:rsidR="00566AA3" w:rsidRDefault="00566AA3">
            <w:pPr>
              <w:pStyle w:val="ConsPlusNormal"/>
              <w:jc w:val="center"/>
            </w:pPr>
            <w:r>
              <w:t>5001</w:t>
            </w:r>
          </w:p>
        </w:tc>
        <w:tc>
          <w:tcPr>
            <w:tcW w:w="737" w:type="dxa"/>
          </w:tcPr>
          <w:p w:rsidR="00566AA3" w:rsidRDefault="00566AA3">
            <w:pPr>
              <w:pStyle w:val="ConsPlusNormal"/>
            </w:pPr>
          </w:p>
        </w:tc>
        <w:tc>
          <w:tcPr>
            <w:tcW w:w="1077" w:type="dxa"/>
          </w:tcPr>
          <w:p w:rsidR="00566AA3" w:rsidRDefault="00566AA3">
            <w:pPr>
              <w:pStyle w:val="ConsPlusNormal"/>
            </w:pPr>
          </w:p>
        </w:tc>
        <w:tc>
          <w:tcPr>
            <w:tcW w:w="1094"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c>
          <w:tcPr>
            <w:tcW w:w="1134" w:type="dxa"/>
          </w:tcPr>
          <w:p w:rsidR="00566AA3" w:rsidRDefault="00566AA3">
            <w:pPr>
              <w:pStyle w:val="ConsPlusNormal"/>
            </w:pPr>
          </w:p>
        </w:tc>
        <w:tc>
          <w:tcPr>
            <w:tcW w:w="1134" w:type="dxa"/>
          </w:tcPr>
          <w:p w:rsidR="00566AA3" w:rsidRDefault="00566AA3">
            <w:pPr>
              <w:pStyle w:val="ConsPlusNormal"/>
            </w:pPr>
          </w:p>
        </w:tc>
        <w:tc>
          <w:tcPr>
            <w:tcW w:w="794" w:type="dxa"/>
          </w:tcPr>
          <w:p w:rsidR="00566AA3" w:rsidRDefault="00566AA3">
            <w:pPr>
              <w:pStyle w:val="ConsPlusNormal"/>
            </w:pPr>
          </w:p>
        </w:tc>
        <w:tc>
          <w:tcPr>
            <w:tcW w:w="1077" w:type="dxa"/>
          </w:tcPr>
          <w:p w:rsidR="00566AA3" w:rsidRDefault="00566AA3">
            <w:pPr>
              <w:pStyle w:val="ConsPlusNormal"/>
            </w:pPr>
          </w:p>
        </w:tc>
        <w:tc>
          <w:tcPr>
            <w:tcW w:w="1134"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c>
          <w:tcPr>
            <w:tcW w:w="1077" w:type="dxa"/>
          </w:tcPr>
          <w:p w:rsidR="00566AA3" w:rsidRDefault="00566AA3">
            <w:pPr>
              <w:pStyle w:val="ConsPlusNormal"/>
            </w:pPr>
          </w:p>
        </w:tc>
      </w:tr>
      <w:tr w:rsidR="00566AA3">
        <w:tblPrEx>
          <w:tblBorders>
            <w:right w:val="single" w:sz="4" w:space="0" w:color="auto"/>
          </w:tblBorders>
        </w:tblPrEx>
        <w:tc>
          <w:tcPr>
            <w:tcW w:w="2778" w:type="dxa"/>
            <w:tcBorders>
              <w:left w:val="nil"/>
            </w:tcBorders>
          </w:tcPr>
          <w:p w:rsidR="00566AA3" w:rsidRDefault="00566AA3">
            <w:pPr>
              <w:pStyle w:val="ConsPlusNormal"/>
            </w:pPr>
          </w:p>
        </w:tc>
        <w:tc>
          <w:tcPr>
            <w:tcW w:w="802" w:type="dxa"/>
            <w:vAlign w:val="bottom"/>
          </w:tcPr>
          <w:p w:rsidR="00566AA3" w:rsidRDefault="00566AA3">
            <w:pPr>
              <w:pStyle w:val="ConsPlusNormal"/>
            </w:pPr>
          </w:p>
        </w:tc>
        <w:tc>
          <w:tcPr>
            <w:tcW w:w="737" w:type="dxa"/>
          </w:tcPr>
          <w:p w:rsidR="00566AA3" w:rsidRDefault="00566AA3">
            <w:pPr>
              <w:pStyle w:val="ConsPlusNormal"/>
            </w:pPr>
          </w:p>
        </w:tc>
        <w:tc>
          <w:tcPr>
            <w:tcW w:w="1077" w:type="dxa"/>
          </w:tcPr>
          <w:p w:rsidR="00566AA3" w:rsidRDefault="00566AA3">
            <w:pPr>
              <w:pStyle w:val="ConsPlusNormal"/>
            </w:pPr>
          </w:p>
        </w:tc>
        <w:tc>
          <w:tcPr>
            <w:tcW w:w="1094"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c>
          <w:tcPr>
            <w:tcW w:w="1134" w:type="dxa"/>
          </w:tcPr>
          <w:p w:rsidR="00566AA3" w:rsidRDefault="00566AA3">
            <w:pPr>
              <w:pStyle w:val="ConsPlusNormal"/>
            </w:pPr>
          </w:p>
        </w:tc>
        <w:tc>
          <w:tcPr>
            <w:tcW w:w="1134" w:type="dxa"/>
          </w:tcPr>
          <w:p w:rsidR="00566AA3" w:rsidRDefault="00566AA3">
            <w:pPr>
              <w:pStyle w:val="ConsPlusNormal"/>
            </w:pPr>
          </w:p>
        </w:tc>
        <w:tc>
          <w:tcPr>
            <w:tcW w:w="794" w:type="dxa"/>
          </w:tcPr>
          <w:p w:rsidR="00566AA3" w:rsidRDefault="00566AA3">
            <w:pPr>
              <w:pStyle w:val="ConsPlusNormal"/>
            </w:pPr>
          </w:p>
        </w:tc>
        <w:tc>
          <w:tcPr>
            <w:tcW w:w="1077" w:type="dxa"/>
          </w:tcPr>
          <w:p w:rsidR="00566AA3" w:rsidRDefault="00566AA3">
            <w:pPr>
              <w:pStyle w:val="ConsPlusNormal"/>
            </w:pPr>
          </w:p>
        </w:tc>
        <w:tc>
          <w:tcPr>
            <w:tcW w:w="1134"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c>
          <w:tcPr>
            <w:tcW w:w="1077" w:type="dxa"/>
          </w:tcPr>
          <w:p w:rsidR="00566AA3" w:rsidRDefault="00566AA3">
            <w:pPr>
              <w:pStyle w:val="ConsPlusNormal"/>
            </w:pPr>
          </w:p>
        </w:tc>
      </w:tr>
      <w:tr w:rsidR="00566AA3">
        <w:tblPrEx>
          <w:tblBorders>
            <w:right w:val="single" w:sz="4" w:space="0" w:color="auto"/>
          </w:tblBorders>
        </w:tblPrEx>
        <w:tc>
          <w:tcPr>
            <w:tcW w:w="2778" w:type="dxa"/>
            <w:tcBorders>
              <w:left w:val="nil"/>
              <w:bottom w:val="nil"/>
            </w:tcBorders>
          </w:tcPr>
          <w:p w:rsidR="00566AA3" w:rsidRDefault="00566AA3">
            <w:pPr>
              <w:pStyle w:val="ConsPlusNormal"/>
            </w:pPr>
            <w:r>
              <w:t>Итого</w:t>
            </w:r>
          </w:p>
        </w:tc>
        <w:tc>
          <w:tcPr>
            <w:tcW w:w="802" w:type="dxa"/>
            <w:vAlign w:val="bottom"/>
          </w:tcPr>
          <w:p w:rsidR="00566AA3" w:rsidRDefault="00566AA3">
            <w:pPr>
              <w:pStyle w:val="ConsPlusNormal"/>
              <w:jc w:val="center"/>
            </w:pPr>
            <w:r>
              <w:t>9000</w:t>
            </w:r>
          </w:p>
        </w:tc>
        <w:tc>
          <w:tcPr>
            <w:tcW w:w="737" w:type="dxa"/>
          </w:tcPr>
          <w:p w:rsidR="00566AA3" w:rsidRDefault="00566AA3">
            <w:pPr>
              <w:pStyle w:val="ConsPlusNormal"/>
            </w:pPr>
          </w:p>
        </w:tc>
        <w:tc>
          <w:tcPr>
            <w:tcW w:w="1077" w:type="dxa"/>
          </w:tcPr>
          <w:p w:rsidR="00566AA3" w:rsidRDefault="00566AA3">
            <w:pPr>
              <w:pStyle w:val="ConsPlusNormal"/>
            </w:pPr>
          </w:p>
        </w:tc>
        <w:tc>
          <w:tcPr>
            <w:tcW w:w="1094"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737" w:type="dxa"/>
          </w:tcPr>
          <w:p w:rsidR="00566AA3" w:rsidRDefault="00566AA3">
            <w:pPr>
              <w:pStyle w:val="ConsPlusNormal"/>
            </w:pPr>
          </w:p>
        </w:tc>
        <w:tc>
          <w:tcPr>
            <w:tcW w:w="1134" w:type="dxa"/>
          </w:tcPr>
          <w:p w:rsidR="00566AA3" w:rsidRDefault="00566AA3">
            <w:pPr>
              <w:pStyle w:val="ConsPlusNormal"/>
            </w:pPr>
          </w:p>
        </w:tc>
        <w:tc>
          <w:tcPr>
            <w:tcW w:w="1134" w:type="dxa"/>
          </w:tcPr>
          <w:p w:rsidR="00566AA3" w:rsidRDefault="00566AA3">
            <w:pPr>
              <w:pStyle w:val="ConsPlusNormal"/>
            </w:pPr>
          </w:p>
        </w:tc>
        <w:tc>
          <w:tcPr>
            <w:tcW w:w="794" w:type="dxa"/>
          </w:tcPr>
          <w:p w:rsidR="00566AA3" w:rsidRDefault="00566AA3">
            <w:pPr>
              <w:pStyle w:val="ConsPlusNormal"/>
            </w:pPr>
          </w:p>
        </w:tc>
        <w:tc>
          <w:tcPr>
            <w:tcW w:w="1077" w:type="dxa"/>
          </w:tcPr>
          <w:p w:rsidR="00566AA3" w:rsidRDefault="00566AA3">
            <w:pPr>
              <w:pStyle w:val="ConsPlusNormal"/>
            </w:pPr>
          </w:p>
        </w:tc>
        <w:tc>
          <w:tcPr>
            <w:tcW w:w="1134" w:type="dxa"/>
          </w:tcPr>
          <w:p w:rsidR="00566AA3" w:rsidRDefault="00566AA3">
            <w:pPr>
              <w:pStyle w:val="ConsPlusNormal"/>
            </w:pPr>
          </w:p>
        </w:tc>
        <w:tc>
          <w:tcPr>
            <w:tcW w:w="737" w:type="dxa"/>
          </w:tcPr>
          <w:p w:rsidR="00566AA3" w:rsidRDefault="00566AA3">
            <w:pPr>
              <w:pStyle w:val="ConsPlusNormal"/>
            </w:pPr>
          </w:p>
        </w:tc>
        <w:tc>
          <w:tcPr>
            <w:tcW w:w="1020" w:type="dxa"/>
          </w:tcPr>
          <w:p w:rsidR="00566AA3" w:rsidRDefault="00566AA3">
            <w:pPr>
              <w:pStyle w:val="ConsPlusNormal"/>
            </w:pPr>
          </w:p>
        </w:tc>
        <w:tc>
          <w:tcPr>
            <w:tcW w:w="1077" w:type="dxa"/>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566AA3">
        <w:tc>
          <w:tcPr>
            <w:tcW w:w="2608" w:type="dxa"/>
            <w:tcBorders>
              <w:top w:val="nil"/>
              <w:left w:val="nil"/>
              <w:bottom w:val="nil"/>
              <w:right w:val="nil"/>
            </w:tcBorders>
          </w:tcPr>
          <w:p w:rsidR="00566AA3" w:rsidRDefault="00566AA3">
            <w:pPr>
              <w:pStyle w:val="ConsPlusNormal"/>
              <w:jc w:val="both"/>
            </w:pPr>
            <w:r>
              <w:t>Руководитель</w:t>
            </w:r>
          </w:p>
          <w:p w:rsidR="00566AA3" w:rsidRDefault="00566AA3">
            <w:pPr>
              <w:pStyle w:val="ConsPlusNormal"/>
            </w:pPr>
            <w:r>
              <w:t>(уполномоченное лицо) Учреждения</w:t>
            </w:r>
          </w:p>
        </w:tc>
        <w:tc>
          <w:tcPr>
            <w:tcW w:w="1644"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2721" w:type="dxa"/>
            <w:tcBorders>
              <w:top w:val="nil"/>
              <w:left w:val="nil"/>
              <w:bottom w:val="single" w:sz="4" w:space="0" w:color="auto"/>
              <w:right w:val="nil"/>
            </w:tcBorders>
            <w:vAlign w:val="bottom"/>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(подпись)</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(расшифровка подписи)</w:t>
            </w:r>
          </w:p>
        </w:tc>
      </w:tr>
      <w:tr w:rsidR="00566AA3">
        <w:tc>
          <w:tcPr>
            <w:tcW w:w="2608" w:type="dxa"/>
            <w:tcBorders>
              <w:top w:val="nil"/>
              <w:left w:val="nil"/>
              <w:bottom w:val="nil"/>
              <w:right w:val="nil"/>
            </w:tcBorders>
          </w:tcPr>
          <w:p w:rsidR="00566AA3" w:rsidRDefault="00566AA3">
            <w:pPr>
              <w:pStyle w:val="ConsPlusNormal"/>
              <w:jc w:val="both"/>
            </w:pPr>
            <w:r>
              <w:t>Исполнитель</w:t>
            </w:r>
          </w:p>
        </w:tc>
        <w:tc>
          <w:tcPr>
            <w:tcW w:w="1644"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1361"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721" w:type="dxa"/>
            <w:tcBorders>
              <w:top w:val="nil"/>
              <w:left w:val="nil"/>
              <w:bottom w:val="single" w:sz="4" w:space="0" w:color="auto"/>
              <w:right w:val="nil"/>
            </w:tcBorders>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(фамилия, инициалы)</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(телефон)</w:t>
            </w:r>
          </w:p>
        </w:tc>
      </w:tr>
      <w:tr w:rsidR="00566AA3">
        <w:tc>
          <w:tcPr>
            <w:tcW w:w="2608" w:type="dxa"/>
            <w:tcBorders>
              <w:top w:val="nil"/>
              <w:left w:val="nil"/>
              <w:bottom w:val="nil"/>
              <w:right w:val="nil"/>
            </w:tcBorders>
          </w:tcPr>
          <w:p w:rsidR="00566AA3" w:rsidRDefault="00566AA3">
            <w:pPr>
              <w:pStyle w:val="ConsPlusNormal"/>
              <w:jc w:val="both"/>
            </w:pPr>
            <w:r>
              <w:t>"__" __________ 20__ г.</w:t>
            </w:r>
          </w:p>
        </w:tc>
        <w:tc>
          <w:tcPr>
            <w:tcW w:w="6406" w:type="dxa"/>
            <w:gridSpan w:val="5"/>
            <w:tcBorders>
              <w:top w:val="nil"/>
              <w:left w:val="nil"/>
              <w:bottom w:val="nil"/>
              <w:right w:val="nil"/>
            </w:tcBorders>
          </w:tcPr>
          <w:p w:rsidR="00566AA3" w:rsidRDefault="00566AA3">
            <w:pPr>
              <w:pStyle w:val="ConsPlusNormal"/>
            </w:pPr>
          </w:p>
        </w:tc>
      </w:tr>
    </w:tbl>
    <w:p w:rsidR="00566AA3" w:rsidRDefault="00566AA3">
      <w:pPr>
        <w:pStyle w:val="ConsPlusNormal"/>
        <w:jc w:val="both"/>
      </w:pPr>
    </w:p>
    <w:p w:rsidR="00566AA3" w:rsidRDefault="00566AA3">
      <w:pPr>
        <w:pStyle w:val="ConsPlusNormal"/>
        <w:ind w:firstLine="540"/>
        <w:jc w:val="both"/>
      </w:pPr>
      <w:r>
        <w:t>--------------------------------</w:t>
      </w:r>
    </w:p>
    <w:p w:rsidR="00566AA3" w:rsidRDefault="00566AA3">
      <w:pPr>
        <w:pStyle w:val="ConsPlusNormal"/>
        <w:spacing w:before="220"/>
        <w:ind w:firstLine="540"/>
        <w:jc w:val="both"/>
      </w:pPr>
      <w:bookmarkStart w:id="46" w:name="P4487"/>
      <w:bookmarkEnd w:id="46"/>
      <w:r>
        <w:t>&lt;24.1&gt; Указывается уникальный код объекта капитального строительства, объекта недвижимого имущества (при наличии).</w:t>
      </w:r>
    </w:p>
    <w:p w:rsidR="00566AA3" w:rsidRDefault="00566AA3">
      <w:pPr>
        <w:pStyle w:val="ConsPlusNormal"/>
        <w:spacing w:before="220"/>
        <w:ind w:firstLine="540"/>
        <w:jc w:val="both"/>
      </w:pPr>
      <w:bookmarkStart w:id="47" w:name="P4488"/>
      <w:bookmarkEnd w:id="47"/>
      <w:r>
        <w:t>&lt;24.2&gt; Указываются расходы, возмещенные учреждению пользователями объектов недвижимого имущества, указанных в графе 13.</w:t>
      </w:r>
    </w:p>
    <w:p w:rsidR="00566AA3" w:rsidRDefault="00566AA3">
      <w:pPr>
        <w:pStyle w:val="ConsPlusNormal"/>
        <w:spacing w:before="220"/>
        <w:ind w:firstLine="540"/>
        <w:jc w:val="both"/>
      </w:pPr>
      <w:bookmarkStart w:id="48" w:name="P4489"/>
      <w:bookmarkEnd w:id="48"/>
      <w:r>
        <w:t>&lt;24.3&gt; Указываются расходы учреждения на содержание объектов недвижимого имущества, указанных в графе 17.</w:t>
      </w:r>
    </w:p>
    <w:p w:rsidR="00566AA3" w:rsidRDefault="00566AA3">
      <w:pPr>
        <w:pStyle w:val="ConsPlusNormal"/>
        <w:spacing w:before="220"/>
        <w:ind w:firstLine="540"/>
        <w:jc w:val="both"/>
      </w:pPr>
      <w:bookmarkStart w:id="49" w:name="P4490"/>
      <w:bookmarkEnd w:id="49"/>
      <w:r>
        <w:t>&lt;25&gt; Указываются здания, строения, сооружения и иные аналогичные объекты.</w:t>
      </w:r>
    </w:p>
    <w:p w:rsidR="00566AA3" w:rsidRDefault="00566AA3">
      <w:pPr>
        <w:pStyle w:val="ConsPlusNormal"/>
        <w:spacing w:before="220"/>
        <w:ind w:firstLine="540"/>
        <w:jc w:val="both"/>
      </w:pPr>
      <w:bookmarkStart w:id="50" w:name="P4491"/>
      <w:bookmarkEnd w:id="50"/>
      <w:r>
        <w:t>&lt;26&gt;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center"/>
        <w:outlineLvl w:val="2"/>
      </w:pPr>
      <w:r>
        <w:t>Сведения</w:t>
      </w:r>
    </w:p>
    <w:p w:rsidR="00566AA3" w:rsidRDefault="00566AA3">
      <w:pPr>
        <w:pStyle w:val="ConsPlusNormal"/>
        <w:jc w:val="center"/>
      </w:pPr>
      <w:r>
        <w:t>о земельных участках, предоставленных на праве постоянного</w:t>
      </w:r>
    </w:p>
    <w:p w:rsidR="00566AA3" w:rsidRDefault="00566AA3">
      <w:pPr>
        <w:pStyle w:val="ConsPlusNormal"/>
        <w:jc w:val="center"/>
      </w:pPr>
      <w:r>
        <w:t>(бессрочного) пользования</w:t>
      </w:r>
    </w:p>
    <w:p w:rsidR="00566AA3" w:rsidRDefault="00566A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566AA3">
        <w:tc>
          <w:tcPr>
            <w:tcW w:w="7937" w:type="dxa"/>
            <w:gridSpan w:val="3"/>
            <w:tcBorders>
              <w:top w:val="nil"/>
              <w:left w:val="nil"/>
              <w:bottom w:val="nil"/>
            </w:tcBorders>
          </w:tcPr>
          <w:p w:rsidR="00566AA3" w:rsidRDefault="00566AA3">
            <w:pPr>
              <w:pStyle w:val="ConsPlusNormal"/>
            </w:pPr>
          </w:p>
        </w:tc>
        <w:tc>
          <w:tcPr>
            <w:tcW w:w="1134" w:type="dxa"/>
            <w:tcBorders>
              <w:top w:val="single" w:sz="4" w:space="0" w:color="auto"/>
              <w:bottom w:val="single" w:sz="4" w:space="0" w:color="auto"/>
            </w:tcBorders>
          </w:tcPr>
          <w:p w:rsidR="00566AA3" w:rsidRDefault="00566AA3">
            <w:pPr>
              <w:pStyle w:val="ConsPlusNormal"/>
              <w:jc w:val="center"/>
            </w:pPr>
            <w:r>
              <w:t>КОДЫ</w:t>
            </w: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jc w:val="center"/>
            </w:pPr>
            <w:r>
              <w:t>на 1 ________ 20__ г.</w:t>
            </w:r>
          </w:p>
        </w:tc>
        <w:tc>
          <w:tcPr>
            <w:tcW w:w="1361" w:type="dxa"/>
            <w:tcBorders>
              <w:top w:val="nil"/>
              <w:left w:val="nil"/>
              <w:bottom w:val="nil"/>
              <w:right w:val="single" w:sz="4" w:space="0" w:color="auto"/>
            </w:tcBorders>
            <w:vAlign w:val="bottom"/>
          </w:tcPr>
          <w:p w:rsidR="00566AA3" w:rsidRDefault="00566A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Учреждение</w:t>
            </w:r>
          </w:p>
        </w:tc>
        <w:tc>
          <w:tcPr>
            <w:tcW w:w="3742" w:type="dxa"/>
            <w:tcBorders>
              <w:top w:val="nil"/>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Публично-правовое образование</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60">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Периодичность: годовая</w:t>
            </w:r>
          </w:p>
        </w:tc>
        <w:tc>
          <w:tcPr>
            <w:tcW w:w="3742" w:type="dxa"/>
            <w:tcBorders>
              <w:top w:val="single" w:sz="4" w:space="0" w:color="auto"/>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566AA3" w:rsidRDefault="00566AA3">
            <w:pPr>
              <w:pStyle w:val="ConsPlusNormal"/>
            </w:pPr>
          </w:p>
        </w:tc>
      </w:tr>
    </w:tbl>
    <w:p w:rsidR="00566AA3" w:rsidRDefault="00566AA3">
      <w:pPr>
        <w:pStyle w:val="ConsPlusNormal"/>
        <w:jc w:val="both"/>
      </w:pPr>
    </w:p>
    <w:p w:rsidR="00566AA3" w:rsidRDefault="00566AA3">
      <w:pPr>
        <w:pStyle w:val="ConsPlusNormal"/>
        <w:sectPr w:rsidR="00566AA3">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02"/>
        <w:gridCol w:w="658"/>
        <w:gridCol w:w="840"/>
        <w:gridCol w:w="1080"/>
        <w:gridCol w:w="888"/>
        <w:gridCol w:w="614"/>
        <w:gridCol w:w="720"/>
        <w:gridCol w:w="605"/>
        <w:gridCol w:w="571"/>
        <w:gridCol w:w="1766"/>
        <w:gridCol w:w="1757"/>
        <w:gridCol w:w="605"/>
        <w:gridCol w:w="1077"/>
        <w:gridCol w:w="571"/>
        <w:gridCol w:w="1066"/>
        <w:gridCol w:w="1517"/>
        <w:gridCol w:w="1238"/>
        <w:gridCol w:w="1018"/>
        <w:gridCol w:w="571"/>
        <w:gridCol w:w="576"/>
        <w:gridCol w:w="1550"/>
        <w:gridCol w:w="706"/>
      </w:tblGrid>
      <w:tr w:rsidR="00566AA3">
        <w:tc>
          <w:tcPr>
            <w:tcW w:w="2002" w:type="dxa"/>
            <w:vMerge w:val="restart"/>
            <w:tcBorders>
              <w:left w:val="nil"/>
            </w:tcBorders>
          </w:tcPr>
          <w:p w:rsidR="00566AA3" w:rsidRDefault="00566AA3">
            <w:pPr>
              <w:pStyle w:val="ConsPlusNormal"/>
              <w:jc w:val="center"/>
            </w:pPr>
            <w:r>
              <w:t>Наименование показателя</w:t>
            </w:r>
          </w:p>
        </w:tc>
        <w:tc>
          <w:tcPr>
            <w:tcW w:w="658" w:type="dxa"/>
            <w:vMerge w:val="restart"/>
          </w:tcPr>
          <w:p w:rsidR="00566AA3" w:rsidRDefault="00566AA3">
            <w:pPr>
              <w:pStyle w:val="ConsPlusNormal"/>
              <w:jc w:val="center"/>
            </w:pPr>
            <w:r>
              <w:t>Адрес</w:t>
            </w:r>
          </w:p>
        </w:tc>
        <w:tc>
          <w:tcPr>
            <w:tcW w:w="840" w:type="dxa"/>
            <w:vMerge w:val="restart"/>
          </w:tcPr>
          <w:p w:rsidR="00566AA3" w:rsidRDefault="00566AA3">
            <w:pPr>
              <w:pStyle w:val="ConsPlusNormal"/>
              <w:jc w:val="center"/>
            </w:pPr>
            <w:r>
              <w:t xml:space="preserve">Код по </w:t>
            </w:r>
            <w:hyperlink r:id="rId61">
              <w:r>
                <w:rPr>
                  <w:color w:val="0000FF"/>
                </w:rPr>
                <w:t>ОКТМО</w:t>
              </w:r>
            </w:hyperlink>
          </w:p>
        </w:tc>
        <w:tc>
          <w:tcPr>
            <w:tcW w:w="1080" w:type="dxa"/>
            <w:vMerge w:val="restart"/>
          </w:tcPr>
          <w:p w:rsidR="00566AA3" w:rsidRDefault="00566AA3">
            <w:pPr>
              <w:pStyle w:val="ConsPlusNormal"/>
              <w:jc w:val="center"/>
            </w:pPr>
            <w:r>
              <w:t>Кадастровый номер</w:t>
            </w:r>
          </w:p>
        </w:tc>
        <w:tc>
          <w:tcPr>
            <w:tcW w:w="1502" w:type="dxa"/>
            <w:gridSpan w:val="2"/>
          </w:tcPr>
          <w:p w:rsidR="00566AA3" w:rsidRDefault="00566AA3">
            <w:pPr>
              <w:pStyle w:val="ConsPlusNormal"/>
              <w:jc w:val="center"/>
            </w:pPr>
            <w:r>
              <w:t>Единица измерения</w:t>
            </w:r>
          </w:p>
        </w:tc>
        <w:tc>
          <w:tcPr>
            <w:tcW w:w="720" w:type="dxa"/>
            <w:vMerge w:val="restart"/>
          </w:tcPr>
          <w:p w:rsidR="00566AA3" w:rsidRDefault="00566AA3">
            <w:pPr>
              <w:pStyle w:val="ConsPlusNormal"/>
              <w:jc w:val="center"/>
            </w:pPr>
            <w:r>
              <w:t>Код строки</w:t>
            </w:r>
          </w:p>
        </w:tc>
        <w:tc>
          <w:tcPr>
            <w:tcW w:w="605" w:type="dxa"/>
            <w:vMerge w:val="restart"/>
          </w:tcPr>
          <w:p w:rsidR="00566AA3" w:rsidRDefault="00566AA3">
            <w:pPr>
              <w:pStyle w:val="ConsPlusNormal"/>
              <w:jc w:val="center"/>
            </w:pPr>
            <w:r>
              <w:t>Всего</w:t>
            </w:r>
          </w:p>
        </w:tc>
        <w:tc>
          <w:tcPr>
            <w:tcW w:w="4699" w:type="dxa"/>
            <w:gridSpan w:val="4"/>
          </w:tcPr>
          <w:p w:rsidR="00566AA3" w:rsidRDefault="00566AA3">
            <w:pPr>
              <w:pStyle w:val="ConsPlusNormal"/>
              <w:jc w:val="center"/>
            </w:pPr>
            <w:r>
              <w:t>Используется учреждением</w:t>
            </w:r>
          </w:p>
        </w:tc>
        <w:tc>
          <w:tcPr>
            <w:tcW w:w="1077" w:type="dxa"/>
            <w:vMerge w:val="restart"/>
          </w:tcPr>
          <w:p w:rsidR="00566AA3" w:rsidRDefault="00566AA3">
            <w:pPr>
              <w:pStyle w:val="ConsPlusNormal"/>
              <w:jc w:val="center"/>
            </w:pPr>
            <w:proofErr w:type="spellStart"/>
            <w:r>
              <w:t>Справочно</w:t>
            </w:r>
            <w:proofErr w:type="spellEnd"/>
            <w:r>
              <w:t>: используется по соглашениям об установлении сервитута</w:t>
            </w:r>
          </w:p>
        </w:tc>
        <w:tc>
          <w:tcPr>
            <w:tcW w:w="5410" w:type="dxa"/>
            <w:gridSpan w:val="5"/>
          </w:tcPr>
          <w:p w:rsidR="00566AA3" w:rsidRDefault="00566AA3">
            <w:pPr>
              <w:pStyle w:val="ConsPlusNormal"/>
              <w:jc w:val="center"/>
            </w:pPr>
            <w:r>
              <w:t>Не используется учреждением</w:t>
            </w:r>
          </w:p>
        </w:tc>
        <w:tc>
          <w:tcPr>
            <w:tcW w:w="3403" w:type="dxa"/>
            <w:gridSpan w:val="4"/>
            <w:tcBorders>
              <w:right w:val="nil"/>
            </w:tcBorders>
          </w:tcPr>
          <w:p w:rsidR="00566AA3" w:rsidRDefault="00566AA3">
            <w:pPr>
              <w:pStyle w:val="ConsPlusNormal"/>
              <w:jc w:val="center"/>
            </w:pPr>
            <w:r>
              <w:t>Фактические расходы на содержание земельного участка</w:t>
            </w:r>
          </w:p>
          <w:p w:rsidR="00566AA3" w:rsidRDefault="00566AA3">
            <w:pPr>
              <w:pStyle w:val="ConsPlusNormal"/>
              <w:jc w:val="center"/>
            </w:pPr>
            <w:r>
              <w:t>(</w:t>
            </w:r>
            <w:proofErr w:type="spellStart"/>
            <w:r>
              <w:t>руб</w:t>
            </w:r>
            <w:proofErr w:type="spellEnd"/>
            <w:r>
              <w:t xml:space="preserve"> в год)</w:t>
            </w:r>
          </w:p>
        </w:tc>
      </w:tr>
      <w:tr w:rsidR="00566AA3">
        <w:tc>
          <w:tcPr>
            <w:tcW w:w="2002" w:type="dxa"/>
            <w:vMerge/>
            <w:tcBorders>
              <w:left w:val="nil"/>
            </w:tcBorders>
          </w:tcPr>
          <w:p w:rsidR="00566AA3" w:rsidRDefault="00566AA3">
            <w:pPr>
              <w:pStyle w:val="ConsPlusNormal"/>
            </w:pPr>
          </w:p>
        </w:tc>
        <w:tc>
          <w:tcPr>
            <w:tcW w:w="658" w:type="dxa"/>
            <w:vMerge/>
          </w:tcPr>
          <w:p w:rsidR="00566AA3" w:rsidRDefault="00566AA3">
            <w:pPr>
              <w:pStyle w:val="ConsPlusNormal"/>
            </w:pPr>
          </w:p>
        </w:tc>
        <w:tc>
          <w:tcPr>
            <w:tcW w:w="840" w:type="dxa"/>
            <w:vMerge/>
          </w:tcPr>
          <w:p w:rsidR="00566AA3" w:rsidRDefault="00566AA3">
            <w:pPr>
              <w:pStyle w:val="ConsPlusNormal"/>
            </w:pPr>
          </w:p>
        </w:tc>
        <w:tc>
          <w:tcPr>
            <w:tcW w:w="1080" w:type="dxa"/>
            <w:vMerge/>
          </w:tcPr>
          <w:p w:rsidR="00566AA3" w:rsidRDefault="00566AA3">
            <w:pPr>
              <w:pStyle w:val="ConsPlusNormal"/>
            </w:pPr>
          </w:p>
        </w:tc>
        <w:tc>
          <w:tcPr>
            <w:tcW w:w="888" w:type="dxa"/>
            <w:vMerge w:val="restart"/>
          </w:tcPr>
          <w:p w:rsidR="00566AA3" w:rsidRDefault="00566AA3">
            <w:pPr>
              <w:pStyle w:val="ConsPlusNormal"/>
              <w:jc w:val="center"/>
            </w:pPr>
            <w:r>
              <w:t>наименование</w:t>
            </w:r>
          </w:p>
        </w:tc>
        <w:tc>
          <w:tcPr>
            <w:tcW w:w="614" w:type="dxa"/>
            <w:vMerge w:val="restart"/>
          </w:tcPr>
          <w:p w:rsidR="00566AA3" w:rsidRDefault="00566AA3">
            <w:pPr>
              <w:pStyle w:val="ConsPlusNormal"/>
              <w:jc w:val="center"/>
            </w:pPr>
            <w:r>
              <w:t xml:space="preserve">код по </w:t>
            </w:r>
            <w:hyperlink r:id="rId62">
              <w:r>
                <w:rPr>
                  <w:color w:val="0000FF"/>
                </w:rPr>
                <w:t>ОКЕИ</w:t>
              </w:r>
            </w:hyperlink>
          </w:p>
        </w:tc>
        <w:tc>
          <w:tcPr>
            <w:tcW w:w="720" w:type="dxa"/>
            <w:vMerge/>
          </w:tcPr>
          <w:p w:rsidR="00566AA3" w:rsidRDefault="00566AA3">
            <w:pPr>
              <w:pStyle w:val="ConsPlusNormal"/>
            </w:pPr>
          </w:p>
        </w:tc>
        <w:tc>
          <w:tcPr>
            <w:tcW w:w="605" w:type="dxa"/>
            <w:vMerge/>
          </w:tcPr>
          <w:p w:rsidR="00566AA3" w:rsidRDefault="00566AA3">
            <w:pPr>
              <w:pStyle w:val="ConsPlusNormal"/>
            </w:pPr>
          </w:p>
        </w:tc>
        <w:tc>
          <w:tcPr>
            <w:tcW w:w="571" w:type="dxa"/>
            <w:vMerge w:val="restart"/>
          </w:tcPr>
          <w:p w:rsidR="00566AA3" w:rsidRDefault="00566AA3">
            <w:pPr>
              <w:pStyle w:val="ConsPlusNormal"/>
              <w:jc w:val="center"/>
            </w:pPr>
            <w:r>
              <w:t>всего</w:t>
            </w:r>
          </w:p>
        </w:tc>
        <w:tc>
          <w:tcPr>
            <w:tcW w:w="4128" w:type="dxa"/>
            <w:gridSpan w:val="3"/>
          </w:tcPr>
          <w:p w:rsidR="00566AA3" w:rsidRDefault="00566AA3">
            <w:pPr>
              <w:pStyle w:val="ConsPlusNormal"/>
              <w:jc w:val="center"/>
            </w:pPr>
            <w:r>
              <w:t>в том числе:</w:t>
            </w:r>
          </w:p>
        </w:tc>
        <w:tc>
          <w:tcPr>
            <w:tcW w:w="1077" w:type="dxa"/>
            <w:vMerge/>
          </w:tcPr>
          <w:p w:rsidR="00566AA3" w:rsidRDefault="00566AA3">
            <w:pPr>
              <w:pStyle w:val="ConsPlusNormal"/>
            </w:pPr>
          </w:p>
        </w:tc>
        <w:tc>
          <w:tcPr>
            <w:tcW w:w="571" w:type="dxa"/>
            <w:vMerge w:val="restart"/>
          </w:tcPr>
          <w:p w:rsidR="00566AA3" w:rsidRDefault="00566AA3">
            <w:pPr>
              <w:pStyle w:val="ConsPlusNormal"/>
              <w:jc w:val="center"/>
            </w:pPr>
            <w:r>
              <w:t>всего</w:t>
            </w:r>
          </w:p>
        </w:tc>
        <w:tc>
          <w:tcPr>
            <w:tcW w:w="4839" w:type="dxa"/>
            <w:gridSpan w:val="4"/>
          </w:tcPr>
          <w:p w:rsidR="00566AA3" w:rsidRDefault="00566AA3">
            <w:pPr>
              <w:pStyle w:val="ConsPlusNormal"/>
              <w:jc w:val="center"/>
            </w:pPr>
            <w:r>
              <w:t>в том числе:</w:t>
            </w:r>
          </w:p>
        </w:tc>
        <w:tc>
          <w:tcPr>
            <w:tcW w:w="571" w:type="dxa"/>
            <w:vMerge w:val="restart"/>
          </w:tcPr>
          <w:p w:rsidR="00566AA3" w:rsidRDefault="00566AA3">
            <w:pPr>
              <w:pStyle w:val="ConsPlusNormal"/>
              <w:jc w:val="center"/>
            </w:pPr>
            <w:r>
              <w:t>всего</w:t>
            </w:r>
          </w:p>
        </w:tc>
        <w:tc>
          <w:tcPr>
            <w:tcW w:w="2832" w:type="dxa"/>
            <w:gridSpan w:val="3"/>
            <w:tcBorders>
              <w:right w:val="nil"/>
            </w:tcBorders>
          </w:tcPr>
          <w:p w:rsidR="00566AA3" w:rsidRDefault="00566AA3">
            <w:pPr>
              <w:pStyle w:val="ConsPlusNormal"/>
              <w:jc w:val="center"/>
            </w:pPr>
            <w:r>
              <w:t>в том числе:</w:t>
            </w:r>
          </w:p>
        </w:tc>
      </w:tr>
      <w:tr w:rsidR="00566AA3">
        <w:tc>
          <w:tcPr>
            <w:tcW w:w="2002" w:type="dxa"/>
            <w:vMerge/>
            <w:tcBorders>
              <w:left w:val="nil"/>
            </w:tcBorders>
          </w:tcPr>
          <w:p w:rsidR="00566AA3" w:rsidRDefault="00566AA3">
            <w:pPr>
              <w:pStyle w:val="ConsPlusNormal"/>
            </w:pPr>
          </w:p>
        </w:tc>
        <w:tc>
          <w:tcPr>
            <w:tcW w:w="658" w:type="dxa"/>
            <w:vMerge/>
          </w:tcPr>
          <w:p w:rsidR="00566AA3" w:rsidRDefault="00566AA3">
            <w:pPr>
              <w:pStyle w:val="ConsPlusNormal"/>
            </w:pPr>
          </w:p>
        </w:tc>
        <w:tc>
          <w:tcPr>
            <w:tcW w:w="840" w:type="dxa"/>
            <w:vMerge/>
          </w:tcPr>
          <w:p w:rsidR="00566AA3" w:rsidRDefault="00566AA3">
            <w:pPr>
              <w:pStyle w:val="ConsPlusNormal"/>
            </w:pPr>
          </w:p>
        </w:tc>
        <w:tc>
          <w:tcPr>
            <w:tcW w:w="1080" w:type="dxa"/>
            <w:vMerge/>
          </w:tcPr>
          <w:p w:rsidR="00566AA3" w:rsidRDefault="00566AA3">
            <w:pPr>
              <w:pStyle w:val="ConsPlusNormal"/>
            </w:pPr>
          </w:p>
        </w:tc>
        <w:tc>
          <w:tcPr>
            <w:tcW w:w="888" w:type="dxa"/>
            <w:vMerge/>
          </w:tcPr>
          <w:p w:rsidR="00566AA3" w:rsidRDefault="00566AA3">
            <w:pPr>
              <w:pStyle w:val="ConsPlusNormal"/>
            </w:pPr>
          </w:p>
        </w:tc>
        <w:tc>
          <w:tcPr>
            <w:tcW w:w="614" w:type="dxa"/>
            <w:vMerge/>
          </w:tcPr>
          <w:p w:rsidR="00566AA3" w:rsidRDefault="00566AA3">
            <w:pPr>
              <w:pStyle w:val="ConsPlusNormal"/>
            </w:pPr>
          </w:p>
        </w:tc>
        <w:tc>
          <w:tcPr>
            <w:tcW w:w="720" w:type="dxa"/>
            <w:vMerge/>
          </w:tcPr>
          <w:p w:rsidR="00566AA3" w:rsidRDefault="00566AA3">
            <w:pPr>
              <w:pStyle w:val="ConsPlusNormal"/>
            </w:pPr>
          </w:p>
        </w:tc>
        <w:tc>
          <w:tcPr>
            <w:tcW w:w="605" w:type="dxa"/>
            <w:vMerge/>
          </w:tcPr>
          <w:p w:rsidR="00566AA3" w:rsidRDefault="00566AA3">
            <w:pPr>
              <w:pStyle w:val="ConsPlusNormal"/>
            </w:pPr>
          </w:p>
        </w:tc>
        <w:tc>
          <w:tcPr>
            <w:tcW w:w="571" w:type="dxa"/>
            <w:vMerge/>
          </w:tcPr>
          <w:p w:rsidR="00566AA3" w:rsidRDefault="00566AA3">
            <w:pPr>
              <w:pStyle w:val="ConsPlusNormal"/>
            </w:pPr>
          </w:p>
        </w:tc>
        <w:tc>
          <w:tcPr>
            <w:tcW w:w="3523" w:type="dxa"/>
            <w:gridSpan w:val="2"/>
          </w:tcPr>
          <w:p w:rsidR="00566AA3" w:rsidRDefault="00566AA3">
            <w:pPr>
              <w:pStyle w:val="ConsPlusNormal"/>
              <w:jc w:val="center"/>
            </w:pPr>
            <w:r>
              <w:t>для осуществления основной деятельности</w:t>
            </w:r>
          </w:p>
        </w:tc>
        <w:tc>
          <w:tcPr>
            <w:tcW w:w="605" w:type="dxa"/>
            <w:vMerge w:val="restart"/>
          </w:tcPr>
          <w:p w:rsidR="00566AA3" w:rsidRDefault="00566AA3">
            <w:pPr>
              <w:pStyle w:val="ConsPlusNormal"/>
              <w:jc w:val="center"/>
            </w:pPr>
            <w:r>
              <w:t>для иных целей</w:t>
            </w:r>
          </w:p>
        </w:tc>
        <w:tc>
          <w:tcPr>
            <w:tcW w:w="1077" w:type="dxa"/>
            <w:vMerge/>
          </w:tcPr>
          <w:p w:rsidR="00566AA3" w:rsidRDefault="00566AA3">
            <w:pPr>
              <w:pStyle w:val="ConsPlusNormal"/>
            </w:pPr>
          </w:p>
        </w:tc>
        <w:tc>
          <w:tcPr>
            <w:tcW w:w="571" w:type="dxa"/>
            <w:vMerge/>
          </w:tcPr>
          <w:p w:rsidR="00566AA3" w:rsidRDefault="00566AA3">
            <w:pPr>
              <w:pStyle w:val="ConsPlusNormal"/>
            </w:pPr>
          </w:p>
        </w:tc>
        <w:tc>
          <w:tcPr>
            <w:tcW w:w="3821" w:type="dxa"/>
            <w:gridSpan w:val="3"/>
          </w:tcPr>
          <w:p w:rsidR="00566AA3" w:rsidRDefault="00566AA3">
            <w:pPr>
              <w:pStyle w:val="ConsPlusNormal"/>
              <w:jc w:val="center"/>
            </w:pPr>
            <w:r>
              <w:t>передано во временное пользование сторонним организациям</w:t>
            </w:r>
          </w:p>
        </w:tc>
        <w:tc>
          <w:tcPr>
            <w:tcW w:w="1018" w:type="dxa"/>
            <w:vMerge w:val="restart"/>
          </w:tcPr>
          <w:p w:rsidR="00566AA3" w:rsidRDefault="00566AA3">
            <w:pPr>
              <w:pStyle w:val="ConsPlusNormal"/>
              <w:jc w:val="center"/>
            </w:pPr>
            <w:r>
              <w:t>по иным причинам</w:t>
            </w:r>
          </w:p>
        </w:tc>
        <w:tc>
          <w:tcPr>
            <w:tcW w:w="571" w:type="dxa"/>
            <w:vMerge/>
          </w:tcPr>
          <w:p w:rsidR="00566AA3" w:rsidRDefault="00566AA3">
            <w:pPr>
              <w:pStyle w:val="ConsPlusNormal"/>
            </w:pPr>
          </w:p>
        </w:tc>
        <w:tc>
          <w:tcPr>
            <w:tcW w:w="2126" w:type="dxa"/>
            <w:gridSpan w:val="2"/>
          </w:tcPr>
          <w:p w:rsidR="00566AA3" w:rsidRDefault="00566AA3">
            <w:pPr>
              <w:pStyle w:val="ConsPlusNormal"/>
              <w:jc w:val="center"/>
            </w:pPr>
            <w:r>
              <w:t>эксплуатационные расходы</w:t>
            </w:r>
          </w:p>
        </w:tc>
        <w:tc>
          <w:tcPr>
            <w:tcW w:w="706" w:type="dxa"/>
            <w:vMerge w:val="restart"/>
            <w:tcBorders>
              <w:right w:val="nil"/>
            </w:tcBorders>
          </w:tcPr>
          <w:p w:rsidR="00566AA3" w:rsidRDefault="00566AA3">
            <w:pPr>
              <w:pStyle w:val="ConsPlusNormal"/>
              <w:jc w:val="center"/>
            </w:pPr>
            <w:r>
              <w:t>налог на землю</w:t>
            </w:r>
          </w:p>
        </w:tc>
      </w:tr>
      <w:tr w:rsidR="00566AA3">
        <w:tc>
          <w:tcPr>
            <w:tcW w:w="2002" w:type="dxa"/>
            <w:vMerge/>
            <w:tcBorders>
              <w:left w:val="nil"/>
            </w:tcBorders>
          </w:tcPr>
          <w:p w:rsidR="00566AA3" w:rsidRDefault="00566AA3">
            <w:pPr>
              <w:pStyle w:val="ConsPlusNormal"/>
            </w:pPr>
          </w:p>
        </w:tc>
        <w:tc>
          <w:tcPr>
            <w:tcW w:w="658" w:type="dxa"/>
            <w:vMerge/>
          </w:tcPr>
          <w:p w:rsidR="00566AA3" w:rsidRDefault="00566AA3">
            <w:pPr>
              <w:pStyle w:val="ConsPlusNormal"/>
            </w:pPr>
          </w:p>
        </w:tc>
        <w:tc>
          <w:tcPr>
            <w:tcW w:w="840" w:type="dxa"/>
            <w:vMerge/>
          </w:tcPr>
          <w:p w:rsidR="00566AA3" w:rsidRDefault="00566AA3">
            <w:pPr>
              <w:pStyle w:val="ConsPlusNormal"/>
            </w:pPr>
          </w:p>
        </w:tc>
        <w:tc>
          <w:tcPr>
            <w:tcW w:w="1080" w:type="dxa"/>
            <w:vMerge/>
          </w:tcPr>
          <w:p w:rsidR="00566AA3" w:rsidRDefault="00566AA3">
            <w:pPr>
              <w:pStyle w:val="ConsPlusNormal"/>
            </w:pPr>
          </w:p>
        </w:tc>
        <w:tc>
          <w:tcPr>
            <w:tcW w:w="888" w:type="dxa"/>
            <w:vMerge/>
          </w:tcPr>
          <w:p w:rsidR="00566AA3" w:rsidRDefault="00566AA3">
            <w:pPr>
              <w:pStyle w:val="ConsPlusNormal"/>
            </w:pPr>
          </w:p>
        </w:tc>
        <w:tc>
          <w:tcPr>
            <w:tcW w:w="614" w:type="dxa"/>
            <w:vMerge/>
          </w:tcPr>
          <w:p w:rsidR="00566AA3" w:rsidRDefault="00566AA3">
            <w:pPr>
              <w:pStyle w:val="ConsPlusNormal"/>
            </w:pPr>
          </w:p>
        </w:tc>
        <w:tc>
          <w:tcPr>
            <w:tcW w:w="720" w:type="dxa"/>
            <w:vMerge/>
          </w:tcPr>
          <w:p w:rsidR="00566AA3" w:rsidRDefault="00566AA3">
            <w:pPr>
              <w:pStyle w:val="ConsPlusNormal"/>
            </w:pPr>
          </w:p>
        </w:tc>
        <w:tc>
          <w:tcPr>
            <w:tcW w:w="605" w:type="dxa"/>
            <w:vMerge/>
          </w:tcPr>
          <w:p w:rsidR="00566AA3" w:rsidRDefault="00566AA3">
            <w:pPr>
              <w:pStyle w:val="ConsPlusNormal"/>
            </w:pPr>
          </w:p>
        </w:tc>
        <w:tc>
          <w:tcPr>
            <w:tcW w:w="571" w:type="dxa"/>
            <w:vMerge/>
          </w:tcPr>
          <w:p w:rsidR="00566AA3" w:rsidRDefault="00566AA3">
            <w:pPr>
              <w:pStyle w:val="ConsPlusNormal"/>
            </w:pPr>
          </w:p>
        </w:tc>
        <w:tc>
          <w:tcPr>
            <w:tcW w:w="1766" w:type="dxa"/>
          </w:tcPr>
          <w:p w:rsidR="00566AA3" w:rsidRDefault="00566AA3">
            <w:pPr>
              <w:pStyle w:val="ConsPlusNormal"/>
              <w:jc w:val="center"/>
            </w:pPr>
            <w:r>
              <w:t>в рамках государственного (муниципального) задания</w:t>
            </w:r>
          </w:p>
        </w:tc>
        <w:tc>
          <w:tcPr>
            <w:tcW w:w="1757" w:type="dxa"/>
          </w:tcPr>
          <w:p w:rsidR="00566AA3" w:rsidRDefault="00566AA3">
            <w:pPr>
              <w:pStyle w:val="ConsPlusNormal"/>
              <w:jc w:val="center"/>
            </w:pPr>
            <w:r>
              <w:t>за плату сверх государственного (муниципального) задания</w:t>
            </w:r>
          </w:p>
        </w:tc>
        <w:tc>
          <w:tcPr>
            <w:tcW w:w="605" w:type="dxa"/>
            <w:vMerge/>
          </w:tcPr>
          <w:p w:rsidR="00566AA3" w:rsidRDefault="00566AA3">
            <w:pPr>
              <w:pStyle w:val="ConsPlusNormal"/>
            </w:pPr>
          </w:p>
        </w:tc>
        <w:tc>
          <w:tcPr>
            <w:tcW w:w="1077" w:type="dxa"/>
            <w:vMerge/>
          </w:tcPr>
          <w:p w:rsidR="00566AA3" w:rsidRDefault="00566AA3">
            <w:pPr>
              <w:pStyle w:val="ConsPlusNormal"/>
            </w:pPr>
          </w:p>
        </w:tc>
        <w:tc>
          <w:tcPr>
            <w:tcW w:w="571" w:type="dxa"/>
            <w:vMerge/>
          </w:tcPr>
          <w:p w:rsidR="00566AA3" w:rsidRDefault="00566AA3">
            <w:pPr>
              <w:pStyle w:val="ConsPlusNormal"/>
            </w:pPr>
          </w:p>
        </w:tc>
        <w:tc>
          <w:tcPr>
            <w:tcW w:w="1066" w:type="dxa"/>
          </w:tcPr>
          <w:p w:rsidR="00566AA3" w:rsidRDefault="00566AA3">
            <w:pPr>
              <w:pStyle w:val="ConsPlusNormal"/>
              <w:jc w:val="center"/>
            </w:pPr>
            <w:r>
              <w:t>на основании договоров аренды</w:t>
            </w:r>
          </w:p>
        </w:tc>
        <w:tc>
          <w:tcPr>
            <w:tcW w:w="1517" w:type="dxa"/>
          </w:tcPr>
          <w:p w:rsidR="00566AA3" w:rsidRDefault="00566AA3">
            <w:pPr>
              <w:pStyle w:val="ConsPlusNormal"/>
              <w:jc w:val="center"/>
            </w:pPr>
            <w:r>
              <w:t>на основании договоров безвозмездного пользования</w:t>
            </w:r>
          </w:p>
        </w:tc>
        <w:tc>
          <w:tcPr>
            <w:tcW w:w="1238" w:type="dxa"/>
          </w:tcPr>
          <w:p w:rsidR="00566AA3" w:rsidRDefault="00566AA3">
            <w:pPr>
              <w:pStyle w:val="ConsPlusNormal"/>
              <w:jc w:val="center"/>
            </w:pPr>
            <w:r>
              <w:t>без оформления права пользования</w:t>
            </w:r>
          </w:p>
        </w:tc>
        <w:tc>
          <w:tcPr>
            <w:tcW w:w="1018" w:type="dxa"/>
            <w:vMerge/>
          </w:tcPr>
          <w:p w:rsidR="00566AA3" w:rsidRDefault="00566AA3">
            <w:pPr>
              <w:pStyle w:val="ConsPlusNormal"/>
            </w:pPr>
          </w:p>
        </w:tc>
        <w:tc>
          <w:tcPr>
            <w:tcW w:w="571" w:type="dxa"/>
            <w:vMerge/>
          </w:tcPr>
          <w:p w:rsidR="00566AA3" w:rsidRDefault="00566AA3">
            <w:pPr>
              <w:pStyle w:val="ConsPlusNormal"/>
            </w:pPr>
          </w:p>
        </w:tc>
        <w:tc>
          <w:tcPr>
            <w:tcW w:w="576" w:type="dxa"/>
          </w:tcPr>
          <w:p w:rsidR="00566AA3" w:rsidRDefault="00566AA3">
            <w:pPr>
              <w:pStyle w:val="ConsPlusNormal"/>
              <w:jc w:val="center"/>
            </w:pPr>
            <w:r>
              <w:t>всего</w:t>
            </w:r>
          </w:p>
        </w:tc>
        <w:tc>
          <w:tcPr>
            <w:tcW w:w="1550" w:type="dxa"/>
          </w:tcPr>
          <w:p w:rsidR="00566AA3" w:rsidRDefault="00566AA3">
            <w:pPr>
              <w:pStyle w:val="ConsPlusNormal"/>
              <w:jc w:val="center"/>
            </w:pPr>
            <w:r>
              <w:t>из них возмещается пользователями имущества</w:t>
            </w:r>
          </w:p>
        </w:tc>
        <w:tc>
          <w:tcPr>
            <w:tcW w:w="706" w:type="dxa"/>
            <w:vMerge/>
            <w:tcBorders>
              <w:right w:val="nil"/>
            </w:tcBorders>
          </w:tcPr>
          <w:p w:rsidR="00566AA3" w:rsidRDefault="00566AA3">
            <w:pPr>
              <w:pStyle w:val="ConsPlusNormal"/>
            </w:pPr>
          </w:p>
        </w:tc>
      </w:tr>
      <w:tr w:rsidR="00566AA3">
        <w:tc>
          <w:tcPr>
            <w:tcW w:w="2002" w:type="dxa"/>
            <w:tcBorders>
              <w:left w:val="nil"/>
            </w:tcBorders>
          </w:tcPr>
          <w:p w:rsidR="00566AA3" w:rsidRDefault="00566AA3">
            <w:pPr>
              <w:pStyle w:val="ConsPlusNormal"/>
              <w:jc w:val="center"/>
            </w:pPr>
            <w:r>
              <w:t>1</w:t>
            </w:r>
          </w:p>
        </w:tc>
        <w:tc>
          <w:tcPr>
            <w:tcW w:w="658" w:type="dxa"/>
          </w:tcPr>
          <w:p w:rsidR="00566AA3" w:rsidRDefault="00566AA3">
            <w:pPr>
              <w:pStyle w:val="ConsPlusNormal"/>
              <w:jc w:val="center"/>
            </w:pPr>
            <w:r>
              <w:t>2</w:t>
            </w:r>
          </w:p>
        </w:tc>
        <w:tc>
          <w:tcPr>
            <w:tcW w:w="840" w:type="dxa"/>
          </w:tcPr>
          <w:p w:rsidR="00566AA3" w:rsidRDefault="00566AA3">
            <w:pPr>
              <w:pStyle w:val="ConsPlusNormal"/>
              <w:jc w:val="center"/>
            </w:pPr>
            <w:r>
              <w:t>3</w:t>
            </w:r>
          </w:p>
        </w:tc>
        <w:tc>
          <w:tcPr>
            <w:tcW w:w="1080" w:type="dxa"/>
          </w:tcPr>
          <w:p w:rsidR="00566AA3" w:rsidRDefault="00566AA3">
            <w:pPr>
              <w:pStyle w:val="ConsPlusNormal"/>
              <w:jc w:val="center"/>
            </w:pPr>
            <w:r>
              <w:t>4</w:t>
            </w:r>
          </w:p>
        </w:tc>
        <w:tc>
          <w:tcPr>
            <w:tcW w:w="888" w:type="dxa"/>
          </w:tcPr>
          <w:p w:rsidR="00566AA3" w:rsidRDefault="00566AA3">
            <w:pPr>
              <w:pStyle w:val="ConsPlusNormal"/>
              <w:jc w:val="center"/>
            </w:pPr>
            <w:r>
              <w:t>5</w:t>
            </w:r>
          </w:p>
        </w:tc>
        <w:tc>
          <w:tcPr>
            <w:tcW w:w="614" w:type="dxa"/>
          </w:tcPr>
          <w:p w:rsidR="00566AA3" w:rsidRDefault="00566AA3">
            <w:pPr>
              <w:pStyle w:val="ConsPlusNormal"/>
              <w:jc w:val="center"/>
            </w:pPr>
            <w:r>
              <w:t>6</w:t>
            </w:r>
          </w:p>
        </w:tc>
        <w:tc>
          <w:tcPr>
            <w:tcW w:w="720" w:type="dxa"/>
          </w:tcPr>
          <w:p w:rsidR="00566AA3" w:rsidRDefault="00566AA3">
            <w:pPr>
              <w:pStyle w:val="ConsPlusNormal"/>
              <w:jc w:val="center"/>
            </w:pPr>
            <w:r>
              <w:t>7</w:t>
            </w:r>
          </w:p>
        </w:tc>
        <w:tc>
          <w:tcPr>
            <w:tcW w:w="605" w:type="dxa"/>
          </w:tcPr>
          <w:p w:rsidR="00566AA3" w:rsidRDefault="00566AA3">
            <w:pPr>
              <w:pStyle w:val="ConsPlusNormal"/>
              <w:jc w:val="center"/>
            </w:pPr>
            <w:r>
              <w:t>8</w:t>
            </w:r>
          </w:p>
        </w:tc>
        <w:tc>
          <w:tcPr>
            <w:tcW w:w="571" w:type="dxa"/>
          </w:tcPr>
          <w:p w:rsidR="00566AA3" w:rsidRDefault="00566AA3">
            <w:pPr>
              <w:pStyle w:val="ConsPlusNormal"/>
              <w:jc w:val="center"/>
            </w:pPr>
            <w:r>
              <w:t>9</w:t>
            </w:r>
          </w:p>
        </w:tc>
        <w:tc>
          <w:tcPr>
            <w:tcW w:w="1766" w:type="dxa"/>
          </w:tcPr>
          <w:p w:rsidR="00566AA3" w:rsidRDefault="00566AA3">
            <w:pPr>
              <w:pStyle w:val="ConsPlusNormal"/>
              <w:jc w:val="center"/>
            </w:pPr>
            <w:r>
              <w:t>10</w:t>
            </w:r>
          </w:p>
        </w:tc>
        <w:tc>
          <w:tcPr>
            <w:tcW w:w="1757" w:type="dxa"/>
          </w:tcPr>
          <w:p w:rsidR="00566AA3" w:rsidRDefault="00566AA3">
            <w:pPr>
              <w:pStyle w:val="ConsPlusNormal"/>
              <w:jc w:val="center"/>
            </w:pPr>
            <w:r>
              <w:t>11</w:t>
            </w:r>
          </w:p>
        </w:tc>
        <w:tc>
          <w:tcPr>
            <w:tcW w:w="605" w:type="dxa"/>
          </w:tcPr>
          <w:p w:rsidR="00566AA3" w:rsidRDefault="00566AA3">
            <w:pPr>
              <w:pStyle w:val="ConsPlusNormal"/>
              <w:jc w:val="center"/>
            </w:pPr>
            <w:r>
              <w:t>12</w:t>
            </w:r>
          </w:p>
        </w:tc>
        <w:tc>
          <w:tcPr>
            <w:tcW w:w="1077" w:type="dxa"/>
          </w:tcPr>
          <w:p w:rsidR="00566AA3" w:rsidRDefault="00566AA3">
            <w:pPr>
              <w:pStyle w:val="ConsPlusNormal"/>
              <w:jc w:val="center"/>
            </w:pPr>
            <w:r>
              <w:t>13</w:t>
            </w:r>
          </w:p>
        </w:tc>
        <w:tc>
          <w:tcPr>
            <w:tcW w:w="571" w:type="dxa"/>
          </w:tcPr>
          <w:p w:rsidR="00566AA3" w:rsidRDefault="00566AA3">
            <w:pPr>
              <w:pStyle w:val="ConsPlusNormal"/>
              <w:jc w:val="center"/>
            </w:pPr>
            <w:r>
              <w:t>14</w:t>
            </w:r>
          </w:p>
        </w:tc>
        <w:tc>
          <w:tcPr>
            <w:tcW w:w="1066" w:type="dxa"/>
          </w:tcPr>
          <w:p w:rsidR="00566AA3" w:rsidRDefault="00566AA3">
            <w:pPr>
              <w:pStyle w:val="ConsPlusNormal"/>
              <w:jc w:val="center"/>
            </w:pPr>
            <w:r>
              <w:t>15</w:t>
            </w:r>
          </w:p>
        </w:tc>
        <w:tc>
          <w:tcPr>
            <w:tcW w:w="1517" w:type="dxa"/>
          </w:tcPr>
          <w:p w:rsidR="00566AA3" w:rsidRDefault="00566AA3">
            <w:pPr>
              <w:pStyle w:val="ConsPlusNormal"/>
              <w:jc w:val="center"/>
            </w:pPr>
            <w:r>
              <w:t>16</w:t>
            </w:r>
          </w:p>
        </w:tc>
        <w:tc>
          <w:tcPr>
            <w:tcW w:w="1238" w:type="dxa"/>
          </w:tcPr>
          <w:p w:rsidR="00566AA3" w:rsidRDefault="00566AA3">
            <w:pPr>
              <w:pStyle w:val="ConsPlusNormal"/>
              <w:jc w:val="center"/>
            </w:pPr>
            <w:r>
              <w:t>17</w:t>
            </w:r>
          </w:p>
        </w:tc>
        <w:tc>
          <w:tcPr>
            <w:tcW w:w="1018" w:type="dxa"/>
          </w:tcPr>
          <w:p w:rsidR="00566AA3" w:rsidRDefault="00566AA3">
            <w:pPr>
              <w:pStyle w:val="ConsPlusNormal"/>
              <w:jc w:val="center"/>
            </w:pPr>
            <w:r>
              <w:t>18</w:t>
            </w:r>
          </w:p>
        </w:tc>
        <w:tc>
          <w:tcPr>
            <w:tcW w:w="571" w:type="dxa"/>
          </w:tcPr>
          <w:p w:rsidR="00566AA3" w:rsidRDefault="00566AA3">
            <w:pPr>
              <w:pStyle w:val="ConsPlusNormal"/>
              <w:jc w:val="center"/>
            </w:pPr>
            <w:r>
              <w:t>19</w:t>
            </w:r>
          </w:p>
        </w:tc>
        <w:tc>
          <w:tcPr>
            <w:tcW w:w="576" w:type="dxa"/>
          </w:tcPr>
          <w:p w:rsidR="00566AA3" w:rsidRDefault="00566AA3">
            <w:pPr>
              <w:pStyle w:val="ConsPlusNormal"/>
              <w:jc w:val="center"/>
            </w:pPr>
            <w:r>
              <w:t>20</w:t>
            </w:r>
          </w:p>
        </w:tc>
        <w:tc>
          <w:tcPr>
            <w:tcW w:w="1550" w:type="dxa"/>
          </w:tcPr>
          <w:p w:rsidR="00566AA3" w:rsidRDefault="00566AA3">
            <w:pPr>
              <w:pStyle w:val="ConsPlusNormal"/>
              <w:jc w:val="center"/>
            </w:pPr>
            <w:r>
              <w:t>21</w:t>
            </w:r>
          </w:p>
        </w:tc>
        <w:tc>
          <w:tcPr>
            <w:tcW w:w="706" w:type="dxa"/>
            <w:tcBorders>
              <w:right w:val="nil"/>
            </w:tcBorders>
          </w:tcPr>
          <w:p w:rsidR="00566AA3" w:rsidRDefault="00566AA3">
            <w:pPr>
              <w:pStyle w:val="ConsPlusNormal"/>
              <w:jc w:val="center"/>
            </w:pPr>
            <w:r>
              <w:t>22</w:t>
            </w:r>
          </w:p>
        </w:tc>
      </w:tr>
      <w:tr w:rsidR="00566AA3">
        <w:tblPrEx>
          <w:tblBorders>
            <w:right w:val="single" w:sz="4" w:space="0" w:color="auto"/>
          </w:tblBorders>
        </w:tblPrEx>
        <w:tc>
          <w:tcPr>
            <w:tcW w:w="2002" w:type="dxa"/>
            <w:tcBorders>
              <w:left w:val="nil"/>
            </w:tcBorders>
          </w:tcPr>
          <w:p w:rsidR="00566AA3" w:rsidRDefault="00566AA3">
            <w:pPr>
              <w:pStyle w:val="ConsPlusNormal"/>
            </w:pPr>
          </w:p>
        </w:tc>
        <w:tc>
          <w:tcPr>
            <w:tcW w:w="658" w:type="dxa"/>
          </w:tcPr>
          <w:p w:rsidR="00566AA3" w:rsidRDefault="00566AA3">
            <w:pPr>
              <w:pStyle w:val="ConsPlusNormal"/>
            </w:pPr>
          </w:p>
        </w:tc>
        <w:tc>
          <w:tcPr>
            <w:tcW w:w="840" w:type="dxa"/>
          </w:tcPr>
          <w:p w:rsidR="00566AA3" w:rsidRDefault="00566AA3">
            <w:pPr>
              <w:pStyle w:val="ConsPlusNormal"/>
            </w:pPr>
          </w:p>
        </w:tc>
        <w:tc>
          <w:tcPr>
            <w:tcW w:w="1080" w:type="dxa"/>
          </w:tcPr>
          <w:p w:rsidR="00566AA3" w:rsidRDefault="00566AA3">
            <w:pPr>
              <w:pStyle w:val="ConsPlusNormal"/>
            </w:pPr>
          </w:p>
        </w:tc>
        <w:tc>
          <w:tcPr>
            <w:tcW w:w="888" w:type="dxa"/>
          </w:tcPr>
          <w:p w:rsidR="00566AA3" w:rsidRDefault="00566AA3">
            <w:pPr>
              <w:pStyle w:val="ConsPlusNormal"/>
            </w:pPr>
          </w:p>
        </w:tc>
        <w:tc>
          <w:tcPr>
            <w:tcW w:w="614" w:type="dxa"/>
          </w:tcPr>
          <w:p w:rsidR="00566AA3" w:rsidRDefault="00566AA3">
            <w:pPr>
              <w:pStyle w:val="ConsPlusNormal"/>
            </w:pPr>
          </w:p>
        </w:tc>
        <w:tc>
          <w:tcPr>
            <w:tcW w:w="720" w:type="dxa"/>
          </w:tcPr>
          <w:p w:rsidR="00566AA3" w:rsidRDefault="00566AA3">
            <w:pPr>
              <w:pStyle w:val="ConsPlusNormal"/>
            </w:pPr>
          </w:p>
        </w:tc>
        <w:tc>
          <w:tcPr>
            <w:tcW w:w="605" w:type="dxa"/>
          </w:tcPr>
          <w:p w:rsidR="00566AA3" w:rsidRDefault="00566AA3">
            <w:pPr>
              <w:pStyle w:val="ConsPlusNormal"/>
            </w:pPr>
          </w:p>
        </w:tc>
        <w:tc>
          <w:tcPr>
            <w:tcW w:w="571" w:type="dxa"/>
          </w:tcPr>
          <w:p w:rsidR="00566AA3" w:rsidRDefault="00566AA3">
            <w:pPr>
              <w:pStyle w:val="ConsPlusNormal"/>
            </w:pPr>
          </w:p>
        </w:tc>
        <w:tc>
          <w:tcPr>
            <w:tcW w:w="1766" w:type="dxa"/>
          </w:tcPr>
          <w:p w:rsidR="00566AA3" w:rsidRDefault="00566AA3">
            <w:pPr>
              <w:pStyle w:val="ConsPlusNormal"/>
            </w:pPr>
          </w:p>
        </w:tc>
        <w:tc>
          <w:tcPr>
            <w:tcW w:w="1757" w:type="dxa"/>
          </w:tcPr>
          <w:p w:rsidR="00566AA3" w:rsidRDefault="00566AA3">
            <w:pPr>
              <w:pStyle w:val="ConsPlusNormal"/>
            </w:pPr>
          </w:p>
        </w:tc>
        <w:tc>
          <w:tcPr>
            <w:tcW w:w="605" w:type="dxa"/>
          </w:tcPr>
          <w:p w:rsidR="00566AA3" w:rsidRDefault="00566AA3">
            <w:pPr>
              <w:pStyle w:val="ConsPlusNormal"/>
            </w:pPr>
          </w:p>
        </w:tc>
        <w:tc>
          <w:tcPr>
            <w:tcW w:w="1077" w:type="dxa"/>
          </w:tcPr>
          <w:p w:rsidR="00566AA3" w:rsidRDefault="00566AA3">
            <w:pPr>
              <w:pStyle w:val="ConsPlusNormal"/>
            </w:pPr>
          </w:p>
        </w:tc>
        <w:tc>
          <w:tcPr>
            <w:tcW w:w="571" w:type="dxa"/>
          </w:tcPr>
          <w:p w:rsidR="00566AA3" w:rsidRDefault="00566AA3">
            <w:pPr>
              <w:pStyle w:val="ConsPlusNormal"/>
            </w:pPr>
          </w:p>
        </w:tc>
        <w:tc>
          <w:tcPr>
            <w:tcW w:w="1066" w:type="dxa"/>
          </w:tcPr>
          <w:p w:rsidR="00566AA3" w:rsidRDefault="00566AA3">
            <w:pPr>
              <w:pStyle w:val="ConsPlusNormal"/>
            </w:pPr>
          </w:p>
        </w:tc>
        <w:tc>
          <w:tcPr>
            <w:tcW w:w="1517" w:type="dxa"/>
          </w:tcPr>
          <w:p w:rsidR="00566AA3" w:rsidRDefault="00566AA3">
            <w:pPr>
              <w:pStyle w:val="ConsPlusNormal"/>
            </w:pPr>
          </w:p>
        </w:tc>
        <w:tc>
          <w:tcPr>
            <w:tcW w:w="1238" w:type="dxa"/>
          </w:tcPr>
          <w:p w:rsidR="00566AA3" w:rsidRDefault="00566AA3">
            <w:pPr>
              <w:pStyle w:val="ConsPlusNormal"/>
            </w:pPr>
          </w:p>
        </w:tc>
        <w:tc>
          <w:tcPr>
            <w:tcW w:w="1018" w:type="dxa"/>
          </w:tcPr>
          <w:p w:rsidR="00566AA3" w:rsidRDefault="00566AA3">
            <w:pPr>
              <w:pStyle w:val="ConsPlusNormal"/>
            </w:pPr>
          </w:p>
        </w:tc>
        <w:tc>
          <w:tcPr>
            <w:tcW w:w="571" w:type="dxa"/>
          </w:tcPr>
          <w:p w:rsidR="00566AA3" w:rsidRDefault="00566AA3">
            <w:pPr>
              <w:pStyle w:val="ConsPlusNormal"/>
            </w:pPr>
          </w:p>
        </w:tc>
        <w:tc>
          <w:tcPr>
            <w:tcW w:w="576" w:type="dxa"/>
          </w:tcPr>
          <w:p w:rsidR="00566AA3" w:rsidRDefault="00566AA3">
            <w:pPr>
              <w:pStyle w:val="ConsPlusNormal"/>
            </w:pPr>
          </w:p>
        </w:tc>
        <w:tc>
          <w:tcPr>
            <w:tcW w:w="1550" w:type="dxa"/>
          </w:tcPr>
          <w:p w:rsidR="00566AA3" w:rsidRDefault="00566AA3">
            <w:pPr>
              <w:pStyle w:val="ConsPlusNormal"/>
            </w:pPr>
          </w:p>
        </w:tc>
        <w:tc>
          <w:tcPr>
            <w:tcW w:w="706" w:type="dxa"/>
          </w:tcPr>
          <w:p w:rsidR="00566AA3" w:rsidRDefault="00566AA3">
            <w:pPr>
              <w:pStyle w:val="ConsPlusNormal"/>
            </w:pPr>
          </w:p>
        </w:tc>
      </w:tr>
      <w:tr w:rsidR="00566AA3">
        <w:tblPrEx>
          <w:tblBorders>
            <w:right w:val="single" w:sz="4" w:space="0" w:color="auto"/>
          </w:tblBorders>
        </w:tblPrEx>
        <w:tc>
          <w:tcPr>
            <w:tcW w:w="2002" w:type="dxa"/>
            <w:tcBorders>
              <w:left w:val="nil"/>
            </w:tcBorders>
          </w:tcPr>
          <w:p w:rsidR="00566AA3" w:rsidRDefault="00566AA3">
            <w:pPr>
              <w:pStyle w:val="ConsPlusNormal"/>
            </w:pPr>
          </w:p>
        </w:tc>
        <w:tc>
          <w:tcPr>
            <w:tcW w:w="658" w:type="dxa"/>
          </w:tcPr>
          <w:p w:rsidR="00566AA3" w:rsidRDefault="00566AA3">
            <w:pPr>
              <w:pStyle w:val="ConsPlusNormal"/>
            </w:pPr>
          </w:p>
        </w:tc>
        <w:tc>
          <w:tcPr>
            <w:tcW w:w="840" w:type="dxa"/>
          </w:tcPr>
          <w:p w:rsidR="00566AA3" w:rsidRDefault="00566AA3">
            <w:pPr>
              <w:pStyle w:val="ConsPlusNormal"/>
            </w:pPr>
          </w:p>
        </w:tc>
        <w:tc>
          <w:tcPr>
            <w:tcW w:w="1080" w:type="dxa"/>
          </w:tcPr>
          <w:p w:rsidR="00566AA3" w:rsidRDefault="00566AA3">
            <w:pPr>
              <w:pStyle w:val="ConsPlusNormal"/>
            </w:pPr>
          </w:p>
        </w:tc>
        <w:tc>
          <w:tcPr>
            <w:tcW w:w="888" w:type="dxa"/>
          </w:tcPr>
          <w:p w:rsidR="00566AA3" w:rsidRDefault="00566AA3">
            <w:pPr>
              <w:pStyle w:val="ConsPlusNormal"/>
            </w:pPr>
          </w:p>
        </w:tc>
        <w:tc>
          <w:tcPr>
            <w:tcW w:w="614" w:type="dxa"/>
          </w:tcPr>
          <w:p w:rsidR="00566AA3" w:rsidRDefault="00566AA3">
            <w:pPr>
              <w:pStyle w:val="ConsPlusNormal"/>
            </w:pPr>
          </w:p>
        </w:tc>
        <w:tc>
          <w:tcPr>
            <w:tcW w:w="720" w:type="dxa"/>
          </w:tcPr>
          <w:p w:rsidR="00566AA3" w:rsidRDefault="00566AA3">
            <w:pPr>
              <w:pStyle w:val="ConsPlusNormal"/>
            </w:pPr>
          </w:p>
        </w:tc>
        <w:tc>
          <w:tcPr>
            <w:tcW w:w="605" w:type="dxa"/>
          </w:tcPr>
          <w:p w:rsidR="00566AA3" w:rsidRDefault="00566AA3">
            <w:pPr>
              <w:pStyle w:val="ConsPlusNormal"/>
            </w:pPr>
          </w:p>
        </w:tc>
        <w:tc>
          <w:tcPr>
            <w:tcW w:w="571" w:type="dxa"/>
          </w:tcPr>
          <w:p w:rsidR="00566AA3" w:rsidRDefault="00566AA3">
            <w:pPr>
              <w:pStyle w:val="ConsPlusNormal"/>
            </w:pPr>
          </w:p>
        </w:tc>
        <w:tc>
          <w:tcPr>
            <w:tcW w:w="1766" w:type="dxa"/>
          </w:tcPr>
          <w:p w:rsidR="00566AA3" w:rsidRDefault="00566AA3">
            <w:pPr>
              <w:pStyle w:val="ConsPlusNormal"/>
            </w:pPr>
          </w:p>
        </w:tc>
        <w:tc>
          <w:tcPr>
            <w:tcW w:w="1757" w:type="dxa"/>
          </w:tcPr>
          <w:p w:rsidR="00566AA3" w:rsidRDefault="00566AA3">
            <w:pPr>
              <w:pStyle w:val="ConsPlusNormal"/>
            </w:pPr>
          </w:p>
        </w:tc>
        <w:tc>
          <w:tcPr>
            <w:tcW w:w="605" w:type="dxa"/>
          </w:tcPr>
          <w:p w:rsidR="00566AA3" w:rsidRDefault="00566AA3">
            <w:pPr>
              <w:pStyle w:val="ConsPlusNormal"/>
            </w:pPr>
          </w:p>
        </w:tc>
        <w:tc>
          <w:tcPr>
            <w:tcW w:w="1077" w:type="dxa"/>
          </w:tcPr>
          <w:p w:rsidR="00566AA3" w:rsidRDefault="00566AA3">
            <w:pPr>
              <w:pStyle w:val="ConsPlusNormal"/>
            </w:pPr>
          </w:p>
        </w:tc>
        <w:tc>
          <w:tcPr>
            <w:tcW w:w="571" w:type="dxa"/>
          </w:tcPr>
          <w:p w:rsidR="00566AA3" w:rsidRDefault="00566AA3">
            <w:pPr>
              <w:pStyle w:val="ConsPlusNormal"/>
            </w:pPr>
          </w:p>
        </w:tc>
        <w:tc>
          <w:tcPr>
            <w:tcW w:w="1066" w:type="dxa"/>
          </w:tcPr>
          <w:p w:rsidR="00566AA3" w:rsidRDefault="00566AA3">
            <w:pPr>
              <w:pStyle w:val="ConsPlusNormal"/>
            </w:pPr>
          </w:p>
        </w:tc>
        <w:tc>
          <w:tcPr>
            <w:tcW w:w="1517" w:type="dxa"/>
          </w:tcPr>
          <w:p w:rsidR="00566AA3" w:rsidRDefault="00566AA3">
            <w:pPr>
              <w:pStyle w:val="ConsPlusNormal"/>
            </w:pPr>
          </w:p>
        </w:tc>
        <w:tc>
          <w:tcPr>
            <w:tcW w:w="1238" w:type="dxa"/>
          </w:tcPr>
          <w:p w:rsidR="00566AA3" w:rsidRDefault="00566AA3">
            <w:pPr>
              <w:pStyle w:val="ConsPlusNormal"/>
            </w:pPr>
          </w:p>
        </w:tc>
        <w:tc>
          <w:tcPr>
            <w:tcW w:w="1018" w:type="dxa"/>
          </w:tcPr>
          <w:p w:rsidR="00566AA3" w:rsidRDefault="00566AA3">
            <w:pPr>
              <w:pStyle w:val="ConsPlusNormal"/>
            </w:pPr>
          </w:p>
        </w:tc>
        <w:tc>
          <w:tcPr>
            <w:tcW w:w="571" w:type="dxa"/>
          </w:tcPr>
          <w:p w:rsidR="00566AA3" w:rsidRDefault="00566AA3">
            <w:pPr>
              <w:pStyle w:val="ConsPlusNormal"/>
            </w:pPr>
          </w:p>
        </w:tc>
        <w:tc>
          <w:tcPr>
            <w:tcW w:w="576" w:type="dxa"/>
          </w:tcPr>
          <w:p w:rsidR="00566AA3" w:rsidRDefault="00566AA3">
            <w:pPr>
              <w:pStyle w:val="ConsPlusNormal"/>
            </w:pPr>
          </w:p>
        </w:tc>
        <w:tc>
          <w:tcPr>
            <w:tcW w:w="1550" w:type="dxa"/>
          </w:tcPr>
          <w:p w:rsidR="00566AA3" w:rsidRDefault="00566AA3">
            <w:pPr>
              <w:pStyle w:val="ConsPlusNormal"/>
            </w:pPr>
          </w:p>
        </w:tc>
        <w:tc>
          <w:tcPr>
            <w:tcW w:w="706" w:type="dxa"/>
          </w:tcPr>
          <w:p w:rsidR="00566AA3" w:rsidRDefault="00566AA3">
            <w:pPr>
              <w:pStyle w:val="ConsPlusNormal"/>
            </w:pPr>
          </w:p>
        </w:tc>
      </w:tr>
      <w:tr w:rsidR="00566AA3">
        <w:tblPrEx>
          <w:tblBorders>
            <w:right w:val="single" w:sz="4" w:space="0" w:color="auto"/>
          </w:tblBorders>
        </w:tblPrEx>
        <w:tc>
          <w:tcPr>
            <w:tcW w:w="2002" w:type="dxa"/>
            <w:tcBorders>
              <w:left w:val="nil"/>
            </w:tcBorders>
          </w:tcPr>
          <w:p w:rsidR="00566AA3" w:rsidRDefault="00566AA3">
            <w:pPr>
              <w:pStyle w:val="ConsPlusNormal"/>
            </w:pPr>
          </w:p>
        </w:tc>
        <w:tc>
          <w:tcPr>
            <w:tcW w:w="658" w:type="dxa"/>
          </w:tcPr>
          <w:p w:rsidR="00566AA3" w:rsidRDefault="00566AA3">
            <w:pPr>
              <w:pStyle w:val="ConsPlusNormal"/>
            </w:pPr>
          </w:p>
        </w:tc>
        <w:tc>
          <w:tcPr>
            <w:tcW w:w="840" w:type="dxa"/>
          </w:tcPr>
          <w:p w:rsidR="00566AA3" w:rsidRDefault="00566AA3">
            <w:pPr>
              <w:pStyle w:val="ConsPlusNormal"/>
            </w:pPr>
          </w:p>
        </w:tc>
        <w:tc>
          <w:tcPr>
            <w:tcW w:w="1080" w:type="dxa"/>
          </w:tcPr>
          <w:p w:rsidR="00566AA3" w:rsidRDefault="00566AA3">
            <w:pPr>
              <w:pStyle w:val="ConsPlusNormal"/>
            </w:pPr>
          </w:p>
        </w:tc>
        <w:tc>
          <w:tcPr>
            <w:tcW w:w="888" w:type="dxa"/>
          </w:tcPr>
          <w:p w:rsidR="00566AA3" w:rsidRDefault="00566AA3">
            <w:pPr>
              <w:pStyle w:val="ConsPlusNormal"/>
            </w:pPr>
          </w:p>
        </w:tc>
        <w:tc>
          <w:tcPr>
            <w:tcW w:w="614" w:type="dxa"/>
          </w:tcPr>
          <w:p w:rsidR="00566AA3" w:rsidRDefault="00566AA3">
            <w:pPr>
              <w:pStyle w:val="ConsPlusNormal"/>
            </w:pPr>
          </w:p>
        </w:tc>
        <w:tc>
          <w:tcPr>
            <w:tcW w:w="720" w:type="dxa"/>
          </w:tcPr>
          <w:p w:rsidR="00566AA3" w:rsidRDefault="00566AA3">
            <w:pPr>
              <w:pStyle w:val="ConsPlusNormal"/>
            </w:pPr>
          </w:p>
        </w:tc>
        <w:tc>
          <w:tcPr>
            <w:tcW w:w="605" w:type="dxa"/>
          </w:tcPr>
          <w:p w:rsidR="00566AA3" w:rsidRDefault="00566AA3">
            <w:pPr>
              <w:pStyle w:val="ConsPlusNormal"/>
            </w:pPr>
          </w:p>
        </w:tc>
        <w:tc>
          <w:tcPr>
            <w:tcW w:w="571" w:type="dxa"/>
          </w:tcPr>
          <w:p w:rsidR="00566AA3" w:rsidRDefault="00566AA3">
            <w:pPr>
              <w:pStyle w:val="ConsPlusNormal"/>
            </w:pPr>
          </w:p>
        </w:tc>
        <w:tc>
          <w:tcPr>
            <w:tcW w:w="1766" w:type="dxa"/>
          </w:tcPr>
          <w:p w:rsidR="00566AA3" w:rsidRDefault="00566AA3">
            <w:pPr>
              <w:pStyle w:val="ConsPlusNormal"/>
            </w:pPr>
          </w:p>
        </w:tc>
        <w:tc>
          <w:tcPr>
            <w:tcW w:w="1757" w:type="dxa"/>
          </w:tcPr>
          <w:p w:rsidR="00566AA3" w:rsidRDefault="00566AA3">
            <w:pPr>
              <w:pStyle w:val="ConsPlusNormal"/>
            </w:pPr>
          </w:p>
        </w:tc>
        <w:tc>
          <w:tcPr>
            <w:tcW w:w="605" w:type="dxa"/>
          </w:tcPr>
          <w:p w:rsidR="00566AA3" w:rsidRDefault="00566AA3">
            <w:pPr>
              <w:pStyle w:val="ConsPlusNormal"/>
            </w:pPr>
          </w:p>
        </w:tc>
        <w:tc>
          <w:tcPr>
            <w:tcW w:w="1077" w:type="dxa"/>
          </w:tcPr>
          <w:p w:rsidR="00566AA3" w:rsidRDefault="00566AA3">
            <w:pPr>
              <w:pStyle w:val="ConsPlusNormal"/>
            </w:pPr>
          </w:p>
        </w:tc>
        <w:tc>
          <w:tcPr>
            <w:tcW w:w="571" w:type="dxa"/>
          </w:tcPr>
          <w:p w:rsidR="00566AA3" w:rsidRDefault="00566AA3">
            <w:pPr>
              <w:pStyle w:val="ConsPlusNormal"/>
            </w:pPr>
          </w:p>
        </w:tc>
        <w:tc>
          <w:tcPr>
            <w:tcW w:w="1066" w:type="dxa"/>
          </w:tcPr>
          <w:p w:rsidR="00566AA3" w:rsidRDefault="00566AA3">
            <w:pPr>
              <w:pStyle w:val="ConsPlusNormal"/>
            </w:pPr>
          </w:p>
        </w:tc>
        <w:tc>
          <w:tcPr>
            <w:tcW w:w="1517" w:type="dxa"/>
          </w:tcPr>
          <w:p w:rsidR="00566AA3" w:rsidRDefault="00566AA3">
            <w:pPr>
              <w:pStyle w:val="ConsPlusNormal"/>
            </w:pPr>
          </w:p>
        </w:tc>
        <w:tc>
          <w:tcPr>
            <w:tcW w:w="1238" w:type="dxa"/>
          </w:tcPr>
          <w:p w:rsidR="00566AA3" w:rsidRDefault="00566AA3">
            <w:pPr>
              <w:pStyle w:val="ConsPlusNormal"/>
            </w:pPr>
          </w:p>
        </w:tc>
        <w:tc>
          <w:tcPr>
            <w:tcW w:w="1018" w:type="dxa"/>
          </w:tcPr>
          <w:p w:rsidR="00566AA3" w:rsidRDefault="00566AA3">
            <w:pPr>
              <w:pStyle w:val="ConsPlusNormal"/>
            </w:pPr>
          </w:p>
        </w:tc>
        <w:tc>
          <w:tcPr>
            <w:tcW w:w="571" w:type="dxa"/>
          </w:tcPr>
          <w:p w:rsidR="00566AA3" w:rsidRDefault="00566AA3">
            <w:pPr>
              <w:pStyle w:val="ConsPlusNormal"/>
            </w:pPr>
          </w:p>
        </w:tc>
        <w:tc>
          <w:tcPr>
            <w:tcW w:w="576" w:type="dxa"/>
          </w:tcPr>
          <w:p w:rsidR="00566AA3" w:rsidRDefault="00566AA3">
            <w:pPr>
              <w:pStyle w:val="ConsPlusNormal"/>
            </w:pPr>
          </w:p>
        </w:tc>
        <w:tc>
          <w:tcPr>
            <w:tcW w:w="1550" w:type="dxa"/>
          </w:tcPr>
          <w:p w:rsidR="00566AA3" w:rsidRDefault="00566AA3">
            <w:pPr>
              <w:pStyle w:val="ConsPlusNormal"/>
            </w:pPr>
          </w:p>
        </w:tc>
        <w:tc>
          <w:tcPr>
            <w:tcW w:w="706" w:type="dxa"/>
          </w:tcPr>
          <w:p w:rsidR="00566AA3" w:rsidRDefault="00566AA3">
            <w:pPr>
              <w:pStyle w:val="ConsPlusNormal"/>
            </w:pPr>
          </w:p>
        </w:tc>
      </w:tr>
      <w:tr w:rsidR="00566AA3">
        <w:tblPrEx>
          <w:tblBorders>
            <w:right w:val="single" w:sz="4" w:space="0" w:color="auto"/>
          </w:tblBorders>
        </w:tblPrEx>
        <w:tc>
          <w:tcPr>
            <w:tcW w:w="2002" w:type="dxa"/>
            <w:tcBorders>
              <w:left w:val="nil"/>
              <w:bottom w:val="nil"/>
              <w:right w:val="nil"/>
            </w:tcBorders>
          </w:tcPr>
          <w:p w:rsidR="00566AA3" w:rsidRDefault="00566AA3">
            <w:pPr>
              <w:pStyle w:val="ConsPlusNormal"/>
            </w:pPr>
          </w:p>
        </w:tc>
        <w:tc>
          <w:tcPr>
            <w:tcW w:w="658" w:type="dxa"/>
            <w:tcBorders>
              <w:left w:val="nil"/>
              <w:bottom w:val="nil"/>
              <w:right w:val="nil"/>
            </w:tcBorders>
          </w:tcPr>
          <w:p w:rsidR="00566AA3" w:rsidRDefault="00566AA3">
            <w:pPr>
              <w:pStyle w:val="ConsPlusNormal"/>
            </w:pPr>
          </w:p>
        </w:tc>
        <w:tc>
          <w:tcPr>
            <w:tcW w:w="840" w:type="dxa"/>
            <w:tcBorders>
              <w:left w:val="nil"/>
              <w:bottom w:val="nil"/>
              <w:right w:val="nil"/>
            </w:tcBorders>
          </w:tcPr>
          <w:p w:rsidR="00566AA3" w:rsidRDefault="00566AA3">
            <w:pPr>
              <w:pStyle w:val="ConsPlusNormal"/>
            </w:pPr>
          </w:p>
        </w:tc>
        <w:tc>
          <w:tcPr>
            <w:tcW w:w="1080" w:type="dxa"/>
            <w:tcBorders>
              <w:left w:val="nil"/>
              <w:bottom w:val="nil"/>
              <w:right w:val="nil"/>
            </w:tcBorders>
          </w:tcPr>
          <w:p w:rsidR="00566AA3" w:rsidRDefault="00566AA3">
            <w:pPr>
              <w:pStyle w:val="ConsPlusNormal"/>
            </w:pPr>
          </w:p>
        </w:tc>
        <w:tc>
          <w:tcPr>
            <w:tcW w:w="888" w:type="dxa"/>
            <w:tcBorders>
              <w:left w:val="nil"/>
              <w:bottom w:val="nil"/>
              <w:right w:val="nil"/>
            </w:tcBorders>
          </w:tcPr>
          <w:p w:rsidR="00566AA3" w:rsidRDefault="00566AA3">
            <w:pPr>
              <w:pStyle w:val="ConsPlusNormal"/>
            </w:pPr>
          </w:p>
        </w:tc>
        <w:tc>
          <w:tcPr>
            <w:tcW w:w="614" w:type="dxa"/>
            <w:tcBorders>
              <w:left w:val="nil"/>
              <w:bottom w:val="nil"/>
            </w:tcBorders>
          </w:tcPr>
          <w:p w:rsidR="00566AA3" w:rsidRDefault="00566AA3">
            <w:pPr>
              <w:pStyle w:val="ConsPlusNormal"/>
              <w:jc w:val="right"/>
            </w:pPr>
            <w:r>
              <w:t>Итого</w:t>
            </w:r>
          </w:p>
        </w:tc>
        <w:tc>
          <w:tcPr>
            <w:tcW w:w="720" w:type="dxa"/>
          </w:tcPr>
          <w:p w:rsidR="00566AA3" w:rsidRDefault="00566AA3">
            <w:pPr>
              <w:pStyle w:val="ConsPlusNormal"/>
            </w:pPr>
          </w:p>
        </w:tc>
        <w:tc>
          <w:tcPr>
            <w:tcW w:w="605" w:type="dxa"/>
          </w:tcPr>
          <w:p w:rsidR="00566AA3" w:rsidRDefault="00566AA3">
            <w:pPr>
              <w:pStyle w:val="ConsPlusNormal"/>
            </w:pPr>
          </w:p>
        </w:tc>
        <w:tc>
          <w:tcPr>
            <w:tcW w:w="571" w:type="dxa"/>
          </w:tcPr>
          <w:p w:rsidR="00566AA3" w:rsidRDefault="00566AA3">
            <w:pPr>
              <w:pStyle w:val="ConsPlusNormal"/>
            </w:pPr>
          </w:p>
        </w:tc>
        <w:tc>
          <w:tcPr>
            <w:tcW w:w="1766" w:type="dxa"/>
          </w:tcPr>
          <w:p w:rsidR="00566AA3" w:rsidRDefault="00566AA3">
            <w:pPr>
              <w:pStyle w:val="ConsPlusNormal"/>
            </w:pPr>
          </w:p>
        </w:tc>
        <w:tc>
          <w:tcPr>
            <w:tcW w:w="1757" w:type="dxa"/>
          </w:tcPr>
          <w:p w:rsidR="00566AA3" w:rsidRDefault="00566AA3">
            <w:pPr>
              <w:pStyle w:val="ConsPlusNormal"/>
            </w:pPr>
          </w:p>
        </w:tc>
        <w:tc>
          <w:tcPr>
            <w:tcW w:w="605" w:type="dxa"/>
          </w:tcPr>
          <w:p w:rsidR="00566AA3" w:rsidRDefault="00566AA3">
            <w:pPr>
              <w:pStyle w:val="ConsPlusNormal"/>
            </w:pPr>
          </w:p>
        </w:tc>
        <w:tc>
          <w:tcPr>
            <w:tcW w:w="1077" w:type="dxa"/>
          </w:tcPr>
          <w:p w:rsidR="00566AA3" w:rsidRDefault="00566AA3">
            <w:pPr>
              <w:pStyle w:val="ConsPlusNormal"/>
            </w:pPr>
          </w:p>
        </w:tc>
        <w:tc>
          <w:tcPr>
            <w:tcW w:w="571" w:type="dxa"/>
          </w:tcPr>
          <w:p w:rsidR="00566AA3" w:rsidRDefault="00566AA3">
            <w:pPr>
              <w:pStyle w:val="ConsPlusNormal"/>
            </w:pPr>
          </w:p>
        </w:tc>
        <w:tc>
          <w:tcPr>
            <w:tcW w:w="1066" w:type="dxa"/>
          </w:tcPr>
          <w:p w:rsidR="00566AA3" w:rsidRDefault="00566AA3">
            <w:pPr>
              <w:pStyle w:val="ConsPlusNormal"/>
            </w:pPr>
          </w:p>
        </w:tc>
        <w:tc>
          <w:tcPr>
            <w:tcW w:w="1517" w:type="dxa"/>
          </w:tcPr>
          <w:p w:rsidR="00566AA3" w:rsidRDefault="00566AA3">
            <w:pPr>
              <w:pStyle w:val="ConsPlusNormal"/>
            </w:pPr>
          </w:p>
        </w:tc>
        <w:tc>
          <w:tcPr>
            <w:tcW w:w="1238" w:type="dxa"/>
          </w:tcPr>
          <w:p w:rsidR="00566AA3" w:rsidRDefault="00566AA3">
            <w:pPr>
              <w:pStyle w:val="ConsPlusNormal"/>
            </w:pPr>
          </w:p>
        </w:tc>
        <w:tc>
          <w:tcPr>
            <w:tcW w:w="1018" w:type="dxa"/>
          </w:tcPr>
          <w:p w:rsidR="00566AA3" w:rsidRDefault="00566AA3">
            <w:pPr>
              <w:pStyle w:val="ConsPlusNormal"/>
            </w:pPr>
          </w:p>
        </w:tc>
        <w:tc>
          <w:tcPr>
            <w:tcW w:w="571" w:type="dxa"/>
          </w:tcPr>
          <w:p w:rsidR="00566AA3" w:rsidRDefault="00566AA3">
            <w:pPr>
              <w:pStyle w:val="ConsPlusNormal"/>
            </w:pPr>
          </w:p>
        </w:tc>
        <w:tc>
          <w:tcPr>
            <w:tcW w:w="576" w:type="dxa"/>
          </w:tcPr>
          <w:p w:rsidR="00566AA3" w:rsidRDefault="00566AA3">
            <w:pPr>
              <w:pStyle w:val="ConsPlusNormal"/>
            </w:pPr>
          </w:p>
        </w:tc>
        <w:tc>
          <w:tcPr>
            <w:tcW w:w="1550" w:type="dxa"/>
          </w:tcPr>
          <w:p w:rsidR="00566AA3" w:rsidRDefault="00566AA3">
            <w:pPr>
              <w:pStyle w:val="ConsPlusNormal"/>
            </w:pPr>
          </w:p>
        </w:tc>
        <w:tc>
          <w:tcPr>
            <w:tcW w:w="706" w:type="dxa"/>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566AA3">
        <w:tc>
          <w:tcPr>
            <w:tcW w:w="2608" w:type="dxa"/>
            <w:tcBorders>
              <w:top w:val="nil"/>
              <w:left w:val="nil"/>
              <w:bottom w:val="nil"/>
              <w:right w:val="nil"/>
            </w:tcBorders>
          </w:tcPr>
          <w:p w:rsidR="00566AA3" w:rsidRDefault="00566AA3">
            <w:pPr>
              <w:pStyle w:val="ConsPlusNormal"/>
              <w:jc w:val="both"/>
            </w:pPr>
            <w:r>
              <w:t>Руководитель</w:t>
            </w:r>
          </w:p>
          <w:p w:rsidR="00566AA3" w:rsidRDefault="00566AA3">
            <w:pPr>
              <w:pStyle w:val="ConsPlusNormal"/>
            </w:pPr>
            <w:r>
              <w:t>(уполномоченное лицо) Учреждения</w:t>
            </w:r>
          </w:p>
        </w:tc>
        <w:tc>
          <w:tcPr>
            <w:tcW w:w="1644"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2721" w:type="dxa"/>
            <w:tcBorders>
              <w:top w:val="nil"/>
              <w:left w:val="nil"/>
              <w:bottom w:val="single" w:sz="4" w:space="0" w:color="auto"/>
              <w:right w:val="nil"/>
            </w:tcBorders>
            <w:vAlign w:val="bottom"/>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(подпись)</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(расшифровка подписи)</w:t>
            </w:r>
          </w:p>
        </w:tc>
      </w:tr>
      <w:tr w:rsidR="00566AA3">
        <w:tc>
          <w:tcPr>
            <w:tcW w:w="2608" w:type="dxa"/>
            <w:tcBorders>
              <w:top w:val="nil"/>
              <w:left w:val="nil"/>
              <w:bottom w:val="nil"/>
              <w:right w:val="nil"/>
            </w:tcBorders>
          </w:tcPr>
          <w:p w:rsidR="00566AA3" w:rsidRDefault="00566AA3">
            <w:pPr>
              <w:pStyle w:val="ConsPlusNormal"/>
              <w:jc w:val="both"/>
            </w:pPr>
            <w:r>
              <w:t>Исполнитель</w:t>
            </w:r>
          </w:p>
        </w:tc>
        <w:tc>
          <w:tcPr>
            <w:tcW w:w="1644"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1361"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721" w:type="dxa"/>
            <w:tcBorders>
              <w:top w:val="nil"/>
              <w:left w:val="nil"/>
              <w:bottom w:val="single" w:sz="4" w:space="0" w:color="auto"/>
              <w:right w:val="nil"/>
            </w:tcBorders>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(фамилия, инициалы)</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(телефон)</w:t>
            </w:r>
          </w:p>
        </w:tc>
      </w:tr>
      <w:tr w:rsidR="00566AA3">
        <w:tc>
          <w:tcPr>
            <w:tcW w:w="2608" w:type="dxa"/>
            <w:tcBorders>
              <w:top w:val="nil"/>
              <w:left w:val="nil"/>
              <w:bottom w:val="nil"/>
              <w:right w:val="nil"/>
            </w:tcBorders>
          </w:tcPr>
          <w:p w:rsidR="00566AA3" w:rsidRDefault="00566AA3">
            <w:pPr>
              <w:pStyle w:val="ConsPlusNormal"/>
              <w:jc w:val="both"/>
            </w:pPr>
            <w:r>
              <w:t>"__" __________ 20__ г.</w:t>
            </w:r>
          </w:p>
        </w:tc>
        <w:tc>
          <w:tcPr>
            <w:tcW w:w="6406" w:type="dxa"/>
            <w:gridSpan w:val="5"/>
            <w:tcBorders>
              <w:top w:val="nil"/>
              <w:left w:val="nil"/>
              <w:bottom w:val="nil"/>
              <w:right w:val="nil"/>
            </w:tcBorders>
          </w:tcPr>
          <w:p w:rsidR="00566AA3" w:rsidRDefault="00566AA3">
            <w:pPr>
              <w:pStyle w:val="ConsPlusNormal"/>
            </w:pPr>
          </w:p>
        </w:tc>
      </w:tr>
    </w:tbl>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center"/>
        <w:outlineLvl w:val="2"/>
      </w:pPr>
      <w:r>
        <w:t>Сведения</w:t>
      </w:r>
    </w:p>
    <w:p w:rsidR="00566AA3" w:rsidRDefault="00566AA3">
      <w:pPr>
        <w:pStyle w:val="ConsPlusNormal"/>
        <w:jc w:val="center"/>
      </w:pPr>
      <w:r>
        <w:t>о недвижимом имуществе, используемом по договору аренды</w:t>
      </w:r>
    </w:p>
    <w:p w:rsidR="00566AA3" w:rsidRDefault="00566A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566AA3">
        <w:tc>
          <w:tcPr>
            <w:tcW w:w="7937" w:type="dxa"/>
            <w:gridSpan w:val="3"/>
            <w:tcBorders>
              <w:top w:val="nil"/>
              <w:left w:val="nil"/>
              <w:bottom w:val="nil"/>
            </w:tcBorders>
          </w:tcPr>
          <w:p w:rsidR="00566AA3" w:rsidRDefault="00566AA3">
            <w:pPr>
              <w:pStyle w:val="ConsPlusNormal"/>
            </w:pPr>
          </w:p>
        </w:tc>
        <w:tc>
          <w:tcPr>
            <w:tcW w:w="1134" w:type="dxa"/>
            <w:tcBorders>
              <w:top w:val="single" w:sz="4" w:space="0" w:color="auto"/>
              <w:bottom w:val="single" w:sz="4" w:space="0" w:color="auto"/>
            </w:tcBorders>
          </w:tcPr>
          <w:p w:rsidR="00566AA3" w:rsidRDefault="00566AA3">
            <w:pPr>
              <w:pStyle w:val="ConsPlusNormal"/>
              <w:jc w:val="center"/>
            </w:pPr>
            <w:r>
              <w:t>КОДЫ</w:t>
            </w: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jc w:val="center"/>
            </w:pPr>
            <w:r>
              <w:t>на 1 ________ 20__ г.</w:t>
            </w:r>
          </w:p>
        </w:tc>
        <w:tc>
          <w:tcPr>
            <w:tcW w:w="1361" w:type="dxa"/>
            <w:tcBorders>
              <w:top w:val="nil"/>
              <w:left w:val="nil"/>
              <w:bottom w:val="nil"/>
              <w:right w:val="single" w:sz="4" w:space="0" w:color="auto"/>
            </w:tcBorders>
            <w:vAlign w:val="bottom"/>
          </w:tcPr>
          <w:p w:rsidR="00566AA3" w:rsidRDefault="00566A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Учреждение</w:t>
            </w:r>
          </w:p>
        </w:tc>
        <w:tc>
          <w:tcPr>
            <w:tcW w:w="3742" w:type="dxa"/>
            <w:tcBorders>
              <w:top w:val="nil"/>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Публично-правовое образование</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63">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Периодичность: годовая</w:t>
            </w:r>
          </w:p>
        </w:tc>
        <w:tc>
          <w:tcPr>
            <w:tcW w:w="3742" w:type="dxa"/>
            <w:tcBorders>
              <w:top w:val="single" w:sz="4" w:space="0" w:color="auto"/>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566AA3" w:rsidRDefault="00566AA3">
            <w:pPr>
              <w:pStyle w:val="ConsPlusNormal"/>
            </w:pPr>
          </w:p>
        </w:tc>
      </w:tr>
    </w:tbl>
    <w:p w:rsidR="00566AA3" w:rsidRDefault="00566AA3">
      <w:pPr>
        <w:pStyle w:val="ConsPlusNormal"/>
        <w:jc w:val="both"/>
      </w:pPr>
    </w:p>
    <w:p w:rsidR="00566AA3" w:rsidRDefault="00566AA3">
      <w:pPr>
        <w:pStyle w:val="ConsPlusNormal"/>
        <w:jc w:val="center"/>
        <w:outlineLvl w:val="3"/>
      </w:pPr>
      <w:r>
        <w:t>Раздел 1. Сведения о недвижимом имуществе, используемом</w:t>
      </w:r>
    </w:p>
    <w:p w:rsidR="00566AA3" w:rsidRDefault="00566AA3">
      <w:pPr>
        <w:pStyle w:val="ConsPlusNormal"/>
        <w:jc w:val="center"/>
      </w:pPr>
      <w:r>
        <w:t>на праве аренды с помесячной оплатой</w:t>
      </w:r>
    </w:p>
    <w:p w:rsidR="00566AA3" w:rsidRDefault="00566AA3">
      <w:pPr>
        <w:pStyle w:val="ConsPlusNormal"/>
        <w:jc w:val="both"/>
      </w:pPr>
    </w:p>
    <w:p w:rsidR="00566AA3" w:rsidRDefault="00566AA3">
      <w:pPr>
        <w:pStyle w:val="ConsPlusNormal"/>
        <w:sectPr w:rsidR="00566A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710"/>
        <w:gridCol w:w="907"/>
        <w:gridCol w:w="686"/>
        <w:gridCol w:w="792"/>
        <w:gridCol w:w="964"/>
        <w:gridCol w:w="964"/>
        <w:gridCol w:w="624"/>
        <w:gridCol w:w="936"/>
        <w:gridCol w:w="624"/>
        <w:gridCol w:w="850"/>
        <w:gridCol w:w="1027"/>
        <w:gridCol w:w="912"/>
        <w:gridCol w:w="1512"/>
        <w:gridCol w:w="1622"/>
        <w:gridCol w:w="1536"/>
        <w:gridCol w:w="964"/>
      </w:tblGrid>
      <w:tr w:rsidR="00566AA3">
        <w:tc>
          <w:tcPr>
            <w:tcW w:w="2891" w:type="dxa"/>
            <w:vMerge w:val="restart"/>
            <w:tcBorders>
              <w:left w:val="nil"/>
            </w:tcBorders>
          </w:tcPr>
          <w:p w:rsidR="00566AA3" w:rsidRDefault="00566AA3">
            <w:pPr>
              <w:pStyle w:val="ConsPlusNormal"/>
              <w:jc w:val="center"/>
            </w:pPr>
            <w:r>
              <w:t>Наименование объекта</w:t>
            </w:r>
          </w:p>
        </w:tc>
        <w:tc>
          <w:tcPr>
            <w:tcW w:w="710" w:type="dxa"/>
            <w:vMerge w:val="restart"/>
          </w:tcPr>
          <w:p w:rsidR="00566AA3" w:rsidRDefault="00566AA3">
            <w:pPr>
              <w:pStyle w:val="ConsPlusNormal"/>
              <w:jc w:val="center"/>
            </w:pPr>
            <w:r>
              <w:t>Адрес</w:t>
            </w:r>
          </w:p>
        </w:tc>
        <w:tc>
          <w:tcPr>
            <w:tcW w:w="1593" w:type="dxa"/>
            <w:gridSpan w:val="2"/>
          </w:tcPr>
          <w:p w:rsidR="00566AA3" w:rsidRDefault="00566AA3">
            <w:pPr>
              <w:pStyle w:val="ConsPlusNormal"/>
              <w:jc w:val="center"/>
            </w:pPr>
            <w:r>
              <w:t>Единица измерения</w:t>
            </w:r>
          </w:p>
        </w:tc>
        <w:tc>
          <w:tcPr>
            <w:tcW w:w="792" w:type="dxa"/>
            <w:vMerge w:val="restart"/>
          </w:tcPr>
          <w:p w:rsidR="00566AA3" w:rsidRDefault="00566AA3">
            <w:pPr>
              <w:pStyle w:val="ConsPlusNormal"/>
              <w:jc w:val="center"/>
            </w:pPr>
            <w:r>
              <w:t>Код строки</w:t>
            </w:r>
          </w:p>
        </w:tc>
        <w:tc>
          <w:tcPr>
            <w:tcW w:w="964" w:type="dxa"/>
            <w:vMerge w:val="restart"/>
          </w:tcPr>
          <w:p w:rsidR="00566AA3" w:rsidRDefault="00566AA3">
            <w:pPr>
              <w:pStyle w:val="ConsPlusNormal"/>
              <w:jc w:val="center"/>
            </w:pPr>
            <w:r>
              <w:t>Количество арендуемого имущества</w:t>
            </w:r>
          </w:p>
        </w:tc>
        <w:tc>
          <w:tcPr>
            <w:tcW w:w="2524" w:type="dxa"/>
            <w:gridSpan w:val="3"/>
          </w:tcPr>
          <w:p w:rsidR="00566AA3" w:rsidRDefault="00566AA3">
            <w:pPr>
              <w:pStyle w:val="ConsPlusNormal"/>
              <w:jc w:val="center"/>
            </w:pPr>
            <w:r>
              <w:t>Арендодатель (ссудодатель)</w:t>
            </w:r>
          </w:p>
        </w:tc>
        <w:tc>
          <w:tcPr>
            <w:tcW w:w="1474" w:type="dxa"/>
            <w:gridSpan w:val="2"/>
          </w:tcPr>
          <w:p w:rsidR="00566AA3" w:rsidRDefault="00566AA3">
            <w:pPr>
              <w:pStyle w:val="ConsPlusNormal"/>
              <w:jc w:val="center"/>
            </w:pPr>
            <w:r>
              <w:t>Срок пользования</w:t>
            </w:r>
          </w:p>
        </w:tc>
        <w:tc>
          <w:tcPr>
            <w:tcW w:w="1939" w:type="dxa"/>
            <w:gridSpan w:val="2"/>
          </w:tcPr>
          <w:p w:rsidR="00566AA3" w:rsidRDefault="00566AA3">
            <w:pPr>
              <w:pStyle w:val="ConsPlusNormal"/>
              <w:jc w:val="center"/>
            </w:pPr>
            <w:r>
              <w:t>Арендная плата</w:t>
            </w:r>
          </w:p>
        </w:tc>
        <w:tc>
          <w:tcPr>
            <w:tcW w:w="1512" w:type="dxa"/>
            <w:vMerge w:val="restart"/>
          </w:tcPr>
          <w:p w:rsidR="00566AA3" w:rsidRDefault="00566AA3">
            <w:pPr>
              <w:pStyle w:val="ConsPlusNormal"/>
              <w:jc w:val="center"/>
            </w:pPr>
            <w:r>
              <w:t>Фактические расходы на содержание арендованного имущества (</w:t>
            </w:r>
            <w:proofErr w:type="spellStart"/>
            <w:r>
              <w:t>руб</w:t>
            </w:r>
            <w:proofErr w:type="spellEnd"/>
            <w:r>
              <w:t>/год)</w:t>
            </w:r>
          </w:p>
        </w:tc>
        <w:tc>
          <w:tcPr>
            <w:tcW w:w="3158" w:type="dxa"/>
            <w:gridSpan w:val="2"/>
          </w:tcPr>
          <w:p w:rsidR="00566AA3" w:rsidRDefault="00566AA3">
            <w:pPr>
              <w:pStyle w:val="ConsPlusNormal"/>
              <w:jc w:val="center"/>
            </w:pPr>
            <w:r>
              <w:t>Направление использования арендованного имущества</w:t>
            </w:r>
          </w:p>
        </w:tc>
        <w:tc>
          <w:tcPr>
            <w:tcW w:w="964" w:type="dxa"/>
            <w:vMerge w:val="restart"/>
            <w:tcBorders>
              <w:right w:val="nil"/>
            </w:tcBorders>
          </w:tcPr>
          <w:p w:rsidR="00566AA3" w:rsidRDefault="00566AA3">
            <w:pPr>
              <w:pStyle w:val="ConsPlusNormal"/>
              <w:jc w:val="center"/>
            </w:pPr>
            <w:r>
              <w:t>Обоснование заключения договора аренды</w:t>
            </w:r>
          </w:p>
        </w:tc>
      </w:tr>
      <w:tr w:rsidR="00566AA3">
        <w:tc>
          <w:tcPr>
            <w:tcW w:w="2891" w:type="dxa"/>
            <w:vMerge/>
            <w:tcBorders>
              <w:left w:val="nil"/>
            </w:tcBorders>
          </w:tcPr>
          <w:p w:rsidR="00566AA3" w:rsidRDefault="00566AA3">
            <w:pPr>
              <w:pStyle w:val="ConsPlusNormal"/>
            </w:pPr>
          </w:p>
        </w:tc>
        <w:tc>
          <w:tcPr>
            <w:tcW w:w="710" w:type="dxa"/>
            <w:vMerge/>
          </w:tcPr>
          <w:p w:rsidR="00566AA3" w:rsidRDefault="00566AA3">
            <w:pPr>
              <w:pStyle w:val="ConsPlusNormal"/>
            </w:pPr>
          </w:p>
        </w:tc>
        <w:tc>
          <w:tcPr>
            <w:tcW w:w="907" w:type="dxa"/>
          </w:tcPr>
          <w:p w:rsidR="00566AA3" w:rsidRDefault="00566AA3">
            <w:pPr>
              <w:pStyle w:val="ConsPlusNormal"/>
              <w:jc w:val="center"/>
            </w:pPr>
            <w:r>
              <w:t>наименование</w:t>
            </w:r>
          </w:p>
        </w:tc>
        <w:tc>
          <w:tcPr>
            <w:tcW w:w="686" w:type="dxa"/>
          </w:tcPr>
          <w:p w:rsidR="00566AA3" w:rsidRDefault="00566AA3">
            <w:pPr>
              <w:pStyle w:val="ConsPlusNormal"/>
              <w:jc w:val="center"/>
            </w:pPr>
            <w:r>
              <w:t xml:space="preserve">код по </w:t>
            </w:r>
            <w:hyperlink r:id="rId64">
              <w:r>
                <w:rPr>
                  <w:color w:val="0000FF"/>
                </w:rPr>
                <w:t>ОКЕИ</w:t>
              </w:r>
            </w:hyperlink>
          </w:p>
        </w:tc>
        <w:tc>
          <w:tcPr>
            <w:tcW w:w="792" w:type="dxa"/>
            <w:vMerge/>
          </w:tcPr>
          <w:p w:rsidR="00566AA3" w:rsidRDefault="00566AA3">
            <w:pPr>
              <w:pStyle w:val="ConsPlusNormal"/>
            </w:pPr>
          </w:p>
        </w:tc>
        <w:tc>
          <w:tcPr>
            <w:tcW w:w="964" w:type="dxa"/>
            <w:vMerge/>
          </w:tcPr>
          <w:p w:rsidR="00566AA3" w:rsidRDefault="00566AA3">
            <w:pPr>
              <w:pStyle w:val="ConsPlusNormal"/>
            </w:pPr>
          </w:p>
        </w:tc>
        <w:tc>
          <w:tcPr>
            <w:tcW w:w="964" w:type="dxa"/>
          </w:tcPr>
          <w:p w:rsidR="00566AA3" w:rsidRDefault="00566AA3">
            <w:pPr>
              <w:pStyle w:val="ConsPlusNormal"/>
              <w:jc w:val="center"/>
            </w:pPr>
            <w:r>
              <w:t>наименование</w:t>
            </w:r>
          </w:p>
        </w:tc>
        <w:tc>
          <w:tcPr>
            <w:tcW w:w="624" w:type="dxa"/>
          </w:tcPr>
          <w:p w:rsidR="00566AA3" w:rsidRDefault="00566AA3">
            <w:pPr>
              <w:pStyle w:val="ConsPlusNormal"/>
              <w:jc w:val="center"/>
            </w:pPr>
            <w:r>
              <w:t>ИНН</w:t>
            </w:r>
          </w:p>
        </w:tc>
        <w:tc>
          <w:tcPr>
            <w:tcW w:w="936" w:type="dxa"/>
          </w:tcPr>
          <w:p w:rsidR="00566AA3" w:rsidRDefault="00566AA3">
            <w:pPr>
              <w:pStyle w:val="ConsPlusNormal"/>
              <w:jc w:val="center"/>
            </w:pPr>
            <w:r>
              <w:t>код по КИСЭ</w:t>
            </w:r>
          </w:p>
        </w:tc>
        <w:tc>
          <w:tcPr>
            <w:tcW w:w="624" w:type="dxa"/>
          </w:tcPr>
          <w:p w:rsidR="00566AA3" w:rsidRDefault="00566AA3">
            <w:pPr>
              <w:pStyle w:val="ConsPlusNormal"/>
              <w:jc w:val="center"/>
            </w:pPr>
            <w:r>
              <w:t>начала</w:t>
            </w:r>
          </w:p>
        </w:tc>
        <w:tc>
          <w:tcPr>
            <w:tcW w:w="850" w:type="dxa"/>
          </w:tcPr>
          <w:p w:rsidR="00566AA3" w:rsidRDefault="00566AA3">
            <w:pPr>
              <w:pStyle w:val="ConsPlusNormal"/>
              <w:jc w:val="center"/>
            </w:pPr>
            <w:r>
              <w:t>окончания</w:t>
            </w:r>
          </w:p>
        </w:tc>
        <w:tc>
          <w:tcPr>
            <w:tcW w:w="1027" w:type="dxa"/>
          </w:tcPr>
          <w:p w:rsidR="00566AA3" w:rsidRDefault="00566AA3">
            <w:pPr>
              <w:pStyle w:val="ConsPlusNormal"/>
              <w:jc w:val="center"/>
            </w:pPr>
            <w:r>
              <w:t>за единицу меры (</w:t>
            </w:r>
            <w:proofErr w:type="spellStart"/>
            <w:r>
              <w:t>руб</w:t>
            </w:r>
            <w:proofErr w:type="spellEnd"/>
            <w:r>
              <w:t>/</w:t>
            </w:r>
            <w:proofErr w:type="spellStart"/>
            <w:r>
              <w:t>мес</w:t>
            </w:r>
            <w:proofErr w:type="spellEnd"/>
            <w:r>
              <w:t>)</w:t>
            </w:r>
          </w:p>
        </w:tc>
        <w:tc>
          <w:tcPr>
            <w:tcW w:w="912" w:type="dxa"/>
          </w:tcPr>
          <w:p w:rsidR="00566AA3" w:rsidRDefault="00566AA3">
            <w:pPr>
              <w:pStyle w:val="ConsPlusNormal"/>
              <w:jc w:val="center"/>
            </w:pPr>
            <w:r>
              <w:t>за объект (</w:t>
            </w:r>
            <w:proofErr w:type="spellStart"/>
            <w:r>
              <w:t>руб</w:t>
            </w:r>
            <w:proofErr w:type="spellEnd"/>
            <w:r>
              <w:t>/год)</w:t>
            </w:r>
          </w:p>
        </w:tc>
        <w:tc>
          <w:tcPr>
            <w:tcW w:w="1512" w:type="dxa"/>
            <w:vMerge/>
          </w:tcPr>
          <w:p w:rsidR="00566AA3" w:rsidRDefault="00566AA3">
            <w:pPr>
              <w:pStyle w:val="ConsPlusNormal"/>
            </w:pPr>
          </w:p>
        </w:tc>
        <w:tc>
          <w:tcPr>
            <w:tcW w:w="1622" w:type="dxa"/>
          </w:tcPr>
          <w:p w:rsidR="00566AA3" w:rsidRDefault="00566AA3">
            <w:pPr>
              <w:pStyle w:val="ConsPlusNormal"/>
              <w:jc w:val="center"/>
            </w:pPr>
            <w:r>
              <w:t xml:space="preserve">для осуществления основной деятельности </w:t>
            </w:r>
            <w:hyperlink w:anchor="P5402">
              <w:r>
                <w:rPr>
                  <w:color w:val="0000FF"/>
                </w:rPr>
                <w:t>&lt;27&gt;</w:t>
              </w:r>
            </w:hyperlink>
          </w:p>
        </w:tc>
        <w:tc>
          <w:tcPr>
            <w:tcW w:w="1536" w:type="dxa"/>
          </w:tcPr>
          <w:p w:rsidR="00566AA3" w:rsidRDefault="00566AA3">
            <w:pPr>
              <w:pStyle w:val="ConsPlusNormal"/>
              <w:jc w:val="center"/>
            </w:pPr>
            <w:r>
              <w:t xml:space="preserve">для осуществления иной деятельности </w:t>
            </w:r>
            <w:hyperlink w:anchor="P5403">
              <w:r>
                <w:rPr>
                  <w:color w:val="0000FF"/>
                </w:rPr>
                <w:t>&lt;28&gt;</w:t>
              </w:r>
            </w:hyperlink>
          </w:p>
        </w:tc>
        <w:tc>
          <w:tcPr>
            <w:tcW w:w="964" w:type="dxa"/>
            <w:vMerge/>
            <w:tcBorders>
              <w:right w:val="nil"/>
            </w:tcBorders>
          </w:tcPr>
          <w:p w:rsidR="00566AA3" w:rsidRDefault="00566AA3">
            <w:pPr>
              <w:pStyle w:val="ConsPlusNormal"/>
            </w:pPr>
          </w:p>
        </w:tc>
      </w:tr>
      <w:tr w:rsidR="00566AA3">
        <w:tc>
          <w:tcPr>
            <w:tcW w:w="2891" w:type="dxa"/>
            <w:tcBorders>
              <w:left w:val="nil"/>
            </w:tcBorders>
          </w:tcPr>
          <w:p w:rsidR="00566AA3" w:rsidRDefault="00566AA3">
            <w:pPr>
              <w:pStyle w:val="ConsPlusNormal"/>
              <w:jc w:val="center"/>
            </w:pPr>
            <w:r>
              <w:t>1</w:t>
            </w:r>
          </w:p>
        </w:tc>
        <w:tc>
          <w:tcPr>
            <w:tcW w:w="710" w:type="dxa"/>
          </w:tcPr>
          <w:p w:rsidR="00566AA3" w:rsidRDefault="00566AA3">
            <w:pPr>
              <w:pStyle w:val="ConsPlusNormal"/>
              <w:jc w:val="center"/>
            </w:pPr>
            <w:r>
              <w:t>2</w:t>
            </w:r>
          </w:p>
        </w:tc>
        <w:tc>
          <w:tcPr>
            <w:tcW w:w="907" w:type="dxa"/>
          </w:tcPr>
          <w:p w:rsidR="00566AA3" w:rsidRDefault="00566AA3">
            <w:pPr>
              <w:pStyle w:val="ConsPlusNormal"/>
              <w:jc w:val="center"/>
            </w:pPr>
            <w:r>
              <w:t>3</w:t>
            </w:r>
          </w:p>
        </w:tc>
        <w:tc>
          <w:tcPr>
            <w:tcW w:w="686" w:type="dxa"/>
          </w:tcPr>
          <w:p w:rsidR="00566AA3" w:rsidRDefault="00566AA3">
            <w:pPr>
              <w:pStyle w:val="ConsPlusNormal"/>
              <w:jc w:val="center"/>
            </w:pPr>
            <w:r>
              <w:t>4</w:t>
            </w:r>
          </w:p>
        </w:tc>
        <w:tc>
          <w:tcPr>
            <w:tcW w:w="792" w:type="dxa"/>
          </w:tcPr>
          <w:p w:rsidR="00566AA3" w:rsidRDefault="00566AA3">
            <w:pPr>
              <w:pStyle w:val="ConsPlusNormal"/>
              <w:jc w:val="center"/>
            </w:pPr>
            <w:r>
              <w:t>5</w:t>
            </w:r>
          </w:p>
        </w:tc>
        <w:tc>
          <w:tcPr>
            <w:tcW w:w="964" w:type="dxa"/>
          </w:tcPr>
          <w:p w:rsidR="00566AA3" w:rsidRDefault="00566AA3">
            <w:pPr>
              <w:pStyle w:val="ConsPlusNormal"/>
              <w:jc w:val="center"/>
            </w:pPr>
            <w:r>
              <w:t>6</w:t>
            </w:r>
          </w:p>
        </w:tc>
        <w:tc>
          <w:tcPr>
            <w:tcW w:w="964" w:type="dxa"/>
          </w:tcPr>
          <w:p w:rsidR="00566AA3" w:rsidRDefault="00566AA3">
            <w:pPr>
              <w:pStyle w:val="ConsPlusNormal"/>
              <w:jc w:val="center"/>
            </w:pPr>
            <w:r>
              <w:t>7</w:t>
            </w:r>
          </w:p>
        </w:tc>
        <w:tc>
          <w:tcPr>
            <w:tcW w:w="624" w:type="dxa"/>
          </w:tcPr>
          <w:p w:rsidR="00566AA3" w:rsidRDefault="00566AA3">
            <w:pPr>
              <w:pStyle w:val="ConsPlusNormal"/>
              <w:jc w:val="center"/>
            </w:pPr>
            <w:r>
              <w:t>8</w:t>
            </w:r>
          </w:p>
        </w:tc>
        <w:tc>
          <w:tcPr>
            <w:tcW w:w="936" w:type="dxa"/>
          </w:tcPr>
          <w:p w:rsidR="00566AA3" w:rsidRDefault="00566AA3">
            <w:pPr>
              <w:pStyle w:val="ConsPlusNormal"/>
              <w:jc w:val="center"/>
            </w:pPr>
            <w:r>
              <w:t>9</w:t>
            </w:r>
          </w:p>
        </w:tc>
        <w:tc>
          <w:tcPr>
            <w:tcW w:w="624" w:type="dxa"/>
          </w:tcPr>
          <w:p w:rsidR="00566AA3" w:rsidRDefault="00566AA3">
            <w:pPr>
              <w:pStyle w:val="ConsPlusNormal"/>
              <w:jc w:val="center"/>
            </w:pPr>
            <w:r>
              <w:t>10</w:t>
            </w:r>
          </w:p>
        </w:tc>
        <w:tc>
          <w:tcPr>
            <w:tcW w:w="850" w:type="dxa"/>
          </w:tcPr>
          <w:p w:rsidR="00566AA3" w:rsidRDefault="00566AA3">
            <w:pPr>
              <w:pStyle w:val="ConsPlusNormal"/>
              <w:jc w:val="center"/>
            </w:pPr>
            <w:r>
              <w:t>11</w:t>
            </w:r>
          </w:p>
        </w:tc>
        <w:tc>
          <w:tcPr>
            <w:tcW w:w="1027" w:type="dxa"/>
          </w:tcPr>
          <w:p w:rsidR="00566AA3" w:rsidRDefault="00566AA3">
            <w:pPr>
              <w:pStyle w:val="ConsPlusNormal"/>
              <w:jc w:val="center"/>
            </w:pPr>
            <w:r>
              <w:t>12</w:t>
            </w:r>
          </w:p>
        </w:tc>
        <w:tc>
          <w:tcPr>
            <w:tcW w:w="912" w:type="dxa"/>
          </w:tcPr>
          <w:p w:rsidR="00566AA3" w:rsidRDefault="00566AA3">
            <w:pPr>
              <w:pStyle w:val="ConsPlusNormal"/>
              <w:jc w:val="center"/>
            </w:pPr>
            <w:r>
              <w:t>13</w:t>
            </w:r>
          </w:p>
        </w:tc>
        <w:tc>
          <w:tcPr>
            <w:tcW w:w="1512" w:type="dxa"/>
          </w:tcPr>
          <w:p w:rsidR="00566AA3" w:rsidRDefault="00566AA3">
            <w:pPr>
              <w:pStyle w:val="ConsPlusNormal"/>
              <w:jc w:val="center"/>
            </w:pPr>
            <w:r>
              <w:t>14</w:t>
            </w:r>
          </w:p>
        </w:tc>
        <w:tc>
          <w:tcPr>
            <w:tcW w:w="1622" w:type="dxa"/>
          </w:tcPr>
          <w:p w:rsidR="00566AA3" w:rsidRDefault="00566AA3">
            <w:pPr>
              <w:pStyle w:val="ConsPlusNormal"/>
              <w:jc w:val="center"/>
            </w:pPr>
            <w:r>
              <w:t>15</w:t>
            </w:r>
          </w:p>
        </w:tc>
        <w:tc>
          <w:tcPr>
            <w:tcW w:w="1536" w:type="dxa"/>
          </w:tcPr>
          <w:p w:rsidR="00566AA3" w:rsidRDefault="00566AA3">
            <w:pPr>
              <w:pStyle w:val="ConsPlusNormal"/>
              <w:jc w:val="center"/>
            </w:pPr>
            <w:r>
              <w:t>16</w:t>
            </w:r>
          </w:p>
        </w:tc>
        <w:tc>
          <w:tcPr>
            <w:tcW w:w="964" w:type="dxa"/>
            <w:tcBorders>
              <w:right w:val="nil"/>
            </w:tcBorders>
          </w:tcPr>
          <w:p w:rsidR="00566AA3" w:rsidRDefault="00566AA3">
            <w:pPr>
              <w:pStyle w:val="ConsPlusNormal"/>
              <w:jc w:val="center"/>
            </w:pPr>
            <w:r>
              <w:t>17</w:t>
            </w:r>
          </w:p>
        </w:tc>
      </w:tr>
      <w:tr w:rsidR="00566AA3">
        <w:tblPrEx>
          <w:tblBorders>
            <w:right w:val="single" w:sz="4" w:space="0" w:color="auto"/>
          </w:tblBorders>
        </w:tblPrEx>
        <w:tc>
          <w:tcPr>
            <w:tcW w:w="2891" w:type="dxa"/>
            <w:tcBorders>
              <w:left w:val="nil"/>
            </w:tcBorders>
            <w:vAlign w:val="bottom"/>
          </w:tcPr>
          <w:p w:rsidR="00566AA3" w:rsidRDefault="00566AA3">
            <w:pPr>
              <w:pStyle w:val="ConsPlusNormal"/>
            </w:pPr>
            <w:r>
              <w:t xml:space="preserve">Площадные объекты </w:t>
            </w:r>
            <w:hyperlink w:anchor="P4490">
              <w:r>
                <w:rPr>
                  <w:color w:val="0000FF"/>
                </w:rPr>
                <w:t>&lt;25&gt;</w:t>
              </w:r>
            </w:hyperlink>
            <w:r>
              <w:t>, всего</w:t>
            </w:r>
          </w:p>
        </w:tc>
        <w:tc>
          <w:tcPr>
            <w:tcW w:w="710" w:type="dxa"/>
            <w:vAlign w:val="bottom"/>
          </w:tcPr>
          <w:p w:rsidR="00566AA3" w:rsidRDefault="00566AA3">
            <w:pPr>
              <w:pStyle w:val="ConsPlusNormal"/>
              <w:jc w:val="center"/>
            </w:pPr>
            <w:r>
              <w:t>x</w:t>
            </w:r>
          </w:p>
        </w:tc>
        <w:tc>
          <w:tcPr>
            <w:tcW w:w="907" w:type="dxa"/>
            <w:vAlign w:val="bottom"/>
          </w:tcPr>
          <w:p w:rsidR="00566AA3" w:rsidRDefault="00566AA3">
            <w:pPr>
              <w:pStyle w:val="ConsPlusNormal"/>
              <w:jc w:val="center"/>
            </w:pPr>
            <w:r>
              <w:t>x</w:t>
            </w:r>
          </w:p>
        </w:tc>
        <w:tc>
          <w:tcPr>
            <w:tcW w:w="686" w:type="dxa"/>
            <w:vAlign w:val="bottom"/>
          </w:tcPr>
          <w:p w:rsidR="00566AA3" w:rsidRDefault="00566AA3">
            <w:pPr>
              <w:pStyle w:val="ConsPlusNormal"/>
              <w:jc w:val="center"/>
            </w:pPr>
            <w:r>
              <w:t>x</w:t>
            </w:r>
          </w:p>
        </w:tc>
        <w:tc>
          <w:tcPr>
            <w:tcW w:w="792" w:type="dxa"/>
            <w:vAlign w:val="bottom"/>
          </w:tcPr>
          <w:p w:rsidR="00566AA3" w:rsidRDefault="00566AA3">
            <w:pPr>
              <w:pStyle w:val="ConsPlusNormal"/>
              <w:jc w:val="center"/>
            </w:pPr>
            <w:r>
              <w:t>1000</w:t>
            </w:r>
          </w:p>
        </w:tc>
        <w:tc>
          <w:tcPr>
            <w:tcW w:w="964" w:type="dxa"/>
          </w:tcPr>
          <w:p w:rsidR="00566AA3" w:rsidRDefault="00566AA3">
            <w:pPr>
              <w:pStyle w:val="ConsPlusNormal"/>
            </w:pPr>
          </w:p>
        </w:tc>
        <w:tc>
          <w:tcPr>
            <w:tcW w:w="964"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624" w:type="dxa"/>
          </w:tcPr>
          <w:p w:rsidR="00566AA3" w:rsidRDefault="00566AA3">
            <w:pPr>
              <w:pStyle w:val="ConsPlusNormal"/>
            </w:pPr>
          </w:p>
        </w:tc>
        <w:tc>
          <w:tcPr>
            <w:tcW w:w="85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ind w:left="283"/>
            </w:pPr>
            <w:r>
              <w:t>в том числе:</w:t>
            </w:r>
          </w:p>
        </w:tc>
        <w:tc>
          <w:tcPr>
            <w:tcW w:w="710" w:type="dxa"/>
            <w:vAlign w:val="bottom"/>
          </w:tcPr>
          <w:p w:rsidR="00566AA3" w:rsidRDefault="00566AA3">
            <w:pPr>
              <w:pStyle w:val="ConsPlusNormal"/>
            </w:pPr>
          </w:p>
        </w:tc>
        <w:tc>
          <w:tcPr>
            <w:tcW w:w="907"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jc w:val="center"/>
            </w:pPr>
            <w:r>
              <w:t>1001</w:t>
            </w:r>
          </w:p>
        </w:tc>
        <w:tc>
          <w:tcPr>
            <w:tcW w:w="964" w:type="dxa"/>
          </w:tcPr>
          <w:p w:rsidR="00566AA3" w:rsidRDefault="00566AA3">
            <w:pPr>
              <w:pStyle w:val="ConsPlusNormal"/>
            </w:pPr>
          </w:p>
        </w:tc>
        <w:tc>
          <w:tcPr>
            <w:tcW w:w="964"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624" w:type="dxa"/>
          </w:tcPr>
          <w:p w:rsidR="00566AA3" w:rsidRDefault="00566AA3">
            <w:pPr>
              <w:pStyle w:val="ConsPlusNormal"/>
            </w:pPr>
          </w:p>
        </w:tc>
        <w:tc>
          <w:tcPr>
            <w:tcW w:w="85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pPr>
          </w:p>
        </w:tc>
        <w:tc>
          <w:tcPr>
            <w:tcW w:w="710" w:type="dxa"/>
            <w:vAlign w:val="bottom"/>
          </w:tcPr>
          <w:p w:rsidR="00566AA3" w:rsidRDefault="00566AA3">
            <w:pPr>
              <w:pStyle w:val="ConsPlusNormal"/>
            </w:pPr>
          </w:p>
        </w:tc>
        <w:tc>
          <w:tcPr>
            <w:tcW w:w="907"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624" w:type="dxa"/>
          </w:tcPr>
          <w:p w:rsidR="00566AA3" w:rsidRDefault="00566AA3">
            <w:pPr>
              <w:pStyle w:val="ConsPlusNormal"/>
            </w:pPr>
          </w:p>
        </w:tc>
        <w:tc>
          <w:tcPr>
            <w:tcW w:w="85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vAlign w:val="bottom"/>
          </w:tcPr>
          <w:p w:rsidR="00566AA3" w:rsidRDefault="00566AA3">
            <w:pPr>
              <w:pStyle w:val="ConsPlusNormal"/>
            </w:pPr>
            <w:r>
              <w:t xml:space="preserve">Линейные объекты </w:t>
            </w:r>
            <w:hyperlink w:anchor="P4491">
              <w:r>
                <w:rPr>
                  <w:color w:val="0000FF"/>
                </w:rPr>
                <w:t>&lt;26&gt;</w:t>
              </w:r>
            </w:hyperlink>
            <w:r>
              <w:t>, всего</w:t>
            </w:r>
          </w:p>
        </w:tc>
        <w:tc>
          <w:tcPr>
            <w:tcW w:w="710" w:type="dxa"/>
            <w:vAlign w:val="bottom"/>
          </w:tcPr>
          <w:p w:rsidR="00566AA3" w:rsidRDefault="00566AA3">
            <w:pPr>
              <w:pStyle w:val="ConsPlusNormal"/>
              <w:jc w:val="center"/>
            </w:pPr>
            <w:r>
              <w:t>x</w:t>
            </w:r>
          </w:p>
        </w:tc>
        <w:tc>
          <w:tcPr>
            <w:tcW w:w="907" w:type="dxa"/>
            <w:vAlign w:val="bottom"/>
          </w:tcPr>
          <w:p w:rsidR="00566AA3" w:rsidRDefault="00566AA3">
            <w:pPr>
              <w:pStyle w:val="ConsPlusNormal"/>
              <w:jc w:val="center"/>
            </w:pPr>
            <w:r>
              <w:t>x</w:t>
            </w:r>
          </w:p>
        </w:tc>
        <w:tc>
          <w:tcPr>
            <w:tcW w:w="686" w:type="dxa"/>
            <w:vAlign w:val="bottom"/>
          </w:tcPr>
          <w:p w:rsidR="00566AA3" w:rsidRDefault="00566AA3">
            <w:pPr>
              <w:pStyle w:val="ConsPlusNormal"/>
              <w:jc w:val="center"/>
            </w:pPr>
            <w:r>
              <w:t>x</w:t>
            </w:r>
          </w:p>
        </w:tc>
        <w:tc>
          <w:tcPr>
            <w:tcW w:w="792" w:type="dxa"/>
            <w:vAlign w:val="bottom"/>
          </w:tcPr>
          <w:p w:rsidR="00566AA3" w:rsidRDefault="00566AA3">
            <w:pPr>
              <w:pStyle w:val="ConsPlusNormal"/>
              <w:jc w:val="center"/>
            </w:pPr>
            <w:r>
              <w:t>2000</w:t>
            </w:r>
          </w:p>
        </w:tc>
        <w:tc>
          <w:tcPr>
            <w:tcW w:w="964" w:type="dxa"/>
          </w:tcPr>
          <w:p w:rsidR="00566AA3" w:rsidRDefault="00566AA3">
            <w:pPr>
              <w:pStyle w:val="ConsPlusNormal"/>
            </w:pPr>
          </w:p>
        </w:tc>
        <w:tc>
          <w:tcPr>
            <w:tcW w:w="964"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624" w:type="dxa"/>
          </w:tcPr>
          <w:p w:rsidR="00566AA3" w:rsidRDefault="00566AA3">
            <w:pPr>
              <w:pStyle w:val="ConsPlusNormal"/>
            </w:pPr>
          </w:p>
        </w:tc>
        <w:tc>
          <w:tcPr>
            <w:tcW w:w="85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ind w:left="283"/>
            </w:pPr>
            <w:r>
              <w:t>в том числе:</w:t>
            </w:r>
          </w:p>
        </w:tc>
        <w:tc>
          <w:tcPr>
            <w:tcW w:w="710" w:type="dxa"/>
            <w:vAlign w:val="bottom"/>
          </w:tcPr>
          <w:p w:rsidR="00566AA3" w:rsidRDefault="00566AA3">
            <w:pPr>
              <w:pStyle w:val="ConsPlusNormal"/>
            </w:pPr>
          </w:p>
        </w:tc>
        <w:tc>
          <w:tcPr>
            <w:tcW w:w="907"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jc w:val="center"/>
            </w:pPr>
            <w:r>
              <w:t>2001</w:t>
            </w:r>
          </w:p>
        </w:tc>
        <w:tc>
          <w:tcPr>
            <w:tcW w:w="964" w:type="dxa"/>
          </w:tcPr>
          <w:p w:rsidR="00566AA3" w:rsidRDefault="00566AA3">
            <w:pPr>
              <w:pStyle w:val="ConsPlusNormal"/>
            </w:pPr>
          </w:p>
        </w:tc>
        <w:tc>
          <w:tcPr>
            <w:tcW w:w="964"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624" w:type="dxa"/>
          </w:tcPr>
          <w:p w:rsidR="00566AA3" w:rsidRDefault="00566AA3">
            <w:pPr>
              <w:pStyle w:val="ConsPlusNormal"/>
            </w:pPr>
          </w:p>
        </w:tc>
        <w:tc>
          <w:tcPr>
            <w:tcW w:w="85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pPr>
          </w:p>
        </w:tc>
        <w:tc>
          <w:tcPr>
            <w:tcW w:w="710" w:type="dxa"/>
            <w:vAlign w:val="bottom"/>
          </w:tcPr>
          <w:p w:rsidR="00566AA3" w:rsidRDefault="00566AA3">
            <w:pPr>
              <w:pStyle w:val="ConsPlusNormal"/>
            </w:pPr>
          </w:p>
        </w:tc>
        <w:tc>
          <w:tcPr>
            <w:tcW w:w="907"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624" w:type="dxa"/>
          </w:tcPr>
          <w:p w:rsidR="00566AA3" w:rsidRDefault="00566AA3">
            <w:pPr>
              <w:pStyle w:val="ConsPlusNormal"/>
            </w:pPr>
          </w:p>
        </w:tc>
        <w:tc>
          <w:tcPr>
            <w:tcW w:w="85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vAlign w:val="bottom"/>
          </w:tcPr>
          <w:p w:rsidR="00566AA3" w:rsidRDefault="00566AA3">
            <w:pPr>
              <w:pStyle w:val="ConsPlusNormal"/>
            </w:pPr>
            <w:r>
              <w:t>Резервуары, емкости, иные аналогичные объекты, всего</w:t>
            </w:r>
          </w:p>
        </w:tc>
        <w:tc>
          <w:tcPr>
            <w:tcW w:w="710" w:type="dxa"/>
            <w:vAlign w:val="bottom"/>
          </w:tcPr>
          <w:p w:rsidR="00566AA3" w:rsidRDefault="00566AA3">
            <w:pPr>
              <w:pStyle w:val="ConsPlusNormal"/>
              <w:jc w:val="center"/>
            </w:pPr>
            <w:r>
              <w:t>x</w:t>
            </w:r>
          </w:p>
        </w:tc>
        <w:tc>
          <w:tcPr>
            <w:tcW w:w="907" w:type="dxa"/>
            <w:vAlign w:val="bottom"/>
          </w:tcPr>
          <w:p w:rsidR="00566AA3" w:rsidRDefault="00566AA3">
            <w:pPr>
              <w:pStyle w:val="ConsPlusNormal"/>
              <w:jc w:val="center"/>
            </w:pPr>
            <w:r>
              <w:t>x</w:t>
            </w:r>
          </w:p>
        </w:tc>
        <w:tc>
          <w:tcPr>
            <w:tcW w:w="686" w:type="dxa"/>
            <w:vAlign w:val="bottom"/>
          </w:tcPr>
          <w:p w:rsidR="00566AA3" w:rsidRDefault="00566AA3">
            <w:pPr>
              <w:pStyle w:val="ConsPlusNormal"/>
              <w:jc w:val="center"/>
            </w:pPr>
            <w:r>
              <w:t>x</w:t>
            </w:r>
          </w:p>
        </w:tc>
        <w:tc>
          <w:tcPr>
            <w:tcW w:w="792" w:type="dxa"/>
            <w:vAlign w:val="bottom"/>
          </w:tcPr>
          <w:p w:rsidR="00566AA3" w:rsidRDefault="00566AA3">
            <w:pPr>
              <w:pStyle w:val="ConsPlusNormal"/>
              <w:jc w:val="center"/>
            </w:pPr>
            <w:r>
              <w:t>3000</w:t>
            </w:r>
          </w:p>
        </w:tc>
        <w:tc>
          <w:tcPr>
            <w:tcW w:w="964" w:type="dxa"/>
          </w:tcPr>
          <w:p w:rsidR="00566AA3" w:rsidRDefault="00566AA3">
            <w:pPr>
              <w:pStyle w:val="ConsPlusNormal"/>
            </w:pPr>
          </w:p>
        </w:tc>
        <w:tc>
          <w:tcPr>
            <w:tcW w:w="964"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624" w:type="dxa"/>
          </w:tcPr>
          <w:p w:rsidR="00566AA3" w:rsidRDefault="00566AA3">
            <w:pPr>
              <w:pStyle w:val="ConsPlusNormal"/>
            </w:pPr>
          </w:p>
        </w:tc>
        <w:tc>
          <w:tcPr>
            <w:tcW w:w="85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ind w:left="283"/>
            </w:pPr>
            <w:r>
              <w:t>в том числе:</w:t>
            </w:r>
          </w:p>
        </w:tc>
        <w:tc>
          <w:tcPr>
            <w:tcW w:w="710" w:type="dxa"/>
            <w:vAlign w:val="bottom"/>
          </w:tcPr>
          <w:p w:rsidR="00566AA3" w:rsidRDefault="00566AA3">
            <w:pPr>
              <w:pStyle w:val="ConsPlusNormal"/>
            </w:pPr>
          </w:p>
        </w:tc>
        <w:tc>
          <w:tcPr>
            <w:tcW w:w="907"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jc w:val="center"/>
            </w:pPr>
            <w:r>
              <w:t>3001</w:t>
            </w:r>
          </w:p>
        </w:tc>
        <w:tc>
          <w:tcPr>
            <w:tcW w:w="964" w:type="dxa"/>
          </w:tcPr>
          <w:p w:rsidR="00566AA3" w:rsidRDefault="00566AA3">
            <w:pPr>
              <w:pStyle w:val="ConsPlusNormal"/>
            </w:pPr>
          </w:p>
        </w:tc>
        <w:tc>
          <w:tcPr>
            <w:tcW w:w="964"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624" w:type="dxa"/>
          </w:tcPr>
          <w:p w:rsidR="00566AA3" w:rsidRDefault="00566AA3">
            <w:pPr>
              <w:pStyle w:val="ConsPlusNormal"/>
            </w:pPr>
          </w:p>
        </w:tc>
        <w:tc>
          <w:tcPr>
            <w:tcW w:w="85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pPr>
          </w:p>
        </w:tc>
        <w:tc>
          <w:tcPr>
            <w:tcW w:w="710" w:type="dxa"/>
            <w:vAlign w:val="bottom"/>
          </w:tcPr>
          <w:p w:rsidR="00566AA3" w:rsidRDefault="00566AA3">
            <w:pPr>
              <w:pStyle w:val="ConsPlusNormal"/>
            </w:pPr>
          </w:p>
        </w:tc>
        <w:tc>
          <w:tcPr>
            <w:tcW w:w="907"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624" w:type="dxa"/>
          </w:tcPr>
          <w:p w:rsidR="00566AA3" w:rsidRDefault="00566AA3">
            <w:pPr>
              <w:pStyle w:val="ConsPlusNormal"/>
            </w:pPr>
          </w:p>
        </w:tc>
        <w:tc>
          <w:tcPr>
            <w:tcW w:w="85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vAlign w:val="bottom"/>
          </w:tcPr>
          <w:p w:rsidR="00566AA3" w:rsidRDefault="00566AA3">
            <w:pPr>
              <w:pStyle w:val="ConsPlusNormal"/>
            </w:pPr>
            <w:r>
              <w:t>Скважины, иные аналогичные объекты, всего</w:t>
            </w:r>
          </w:p>
        </w:tc>
        <w:tc>
          <w:tcPr>
            <w:tcW w:w="710" w:type="dxa"/>
            <w:vAlign w:val="bottom"/>
          </w:tcPr>
          <w:p w:rsidR="00566AA3" w:rsidRDefault="00566AA3">
            <w:pPr>
              <w:pStyle w:val="ConsPlusNormal"/>
              <w:jc w:val="center"/>
            </w:pPr>
            <w:r>
              <w:t>x</w:t>
            </w:r>
          </w:p>
        </w:tc>
        <w:tc>
          <w:tcPr>
            <w:tcW w:w="907" w:type="dxa"/>
            <w:vAlign w:val="bottom"/>
          </w:tcPr>
          <w:p w:rsidR="00566AA3" w:rsidRDefault="00566AA3">
            <w:pPr>
              <w:pStyle w:val="ConsPlusNormal"/>
              <w:jc w:val="center"/>
            </w:pPr>
            <w:r>
              <w:t>x</w:t>
            </w:r>
          </w:p>
        </w:tc>
        <w:tc>
          <w:tcPr>
            <w:tcW w:w="686" w:type="dxa"/>
            <w:vAlign w:val="bottom"/>
          </w:tcPr>
          <w:p w:rsidR="00566AA3" w:rsidRDefault="00566AA3">
            <w:pPr>
              <w:pStyle w:val="ConsPlusNormal"/>
              <w:jc w:val="center"/>
            </w:pPr>
            <w:r>
              <w:t>x</w:t>
            </w:r>
          </w:p>
        </w:tc>
        <w:tc>
          <w:tcPr>
            <w:tcW w:w="792" w:type="dxa"/>
            <w:vAlign w:val="bottom"/>
          </w:tcPr>
          <w:p w:rsidR="00566AA3" w:rsidRDefault="00566AA3">
            <w:pPr>
              <w:pStyle w:val="ConsPlusNormal"/>
              <w:jc w:val="center"/>
            </w:pPr>
            <w:r>
              <w:t>4000</w:t>
            </w:r>
          </w:p>
        </w:tc>
        <w:tc>
          <w:tcPr>
            <w:tcW w:w="964" w:type="dxa"/>
          </w:tcPr>
          <w:p w:rsidR="00566AA3" w:rsidRDefault="00566AA3">
            <w:pPr>
              <w:pStyle w:val="ConsPlusNormal"/>
            </w:pPr>
          </w:p>
        </w:tc>
        <w:tc>
          <w:tcPr>
            <w:tcW w:w="964"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624" w:type="dxa"/>
          </w:tcPr>
          <w:p w:rsidR="00566AA3" w:rsidRDefault="00566AA3">
            <w:pPr>
              <w:pStyle w:val="ConsPlusNormal"/>
            </w:pPr>
          </w:p>
        </w:tc>
        <w:tc>
          <w:tcPr>
            <w:tcW w:w="85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ind w:left="283"/>
            </w:pPr>
            <w:r>
              <w:t>в том числе:</w:t>
            </w:r>
          </w:p>
        </w:tc>
        <w:tc>
          <w:tcPr>
            <w:tcW w:w="710" w:type="dxa"/>
            <w:vAlign w:val="bottom"/>
          </w:tcPr>
          <w:p w:rsidR="00566AA3" w:rsidRDefault="00566AA3">
            <w:pPr>
              <w:pStyle w:val="ConsPlusNormal"/>
            </w:pPr>
          </w:p>
        </w:tc>
        <w:tc>
          <w:tcPr>
            <w:tcW w:w="907"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jc w:val="center"/>
            </w:pPr>
            <w:r>
              <w:t>4001</w:t>
            </w:r>
          </w:p>
        </w:tc>
        <w:tc>
          <w:tcPr>
            <w:tcW w:w="964" w:type="dxa"/>
          </w:tcPr>
          <w:p w:rsidR="00566AA3" w:rsidRDefault="00566AA3">
            <w:pPr>
              <w:pStyle w:val="ConsPlusNormal"/>
            </w:pPr>
          </w:p>
        </w:tc>
        <w:tc>
          <w:tcPr>
            <w:tcW w:w="964"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624" w:type="dxa"/>
          </w:tcPr>
          <w:p w:rsidR="00566AA3" w:rsidRDefault="00566AA3">
            <w:pPr>
              <w:pStyle w:val="ConsPlusNormal"/>
            </w:pPr>
          </w:p>
        </w:tc>
        <w:tc>
          <w:tcPr>
            <w:tcW w:w="85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pPr>
          </w:p>
        </w:tc>
        <w:tc>
          <w:tcPr>
            <w:tcW w:w="710" w:type="dxa"/>
            <w:vAlign w:val="bottom"/>
          </w:tcPr>
          <w:p w:rsidR="00566AA3" w:rsidRDefault="00566AA3">
            <w:pPr>
              <w:pStyle w:val="ConsPlusNormal"/>
            </w:pPr>
          </w:p>
        </w:tc>
        <w:tc>
          <w:tcPr>
            <w:tcW w:w="907"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624" w:type="dxa"/>
          </w:tcPr>
          <w:p w:rsidR="00566AA3" w:rsidRDefault="00566AA3">
            <w:pPr>
              <w:pStyle w:val="ConsPlusNormal"/>
            </w:pPr>
          </w:p>
        </w:tc>
        <w:tc>
          <w:tcPr>
            <w:tcW w:w="85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vAlign w:val="bottom"/>
          </w:tcPr>
          <w:p w:rsidR="00566AA3" w:rsidRDefault="00566AA3">
            <w:pPr>
              <w:pStyle w:val="ConsPlusNormal"/>
            </w:pPr>
            <w:r>
              <w:t>Иные объекты, включая точечные, всего</w:t>
            </w:r>
          </w:p>
        </w:tc>
        <w:tc>
          <w:tcPr>
            <w:tcW w:w="710" w:type="dxa"/>
            <w:vAlign w:val="bottom"/>
          </w:tcPr>
          <w:p w:rsidR="00566AA3" w:rsidRDefault="00566AA3">
            <w:pPr>
              <w:pStyle w:val="ConsPlusNormal"/>
              <w:jc w:val="center"/>
            </w:pPr>
            <w:r>
              <w:t>x</w:t>
            </w:r>
          </w:p>
        </w:tc>
        <w:tc>
          <w:tcPr>
            <w:tcW w:w="907" w:type="dxa"/>
            <w:vAlign w:val="bottom"/>
          </w:tcPr>
          <w:p w:rsidR="00566AA3" w:rsidRDefault="00566AA3">
            <w:pPr>
              <w:pStyle w:val="ConsPlusNormal"/>
              <w:jc w:val="center"/>
            </w:pPr>
            <w:r>
              <w:t>x</w:t>
            </w:r>
          </w:p>
        </w:tc>
        <w:tc>
          <w:tcPr>
            <w:tcW w:w="686" w:type="dxa"/>
            <w:vAlign w:val="bottom"/>
          </w:tcPr>
          <w:p w:rsidR="00566AA3" w:rsidRDefault="00566AA3">
            <w:pPr>
              <w:pStyle w:val="ConsPlusNormal"/>
              <w:jc w:val="center"/>
            </w:pPr>
            <w:r>
              <w:t>x</w:t>
            </w:r>
          </w:p>
        </w:tc>
        <w:tc>
          <w:tcPr>
            <w:tcW w:w="792" w:type="dxa"/>
            <w:vAlign w:val="bottom"/>
          </w:tcPr>
          <w:p w:rsidR="00566AA3" w:rsidRDefault="00566AA3">
            <w:pPr>
              <w:pStyle w:val="ConsPlusNormal"/>
              <w:jc w:val="center"/>
            </w:pPr>
            <w:r>
              <w:t>5000</w:t>
            </w:r>
          </w:p>
        </w:tc>
        <w:tc>
          <w:tcPr>
            <w:tcW w:w="964" w:type="dxa"/>
          </w:tcPr>
          <w:p w:rsidR="00566AA3" w:rsidRDefault="00566AA3">
            <w:pPr>
              <w:pStyle w:val="ConsPlusNormal"/>
            </w:pPr>
          </w:p>
        </w:tc>
        <w:tc>
          <w:tcPr>
            <w:tcW w:w="964"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624" w:type="dxa"/>
          </w:tcPr>
          <w:p w:rsidR="00566AA3" w:rsidRDefault="00566AA3">
            <w:pPr>
              <w:pStyle w:val="ConsPlusNormal"/>
            </w:pPr>
          </w:p>
        </w:tc>
        <w:tc>
          <w:tcPr>
            <w:tcW w:w="85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ind w:left="283"/>
            </w:pPr>
            <w:r>
              <w:t>в том числе:</w:t>
            </w:r>
          </w:p>
        </w:tc>
        <w:tc>
          <w:tcPr>
            <w:tcW w:w="710" w:type="dxa"/>
            <w:vAlign w:val="bottom"/>
          </w:tcPr>
          <w:p w:rsidR="00566AA3" w:rsidRDefault="00566AA3">
            <w:pPr>
              <w:pStyle w:val="ConsPlusNormal"/>
            </w:pPr>
          </w:p>
        </w:tc>
        <w:tc>
          <w:tcPr>
            <w:tcW w:w="907"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jc w:val="center"/>
            </w:pPr>
            <w:r>
              <w:t>5001</w:t>
            </w:r>
          </w:p>
        </w:tc>
        <w:tc>
          <w:tcPr>
            <w:tcW w:w="964" w:type="dxa"/>
          </w:tcPr>
          <w:p w:rsidR="00566AA3" w:rsidRDefault="00566AA3">
            <w:pPr>
              <w:pStyle w:val="ConsPlusNormal"/>
            </w:pPr>
          </w:p>
        </w:tc>
        <w:tc>
          <w:tcPr>
            <w:tcW w:w="964"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624" w:type="dxa"/>
          </w:tcPr>
          <w:p w:rsidR="00566AA3" w:rsidRDefault="00566AA3">
            <w:pPr>
              <w:pStyle w:val="ConsPlusNormal"/>
            </w:pPr>
          </w:p>
        </w:tc>
        <w:tc>
          <w:tcPr>
            <w:tcW w:w="85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pPr>
          </w:p>
        </w:tc>
        <w:tc>
          <w:tcPr>
            <w:tcW w:w="710" w:type="dxa"/>
            <w:vAlign w:val="bottom"/>
          </w:tcPr>
          <w:p w:rsidR="00566AA3" w:rsidRDefault="00566AA3">
            <w:pPr>
              <w:pStyle w:val="ConsPlusNormal"/>
            </w:pPr>
          </w:p>
        </w:tc>
        <w:tc>
          <w:tcPr>
            <w:tcW w:w="907"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624" w:type="dxa"/>
          </w:tcPr>
          <w:p w:rsidR="00566AA3" w:rsidRDefault="00566AA3">
            <w:pPr>
              <w:pStyle w:val="ConsPlusNormal"/>
            </w:pPr>
          </w:p>
        </w:tc>
        <w:tc>
          <w:tcPr>
            <w:tcW w:w="85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bottom w:val="nil"/>
              <w:right w:val="nil"/>
            </w:tcBorders>
          </w:tcPr>
          <w:p w:rsidR="00566AA3" w:rsidRDefault="00566AA3">
            <w:pPr>
              <w:pStyle w:val="ConsPlusNormal"/>
            </w:pPr>
          </w:p>
        </w:tc>
        <w:tc>
          <w:tcPr>
            <w:tcW w:w="710" w:type="dxa"/>
            <w:tcBorders>
              <w:left w:val="nil"/>
              <w:bottom w:val="nil"/>
              <w:right w:val="nil"/>
            </w:tcBorders>
            <w:vAlign w:val="bottom"/>
          </w:tcPr>
          <w:p w:rsidR="00566AA3" w:rsidRDefault="00566AA3">
            <w:pPr>
              <w:pStyle w:val="ConsPlusNormal"/>
            </w:pPr>
          </w:p>
        </w:tc>
        <w:tc>
          <w:tcPr>
            <w:tcW w:w="907" w:type="dxa"/>
            <w:tcBorders>
              <w:left w:val="nil"/>
              <w:bottom w:val="nil"/>
              <w:right w:val="nil"/>
            </w:tcBorders>
            <w:vAlign w:val="bottom"/>
          </w:tcPr>
          <w:p w:rsidR="00566AA3" w:rsidRDefault="00566AA3">
            <w:pPr>
              <w:pStyle w:val="ConsPlusNormal"/>
            </w:pPr>
          </w:p>
        </w:tc>
        <w:tc>
          <w:tcPr>
            <w:tcW w:w="686" w:type="dxa"/>
            <w:tcBorders>
              <w:left w:val="nil"/>
              <w:bottom w:val="nil"/>
            </w:tcBorders>
            <w:vAlign w:val="center"/>
          </w:tcPr>
          <w:p w:rsidR="00566AA3" w:rsidRDefault="00566AA3">
            <w:pPr>
              <w:pStyle w:val="ConsPlusNormal"/>
              <w:jc w:val="right"/>
            </w:pPr>
            <w:r>
              <w:t>Итого</w:t>
            </w:r>
          </w:p>
        </w:tc>
        <w:tc>
          <w:tcPr>
            <w:tcW w:w="792" w:type="dxa"/>
            <w:vAlign w:val="center"/>
          </w:tcPr>
          <w:p w:rsidR="00566AA3" w:rsidRDefault="00566AA3">
            <w:pPr>
              <w:pStyle w:val="ConsPlusNormal"/>
              <w:jc w:val="center"/>
            </w:pPr>
            <w:r>
              <w:t>9000</w:t>
            </w:r>
          </w:p>
        </w:tc>
        <w:tc>
          <w:tcPr>
            <w:tcW w:w="964" w:type="dxa"/>
          </w:tcPr>
          <w:p w:rsidR="00566AA3" w:rsidRDefault="00566AA3">
            <w:pPr>
              <w:pStyle w:val="ConsPlusNormal"/>
            </w:pPr>
          </w:p>
        </w:tc>
        <w:tc>
          <w:tcPr>
            <w:tcW w:w="964"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624" w:type="dxa"/>
          </w:tcPr>
          <w:p w:rsidR="00566AA3" w:rsidRDefault="00566AA3">
            <w:pPr>
              <w:pStyle w:val="ConsPlusNormal"/>
            </w:pPr>
          </w:p>
        </w:tc>
        <w:tc>
          <w:tcPr>
            <w:tcW w:w="85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p w:rsidR="00566AA3" w:rsidRDefault="00566AA3">
      <w:pPr>
        <w:pStyle w:val="ConsPlusNormal"/>
        <w:jc w:val="center"/>
        <w:outlineLvl w:val="3"/>
      </w:pPr>
      <w:r>
        <w:t>Раздел 2. Сведения о недвижимом имуществе, используемом</w:t>
      </w:r>
    </w:p>
    <w:p w:rsidR="00566AA3" w:rsidRDefault="00566AA3">
      <w:pPr>
        <w:pStyle w:val="ConsPlusNormal"/>
        <w:jc w:val="center"/>
      </w:pPr>
      <w:r>
        <w:t>на праве аренды с почасовой оплатой</w:t>
      </w:r>
    </w:p>
    <w:p w:rsidR="00566AA3" w:rsidRDefault="00566A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710"/>
        <w:gridCol w:w="1426"/>
        <w:gridCol w:w="686"/>
        <w:gridCol w:w="792"/>
        <w:gridCol w:w="794"/>
        <w:gridCol w:w="907"/>
        <w:gridCol w:w="624"/>
        <w:gridCol w:w="936"/>
        <w:gridCol w:w="964"/>
        <w:gridCol w:w="1080"/>
        <w:gridCol w:w="1027"/>
        <w:gridCol w:w="912"/>
        <w:gridCol w:w="1512"/>
        <w:gridCol w:w="1622"/>
        <w:gridCol w:w="1536"/>
        <w:gridCol w:w="964"/>
      </w:tblGrid>
      <w:tr w:rsidR="00566AA3">
        <w:tc>
          <w:tcPr>
            <w:tcW w:w="2891" w:type="dxa"/>
            <w:vMerge w:val="restart"/>
            <w:tcBorders>
              <w:left w:val="nil"/>
            </w:tcBorders>
          </w:tcPr>
          <w:p w:rsidR="00566AA3" w:rsidRDefault="00566AA3">
            <w:pPr>
              <w:pStyle w:val="ConsPlusNormal"/>
              <w:jc w:val="center"/>
            </w:pPr>
            <w:r>
              <w:t>Наименование объекта</w:t>
            </w:r>
          </w:p>
        </w:tc>
        <w:tc>
          <w:tcPr>
            <w:tcW w:w="710" w:type="dxa"/>
            <w:vMerge w:val="restart"/>
          </w:tcPr>
          <w:p w:rsidR="00566AA3" w:rsidRDefault="00566AA3">
            <w:pPr>
              <w:pStyle w:val="ConsPlusNormal"/>
              <w:jc w:val="center"/>
            </w:pPr>
            <w:r>
              <w:t>Адрес</w:t>
            </w:r>
          </w:p>
        </w:tc>
        <w:tc>
          <w:tcPr>
            <w:tcW w:w="2112" w:type="dxa"/>
            <w:gridSpan w:val="2"/>
          </w:tcPr>
          <w:p w:rsidR="00566AA3" w:rsidRDefault="00566AA3">
            <w:pPr>
              <w:pStyle w:val="ConsPlusNormal"/>
              <w:jc w:val="center"/>
            </w:pPr>
            <w:r>
              <w:t>Единица измерения</w:t>
            </w:r>
          </w:p>
        </w:tc>
        <w:tc>
          <w:tcPr>
            <w:tcW w:w="792" w:type="dxa"/>
            <w:vMerge w:val="restart"/>
          </w:tcPr>
          <w:p w:rsidR="00566AA3" w:rsidRDefault="00566AA3">
            <w:pPr>
              <w:pStyle w:val="ConsPlusNormal"/>
              <w:jc w:val="center"/>
            </w:pPr>
            <w:r>
              <w:t>Код строки</w:t>
            </w:r>
          </w:p>
        </w:tc>
        <w:tc>
          <w:tcPr>
            <w:tcW w:w="794" w:type="dxa"/>
            <w:vMerge w:val="restart"/>
          </w:tcPr>
          <w:p w:rsidR="00566AA3" w:rsidRDefault="00566AA3">
            <w:pPr>
              <w:pStyle w:val="ConsPlusNormal"/>
              <w:jc w:val="center"/>
            </w:pPr>
            <w:r>
              <w:t>Количество арендуемого имущества</w:t>
            </w:r>
          </w:p>
        </w:tc>
        <w:tc>
          <w:tcPr>
            <w:tcW w:w="2467" w:type="dxa"/>
            <w:gridSpan w:val="3"/>
          </w:tcPr>
          <w:p w:rsidR="00566AA3" w:rsidRDefault="00566AA3">
            <w:pPr>
              <w:pStyle w:val="ConsPlusNormal"/>
              <w:jc w:val="center"/>
            </w:pPr>
            <w:r>
              <w:t>Арендодатель (ссудодатель)</w:t>
            </w:r>
          </w:p>
        </w:tc>
        <w:tc>
          <w:tcPr>
            <w:tcW w:w="964" w:type="dxa"/>
            <w:vMerge w:val="restart"/>
          </w:tcPr>
          <w:p w:rsidR="00566AA3" w:rsidRDefault="00566AA3">
            <w:pPr>
              <w:pStyle w:val="ConsPlusNormal"/>
              <w:jc w:val="center"/>
            </w:pPr>
            <w:r>
              <w:t>Длительность использования (час)</w:t>
            </w:r>
          </w:p>
        </w:tc>
        <w:tc>
          <w:tcPr>
            <w:tcW w:w="3019" w:type="dxa"/>
            <w:gridSpan w:val="3"/>
          </w:tcPr>
          <w:p w:rsidR="00566AA3" w:rsidRDefault="00566AA3">
            <w:pPr>
              <w:pStyle w:val="ConsPlusNormal"/>
              <w:jc w:val="center"/>
            </w:pPr>
            <w:r>
              <w:t>Арендная плата</w:t>
            </w:r>
          </w:p>
        </w:tc>
        <w:tc>
          <w:tcPr>
            <w:tcW w:w="1512" w:type="dxa"/>
            <w:vMerge w:val="restart"/>
          </w:tcPr>
          <w:p w:rsidR="00566AA3" w:rsidRDefault="00566AA3">
            <w:pPr>
              <w:pStyle w:val="ConsPlusNormal"/>
              <w:jc w:val="center"/>
            </w:pPr>
            <w:r>
              <w:t>Фактические расходы на содержание объекта недвижимого имущества (</w:t>
            </w:r>
            <w:proofErr w:type="spellStart"/>
            <w:r>
              <w:t>руб</w:t>
            </w:r>
            <w:proofErr w:type="spellEnd"/>
            <w:r>
              <w:t>/год)</w:t>
            </w:r>
          </w:p>
        </w:tc>
        <w:tc>
          <w:tcPr>
            <w:tcW w:w="3158" w:type="dxa"/>
            <w:gridSpan w:val="2"/>
          </w:tcPr>
          <w:p w:rsidR="00566AA3" w:rsidRDefault="00566AA3">
            <w:pPr>
              <w:pStyle w:val="ConsPlusNormal"/>
              <w:jc w:val="center"/>
            </w:pPr>
            <w:r>
              <w:t>Направление использования объекта недвижимого имущества</w:t>
            </w:r>
          </w:p>
        </w:tc>
        <w:tc>
          <w:tcPr>
            <w:tcW w:w="964" w:type="dxa"/>
            <w:vMerge w:val="restart"/>
            <w:tcBorders>
              <w:right w:val="nil"/>
            </w:tcBorders>
          </w:tcPr>
          <w:p w:rsidR="00566AA3" w:rsidRDefault="00566AA3">
            <w:pPr>
              <w:pStyle w:val="ConsPlusNormal"/>
              <w:jc w:val="center"/>
            </w:pPr>
            <w:r>
              <w:t>Обоснование заключения договора аренды</w:t>
            </w:r>
          </w:p>
        </w:tc>
      </w:tr>
      <w:tr w:rsidR="00566AA3">
        <w:tc>
          <w:tcPr>
            <w:tcW w:w="2891" w:type="dxa"/>
            <w:vMerge/>
            <w:tcBorders>
              <w:left w:val="nil"/>
            </w:tcBorders>
          </w:tcPr>
          <w:p w:rsidR="00566AA3" w:rsidRDefault="00566AA3">
            <w:pPr>
              <w:pStyle w:val="ConsPlusNormal"/>
            </w:pPr>
          </w:p>
        </w:tc>
        <w:tc>
          <w:tcPr>
            <w:tcW w:w="710" w:type="dxa"/>
            <w:vMerge/>
          </w:tcPr>
          <w:p w:rsidR="00566AA3" w:rsidRDefault="00566AA3">
            <w:pPr>
              <w:pStyle w:val="ConsPlusNormal"/>
            </w:pPr>
          </w:p>
        </w:tc>
        <w:tc>
          <w:tcPr>
            <w:tcW w:w="1426" w:type="dxa"/>
          </w:tcPr>
          <w:p w:rsidR="00566AA3" w:rsidRDefault="00566AA3">
            <w:pPr>
              <w:pStyle w:val="ConsPlusNormal"/>
              <w:jc w:val="center"/>
            </w:pPr>
            <w:r>
              <w:t>наименование</w:t>
            </w:r>
          </w:p>
        </w:tc>
        <w:tc>
          <w:tcPr>
            <w:tcW w:w="686" w:type="dxa"/>
          </w:tcPr>
          <w:p w:rsidR="00566AA3" w:rsidRDefault="00566AA3">
            <w:pPr>
              <w:pStyle w:val="ConsPlusNormal"/>
              <w:jc w:val="center"/>
            </w:pPr>
            <w:r>
              <w:t xml:space="preserve">код по </w:t>
            </w:r>
            <w:hyperlink r:id="rId65">
              <w:r>
                <w:rPr>
                  <w:color w:val="0000FF"/>
                </w:rPr>
                <w:t>ОКЕИ</w:t>
              </w:r>
            </w:hyperlink>
          </w:p>
        </w:tc>
        <w:tc>
          <w:tcPr>
            <w:tcW w:w="792" w:type="dxa"/>
            <w:vMerge/>
          </w:tcPr>
          <w:p w:rsidR="00566AA3" w:rsidRDefault="00566AA3">
            <w:pPr>
              <w:pStyle w:val="ConsPlusNormal"/>
            </w:pPr>
          </w:p>
        </w:tc>
        <w:tc>
          <w:tcPr>
            <w:tcW w:w="794" w:type="dxa"/>
            <w:vMerge/>
          </w:tcPr>
          <w:p w:rsidR="00566AA3" w:rsidRDefault="00566AA3">
            <w:pPr>
              <w:pStyle w:val="ConsPlusNormal"/>
            </w:pPr>
          </w:p>
        </w:tc>
        <w:tc>
          <w:tcPr>
            <w:tcW w:w="907" w:type="dxa"/>
          </w:tcPr>
          <w:p w:rsidR="00566AA3" w:rsidRDefault="00566AA3">
            <w:pPr>
              <w:pStyle w:val="ConsPlusNormal"/>
              <w:jc w:val="center"/>
            </w:pPr>
            <w:r>
              <w:t>наименование</w:t>
            </w:r>
          </w:p>
        </w:tc>
        <w:tc>
          <w:tcPr>
            <w:tcW w:w="624" w:type="dxa"/>
          </w:tcPr>
          <w:p w:rsidR="00566AA3" w:rsidRDefault="00566AA3">
            <w:pPr>
              <w:pStyle w:val="ConsPlusNormal"/>
              <w:jc w:val="center"/>
            </w:pPr>
            <w:r>
              <w:t>ИНН</w:t>
            </w:r>
          </w:p>
        </w:tc>
        <w:tc>
          <w:tcPr>
            <w:tcW w:w="936" w:type="dxa"/>
          </w:tcPr>
          <w:p w:rsidR="00566AA3" w:rsidRDefault="00566AA3">
            <w:pPr>
              <w:pStyle w:val="ConsPlusNormal"/>
              <w:jc w:val="center"/>
            </w:pPr>
            <w:r>
              <w:t>код по КИСЭ</w:t>
            </w:r>
          </w:p>
        </w:tc>
        <w:tc>
          <w:tcPr>
            <w:tcW w:w="964" w:type="dxa"/>
            <w:vMerge/>
          </w:tcPr>
          <w:p w:rsidR="00566AA3" w:rsidRDefault="00566AA3">
            <w:pPr>
              <w:pStyle w:val="ConsPlusNormal"/>
            </w:pPr>
          </w:p>
        </w:tc>
        <w:tc>
          <w:tcPr>
            <w:tcW w:w="1080" w:type="dxa"/>
          </w:tcPr>
          <w:p w:rsidR="00566AA3" w:rsidRDefault="00566AA3">
            <w:pPr>
              <w:pStyle w:val="ConsPlusNormal"/>
              <w:jc w:val="center"/>
            </w:pPr>
            <w:r>
              <w:t>за единицу меры (</w:t>
            </w:r>
            <w:proofErr w:type="spellStart"/>
            <w:r>
              <w:t>руб</w:t>
            </w:r>
            <w:proofErr w:type="spellEnd"/>
            <w:r>
              <w:t>/час)</w:t>
            </w:r>
          </w:p>
        </w:tc>
        <w:tc>
          <w:tcPr>
            <w:tcW w:w="1027" w:type="dxa"/>
          </w:tcPr>
          <w:p w:rsidR="00566AA3" w:rsidRDefault="00566AA3">
            <w:pPr>
              <w:pStyle w:val="ConsPlusNormal"/>
              <w:jc w:val="center"/>
            </w:pPr>
            <w:r>
              <w:t>за объект (</w:t>
            </w:r>
            <w:proofErr w:type="spellStart"/>
            <w:r>
              <w:t>руб</w:t>
            </w:r>
            <w:proofErr w:type="spellEnd"/>
            <w:r>
              <w:t>/час)</w:t>
            </w:r>
          </w:p>
        </w:tc>
        <w:tc>
          <w:tcPr>
            <w:tcW w:w="912" w:type="dxa"/>
          </w:tcPr>
          <w:p w:rsidR="00566AA3" w:rsidRDefault="00566AA3">
            <w:pPr>
              <w:pStyle w:val="ConsPlusNormal"/>
              <w:jc w:val="center"/>
            </w:pPr>
            <w:r>
              <w:t>всего за год (</w:t>
            </w:r>
            <w:proofErr w:type="spellStart"/>
            <w:r>
              <w:t>руб</w:t>
            </w:r>
            <w:proofErr w:type="spellEnd"/>
            <w:r>
              <w:t>)</w:t>
            </w:r>
          </w:p>
        </w:tc>
        <w:tc>
          <w:tcPr>
            <w:tcW w:w="1512" w:type="dxa"/>
            <w:vMerge/>
          </w:tcPr>
          <w:p w:rsidR="00566AA3" w:rsidRDefault="00566AA3">
            <w:pPr>
              <w:pStyle w:val="ConsPlusNormal"/>
            </w:pPr>
          </w:p>
        </w:tc>
        <w:tc>
          <w:tcPr>
            <w:tcW w:w="1622" w:type="dxa"/>
          </w:tcPr>
          <w:p w:rsidR="00566AA3" w:rsidRDefault="00566AA3">
            <w:pPr>
              <w:pStyle w:val="ConsPlusNormal"/>
              <w:jc w:val="center"/>
            </w:pPr>
            <w:r>
              <w:t xml:space="preserve">для осуществления основной деятельности </w:t>
            </w:r>
            <w:hyperlink w:anchor="P5402">
              <w:r>
                <w:rPr>
                  <w:color w:val="0000FF"/>
                </w:rPr>
                <w:t>&lt;27&gt;</w:t>
              </w:r>
            </w:hyperlink>
          </w:p>
        </w:tc>
        <w:tc>
          <w:tcPr>
            <w:tcW w:w="1536" w:type="dxa"/>
          </w:tcPr>
          <w:p w:rsidR="00566AA3" w:rsidRDefault="00566AA3">
            <w:pPr>
              <w:pStyle w:val="ConsPlusNormal"/>
              <w:jc w:val="center"/>
            </w:pPr>
            <w:r>
              <w:t xml:space="preserve">для осуществления иной деятельности </w:t>
            </w:r>
            <w:hyperlink w:anchor="P5403">
              <w:r>
                <w:rPr>
                  <w:color w:val="0000FF"/>
                </w:rPr>
                <w:t>&lt;28&gt;</w:t>
              </w:r>
            </w:hyperlink>
          </w:p>
        </w:tc>
        <w:tc>
          <w:tcPr>
            <w:tcW w:w="964" w:type="dxa"/>
            <w:vMerge/>
            <w:tcBorders>
              <w:right w:val="nil"/>
            </w:tcBorders>
          </w:tcPr>
          <w:p w:rsidR="00566AA3" w:rsidRDefault="00566AA3">
            <w:pPr>
              <w:pStyle w:val="ConsPlusNormal"/>
            </w:pPr>
          </w:p>
        </w:tc>
      </w:tr>
      <w:tr w:rsidR="00566AA3">
        <w:tblPrEx>
          <w:tblBorders>
            <w:insideH w:val="nil"/>
          </w:tblBorders>
        </w:tblPrEx>
        <w:tc>
          <w:tcPr>
            <w:tcW w:w="19383" w:type="dxa"/>
            <w:gridSpan w:val="17"/>
            <w:tcBorders>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80"/>
              <w:gridCol w:w="149"/>
              <w:gridCol w:w="18881"/>
              <w:gridCol w:w="149"/>
            </w:tblGrid>
            <w:tr w:rsidR="00566AA3">
              <w:tc>
                <w:tcPr>
                  <w:tcW w:w="60" w:type="dxa"/>
                  <w:tcBorders>
                    <w:top w:val="nil"/>
                    <w:left w:val="nil"/>
                    <w:bottom w:val="nil"/>
                    <w:right w:val="nil"/>
                  </w:tcBorders>
                  <w:shd w:val="clear" w:color="auto" w:fill="CED3F1"/>
                  <w:tcMar>
                    <w:top w:w="0" w:type="dxa"/>
                    <w:left w:w="0" w:type="dxa"/>
                    <w:bottom w:w="0" w:type="dxa"/>
                    <w:right w:w="0" w:type="dxa"/>
                  </w:tcMar>
                </w:tcPr>
                <w:p w:rsidR="00566AA3" w:rsidRDefault="0056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566AA3" w:rsidRDefault="00566AA3">
                  <w:pPr>
                    <w:pStyle w:val="ConsPlusNormal"/>
                    <w:jc w:val="both"/>
                  </w:pPr>
                  <w:proofErr w:type="spellStart"/>
                  <w:r>
                    <w:rPr>
                      <w:color w:val="392C69"/>
                    </w:rPr>
                    <w:t>КонсультантПлюс</w:t>
                  </w:r>
                  <w:proofErr w:type="spellEnd"/>
                  <w:r>
                    <w:rPr>
                      <w:color w:val="392C69"/>
                    </w:rPr>
                    <w:t>: примечание.</w:t>
                  </w:r>
                </w:p>
                <w:p w:rsidR="00566AA3" w:rsidRDefault="00566AA3">
                  <w:pPr>
                    <w:pStyle w:val="ConsPlusNormal"/>
                    <w:jc w:val="both"/>
                  </w:pPr>
                  <w:r>
                    <w:rPr>
                      <w:color w:val="392C69"/>
                    </w:rPr>
                    <w:t>Нумерация граф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r>
          </w:tbl>
          <w:p w:rsidR="00566AA3" w:rsidRDefault="00566AA3">
            <w:pPr>
              <w:pStyle w:val="ConsPlusNormal"/>
            </w:pPr>
          </w:p>
        </w:tc>
      </w:tr>
      <w:tr w:rsidR="00566AA3">
        <w:tblPrEx>
          <w:tblBorders>
            <w:insideH w:val="nil"/>
          </w:tblBorders>
        </w:tblPrEx>
        <w:tc>
          <w:tcPr>
            <w:tcW w:w="2891" w:type="dxa"/>
            <w:tcBorders>
              <w:top w:val="nil"/>
              <w:left w:val="nil"/>
            </w:tcBorders>
          </w:tcPr>
          <w:p w:rsidR="00566AA3" w:rsidRDefault="00566AA3">
            <w:pPr>
              <w:pStyle w:val="ConsPlusNormal"/>
              <w:jc w:val="center"/>
            </w:pPr>
            <w:r>
              <w:t>1</w:t>
            </w:r>
          </w:p>
        </w:tc>
        <w:tc>
          <w:tcPr>
            <w:tcW w:w="710" w:type="dxa"/>
            <w:tcBorders>
              <w:top w:val="nil"/>
            </w:tcBorders>
          </w:tcPr>
          <w:p w:rsidR="00566AA3" w:rsidRDefault="00566AA3">
            <w:pPr>
              <w:pStyle w:val="ConsPlusNormal"/>
              <w:jc w:val="center"/>
            </w:pPr>
            <w:r>
              <w:t>2</w:t>
            </w:r>
          </w:p>
        </w:tc>
        <w:tc>
          <w:tcPr>
            <w:tcW w:w="1426" w:type="dxa"/>
            <w:tcBorders>
              <w:top w:val="nil"/>
            </w:tcBorders>
          </w:tcPr>
          <w:p w:rsidR="00566AA3" w:rsidRDefault="00566AA3">
            <w:pPr>
              <w:pStyle w:val="ConsPlusNormal"/>
              <w:jc w:val="center"/>
            </w:pPr>
            <w:r>
              <w:t>4</w:t>
            </w:r>
          </w:p>
        </w:tc>
        <w:tc>
          <w:tcPr>
            <w:tcW w:w="686" w:type="dxa"/>
            <w:tcBorders>
              <w:top w:val="nil"/>
            </w:tcBorders>
          </w:tcPr>
          <w:p w:rsidR="00566AA3" w:rsidRDefault="00566AA3">
            <w:pPr>
              <w:pStyle w:val="ConsPlusNormal"/>
              <w:jc w:val="center"/>
            </w:pPr>
            <w:r>
              <w:t>5</w:t>
            </w:r>
          </w:p>
        </w:tc>
        <w:tc>
          <w:tcPr>
            <w:tcW w:w="792" w:type="dxa"/>
            <w:tcBorders>
              <w:top w:val="nil"/>
            </w:tcBorders>
          </w:tcPr>
          <w:p w:rsidR="00566AA3" w:rsidRDefault="00566AA3">
            <w:pPr>
              <w:pStyle w:val="ConsPlusNormal"/>
              <w:jc w:val="center"/>
            </w:pPr>
            <w:r>
              <w:t>6</w:t>
            </w:r>
          </w:p>
        </w:tc>
        <w:tc>
          <w:tcPr>
            <w:tcW w:w="794" w:type="dxa"/>
            <w:tcBorders>
              <w:top w:val="nil"/>
            </w:tcBorders>
          </w:tcPr>
          <w:p w:rsidR="00566AA3" w:rsidRDefault="00566AA3">
            <w:pPr>
              <w:pStyle w:val="ConsPlusNormal"/>
              <w:jc w:val="center"/>
            </w:pPr>
            <w:r>
              <w:t>7</w:t>
            </w:r>
          </w:p>
        </w:tc>
        <w:tc>
          <w:tcPr>
            <w:tcW w:w="907" w:type="dxa"/>
            <w:tcBorders>
              <w:top w:val="nil"/>
            </w:tcBorders>
          </w:tcPr>
          <w:p w:rsidR="00566AA3" w:rsidRDefault="00566AA3">
            <w:pPr>
              <w:pStyle w:val="ConsPlusNormal"/>
              <w:jc w:val="center"/>
            </w:pPr>
            <w:r>
              <w:t>8</w:t>
            </w:r>
          </w:p>
        </w:tc>
        <w:tc>
          <w:tcPr>
            <w:tcW w:w="624" w:type="dxa"/>
            <w:tcBorders>
              <w:top w:val="nil"/>
            </w:tcBorders>
          </w:tcPr>
          <w:p w:rsidR="00566AA3" w:rsidRDefault="00566AA3">
            <w:pPr>
              <w:pStyle w:val="ConsPlusNormal"/>
              <w:jc w:val="center"/>
            </w:pPr>
            <w:r>
              <w:t>9</w:t>
            </w:r>
          </w:p>
        </w:tc>
        <w:tc>
          <w:tcPr>
            <w:tcW w:w="936" w:type="dxa"/>
            <w:tcBorders>
              <w:top w:val="nil"/>
            </w:tcBorders>
          </w:tcPr>
          <w:p w:rsidR="00566AA3" w:rsidRDefault="00566AA3">
            <w:pPr>
              <w:pStyle w:val="ConsPlusNormal"/>
              <w:jc w:val="center"/>
            </w:pPr>
            <w:r>
              <w:t>10</w:t>
            </w:r>
          </w:p>
        </w:tc>
        <w:tc>
          <w:tcPr>
            <w:tcW w:w="964" w:type="dxa"/>
            <w:tcBorders>
              <w:top w:val="nil"/>
            </w:tcBorders>
          </w:tcPr>
          <w:p w:rsidR="00566AA3" w:rsidRDefault="00566AA3">
            <w:pPr>
              <w:pStyle w:val="ConsPlusNormal"/>
              <w:jc w:val="center"/>
            </w:pPr>
            <w:r>
              <w:t>11</w:t>
            </w:r>
          </w:p>
        </w:tc>
        <w:tc>
          <w:tcPr>
            <w:tcW w:w="1080" w:type="dxa"/>
            <w:tcBorders>
              <w:top w:val="nil"/>
            </w:tcBorders>
          </w:tcPr>
          <w:p w:rsidR="00566AA3" w:rsidRDefault="00566AA3">
            <w:pPr>
              <w:pStyle w:val="ConsPlusNormal"/>
              <w:jc w:val="center"/>
            </w:pPr>
            <w:r>
              <w:t>12</w:t>
            </w:r>
          </w:p>
        </w:tc>
        <w:tc>
          <w:tcPr>
            <w:tcW w:w="1027" w:type="dxa"/>
            <w:tcBorders>
              <w:top w:val="nil"/>
            </w:tcBorders>
          </w:tcPr>
          <w:p w:rsidR="00566AA3" w:rsidRDefault="00566AA3">
            <w:pPr>
              <w:pStyle w:val="ConsPlusNormal"/>
              <w:jc w:val="center"/>
            </w:pPr>
            <w:r>
              <w:t>13</w:t>
            </w:r>
          </w:p>
        </w:tc>
        <w:tc>
          <w:tcPr>
            <w:tcW w:w="912" w:type="dxa"/>
            <w:tcBorders>
              <w:top w:val="nil"/>
            </w:tcBorders>
          </w:tcPr>
          <w:p w:rsidR="00566AA3" w:rsidRDefault="00566AA3">
            <w:pPr>
              <w:pStyle w:val="ConsPlusNormal"/>
              <w:jc w:val="center"/>
            </w:pPr>
            <w:r>
              <w:t>14</w:t>
            </w:r>
          </w:p>
        </w:tc>
        <w:tc>
          <w:tcPr>
            <w:tcW w:w="1512" w:type="dxa"/>
            <w:tcBorders>
              <w:top w:val="nil"/>
            </w:tcBorders>
          </w:tcPr>
          <w:p w:rsidR="00566AA3" w:rsidRDefault="00566AA3">
            <w:pPr>
              <w:pStyle w:val="ConsPlusNormal"/>
              <w:jc w:val="center"/>
            </w:pPr>
            <w:r>
              <w:t>15</w:t>
            </w:r>
          </w:p>
        </w:tc>
        <w:tc>
          <w:tcPr>
            <w:tcW w:w="1622" w:type="dxa"/>
            <w:tcBorders>
              <w:top w:val="nil"/>
            </w:tcBorders>
          </w:tcPr>
          <w:p w:rsidR="00566AA3" w:rsidRDefault="00566AA3">
            <w:pPr>
              <w:pStyle w:val="ConsPlusNormal"/>
              <w:jc w:val="center"/>
            </w:pPr>
            <w:r>
              <w:t>16</w:t>
            </w:r>
          </w:p>
        </w:tc>
        <w:tc>
          <w:tcPr>
            <w:tcW w:w="1536" w:type="dxa"/>
            <w:tcBorders>
              <w:top w:val="nil"/>
            </w:tcBorders>
          </w:tcPr>
          <w:p w:rsidR="00566AA3" w:rsidRDefault="00566AA3">
            <w:pPr>
              <w:pStyle w:val="ConsPlusNormal"/>
              <w:jc w:val="center"/>
            </w:pPr>
            <w:r>
              <w:t>17</w:t>
            </w:r>
          </w:p>
        </w:tc>
        <w:tc>
          <w:tcPr>
            <w:tcW w:w="964" w:type="dxa"/>
            <w:tcBorders>
              <w:top w:val="nil"/>
              <w:right w:val="nil"/>
            </w:tcBorders>
          </w:tcPr>
          <w:p w:rsidR="00566AA3" w:rsidRDefault="00566AA3">
            <w:pPr>
              <w:pStyle w:val="ConsPlusNormal"/>
              <w:jc w:val="center"/>
            </w:pPr>
            <w:r>
              <w:t>18</w:t>
            </w:r>
          </w:p>
        </w:tc>
      </w:tr>
      <w:tr w:rsidR="00566AA3">
        <w:tblPrEx>
          <w:tblBorders>
            <w:right w:val="single" w:sz="4" w:space="0" w:color="auto"/>
          </w:tblBorders>
        </w:tblPrEx>
        <w:tc>
          <w:tcPr>
            <w:tcW w:w="2891" w:type="dxa"/>
            <w:tcBorders>
              <w:left w:val="nil"/>
            </w:tcBorders>
            <w:vAlign w:val="bottom"/>
          </w:tcPr>
          <w:p w:rsidR="00566AA3" w:rsidRDefault="00566AA3">
            <w:pPr>
              <w:pStyle w:val="ConsPlusNormal"/>
            </w:pPr>
            <w:r>
              <w:t xml:space="preserve">Площадные объекты </w:t>
            </w:r>
            <w:hyperlink w:anchor="P4490">
              <w:r>
                <w:rPr>
                  <w:color w:val="0000FF"/>
                </w:rPr>
                <w:t>&lt;25&gt;</w:t>
              </w:r>
            </w:hyperlink>
            <w:r>
              <w:t>, всего</w:t>
            </w:r>
          </w:p>
        </w:tc>
        <w:tc>
          <w:tcPr>
            <w:tcW w:w="710" w:type="dxa"/>
            <w:vAlign w:val="bottom"/>
          </w:tcPr>
          <w:p w:rsidR="00566AA3" w:rsidRDefault="00566AA3">
            <w:pPr>
              <w:pStyle w:val="ConsPlusNormal"/>
              <w:jc w:val="center"/>
            </w:pPr>
            <w:r>
              <w:t>x</w:t>
            </w:r>
          </w:p>
        </w:tc>
        <w:tc>
          <w:tcPr>
            <w:tcW w:w="1426" w:type="dxa"/>
            <w:vAlign w:val="bottom"/>
          </w:tcPr>
          <w:p w:rsidR="00566AA3" w:rsidRDefault="00566AA3">
            <w:pPr>
              <w:pStyle w:val="ConsPlusNormal"/>
              <w:jc w:val="center"/>
            </w:pPr>
            <w:r>
              <w:t>x</w:t>
            </w:r>
          </w:p>
        </w:tc>
        <w:tc>
          <w:tcPr>
            <w:tcW w:w="686" w:type="dxa"/>
            <w:vAlign w:val="bottom"/>
          </w:tcPr>
          <w:p w:rsidR="00566AA3" w:rsidRDefault="00566AA3">
            <w:pPr>
              <w:pStyle w:val="ConsPlusNormal"/>
              <w:jc w:val="center"/>
            </w:pPr>
            <w:r>
              <w:t>x</w:t>
            </w:r>
          </w:p>
        </w:tc>
        <w:tc>
          <w:tcPr>
            <w:tcW w:w="792" w:type="dxa"/>
            <w:vAlign w:val="bottom"/>
          </w:tcPr>
          <w:p w:rsidR="00566AA3" w:rsidRDefault="00566AA3">
            <w:pPr>
              <w:pStyle w:val="ConsPlusNormal"/>
              <w:jc w:val="center"/>
            </w:pPr>
            <w:r>
              <w:t>1000</w:t>
            </w:r>
          </w:p>
        </w:tc>
        <w:tc>
          <w:tcPr>
            <w:tcW w:w="794" w:type="dxa"/>
          </w:tcPr>
          <w:p w:rsidR="00566AA3" w:rsidRDefault="00566AA3">
            <w:pPr>
              <w:pStyle w:val="ConsPlusNormal"/>
            </w:pPr>
          </w:p>
        </w:tc>
        <w:tc>
          <w:tcPr>
            <w:tcW w:w="907"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964" w:type="dxa"/>
          </w:tcPr>
          <w:p w:rsidR="00566AA3" w:rsidRDefault="00566AA3">
            <w:pPr>
              <w:pStyle w:val="ConsPlusNormal"/>
            </w:pPr>
          </w:p>
        </w:tc>
        <w:tc>
          <w:tcPr>
            <w:tcW w:w="108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ind w:left="283"/>
            </w:pPr>
            <w:r>
              <w:t>в том числе:</w:t>
            </w:r>
          </w:p>
        </w:tc>
        <w:tc>
          <w:tcPr>
            <w:tcW w:w="710" w:type="dxa"/>
            <w:vAlign w:val="bottom"/>
          </w:tcPr>
          <w:p w:rsidR="00566AA3" w:rsidRDefault="00566AA3">
            <w:pPr>
              <w:pStyle w:val="ConsPlusNormal"/>
            </w:pPr>
          </w:p>
        </w:tc>
        <w:tc>
          <w:tcPr>
            <w:tcW w:w="1426"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jc w:val="center"/>
            </w:pPr>
            <w:r>
              <w:t>1001</w:t>
            </w:r>
          </w:p>
        </w:tc>
        <w:tc>
          <w:tcPr>
            <w:tcW w:w="794" w:type="dxa"/>
          </w:tcPr>
          <w:p w:rsidR="00566AA3" w:rsidRDefault="00566AA3">
            <w:pPr>
              <w:pStyle w:val="ConsPlusNormal"/>
            </w:pPr>
          </w:p>
        </w:tc>
        <w:tc>
          <w:tcPr>
            <w:tcW w:w="907"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964" w:type="dxa"/>
          </w:tcPr>
          <w:p w:rsidR="00566AA3" w:rsidRDefault="00566AA3">
            <w:pPr>
              <w:pStyle w:val="ConsPlusNormal"/>
            </w:pPr>
          </w:p>
        </w:tc>
        <w:tc>
          <w:tcPr>
            <w:tcW w:w="108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pPr>
          </w:p>
        </w:tc>
        <w:tc>
          <w:tcPr>
            <w:tcW w:w="710" w:type="dxa"/>
            <w:vAlign w:val="bottom"/>
          </w:tcPr>
          <w:p w:rsidR="00566AA3" w:rsidRDefault="00566AA3">
            <w:pPr>
              <w:pStyle w:val="ConsPlusNormal"/>
            </w:pPr>
          </w:p>
        </w:tc>
        <w:tc>
          <w:tcPr>
            <w:tcW w:w="1426"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964" w:type="dxa"/>
          </w:tcPr>
          <w:p w:rsidR="00566AA3" w:rsidRDefault="00566AA3">
            <w:pPr>
              <w:pStyle w:val="ConsPlusNormal"/>
            </w:pPr>
          </w:p>
        </w:tc>
        <w:tc>
          <w:tcPr>
            <w:tcW w:w="108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vAlign w:val="bottom"/>
          </w:tcPr>
          <w:p w:rsidR="00566AA3" w:rsidRDefault="00566AA3">
            <w:pPr>
              <w:pStyle w:val="ConsPlusNormal"/>
            </w:pPr>
            <w:r>
              <w:t xml:space="preserve">Линейные объекты </w:t>
            </w:r>
            <w:hyperlink w:anchor="P4491">
              <w:r>
                <w:rPr>
                  <w:color w:val="0000FF"/>
                </w:rPr>
                <w:t>&lt;26&gt;</w:t>
              </w:r>
            </w:hyperlink>
            <w:r>
              <w:t>, всего</w:t>
            </w:r>
          </w:p>
        </w:tc>
        <w:tc>
          <w:tcPr>
            <w:tcW w:w="710" w:type="dxa"/>
            <w:vAlign w:val="bottom"/>
          </w:tcPr>
          <w:p w:rsidR="00566AA3" w:rsidRDefault="00566AA3">
            <w:pPr>
              <w:pStyle w:val="ConsPlusNormal"/>
              <w:jc w:val="center"/>
            </w:pPr>
            <w:r>
              <w:t>x</w:t>
            </w:r>
          </w:p>
        </w:tc>
        <w:tc>
          <w:tcPr>
            <w:tcW w:w="1426" w:type="dxa"/>
            <w:vAlign w:val="bottom"/>
          </w:tcPr>
          <w:p w:rsidR="00566AA3" w:rsidRDefault="00566AA3">
            <w:pPr>
              <w:pStyle w:val="ConsPlusNormal"/>
              <w:jc w:val="center"/>
            </w:pPr>
            <w:r>
              <w:t>x</w:t>
            </w:r>
          </w:p>
        </w:tc>
        <w:tc>
          <w:tcPr>
            <w:tcW w:w="686" w:type="dxa"/>
            <w:vAlign w:val="bottom"/>
          </w:tcPr>
          <w:p w:rsidR="00566AA3" w:rsidRDefault="00566AA3">
            <w:pPr>
              <w:pStyle w:val="ConsPlusNormal"/>
              <w:jc w:val="center"/>
            </w:pPr>
            <w:r>
              <w:t>x</w:t>
            </w:r>
          </w:p>
        </w:tc>
        <w:tc>
          <w:tcPr>
            <w:tcW w:w="792" w:type="dxa"/>
            <w:vAlign w:val="bottom"/>
          </w:tcPr>
          <w:p w:rsidR="00566AA3" w:rsidRDefault="00566AA3">
            <w:pPr>
              <w:pStyle w:val="ConsPlusNormal"/>
              <w:jc w:val="center"/>
            </w:pPr>
            <w:r>
              <w:t>2000</w:t>
            </w:r>
          </w:p>
        </w:tc>
        <w:tc>
          <w:tcPr>
            <w:tcW w:w="794" w:type="dxa"/>
          </w:tcPr>
          <w:p w:rsidR="00566AA3" w:rsidRDefault="00566AA3">
            <w:pPr>
              <w:pStyle w:val="ConsPlusNormal"/>
            </w:pPr>
          </w:p>
        </w:tc>
        <w:tc>
          <w:tcPr>
            <w:tcW w:w="907"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964" w:type="dxa"/>
          </w:tcPr>
          <w:p w:rsidR="00566AA3" w:rsidRDefault="00566AA3">
            <w:pPr>
              <w:pStyle w:val="ConsPlusNormal"/>
            </w:pPr>
          </w:p>
        </w:tc>
        <w:tc>
          <w:tcPr>
            <w:tcW w:w="108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ind w:left="283"/>
            </w:pPr>
            <w:r>
              <w:t>в том числе:</w:t>
            </w:r>
          </w:p>
        </w:tc>
        <w:tc>
          <w:tcPr>
            <w:tcW w:w="710" w:type="dxa"/>
            <w:vAlign w:val="bottom"/>
          </w:tcPr>
          <w:p w:rsidR="00566AA3" w:rsidRDefault="00566AA3">
            <w:pPr>
              <w:pStyle w:val="ConsPlusNormal"/>
            </w:pPr>
          </w:p>
        </w:tc>
        <w:tc>
          <w:tcPr>
            <w:tcW w:w="1426"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jc w:val="center"/>
            </w:pPr>
            <w:r>
              <w:t>2001</w:t>
            </w:r>
          </w:p>
        </w:tc>
        <w:tc>
          <w:tcPr>
            <w:tcW w:w="794" w:type="dxa"/>
          </w:tcPr>
          <w:p w:rsidR="00566AA3" w:rsidRDefault="00566AA3">
            <w:pPr>
              <w:pStyle w:val="ConsPlusNormal"/>
            </w:pPr>
          </w:p>
        </w:tc>
        <w:tc>
          <w:tcPr>
            <w:tcW w:w="907"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964" w:type="dxa"/>
          </w:tcPr>
          <w:p w:rsidR="00566AA3" w:rsidRDefault="00566AA3">
            <w:pPr>
              <w:pStyle w:val="ConsPlusNormal"/>
            </w:pPr>
          </w:p>
        </w:tc>
        <w:tc>
          <w:tcPr>
            <w:tcW w:w="108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pPr>
          </w:p>
        </w:tc>
        <w:tc>
          <w:tcPr>
            <w:tcW w:w="710" w:type="dxa"/>
            <w:vAlign w:val="bottom"/>
          </w:tcPr>
          <w:p w:rsidR="00566AA3" w:rsidRDefault="00566AA3">
            <w:pPr>
              <w:pStyle w:val="ConsPlusNormal"/>
            </w:pPr>
          </w:p>
        </w:tc>
        <w:tc>
          <w:tcPr>
            <w:tcW w:w="1426"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964" w:type="dxa"/>
          </w:tcPr>
          <w:p w:rsidR="00566AA3" w:rsidRDefault="00566AA3">
            <w:pPr>
              <w:pStyle w:val="ConsPlusNormal"/>
            </w:pPr>
          </w:p>
        </w:tc>
        <w:tc>
          <w:tcPr>
            <w:tcW w:w="108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vAlign w:val="bottom"/>
          </w:tcPr>
          <w:p w:rsidR="00566AA3" w:rsidRDefault="00566AA3">
            <w:pPr>
              <w:pStyle w:val="ConsPlusNormal"/>
            </w:pPr>
            <w:r>
              <w:t>Резервуары, емкости, иные аналогичные объекты, всего</w:t>
            </w:r>
          </w:p>
        </w:tc>
        <w:tc>
          <w:tcPr>
            <w:tcW w:w="710" w:type="dxa"/>
            <w:vAlign w:val="bottom"/>
          </w:tcPr>
          <w:p w:rsidR="00566AA3" w:rsidRDefault="00566AA3">
            <w:pPr>
              <w:pStyle w:val="ConsPlusNormal"/>
              <w:jc w:val="center"/>
            </w:pPr>
            <w:r>
              <w:t>x</w:t>
            </w:r>
          </w:p>
        </w:tc>
        <w:tc>
          <w:tcPr>
            <w:tcW w:w="1426" w:type="dxa"/>
            <w:vAlign w:val="bottom"/>
          </w:tcPr>
          <w:p w:rsidR="00566AA3" w:rsidRDefault="00566AA3">
            <w:pPr>
              <w:pStyle w:val="ConsPlusNormal"/>
              <w:jc w:val="center"/>
            </w:pPr>
            <w:r>
              <w:t>x</w:t>
            </w:r>
          </w:p>
        </w:tc>
        <w:tc>
          <w:tcPr>
            <w:tcW w:w="686" w:type="dxa"/>
            <w:vAlign w:val="bottom"/>
          </w:tcPr>
          <w:p w:rsidR="00566AA3" w:rsidRDefault="00566AA3">
            <w:pPr>
              <w:pStyle w:val="ConsPlusNormal"/>
              <w:jc w:val="center"/>
            </w:pPr>
            <w:r>
              <w:t>x</w:t>
            </w:r>
          </w:p>
        </w:tc>
        <w:tc>
          <w:tcPr>
            <w:tcW w:w="792" w:type="dxa"/>
            <w:vAlign w:val="bottom"/>
          </w:tcPr>
          <w:p w:rsidR="00566AA3" w:rsidRDefault="00566AA3">
            <w:pPr>
              <w:pStyle w:val="ConsPlusNormal"/>
              <w:jc w:val="center"/>
            </w:pPr>
            <w:r>
              <w:t>3000</w:t>
            </w:r>
          </w:p>
        </w:tc>
        <w:tc>
          <w:tcPr>
            <w:tcW w:w="794" w:type="dxa"/>
          </w:tcPr>
          <w:p w:rsidR="00566AA3" w:rsidRDefault="00566AA3">
            <w:pPr>
              <w:pStyle w:val="ConsPlusNormal"/>
            </w:pPr>
          </w:p>
        </w:tc>
        <w:tc>
          <w:tcPr>
            <w:tcW w:w="907"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964" w:type="dxa"/>
          </w:tcPr>
          <w:p w:rsidR="00566AA3" w:rsidRDefault="00566AA3">
            <w:pPr>
              <w:pStyle w:val="ConsPlusNormal"/>
            </w:pPr>
          </w:p>
        </w:tc>
        <w:tc>
          <w:tcPr>
            <w:tcW w:w="108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ind w:left="283"/>
            </w:pPr>
            <w:r>
              <w:t>в том числе:</w:t>
            </w:r>
          </w:p>
        </w:tc>
        <w:tc>
          <w:tcPr>
            <w:tcW w:w="710" w:type="dxa"/>
            <w:vAlign w:val="bottom"/>
          </w:tcPr>
          <w:p w:rsidR="00566AA3" w:rsidRDefault="00566AA3">
            <w:pPr>
              <w:pStyle w:val="ConsPlusNormal"/>
            </w:pPr>
          </w:p>
        </w:tc>
        <w:tc>
          <w:tcPr>
            <w:tcW w:w="1426"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jc w:val="center"/>
            </w:pPr>
            <w:r>
              <w:t>3001</w:t>
            </w:r>
          </w:p>
        </w:tc>
        <w:tc>
          <w:tcPr>
            <w:tcW w:w="794" w:type="dxa"/>
          </w:tcPr>
          <w:p w:rsidR="00566AA3" w:rsidRDefault="00566AA3">
            <w:pPr>
              <w:pStyle w:val="ConsPlusNormal"/>
            </w:pPr>
          </w:p>
        </w:tc>
        <w:tc>
          <w:tcPr>
            <w:tcW w:w="907"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964" w:type="dxa"/>
          </w:tcPr>
          <w:p w:rsidR="00566AA3" w:rsidRDefault="00566AA3">
            <w:pPr>
              <w:pStyle w:val="ConsPlusNormal"/>
            </w:pPr>
          </w:p>
        </w:tc>
        <w:tc>
          <w:tcPr>
            <w:tcW w:w="108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pPr>
          </w:p>
        </w:tc>
        <w:tc>
          <w:tcPr>
            <w:tcW w:w="710" w:type="dxa"/>
            <w:vAlign w:val="bottom"/>
          </w:tcPr>
          <w:p w:rsidR="00566AA3" w:rsidRDefault="00566AA3">
            <w:pPr>
              <w:pStyle w:val="ConsPlusNormal"/>
            </w:pPr>
          </w:p>
        </w:tc>
        <w:tc>
          <w:tcPr>
            <w:tcW w:w="1426"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964" w:type="dxa"/>
          </w:tcPr>
          <w:p w:rsidR="00566AA3" w:rsidRDefault="00566AA3">
            <w:pPr>
              <w:pStyle w:val="ConsPlusNormal"/>
            </w:pPr>
          </w:p>
        </w:tc>
        <w:tc>
          <w:tcPr>
            <w:tcW w:w="108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vAlign w:val="bottom"/>
          </w:tcPr>
          <w:p w:rsidR="00566AA3" w:rsidRDefault="00566AA3">
            <w:pPr>
              <w:pStyle w:val="ConsPlusNormal"/>
            </w:pPr>
            <w:r>
              <w:t>Скважины, иные аналогичные объекты, всего</w:t>
            </w:r>
          </w:p>
        </w:tc>
        <w:tc>
          <w:tcPr>
            <w:tcW w:w="710" w:type="dxa"/>
            <w:vAlign w:val="bottom"/>
          </w:tcPr>
          <w:p w:rsidR="00566AA3" w:rsidRDefault="00566AA3">
            <w:pPr>
              <w:pStyle w:val="ConsPlusNormal"/>
              <w:jc w:val="center"/>
            </w:pPr>
            <w:r>
              <w:t>x</w:t>
            </w:r>
          </w:p>
        </w:tc>
        <w:tc>
          <w:tcPr>
            <w:tcW w:w="1426" w:type="dxa"/>
            <w:vAlign w:val="bottom"/>
          </w:tcPr>
          <w:p w:rsidR="00566AA3" w:rsidRDefault="00566AA3">
            <w:pPr>
              <w:pStyle w:val="ConsPlusNormal"/>
              <w:jc w:val="center"/>
            </w:pPr>
            <w:r>
              <w:t>x</w:t>
            </w:r>
          </w:p>
        </w:tc>
        <w:tc>
          <w:tcPr>
            <w:tcW w:w="686" w:type="dxa"/>
            <w:vAlign w:val="bottom"/>
          </w:tcPr>
          <w:p w:rsidR="00566AA3" w:rsidRDefault="00566AA3">
            <w:pPr>
              <w:pStyle w:val="ConsPlusNormal"/>
              <w:jc w:val="center"/>
            </w:pPr>
            <w:r>
              <w:t>x</w:t>
            </w:r>
          </w:p>
        </w:tc>
        <w:tc>
          <w:tcPr>
            <w:tcW w:w="792" w:type="dxa"/>
            <w:vAlign w:val="bottom"/>
          </w:tcPr>
          <w:p w:rsidR="00566AA3" w:rsidRDefault="00566AA3">
            <w:pPr>
              <w:pStyle w:val="ConsPlusNormal"/>
              <w:jc w:val="center"/>
            </w:pPr>
            <w:r>
              <w:t>4000</w:t>
            </w:r>
          </w:p>
        </w:tc>
        <w:tc>
          <w:tcPr>
            <w:tcW w:w="794" w:type="dxa"/>
          </w:tcPr>
          <w:p w:rsidR="00566AA3" w:rsidRDefault="00566AA3">
            <w:pPr>
              <w:pStyle w:val="ConsPlusNormal"/>
            </w:pPr>
          </w:p>
        </w:tc>
        <w:tc>
          <w:tcPr>
            <w:tcW w:w="907"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964" w:type="dxa"/>
          </w:tcPr>
          <w:p w:rsidR="00566AA3" w:rsidRDefault="00566AA3">
            <w:pPr>
              <w:pStyle w:val="ConsPlusNormal"/>
            </w:pPr>
          </w:p>
        </w:tc>
        <w:tc>
          <w:tcPr>
            <w:tcW w:w="108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ind w:left="283"/>
            </w:pPr>
            <w:r>
              <w:t>в том числе:</w:t>
            </w:r>
          </w:p>
        </w:tc>
        <w:tc>
          <w:tcPr>
            <w:tcW w:w="710" w:type="dxa"/>
            <w:vAlign w:val="bottom"/>
          </w:tcPr>
          <w:p w:rsidR="00566AA3" w:rsidRDefault="00566AA3">
            <w:pPr>
              <w:pStyle w:val="ConsPlusNormal"/>
            </w:pPr>
          </w:p>
        </w:tc>
        <w:tc>
          <w:tcPr>
            <w:tcW w:w="1426"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jc w:val="center"/>
            </w:pPr>
            <w:r>
              <w:t>4001</w:t>
            </w:r>
          </w:p>
        </w:tc>
        <w:tc>
          <w:tcPr>
            <w:tcW w:w="794" w:type="dxa"/>
          </w:tcPr>
          <w:p w:rsidR="00566AA3" w:rsidRDefault="00566AA3">
            <w:pPr>
              <w:pStyle w:val="ConsPlusNormal"/>
            </w:pPr>
          </w:p>
        </w:tc>
        <w:tc>
          <w:tcPr>
            <w:tcW w:w="907"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964" w:type="dxa"/>
          </w:tcPr>
          <w:p w:rsidR="00566AA3" w:rsidRDefault="00566AA3">
            <w:pPr>
              <w:pStyle w:val="ConsPlusNormal"/>
            </w:pPr>
          </w:p>
        </w:tc>
        <w:tc>
          <w:tcPr>
            <w:tcW w:w="108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pPr>
          </w:p>
        </w:tc>
        <w:tc>
          <w:tcPr>
            <w:tcW w:w="710" w:type="dxa"/>
            <w:vAlign w:val="bottom"/>
          </w:tcPr>
          <w:p w:rsidR="00566AA3" w:rsidRDefault="00566AA3">
            <w:pPr>
              <w:pStyle w:val="ConsPlusNormal"/>
            </w:pPr>
          </w:p>
        </w:tc>
        <w:tc>
          <w:tcPr>
            <w:tcW w:w="1426"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964" w:type="dxa"/>
          </w:tcPr>
          <w:p w:rsidR="00566AA3" w:rsidRDefault="00566AA3">
            <w:pPr>
              <w:pStyle w:val="ConsPlusNormal"/>
            </w:pPr>
          </w:p>
        </w:tc>
        <w:tc>
          <w:tcPr>
            <w:tcW w:w="108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vAlign w:val="bottom"/>
          </w:tcPr>
          <w:p w:rsidR="00566AA3" w:rsidRDefault="00566AA3">
            <w:pPr>
              <w:pStyle w:val="ConsPlusNormal"/>
            </w:pPr>
            <w:r>
              <w:t>Иные объекты, включая точечные, всего</w:t>
            </w:r>
          </w:p>
        </w:tc>
        <w:tc>
          <w:tcPr>
            <w:tcW w:w="710" w:type="dxa"/>
            <w:vAlign w:val="bottom"/>
          </w:tcPr>
          <w:p w:rsidR="00566AA3" w:rsidRDefault="00566AA3">
            <w:pPr>
              <w:pStyle w:val="ConsPlusNormal"/>
              <w:jc w:val="center"/>
            </w:pPr>
            <w:r>
              <w:t>x</w:t>
            </w:r>
          </w:p>
        </w:tc>
        <w:tc>
          <w:tcPr>
            <w:tcW w:w="1426" w:type="dxa"/>
            <w:vAlign w:val="bottom"/>
          </w:tcPr>
          <w:p w:rsidR="00566AA3" w:rsidRDefault="00566AA3">
            <w:pPr>
              <w:pStyle w:val="ConsPlusNormal"/>
              <w:jc w:val="center"/>
            </w:pPr>
            <w:r>
              <w:t>x</w:t>
            </w:r>
          </w:p>
        </w:tc>
        <w:tc>
          <w:tcPr>
            <w:tcW w:w="686" w:type="dxa"/>
            <w:vAlign w:val="bottom"/>
          </w:tcPr>
          <w:p w:rsidR="00566AA3" w:rsidRDefault="00566AA3">
            <w:pPr>
              <w:pStyle w:val="ConsPlusNormal"/>
              <w:jc w:val="center"/>
            </w:pPr>
            <w:r>
              <w:t>x</w:t>
            </w:r>
          </w:p>
        </w:tc>
        <w:tc>
          <w:tcPr>
            <w:tcW w:w="792" w:type="dxa"/>
            <w:vAlign w:val="bottom"/>
          </w:tcPr>
          <w:p w:rsidR="00566AA3" w:rsidRDefault="00566AA3">
            <w:pPr>
              <w:pStyle w:val="ConsPlusNormal"/>
              <w:jc w:val="center"/>
            </w:pPr>
            <w:r>
              <w:t>5000</w:t>
            </w:r>
          </w:p>
        </w:tc>
        <w:tc>
          <w:tcPr>
            <w:tcW w:w="794" w:type="dxa"/>
          </w:tcPr>
          <w:p w:rsidR="00566AA3" w:rsidRDefault="00566AA3">
            <w:pPr>
              <w:pStyle w:val="ConsPlusNormal"/>
            </w:pPr>
          </w:p>
        </w:tc>
        <w:tc>
          <w:tcPr>
            <w:tcW w:w="907"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964" w:type="dxa"/>
          </w:tcPr>
          <w:p w:rsidR="00566AA3" w:rsidRDefault="00566AA3">
            <w:pPr>
              <w:pStyle w:val="ConsPlusNormal"/>
            </w:pPr>
          </w:p>
        </w:tc>
        <w:tc>
          <w:tcPr>
            <w:tcW w:w="108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ind w:left="283"/>
            </w:pPr>
            <w:r>
              <w:t>в том числе:</w:t>
            </w:r>
          </w:p>
        </w:tc>
        <w:tc>
          <w:tcPr>
            <w:tcW w:w="710" w:type="dxa"/>
            <w:vAlign w:val="bottom"/>
          </w:tcPr>
          <w:p w:rsidR="00566AA3" w:rsidRDefault="00566AA3">
            <w:pPr>
              <w:pStyle w:val="ConsPlusNormal"/>
            </w:pPr>
          </w:p>
        </w:tc>
        <w:tc>
          <w:tcPr>
            <w:tcW w:w="1426"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jc w:val="center"/>
            </w:pPr>
            <w:r>
              <w:t>5001</w:t>
            </w:r>
          </w:p>
        </w:tc>
        <w:tc>
          <w:tcPr>
            <w:tcW w:w="794" w:type="dxa"/>
          </w:tcPr>
          <w:p w:rsidR="00566AA3" w:rsidRDefault="00566AA3">
            <w:pPr>
              <w:pStyle w:val="ConsPlusNormal"/>
            </w:pPr>
          </w:p>
        </w:tc>
        <w:tc>
          <w:tcPr>
            <w:tcW w:w="907"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964" w:type="dxa"/>
          </w:tcPr>
          <w:p w:rsidR="00566AA3" w:rsidRDefault="00566AA3">
            <w:pPr>
              <w:pStyle w:val="ConsPlusNormal"/>
            </w:pPr>
          </w:p>
        </w:tc>
        <w:tc>
          <w:tcPr>
            <w:tcW w:w="108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tcBorders>
          </w:tcPr>
          <w:p w:rsidR="00566AA3" w:rsidRDefault="00566AA3">
            <w:pPr>
              <w:pStyle w:val="ConsPlusNormal"/>
            </w:pPr>
          </w:p>
        </w:tc>
        <w:tc>
          <w:tcPr>
            <w:tcW w:w="710" w:type="dxa"/>
            <w:vAlign w:val="bottom"/>
          </w:tcPr>
          <w:p w:rsidR="00566AA3" w:rsidRDefault="00566AA3">
            <w:pPr>
              <w:pStyle w:val="ConsPlusNormal"/>
            </w:pPr>
          </w:p>
        </w:tc>
        <w:tc>
          <w:tcPr>
            <w:tcW w:w="1426" w:type="dxa"/>
            <w:vAlign w:val="bottom"/>
          </w:tcPr>
          <w:p w:rsidR="00566AA3" w:rsidRDefault="00566AA3">
            <w:pPr>
              <w:pStyle w:val="ConsPlusNormal"/>
            </w:pPr>
          </w:p>
        </w:tc>
        <w:tc>
          <w:tcPr>
            <w:tcW w:w="686" w:type="dxa"/>
            <w:vAlign w:val="bottom"/>
          </w:tcPr>
          <w:p w:rsidR="00566AA3" w:rsidRDefault="00566AA3">
            <w:pPr>
              <w:pStyle w:val="ConsPlusNormal"/>
            </w:pPr>
          </w:p>
        </w:tc>
        <w:tc>
          <w:tcPr>
            <w:tcW w:w="792" w:type="dxa"/>
            <w:vAlign w:val="bottom"/>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964" w:type="dxa"/>
          </w:tcPr>
          <w:p w:rsidR="00566AA3" w:rsidRDefault="00566AA3">
            <w:pPr>
              <w:pStyle w:val="ConsPlusNormal"/>
            </w:pPr>
          </w:p>
        </w:tc>
        <w:tc>
          <w:tcPr>
            <w:tcW w:w="108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r w:rsidR="00566AA3">
        <w:tblPrEx>
          <w:tblBorders>
            <w:right w:val="single" w:sz="4" w:space="0" w:color="auto"/>
          </w:tblBorders>
        </w:tblPrEx>
        <w:tc>
          <w:tcPr>
            <w:tcW w:w="2891" w:type="dxa"/>
            <w:tcBorders>
              <w:left w:val="nil"/>
              <w:bottom w:val="nil"/>
              <w:right w:val="nil"/>
            </w:tcBorders>
          </w:tcPr>
          <w:p w:rsidR="00566AA3" w:rsidRDefault="00566AA3">
            <w:pPr>
              <w:pStyle w:val="ConsPlusNormal"/>
            </w:pPr>
          </w:p>
        </w:tc>
        <w:tc>
          <w:tcPr>
            <w:tcW w:w="710" w:type="dxa"/>
            <w:tcBorders>
              <w:left w:val="nil"/>
              <w:bottom w:val="nil"/>
              <w:right w:val="nil"/>
            </w:tcBorders>
            <w:vAlign w:val="bottom"/>
          </w:tcPr>
          <w:p w:rsidR="00566AA3" w:rsidRDefault="00566AA3">
            <w:pPr>
              <w:pStyle w:val="ConsPlusNormal"/>
            </w:pPr>
          </w:p>
        </w:tc>
        <w:tc>
          <w:tcPr>
            <w:tcW w:w="1426" w:type="dxa"/>
            <w:tcBorders>
              <w:left w:val="nil"/>
              <w:bottom w:val="nil"/>
              <w:right w:val="nil"/>
            </w:tcBorders>
            <w:vAlign w:val="bottom"/>
          </w:tcPr>
          <w:p w:rsidR="00566AA3" w:rsidRDefault="00566AA3">
            <w:pPr>
              <w:pStyle w:val="ConsPlusNormal"/>
            </w:pPr>
          </w:p>
        </w:tc>
        <w:tc>
          <w:tcPr>
            <w:tcW w:w="686" w:type="dxa"/>
            <w:tcBorders>
              <w:left w:val="nil"/>
              <w:bottom w:val="nil"/>
            </w:tcBorders>
            <w:vAlign w:val="center"/>
          </w:tcPr>
          <w:p w:rsidR="00566AA3" w:rsidRDefault="00566AA3">
            <w:pPr>
              <w:pStyle w:val="ConsPlusNormal"/>
              <w:jc w:val="right"/>
            </w:pPr>
            <w:r>
              <w:t>Итого</w:t>
            </w:r>
          </w:p>
        </w:tc>
        <w:tc>
          <w:tcPr>
            <w:tcW w:w="792" w:type="dxa"/>
            <w:vAlign w:val="center"/>
          </w:tcPr>
          <w:p w:rsidR="00566AA3" w:rsidRDefault="00566AA3">
            <w:pPr>
              <w:pStyle w:val="ConsPlusNormal"/>
              <w:jc w:val="center"/>
            </w:pPr>
            <w:r>
              <w:t>9000</w:t>
            </w:r>
          </w:p>
        </w:tc>
        <w:tc>
          <w:tcPr>
            <w:tcW w:w="794" w:type="dxa"/>
          </w:tcPr>
          <w:p w:rsidR="00566AA3" w:rsidRDefault="00566AA3">
            <w:pPr>
              <w:pStyle w:val="ConsPlusNormal"/>
            </w:pPr>
          </w:p>
        </w:tc>
        <w:tc>
          <w:tcPr>
            <w:tcW w:w="907" w:type="dxa"/>
          </w:tcPr>
          <w:p w:rsidR="00566AA3" w:rsidRDefault="00566AA3">
            <w:pPr>
              <w:pStyle w:val="ConsPlusNormal"/>
            </w:pPr>
          </w:p>
        </w:tc>
        <w:tc>
          <w:tcPr>
            <w:tcW w:w="624" w:type="dxa"/>
          </w:tcPr>
          <w:p w:rsidR="00566AA3" w:rsidRDefault="00566AA3">
            <w:pPr>
              <w:pStyle w:val="ConsPlusNormal"/>
            </w:pPr>
          </w:p>
        </w:tc>
        <w:tc>
          <w:tcPr>
            <w:tcW w:w="936" w:type="dxa"/>
          </w:tcPr>
          <w:p w:rsidR="00566AA3" w:rsidRDefault="00566AA3">
            <w:pPr>
              <w:pStyle w:val="ConsPlusNormal"/>
            </w:pPr>
          </w:p>
        </w:tc>
        <w:tc>
          <w:tcPr>
            <w:tcW w:w="964" w:type="dxa"/>
          </w:tcPr>
          <w:p w:rsidR="00566AA3" w:rsidRDefault="00566AA3">
            <w:pPr>
              <w:pStyle w:val="ConsPlusNormal"/>
            </w:pPr>
          </w:p>
        </w:tc>
        <w:tc>
          <w:tcPr>
            <w:tcW w:w="1080" w:type="dxa"/>
          </w:tcPr>
          <w:p w:rsidR="00566AA3" w:rsidRDefault="00566AA3">
            <w:pPr>
              <w:pStyle w:val="ConsPlusNormal"/>
            </w:pPr>
          </w:p>
        </w:tc>
        <w:tc>
          <w:tcPr>
            <w:tcW w:w="1027" w:type="dxa"/>
          </w:tcPr>
          <w:p w:rsidR="00566AA3" w:rsidRDefault="00566AA3">
            <w:pPr>
              <w:pStyle w:val="ConsPlusNormal"/>
            </w:pPr>
          </w:p>
        </w:tc>
        <w:tc>
          <w:tcPr>
            <w:tcW w:w="912" w:type="dxa"/>
          </w:tcPr>
          <w:p w:rsidR="00566AA3" w:rsidRDefault="00566AA3">
            <w:pPr>
              <w:pStyle w:val="ConsPlusNormal"/>
            </w:pPr>
          </w:p>
        </w:tc>
        <w:tc>
          <w:tcPr>
            <w:tcW w:w="1512" w:type="dxa"/>
          </w:tcPr>
          <w:p w:rsidR="00566AA3" w:rsidRDefault="00566AA3">
            <w:pPr>
              <w:pStyle w:val="ConsPlusNormal"/>
            </w:pPr>
          </w:p>
        </w:tc>
        <w:tc>
          <w:tcPr>
            <w:tcW w:w="1622" w:type="dxa"/>
          </w:tcPr>
          <w:p w:rsidR="00566AA3" w:rsidRDefault="00566AA3">
            <w:pPr>
              <w:pStyle w:val="ConsPlusNormal"/>
            </w:pPr>
          </w:p>
        </w:tc>
        <w:tc>
          <w:tcPr>
            <w:tcW w:w="1536" w:type="dxa"/>
          </w:tcPr>
          <w:p w:rsidR="00566AA3" w:rsidRDefault="00566AA3">
            <w:pPr>
              <w:pStyle w:val="ConsPlusNormal"/>
            </w:pPr>
          </w:p>
        </w:tc>
        <w:tc>
          <w:tcPr>
            <w:tcW w:w="964" w:type="dxa"/>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566AA3">
        <w:tc>
          <w:tcPr>
            <w:tcW w:w="2608" w:type="dxa"/>
            <w:tcBorders>
              <w:top w:val="nil"/>
              <w:left w:val="nil"/>
              <w:bottom w:val="nil"/>
              <w:right w:val="nil"/>
            </w:tcBorders>
          </w:tcPr>
          <w:p w:rsidR="00566AA3" w:rsidRDefault="00566AA3">
            <w:pPr>
              <w:pStyle w:val="ConsPlusNormal"/>
              <w:jc w:val="both"/>
            </w:pPr>
            <w:r>
              <w:t>Руководитель</w:t>
            </w:r>
          </w:p>
          <w:p w:rsidR="00566AA3" w:rsidRDefault="00566AA3">
            <w:pPr>
              <w:pStyle w:val="ConsPlusNormal"/>
            </w:pPr>
            <w:r>
              <w:t>(уполномоченное лицо) Учреждения</w:t>
            </w:r>
          </w:p>
        </w:tc>
        <w:tc>
          <w:tcPr>
            <w:tcW w:w="1644"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2721" w:type="dxa"/>
            <w:tcBorders>
              <w:top w:val="nil"/>
              <w:left w:val="nil"/>
              <w:bottom w:val="single" w:sz="4" w:space="0" w:color="auto"/>
              <w:right w:val="nil"/>
            </w:tcBorders>
            <w:vAlign w:val="bottom"/>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(подпись)</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(расшифровка подписи)</w:t>
            </w:r>
          </w:p>
        </w:tc>
      </w:tr>
      <w:tr w:rsidR="00566AA3">
        <w:tc>
          <w:tcPr>
            <w:tcW w:w="2608" w:type="dxa"/>
            <w:tcBorders>
              <w:top w:val="nil"/>
              <w:left w:val="nil"/>
              <w:bottom w:val="nil"/>
              <w:right w:val="nil"/>
            </w:tcBorders>
          </w:tcPr>
          <w:p w:rsidR="00566AA3" w:rsidRDefault="00566AA3">
            <w:pPr>
              <w:pStyle w:val="ConsPlusNormal"/>
              <w:jc w:val="both"/>
            </w:pPr>
            <w:r>
              <w:t>Исполнитель</w:t>
            </w:r>
          </w:p>
        </w:tc>
        <w:tc>
          <w:tcPr>
            <w:tcW w:w="1644"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1361"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721" w:type="dxa"/>
            <w:tcBorders>
              <w:top w:val="nil"/>
              <w:left w:val="nil"/>
              <w:bottom w:val="single" w:sz="4" w:space="0" w:color="auto"/>
              <w:right w:val="nil"/>
            </w:tcBorders>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(фамилия, инициалы)</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(телефон)</w:t>
            </w:r>
          </w:p>
        </w:tc>
      </w:tr>
      <w:tr w:rsidR="00566AA3">
        <w:tc>
          <w:tcPr>
            <w:tcW w:w="2608" w:type="dxa"/>
            <w:tcBorders>
              <w:top w:val="nil"/>
              <w:left w:val="nil"/>
              <w:bottom w:val="nil"/>
              <w:right w:val="nil"/>
            </w:tcBorders>
          </w:tcPr>
          <w:p w:rsidR="00566AA3" w:rsidRDefault="00566AA3">
            <w:pPr>
              <w:pStyle w:val="ConsPlusNormal"/>
              <w:jc w:val="both"/>
            </w:pPr>
            <w:r>
              <w:t>"__" __________ 20__ г.</w:t>
            </w:r>
          </w:p>
        </w:tc>
        <w:tc>
          <w:tcPr>
            <w:tcW w:w="6406" w:type="dxa"/>
            <w:gridSpan w:val="5"/>
            <w:tcBorders>
              <w:top w:val="nil"/>
              <w:left w:val="nil"/>
              <w:bottom w:val="nil"/>
              <w:right w:val="nil"/>
            </w:tcBorders>
          </w:tcPr>
          <w:p w:rsidR="00566AA3" w:rsidRDefault="00566AA3">
            <w:pPr>
              <w:pStyle w:val="ConsPlusNormal"/>
            </w:pPr>
          </w:p>
        </w:tc>
      </w:tr>
    </w:tbl>
    <w:p w:rsidR="00566AA3" w:rsidRDefault="00566AA3">
      <w:pPr>
        <w:pStyle w:val="ConsPlusNormal"/>
        <w:jc w:val="both"/>
      </w:pPr>
    </w:p>
    <w:p w:rsidR="00566AA3" w:rsidRDefault="00566AA3">
      <w:pPr>
        <w:pStyle w:val="ConsPlusNormal"/>
        <w:ind w:firstLine="540"/>
        <w:jc w:val="both"/>
      </w:pPr>
      <w:r>
        <w:t>--------------------------------</w:t>
      </w:r>
    </w:p>
    <w:p w:rsidR="00566AA3" w:rsidRDefault="00566AA3">
      <w:pPr>
        <w:pStyle w:val="ConsPlusNormal"/>
        <w:spacing w:before="220"/>
        <w:ind w:firstLine="540"/>
        <w:jc w:val="both"/>
      </w:pPr>
      <w:bookmarkStart w:id="51" w:name="P5402"/>
      <w:bookmarkEnd w:id="51"/>
      <w:r>
        <w:t>&lt;27&gt; Указывается направление использования объекта недвижимого имущества "1" - для осуществления основной деятельности в рамках государственного (муниципального) задания, "2" - для осуществления основной деятельности за плату сверх государственного (муниципального) задания.</w:t>
      </w:r>
    </w:p>
    <w:p w:rsidR="00566AA3" w:rsidRDefault="00566AA3">
      <w:pPr>
        <w:pStyle w:val="ConsPlusNormal"/>
        <w:spacing w:before="220"/>
        <w:ind w:firstLine="540"/>
        <w:jc w:val="both"/>
      </w:pPr>
      <w:bookmarkStart w:id="52" w:name="P5403"/>
      <w:bookmarkEnd w:id="52"/>
      <w:r>
        <w:t>&lt;28&gt;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center"/>
        <w:outlineLvl w:val="2"/>
      </w:pPr>
      <w:r>
        <w:t>Сведения</w:t>
      </w:r>
    </w:p>
    <w:p w:rsidR="00566AA3" w:rsidRDefault="00566AA3">
      <w:pPr>
        <w:pStyle w:val="ConsPlusNormal"/>
        <w:jc w:val="center"/>
      </w:pPr>
      <w:r>
        <w:t>о недвижимом имуществе, используемом по договору</w:t>
      </w:r>
    </w:p>
    <w:p w:rsidR="00566AA3" w:rsidRDefault="00566AA3">
      <w:pPr>
        <w:pStyle w:val="ConsPlusNormal"/>
        <w:jc w:val="center"/>
      </w:pPr>
      <w:r>
        <w:t>безвозмездного пользования (договору ссуды)</w:t>
      </w:r>
    </w:p>
    <w:p w:rsidR="00566AA3" w:rsidRDefault="00566A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566AA3">
        <w:tc>
          <w:tcPr>
            <w:tcW w:w="7937" w:type="dxa"/>
            <w:gridSpan w:val="3"/>
            <w:tcBorders>
              <w:top w:val="nil"/>
              <w:left w:val="nil"/>
              <w:bottom w:val="nil"/>
            </w:tcBorders>
          </w:tcPr>
          <w:p w:rsidR="00566AA3" w:rsidRDefault="00566AA3">
            <w:pPr>
              <w:pStyle w:val="ConsPlusNormal"/>
            </w:pPr>
          </w:p>
        </w:tc>
        <w:tc>
          <w:tcPr>
            <w:tcW w:w="1134" w:type="dxa"/>
            <w:tcBorders>
              <w:top w:val="single" w:sz="4" w:space="0" w:color="auto"/>
              <w:bottom w:val="single" w:sz="4" w:space="0" w:color="auto"/>
            </w:tcBorders>
          </w:tcPr>
          <w:p w:rsidR="00566AA3" w:rsidRDefault="00566AA3">
            <w:pPr>
              <w:pStyle w:val="ConsPlusNormal"/>
              <w:jc w:val="center"/>
            </w:pPr>
            <w:r>
              <w:t>КОДЫ</w:t>
            </w: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jc w:val="center"/>
            </w:pPr>
            <w:r>
              <w:t>на 1 ________ 20__ г.</w:t>
            </w:r>
          </w:p>
        </w:tc>
        <w:tc>
          <w:tcPr>
            <w:tcW w:w="1361" w:type="dxa"/>
            <w:tcBorders>
              <w:top w:val="nil"/>
              <w:left w:val="nil"/>
              <w:bottom w:val="nil"/>
              <w:right w:val="single" w:sz="4" w:space="0" w:color="auto"/>
            </w:tcBorders>
            <w:vAlign w:val="bottom"/>
          </w:tcPr>
          <w:p w:rsidR="00566AA3" w:rsidRDefault="00566A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Учреждение</w:t>
            </w:r>
          </w:p>
        </w:tc>
        <w:tc>
          <w:tcPr>
            <w:tcW w:w="3742" w:type="dxa"/>
            <w:tcBorders>
              <w:top w:val="nil"/>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Публично-правовое образование</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66">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Периодичность: годовая</w:t>
            </w:r>
          </w:p>
        </w:tc>
        <w:tc>
          <w:tcPr>
            <w:tcW w:w="3742" w:type="dxa"/>
            <w:tcBorders>
              <w:top w:val="single" w:sz="4" w:space="0" w:color="auto"/>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566AA3" w:rsidRDefault="00566AA3">
            <w:pPr>
              <w:pStyle w:val="ConsPlusNormal"/>
            </w:pPr>
          </w:p>
        </w:tc>
      </w:tr>
    </w:tbl>
    <w:p w:rsidR="00566AA3" w:rsidRDefault="00566AA3">
      <w:pPr>
        <w:pStyle w:val="ConsPlusNormal"/>
        <w:jc w:val="both"/>
      </w:pPr>
    </w:p>
    <w:p w:rsidR="00566AA3" w:rsidRDefault="00566AA3">
      <w:pPr>
        <w:pStyle w:val="ConsPlusNormal"/>
        <w:sectPr w:rsidR="00566A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946"/>
        <w:gridCol w:w="850"/>
        <w:gridCol w:w="907"/>
        <w:gridCol w:w="797"/>
        <w:gridCol w:w="794"/>
        <w:gridCol w:w="794"/>
        <w:gridCol w:w="979"/>
        <w:gridCol w:w="1042"/>
        <w:gridCol w:w="680"/>
        <w:gridCol w:w="794"/>
        <w:gridCol w:w="1531"/>
        <w:gridCol w:w="1632"/>
        <w:gridCol w:w="1637"/>
        <w:gridCol w:w="907"/>
      </w:tblGrid>
      <w:tr w:rsidR="00566AA3">
        <w:tc>
          <w:tcPr>
            <w:tcW w:w="2835" w:type="dxa"/>
            <w:vMerge w:val="restart"/>
            <w:tcBorders>
              <w:left w:val="nil"/>
            </w:tcBorders>
          </w:tcPr>
          <w:p w:rsidR="00566AA3" w:rsidRDefault="00566AA3">
            <w:pPr>
              <w:pStyle w:val="ConsPlusNormal"/>
              <w:jc w:val="center"/>
            </w:pPr>
            <w:r>
              <w:t>Наименование объекта</w:t>
            </w:r>
          </w:p>
        </w:tc>
        <w:tc>
          <w:tcPr>
            <w:tcW w:w="946" w:type="dxa"/>
            <w:vMerge w:val="restart"/>
          </w:tcPr>
          <w:p w:rsidR="00566AA3" w:rsidRDefault="00566AA3">
            <w:pPr>
              <w:pStyle w:val="ConsPlusNormal"/>
              <w:jc w:val="center"/>
            </w:pPr>
            <w:r>
              <w:t>Адрес</w:t>
            </w:r>
          </w:p>
        </w:tc>
        <w:tc>
          <w:tcPr>
            <w:tcW w:w="1757" w:type="dxa"/>
            <w:gridSpan w:val="2"/>
          </w:tcPr>
          <w:p w:rsidR="00566AA3" w:rsidRDefault="00566AA3">
            <w:pPr>
              <w:pStyle w:val="ConsPlusNormal"/>
              <w:jc w:val="center"/>
            </w:pPr>
            <w:r>
              <w:t>Единица измерения</w:t>
            </w:r>
          </w:p>
        </w:tc>
        <w:tc>
          <w:tcPr>
            <w:tcW w:w="797" w:type="dxa"/>
            <w:vMerge w:val="restart"/>
          </w:tcPr>
          <w:p w:rsidR="00566AA3" w:rsidRDefault="00566AA3">
            <w:pPr>
              <w:pStyle w:val="ConsPlusNormal"/>
              <w:jc w:val="center"/>
            </w:pPr>
            <w:r>
              <w:t>Код строки</w:t>
            </w:r>
          </w:p>
        </w:tc>
        <w:tc>
          <w:tcPr>
            <w:tcW w:w="794" w:type="dxa"/>
            <w:vMerge w:val="restart"/>
          </w:tcPr>
          <w:p w:rsidR="00566AA3" w:rsidRDefault="00566AA3">
            <w:pPr>
              <w:pStyle w:val="ConsPlusNormal"/>
              <w:jc w:val="center"/>
            </w:pPr>
            <w:r>
              <w:t>Количество имущества</w:t>
            </w:r>
          </w:p>
        </w:tc>
        <w:tc>
          <w:tcPr>
            <w:tcW w:w="2815" w:type="dxa"/>
            <w:gridSpan w:val="3"/>
          </w:tcPr>
          <w:p w:rsidR="00566AA3" w:rsidRDefault="00566AA3">
            <w:pPr>
              <w:pStyle w:val="ConsPlusNormal"/>
              <w:jc w:val="center"/>
            </w:pPr>
            <w:r>
              <w:t>Ссудодатель</w:t>
            </w:r>
          </w:p>
        </w:tc>
        <w:tc>
          <w:tcPr>
            <w:tcW w:w="1474" w:type="dxa"/>
            <w:gridSpan w:val="2"/>
          </w:tcPr>
          <w:p w:rsidR="00566AA3" w:rsidRDefault="00566AA3">
            <w:pPr>
              <w:pStyle w:val="ConsPlusNormal"/>
              <w:jc w:val="center"/>
            </w:pPr>
            <w:r>
              <w:t>Срок пользования</w:t>
            </w:r>
          </w:p>
        </w:tc>
        <w:tc>
          <w:tcPr>
            <w:tcW w:w="1531" w:type="dxa"/>
            <w:vMerge w:val="restart"/>
          </w:tcPr>
          <w:p w:rsidR="00566AA3" w:rsidRDefault="00566AA3">
            <w:pPr>
              <w:pStyle w:val="ConsPlusNormal"/>
              <w:jc w:val="center"/>
            </w:pPr>
            <w:r>
              <w:t>Фактические расходы на содержание объекта недвижимого имущества (</w:t>
            </w:r>
            <w:proofErr w:type="spellStart"/>
            <w:r>
              <w:t>руб</w:t>
            </w:r>
            <w:proofErr w:type="spellEnd"/>
            <w:r>
              <w:t>/год)</w:t>
            </w:r>
          </w:p>
        </w:tc>
        <w:tc>
          <w:tcPr>
            <w:tcW w:w="3269" w:type="dxa"/>
            <w:gridSpan w:val="2"/>
          </w:tcPr>
          <w:p w:rsidR="00566AA3" w:rsidRDefault="00566AA3">
            <w:pPr>
              <w:pStyle w:val="ConsPlusNormal"/>
              <w:jc w:val="center"/>
            </w:pPr>
            <w:r>
              <w:t>Направление использования объекта недвижимого имущества</w:t>
            </w:r>
          </w:p>
        </w:tc>
        <w:tc>
          <w:tcPr>
            <w:tcW w:w="907" w:type="dxa"/>
            <w:vMerge w:val="restart"/>
            <w:tcBorders>
              <w:right w:val="nil"/>
            </w:tcBorders>
          </w:tcPr>
          <w:p w:rsidR="00566AA3" w:rsidRDefault="00566AA3">
            <w:pPr>
              <w:pStyle w:val="ConsPlusNormal"/>
              <w:jc w:val="center"/>
            </w:pPr>
            <w:r>
              <w:t>Обоснование заключения договора ссуды</w:t>
            </w:r>
          </w:p>
        </w:tc>
      </w:tr>
      <w:tr w:rsidR="00566AA3">
        <w:tc>
          <w:tcPr>
            <w:tcW w:w="2835" w:type="dxa"/>
            <w:vMerge/>
            <w:tcBorders>
              <w:left w:val="nil"/>
            </w:tcBorders>
          </w:tcPr>
          <w:p w:rsidR="00566AA3" w:rsidRDefault="00566AA3">
            <w:pPr>
              <w:pStyle w:val="ConsPlusNormal"/>
            </w:pPr>
          </w:p>
        </w:tc>
        <w:tc>
          <w:tcPr>
            <w:tcW w:w="946" w:type="dxa"/>
            <w:vMerge/>
          </w:tcPr>
          <w:p w:rsidR="00566AA3" w:rsidRDefault="00566AA3">
            <w:pPr>
              <w:pStyle w:val="ConsPlusNormal"/>
            </w:pPr>
          </w:p>
        </w:tc>
        <w:tc>
          <w:tcPr>
            <w:tcW w:w="850" w:type="dxa"/>
          </w:tcPr>
          <w:p w:rsidR="00566AA3" w:rsidRDefault="00566AA3">
            <w:pPr>
              <w:pStyle w:val="ConsPlusNormal"/>
              <w:jc w:val="center"/>
            </w:pPr>
            <w:r>
              <w:t>наименование</w:t>
            </w:r>
          </w:p>
        </w:tc>
        <w:tc>
          <w:tcPr>
            <w:tcW w:w="907" w:type="dxa"/>
          </w:tcPr>
          <w:p w:rsidR="00566AA3" w:rsidRDefault="00566AA3">
            <w:pPr>
              <w:pStyle w:val="ConsPlusNormal"/>
              <w:jc w:val="center"/>
            </w:pPr>
            <w:r>
              <w:t xml:space="preserve">код по </w:t>
            </w:r>
            <w:hyperlink r:id="rId67">
              <w:r>
                <w:rPr>
                  <w:color w:val="0000FF"/>
                </w:rPr>
                <w:t>ОКЕИ</w:t>
              </w:r>
            </w:hyperlink>
          </w:p>
        </w:tc>
        <w:tc>
          <w:tcPr>
            <w:tcW w:w="797" w:type="dxa"/>
            <w:vMerge/>
          </w:tcPr>
          <w:p w:rsidR="00566AA3" w:rsidRDefault="00566AA3">
            <w:pPr>
              <w:pStyle w:val="ConsPlusNormal"/>
            </w:pPr>
          </w:p>
        </w:tc>
        <w:tc>
          <w:tcPr>
            <w:tcW w:w="794" w:type="dxa"/>
            <w:vMerge/>
          </w:tcPr>
          <w:p w:rsidR="00566AA3" w:rsidRDefault="00566AA3">
            <w:pPr>
              <w:pStyle w:val="ConsPlusNormal"/>
            </w:pPr>
          </w:p>
        </w:tc>
        <w:tc>
          <w:tcPr>
            <w:tcW w:w="794" w:type="dxa"/>
          </w:tcPr>
          <w:p w:rsidR="00566AA3" w:rsidRDefault="00566AA3">
            <w:pPr>
              <w:pStyle w:val="ConsPlusNormal"/>
              <w:jc w:val="center"/>
            </w:pPr>
            <w:r>
              <w:t>наименование</w:t>
            </w:r>
          </w:p>
        </w:tc>
        <w:tc>
          <w:tcPr>
            <w:tcW w:w="979" w:type="dxa"/>
          </w:tcPr>
          <w:p w:rsidR="00566AA3" w:rsidRDefault="00566AA3">
            <w:pPr>
              <w:pStyle w:val="ConsPlusNormal"/>
              <w:jc w:val="center"/>
            </w:pPr>
            <w:r>
              <w:t>ИНН</w:t>
            </w:r>
          </w:p>
        </w:tc>
        <w:tc>
          <w:tcPr>
            <w:tcW w:w="1042" w:type="dxa"/>
          </w:tcPr>
          <w:p w:rsidR="00566AA3" w:rsidRDefault="00566AA3">
            <w:pPr>
              <w:pStyle w:val="ConsPlusNormal"/>
              <w:jc w:val="center"/>
            </w:pPr>
            <w:r>
              <w:t>код по КИСЭ</w:t>
            </w:r>
          </w:p>
        </w:tc>
        <w:tc>
          <w:tcPr>
            <w:tcW w:w="680" w:type="dxa"/>
          </w:tcPr>
          <w:p w:rsidR="00566AA3" w:rsidRDefault="00566AA3">
            <w:pPr>
              <w:pStyle w:val="ConsPlusNormal"/>
              <w:jc w:val="center"/>
            </w:pPr>
            <w:r>
              <w:t>начала</w:t>
            </w:r>
          </w:p>
        </w:tc>
        <w:tc>
          <w:tcPr>
            <w:tcW w:w="794" w:type="dxa"/>
          </w:tcPr>
          <w:p w:rsidR="00566AA3" w:rsidRDefault="00566AA3">
            <w:pPr>
              <w:pStyle w:val="ConsPlusNormal"/>
              <w:jc w:val="center"/>
            </w:pPr>
            <w:r>
              <w:t>окончания</w:t>
            </w:r>
          </w:p>
        </w:tc>
        <w:tc>
          <w:tcPr>
            <w:tcW w:w="1531" w:type="dxa"/>
            <w:vMerge/>
          </w:tcPr>
          <w:p w:rsidR="00566AA3" w:rsidRDefault="00566AA3">
            <w:pPr>
              <w:pStyle w:val="ConsPlusNormal"/>
            </w:pPr>
          </w:p>
        </w:tc>
        <w:tc>
          <w:tcPr>
            <w:tcW w:w="1632" w:type="dxa"/>
          </w:tcPr>
          <w:p w:rsidR="00566AA3" w:rsidRDefault="00566AA3">
            <w:pPr>
              <w:pStyle w:val="ConsPlusNormal"/>
              <w:jc w:val="center"/>
            </w:pPr>
            <w:r>
              <w:t xml:space="preserve">для осуществления основной деятельности </w:t>
            </w:r>
            <w:hyperlink w:anchor="P5402">
              <w:r>
                <w:rPr>
                  <w:color w:val="0000FF"/>
                </w:rPr>
                <w:t>&lt;27&gt;</w:t>
              </w:r>
            </w:hyperlink>
          </w:p>
        </w:tc>
        <w:tc>
          <w:tcPr>
            <w:tcW w:w="1637" w:type="dxa"/>
          </w:tcPr>
          <w:p w:rsidR="00566AA3" w:rsidRDefault="00566AA3">
            <w:pPr>
              <w:pStyle w:val="ConsPlusNormal"/>
              <w:jc w:val="center"/>
            </w:pPr>
            <w:r>
              <w:t xml:space="preserve">для осуществления иной деятельности </w:t>
            </w:r>
            <w:hyperlink w:anchor="P5403">
              <w:r>
                <w:rPr>
                  <w:color w:val="0000FF"/>
                </w:rPr>
                <w:t>&lt;28&gt;</w:t>
              </w:r>
            </w:hyperlink>
          </w:p>
        </w:tc>
        <w:tc>
          <w:tcPr>
            <w:tcW w:w="907" w:type="dxa"/>
            <w:vMerge/>
            <w:tcBorders>
              <w:right w:val="nil"/>
            </w:tcBorders>
          </w:tcPr>
          <w:p w:rsidR="00566AA3" w:rsidRDefault="00566AA3">
            <w:pPr>
              <w:pStyle w:val="ConsPlusNormal"/>
            </w:pPr>
          </w:p>
        </w:tc>
      </w:tr>
      <w:tr w:rsidR="00566AA3">
        <w:tc>
          <w:tcPr>
            <w:tcW w:w="2835" w:type="dxa"/>
            <w:tcBorders>
              <w:left w:val="nil"/>
            </w:tcBorders>
          </w:tcPr>
          <w:p w:rsidR="00566AA3" w:rsidRDefault="00566AA3">
            <w:pPr>
              <w:pStyle w:val="ConsPlusNormal"/>
              <w:jc w:val="center"/>
            </w:pPr>
            <w:r>
              <w:t>1</w:t>
            </w:r>
          </w:p>
        </w:tc>
        <w:tc>
          <w:tcPr>
            <w:tcW w:w="946" w:type="dxa"/>
          </w:tcPr>
          <w:p w:rsidR="00566AA3" w:rsidRDefault="00566AA3">
            <w:pPr>
              <w:pStyle w:val="ConsPlusNormal"/>
              <w:jc w:val="center"/>
            </w:pPr>
            <w:r>
              <w:t>2</w:t>
            </w:r>
          </w:p>
        </w:tc>
        <w:tc>
          <w:tcPr>
            <w:tcW w:w="850" w:type="dxa"/>
          </w:tcPr>
          <w:p w:rsidR="00566AA3" w:rsidRDefault="00566AA3">
            <w:pPr>
              <w:pStyle w:val="ConsPlusNormal"/>
              <w:jc w:val="center"/>
            </w:pPr>
            <w:r>
              <w:t>3</w:t>
            </w:r>
          </w:p>
        </w:tc>
        <w:tc>
          <w:tcPr>
            <w:tcW w:w="907" w:type="dxa"/>
          </w:tcPr>
          <w:p w:rsidR="00566AA3" w:rsidRDefault="00566AA3">
            <w:pPr>
              <w:pStyle w:val="ConsPlusNormal"/>
              <w:jc w:val="center"/>
            </w:pPr>
            <w:r>
              <w:t>4</w:t>
            </w:r>
          </w:p>
        </w:tc>
        <w:tc>
          <w:tcPr>
            <w:tcW w:w="797" w:type="dxa"/>
          </w:tcPr>
          <w:p w:rsidR="00566AA3" w:rsidRDefault="00566AA3">
            <w:pPr>
              <w:pStyle w:val="ConsPlusNormal"/>
              <w:jc w:val="center"/>
            </w:pPr>
            <w:r>
              <w:t>5</w:t>
            </w:r>
          </w:p>
        </w:tc>
        <w:tc>
          <w:tcPr>
            <w:tcW w:w="794" w:type="dxa"/>
          </w:tcPr>
          <w:p w:rsidR="00566AA3" w:rsidRDefault="00566AA3">
            <w:pPr>
              <w:pStyle w:val="ConsPlusNormal"/>
              <w:jc w:val="center"/>
            </w:pPr>
            <w:r>
              <w:t>6</w:t>
            </w:r>
          </w:p>
        </w:tc>
        <w:tc>
          <w:tcPr>
            <w:tcW w:w="794" w:type="dxa"/>
          </w:tcPr>
          <w:p w:rsidR="00566AA3" w:rsidRDefault="00566AA3">
            <w:pPr>
              <w:pStyle w:val="ConsPlusNormal"/>
              <w:jc w:val="center"/>
            </w:pPr>
            <w:r>
              <w:t>7</w:t>
            </w:r>
          </w:p>
        </w:tc>
        <w:tc>
          <w:tcPr>
            <w:tcW w:w="979" w:type="dxa"/>
          </w:tcPr>
          <w:p w:rsidR="00566AA3" w:rsidRDefault="00566AA3">
            <w:pPr>
              <w:pStyle w:val="ConsPlusNormal"/>
              <w:jc w:val="center"/>
            </w:pPr>
            <w:r>
              <w:t>8</w:t>
            </w:r>
          </w:p>
        </w:tc>
        <w:tc>
          <w:tcPr>
            <w:tcW w:w="1042" w:type="dxa"/>
          </w:tcPr>
          <w:p w:rsidR="00566AA3" w:rsidRDefault="00566AA3">
            <w:pPr>
              <w:pStyle w:val="ConsPlusNormal"/>
              <w:jc w:val="center"/>
            </w:pPr>
            <w:r>
              <w:t>9</w:t>
            </w:r>
          </w:p>
        </w:tc>
        <w:tc>
          <w:tcPr>
            <w:tcW w:w="680" w:type="dxa"/>
          </w:tcPr>
          <w:p w:rsidR="00566AA3" w:rsidRDefault="00566AA3">
            <w:pPr>
              <w:pStyle w:val="ConsPlusNormal"/>
              <w:jc w:val="center"/>
            </w:pPr>
            <w:r>
              <w:t>10</w:t>
            </w:r>
          </w:p>
        </w:tc>
        <w:tc>
          <w:tcPr>
            <w:tcW w:w="794" w:type="dxa"/>
          </w:tcPr>
          <w:p w:rsidR="00566AA3" w:rsidRDefault="00566AA3">
            <w:pPr>
              <w:pStyle w:val="ConsPlusNormal"/>
              <w:jc w:val="center"/>
            </w:pPr>
            <w:r>
              <w:t>11</w:t>
            </w:r>
          </w:p>
        </w:tc>
        <w:tc>
          <w:tcPr>
            <w:tcW w:w="1531" w:type="dxa"/>
          </w:tcPr>
          <w:p w:rsidR="00566AA3" w:rsidRDefault="00566AA3">
            <w:pPr>
              <w:pStyle w:val="ConsPlusNormal"/>
              <w:jc w:val="center"/>
            </w:pPr>
            <w:r>
              <w:t>12</w:t>
            </w:r>
          </w:p>
        </w:tc>
        <w:tc>
          <w:tcPr>
            <w:tcW w:w="1632" w:type="dxa"/>
          </w:tcPr>
          <w:p w:rsidR="00566AA3" w:rsidRDefault="00566AA3">
            <w:pPr>
              <w:pStyle w:val="ConsPlusNormal"/>
              <w:jc w:val="center"/>
            </w:pPr>
            <w:r>
              <w:t>13</w:t>
            </w:r>
          </w:p>
        </w:tc>
        <w:tc>
          <w:tcPr>
            <w:tcW w:w="1637" w:type="dxa"/>
          </w:tcPr>
          <w:p w:rsidR="00566AA3" w:rsidRDefault="00566AA3">
            <w:pPr>
              <w:pStyle w:val="ConsPlusNormal"/>
              <w:jc w:val="center"/>
            </w:pPr>
            <w:r>
              <w:t>14</w:t>
            </w:r>
          </w:p>
        </w:tc>
        <w:tc>
          <w:tcPr>
            <w:tcW w:w="907" w:type="dxa"/>
            <w:tcBorders>
              <w:right w:val="nil"/>
            </w:tcBorders>
          </w:tcPr>
          <w:p w:rsidR="00566AA3" w:rsidRDefault="00566AA3">
            <w:pPr>
              <w:pStyle w:val="ConsPlusNormal"/>
              <w:jc w:val="center"/>
            </w:pPr>
            <w:r>
              <w:t>15</w:t>
            </w:r>
          </w:p>
        </w:tc>
      </w:tr>
      <w:tr w:rsidR="00566AA3">
        <w:tblPrEx>
          <w:tblBorders>
            <w:right w:val="single" w:sz="4" w:space="0" w:color="auto"/>
          </w:tblBorders>
        </w:tblPrEx>
        <w:tc>
          <w:tcPr>
            <w:tcW w:w="2835" w:type="dxa"/>
            <w:tcBorders>
              <w:left w:val="nil"/>
            </w:tcBorders>
            <w:vAlign w:val="bottom"/>
          </w:tcPr>
          <w:p w:rsidR="00566AA3" w:rsidRDefault="00566AA3">
            <w:pPr>
              <w:pStyle w:val="ConsPlusNormal"/>
            </w:pPr>
            <w:r>
              <w:t xml:space="preserve">Площадные объекты </w:t>
            </w:r>
            <w:hyperlink w:anchor="P4490">
              <w:r>
                <w:rPr>
                  <w:color w:val="0000FF"/>
                </w:rPr>
                <w:t>&lt;25&gt;</w:t>
              </w:r>
            </w:hyperlink>
            <w:r>
              <w:t>, всего</w:t>
            </w:r>
          </w:p>
        </w:tc>
        <w:tc>
          <w:tcPr>
            <w:tcW w:w="946" w:type="dxa"/>
          </w:tcPr>
          <w:p w:rsidR="00566AA3" w:rsidRDefault="00566AA3">
            <w:pPr>
              <w:pStyle w:val="ConsPlusNormal"/>
            </w:pPr>
          </w:p>
        </w:tc>
        <w:tc>
          <w:tcPr>
            <w:tcW w:w="850" w:type="dxa"/>
          </w:tcPr>
          <w:p w:rsidR="00566AA3" w:rsidRDefault="00566AA3">
            <w:pPr>
              <w:pStyle w:val="ConsPlusNormal"/>
            </w:pPr>
          </w:p>
        </w:tc>
        <w:tc>
          <w:tcPr>
            <w:tcW w:w="907" w:type="dxa"/>
          </w:tcPr>
          <w:p w:rsidR="00566AA3" w:rsidRDefault="00566AA3">
            <w:pPr>
              <w:pStyle w:val="ConsPlusNormal"/>
            </w:pPr>
          </w:p>
        </w:tc>
        <w:tc>
          <w:tcPr>
            <w:tcW w:w="797" w:type="dxa"/>
            <w:vAlign w:val="bottom"/>
          </w:tcPr>
          <w:p w:rsidR="00566AA3" w:rsidRDefault="00566AA3">
            <w:pPr>
              <w:pStyle w:val="ConsPlusNormal"/>
              <w:jc w:val="center"/>
            </w:pPr>
            <w:r>
              <w:t>1000</w:t>
            </w:r>
          </w:p>
        </w:tc>
        <w:tc>
          <w:tcPr>
            <w:tcW w:w="794" w:type="dxa"/>
          </w:tcPr>
          <w:p w:rsidR="00566AA3" w:rsidRDefault="00566AA3">
            <w:pPr>
              <w:pStyle w:val="ConsPlusNormal"/>
            </w:pPr>
          </w:p>
        </w:tc>
        <w:tc>
          <w:tcPr>
            <w:tcW w:w="794" w:type="dxa"/>
          </w:tcPr>
          <w:p w:rsidR="00566AA3" w:rsidRDefault="00566AA3">
            <w:pPr>
              <w:pStyle w:val="ConsPlusNormal"/>
            </w:pPr>
          </w:p>
        </w:tc>
        <w:tc>
          <w:tcPr>
            <w:tcW w:w="979" w:type="dxa"/>
          </w:tcPr>
          <w:p w:rsidR="00566AA3" w:rsidRDefault="00566AA3">
            <w:pPr>
              <w:pStyle w:val="ConsPlusNormal"/>
            </w:pPr>
          </w:p>
        </w:tc>
        <w:tc>
          <w:tcPr>
            <w:tcW w:w="1042" w:type="dxa"/>
          </w:tcPr>
          <w:p w:rsidR="00566AA3" w:rsidRDefault="00566AA3">
            <w:pPr>
              <w:pStyle w:val="ConsPlusNormal"/>
            </w:pPr>
          </w:p>
        </w:tc>
        <w:tc>
          <w:tcPr>
            <w:tcW w:w="680" w:type="dxa"/>
          </w:tcPr>
          <w:p w:rsidR="00566AA3" w:rsidRDefault="00566AA3">
            <w:pPr>
              <w:pStyle w:val="ConsPlusNormal"/>
            </w:pPr>
          </w:p>
        </w:tc>
        <w:tc>
          <w:tcPr>
            <w:tcW w:w="794" w:type="dxa"/>
          </w:tcPr>
          <w:p w:rsidR="00566AA3" w:rsidRDefault="00566AA3">
            <w:pPr>
              <w:pStyle w:val="ConsPlusNormal"/>
            </w:pPr>
          </w:p>
        </w:tc>
        <w:tc>
          <w:tcPr>
            <w:tcW w:w="1531" w:type="dxa"/>
          </w:tcPr>
          <w:p w:rsidR="00566AA3" w:rsidRDefault="00566AA3">
            <w:pPr>
              <w:pStyle w:val="ConsPlusNormal"/>
            </w:pPr>
          </w:p>
        </w:tc>
        <w:tc>
          <w:tcPr>
            <w:tcW w:w="1632" w:type="dxa"/>
          </w:tcPr>
          <w:p w:rsidR="00566AA3" w:rsidRDefault="00566AA3">
            <w:pPr>
              <w:pStyle w:val="ConsPlusNormal"/>
            </w:pPr>
          </w:p>
        </w:tc>
        <w:tc>
          <w:tcPr>
            <w:tcW w:w="1637"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ind w:left="283"/>
            </w:pPr>
            <w:r>
              <w:t>в том числе:</w:t>
            </w:r>
          </w:p>
        </w:tc>
        <w:tc>
          <w:tcPr>
            <w:tcW w:w="946" w:type="dxa"/>
          </w:tcPr>
          <w:p w:rsidR="00566AA3" w:rsidRDefault="00566AA3">
            <w:pPr>
              <w:pStyle w:val="ConsPlusNormal"/>
            </w:pPr>
          </w:p>
        </w:tc>
        <w:tc>
          <w:tcPr>
            <w:tcW w:w="850" w:type="dxa"/>
          </w:tcPr>
          <w:p w:rsidR="00566AA3" w:rsidRDefault="00566AA3">
            <w:pPr>
              <w:pStyle w:val="ConsPlusNormal"/>
            </w:pPr>
          </w:p>
        </w:tc>
        <w:tc>
          <w:tcPr>
            <w:tcW w:w="907" w:type="dxa"/>
          </w:tcPr>
          <w:p w:rsidR="00566AA3" w:rsidRDefault="00566AA3">
            <w:pPr>
              <w:pStyle w:val="ConsPlusNormal"/>
            </w:pPr>
          </w:p>
        </w:tc>
        <w:tc>
          <w:tcPr>
            <w:tcW w:w="797" w:type="dxa"/>
            <w:vAlign w:val="bottom"/>
          </w:tcPr>
          <w:p w:rsidR="00566AA3" w:rsidRDefault="00566AA3">
            <w:pPr>
              <w:pStyle w:val="ConsPlusNormal"/>
              <w:jc w:val="center"/>
            </w:pPr>
            <w:r>
              <w:t>1001</w:t>
            </w:r>
          </w:p>
        </w:tc>
        <w:tc>
          <w:tcPr>
            <w:tcW w:w="794" w:type="dxa"/>
          </w:tcPr>
          <w:p w:rsidR="00566AA3" w:rsidRDefault="00566AA3">
            <w:pPr>
              <w:pStyle w:val="ConsPlusNormal"/>
            </w:pPr>
          </w:p>
        </w:tc>
        <w:tc>
          <w:tcPr>
            <w:tcW w:w="794" w:type="dxa"/>
          </w:tcPr>
          <w:p w:rsidR="00566AA3" w:rsidRDefault="00566AA3">
            <w:pPr>
              <w:pStyle w:val="ConsPlusNormal"/>
            </w:pPr>
          </w:p>
        </w:tc>
        <w:tc>
          <w:tcPr>
            <w:tcW w:w="979" w:type="dxa"/>
          </w:tcPr>
          <w:p w:rsidR="00566AA3" w:rsidRDefault="00566AA3">
            <w:pPr>
              <w:pStyle w:val="ConsPlusNormal"/>
            </w:pPr>
          </w:p>
        </w:tc>
        <w:tc>
          <w:tcPr>
            <w:tcW w:w="1042" w:type="dxa"/>
          </w:tcPr>
          <w:p w:rsidR="00566AA3" w:rsidRDefault="00566AA3">
            <w:pPr>
              <w:pStyle w:val="ConsPlusNormal"/>
            </w:pPr>
          </w:p>
        </w:tc>
        <w:tc>
          <w:tcPr>
            <w:tcW w:w="680" w:type="dxa"/>
          </w:tcPr>
          <w:p w:rsidR="00566AA3" w:rsidRDefault="00566AA3">
            <w:pPr>
              <w:pStyle w:val="ConsPlusNormal"/>
            </w:pPr>
          </w:p>
        </w:tc>
        <w:tc>
          <w:tcPr>
            <w:tcW w:w="794" w:type="dxa"/>
          </w:tcPr>
          <w:p w:rsidR="00566AA3" w:rsidRDefault="00566AA3">
            <w:pPr>
              <w:pStyle w:val="ConsPlusNormal"/>
            </w:pPr>
          </w:p>
        </w:tc>
        <w:tc>
          <w:tcPr>
            <w:tcW w:w="1531" w:type="dxa"/>
          </w:tcPr>
          <w:p w:rsidR="00566AA3" w:rsidRDefault="00566AA3">
            <w:pPr>
              <w:pStyle w:val="ConsPlusNormal"/>
            </w:pPr>
          </w:p>
        </w:tc>
        <w:tc>
          <w:tcPr>
            <w:tcW w:w="1632" w:type="dxa"/>
          </w:tcPr>
          <w:p w:rsidR="00566AA3" w:rsidRDefault="00566AA3">
            <w:pPr>
              <w:pStyle w:val="ConsPlusNormal"/>
            </w:pPr>
          </w:p>
        </w:tc>
        <w:tc>
          <w:tcPr>
            <w:tcW w:w="1637"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pPr>
          </w:p>
        </w:tc>
        <w:tc>
          <w:tcPr>
            <w:tcW w:w="946" w:type="dxa"/>
          </w:tcPr>
          <w:p w:rsidR="00566AA3" w:rsidRDefault="00566AA3">
            <w:pPr>
              <w:pStyle w:val="ConsPlusNormal"/>
            </w:pPr>
          </w:p>
        </w:tc>
        <w:tc>
          <w:tcPr>
            <w:tcW w:w="850" w:type="dxa"/>
          </w:tcPr>
          <w:p w:rsidR="00566AA3" w:rsidRDefault="00566AA3">
            <w:pPr>
              <w:pStyle w:val="ConsPlusNormal"/>
            </w:pPr>
          </w:p>
        </w:tc>
        <w:tc>
          <w:tcPr>
            <w:tcW w:w="907" w:type="dxa"/>
          </w:tcPr>
          <w:p w:rsidR="00566AA3" w:rsidRDefault="00566AA3">
            <w:pPr>
              <w:pStyle w:val="ConsPlusNormal"/>
            </w:pPr>
          </w:p>
        </w:tc>
        <w:tc>
          <w:tcPr>
            <w:tcW w:w="797" w:type="dxa"/>
            <w:vAlign w:val="bottom"/>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979" w:type="dxa"/>
          </w:tcPr>
          <w:p w:rsidR="00566AA3" w:rsidRDefault="00566AA3">
            <w:pPr>
              <w:pStyle w:val="ConsPlusNormal"/>
            </w:pPr>
          </w:p>
        </w:tc>
        <w:tc>
          <w:tcPr>
            <w:tcW w:w="1042" w:type="dxa"/>
          </w:tcPr>
          <w:p w:rsidR="00566AA3" w:rsidRDefault="00566AA3">
            <w:pPr>
              <w:pStyle w:val="ConsPlusNormal"/>
            </w:pPr>
          </w:p>
        </w:tc>
        <w:tc>
          <w:tcPr>
            <w:tcW w:w="680" w:type="dxa"/>
          </w:tcPr>
          <w:p w:rsidR="00566AA3" w:rsidRDefault="00566AA3">
            <w:pPr>
              <w:pStyle w:val="ConsPlusNormal"/>
            </w:pPr>
          </w:p>
        </w:tc>
        <w:tc>
          <w:tcPr>
            <w:tcW w:w="794" w:type="dxa"/>
          </w:tcPr>
          <w:p w:rsidR="00566AA3" w:rsidRDefault="00566AA3">
            <w:pPr>
              <w:pStyle w:val="ConsPlusNormal"/>
            </w:pPr>
          </w:p>
        </w:tc>
        <w:tc>
          <w:tcPr>
            <w:tcW w:w="1531" w:type="dxa"/>
          </w:tcPr>
          <w:p w:rsidR="00566AA3" w:rsidRDefault="00566AA3">
            <w:pPr>
              <w:pStyle w:val="ConsPlusNormal"/>
            </w:pPr>
          </w:p>
        </w:tc>
        <w:tc>
          <w:tcPr>
            <w:tcW w:w="1632" w:type="dxa"/>
          </w:tcPr>
          <w:p w:rsidR="00566AA3" w:rsidRDefault="00566AA3">
            <w:pPr>
              <w:pStyle w:val="ConsPlusNormal"/>
            </w:pPr>
          </w:p>
        </w:tc>
        <w:tc>
          <w:tcPr>
            <w:tcW w:w="1637"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835" w:type="dxa"/>
            <w:tcBorders>
              <w:left w:val="nil"/>
            </w:tcBorders>
            <w:vAlign w:val="bottom"/>
          </w:tcPr>
          <w:p w:rsidR="00566AA3" w:rsidRDefault="00566AA3">
            <w:pPr>
              <w:pStyle w:val="ConsPlusNormal"/>
            </w:pPr>
            <w:r>
              <w:t xml:space="preserve">Линейные объекты </w:t>
            </w:r>
            <w:hyperlink w:anchor="P4491">
              <w:r>
                <w:rPr>
                  <w:color w:val="0000FF"/>
                </w:rPr>
                <w:t>&lt;26&gt;</w:t>
              </w:r>
            </w:hyperlink>
            <w:r>
              <w:t>, всего</w:t>
            </w:r>
          </w:p>
        </w:tc>
        <w:tc>
          <w:tcPr>
            <w:tcW w:w="946" w:type="dxa"/>
          </w:tcPr>
          <w:p w:rsidR="00566AA3" w:rsidRDefault="00566AA3">
            <w:pPr>
              <w:pStyle w:val="ConsPlusNormal"/>
            </w:pPr>
          </w:p>
        </w:tc>
        <w:tc>
          <w:tcPr>
            <w:tcW w:w="850" w:type="dxa"/>
          </w:tcPr>
          <w:p w:rsidR="00566AA3" w:rsidRDefault="00566AA3">
            <w:pPr>
              <w:pStyle w:val="ConsPlusNormal"/>
            </w:pPr>
          </w:p>
        </w:tc>
        <w:tc>
          <w:tcPr>
            <w:tcW w:w="907" w:type="dxa"/>
          </w:tcPr>
          <w:p w:rsidR="00566AA3" w:rsidRDefault="00566AA3">
            <w:pPr>
              <w:pStyle w:val="ConsPlusNormal"/>
            </w:pPr>
          </w:p>
        </w:tc>
        <w:tc>
          <w:tcPr>
            <w:tcW w:w="797" w:type="dxa"/>
            <w:vAlign w:val="bottom"/>
          </w:tcPr>
          <w:p w:rsidR="00566AA3" w:rsidRDefault="00566AA3">
            <w:pPr>
              <w:pStyle w:val="ConsPlusNormal"/>
              <w:jc w:val="center"/>
            </w:pPr>
            <w:r>
              <w:t>2000</w:t>
            </w:r>
          </w:p>
        </w:tc>
        <w:tc>
          <w:tcPr>
            <w:tcW w:w="794" w:type="dxa"/>
          </w:tcPr>
          <w:p w:rsidR="00566AA3" w:rsidRDefault="00566AA3">
            <w:pPr>
              <w:pStyle w:val="ConsPlusNormal"/>
            </w:pPr>
          </w:p>
        </w:tc>
        <w:tc>
          <w:tcPr>
            <w:tcW w:w="794" w:type="dxa"/>
          </w:tcPr>
          <w:p w:rsidR="00566AA3" w:rsidRDefault="00566AA3">
            <w:pPr>
              <w:pStyle w:val="ConsPlusNormal"/>
            </w:pPr>
          </w:p>
        </w:tc>
        <w:tc>
          <w:tcPr>
            <w:tcW w:w="979" w:type="dxa"/>
          </w:tcPr>
          <w:p w:rsidR="00566AA3" w:rsidRDefault="00566AA3">
            <w:pPr>
              <w:pStyle w:val="ConsPlusNormal"/>
            </w:pPr>
          </w:p>
        </w:tc>
        <w:tc>
          <w:tcPr>
            <w:tcW w:w="1042" w:type="dxa"/>
          </w:tcPr>
          <w:p w:rsidR="00566AA3" w:rsidRDefault="00566AA3">
            <w:pPr>
              <w:pStyle w:val="ConsPlusNormal"/>
            </w:pPr>
          </w:p>
        </w:tc>
        <w:tc>
          <w:tcPr>
            <w:tcW w:w="680" w:type="dxa"/>
          </w:tcPr>
          <w:p w:rsidR="00566AA3" w:rsidRDefault="00566AA3">
            <w:pPr>
              <w:pStyle w:val="ConsPlusNormal"/>
            </w:pPr>
          </w:p>
        </w:tc>
        <w:tc>
          <w:tcPr>
            <w:tcW w:w="794" w:type="dxa"/>
          </w:tcPr>
          <w:p w:rsidR="00566AA3" w:rsidRDefault="00566AA3">
            <w:pPr>
              <w:pStyle w:val="ConsPlusNormal"/>
            </w:pPr>
          </w:p>
        </w:tc>
        <w:tc>
          <w:tcPr>
            <w:tcW w:w="1531" w:type="dxa"/>
          </w:tcPr>
          <w:p w:rsidR="00566AA3" w:rsidRDefault="00566AA3">
            <w:pPr>
              <w:pStyle w:val="ConsPlusNormal"/>
            </w:pPr>
          </w:p>
        </w:tc>
        <w:tc>
          <w:tcPr>
            <w:tcW w:w="1632" w:type="dxa"/>
          </w:tcPr>
          <w:p w:rsidR="00566AA3" w:rsidRDefault="00566AA3">
            <w:pPr>
              <w:pStyle w:val="ConsPlusNormal"/>
            </w:pPr>
          </w:p>
        </w:tc>
        <w:tc>
          <w:tcPr>
            <w:tcW w:w="1637"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ind w:left="283"/>
            </w:pPr>
            <w:r>
              <w:t>в том числе:</w:t>
            </w:r>
          </w:p>
        </w:tc>
        <w:tc>
          <w:tcPr>
            <w:tcW w:w="946" w:type="dxa"/>
          </w:tcPr>
          <w:p w:rsidR="00566AA3" w:rsidRDefault="00566AA3">
            <w:pPr>
              <w:pStyle w:val="ConsPlusNormal"/>
            </w:pPr>
          </w:p>
        </w:tc>
        <w:tc>
          <w:tcPr>
            <w:tcW w:w="850" w:type="dxa"/>
          </w:tcPr>
          <w:p w:rsidR="00566AA3" w:rsidRDefault="00566AA3">
            <w:pPr>
              <w:pStyle w:val="ConsPlusNormal"/>
            </w:pPr>
          </w:p>
        </w:tc>
        <w:tc>
          <w:tcPr>
            <w:tcW w:w="907" w:type="dxa"/>
          </w:tcPr>
          <w:p w:rsidR="00566AA3" w:rsidRDefault="00566AA3">
            <w:pPr>
              <w:pStyle w:val="ConsPlusNormal"/>
            </w:pPr>
          </w:p>
        </w:tc>
        <w:tc>
          <w:tcPr>
            <w:tcW w:w="797" w:type="dxa"/>
            <w:vAlign w:val="bottom"/>
          </w:tcPr>
          <w:p w:rsidR="00566AA3" w:rsidRDefault="00566AA3">
            <w:pPr>
              <w:pStyle w:val="ConsPlusNormal"/>
              <w:jc w:val="center"/>
            </w:pPr>
            <w:r>
              <w:t>2001</w:t>
            </w:r>
          </w:p>
        </w:tc>
        <w:tc>
          <w:tcPr>
            <w:tcW w:w="794" w:type="dxa"/>
          </w:tcPr>
          <w:p w:rsidR="00566AA3" w:rsidRDefault="00566AA3">
            <w:pPr>
              <w:pStyle w:val="ConsPlusNormal"/>
            </w:pPr>
          </w:p>
        </w:tc>
        <w:tc>
          <w:tcPr>
            <w:tcW w:w="794" w:type="dxa"/>
          </w:tcPr>
          <w:p w:rsidR="00566AA3" w:rsidRDefault="00566AA3">
            <w:pPr>
              <w:pStyle w:val="ConsPlusNormal"/>
            </w:pPr>
          </w:p>
        </w:tc>
        <w:tc>
          <w:tcPr>
            <w:tcW w:w="979" w:type="dxa"/>
          </w:tcPr>
          <w:p w:rsidR="00566AA3" w:rsidRDefault="00566AA3">
            <w:pPr>
              <w:pStyle w:val="ConsPlusNormal"/>
            </w:pPr>
          </w:p>
        </w:tc>
        <w:tc>
          <w:tcPr>
            <w:tcW w:w="1042" w:type="dxa"/>
          </w:tcPr>
          <w:p w:rsidR="00566AA3" w:rsidRDefault="00566AA3">
            <w:pPr>
              <w:pStyle w:val="ConsPlusNormal"/>
            </w:pPr>
          </w:p>
        </w:tc>
        <w:tc>
          <w:tcPr>
            <w:tcW w:w="680" w:type="dxa"/>
          </w:tcPr>
          <w:p w:rsidR="00566AA3" w:rsidRDefault="00566AA3">
            <w:pPr>
              <w:pStyle w:val="ConsPlusNormal"/>
            </w:pPr>
          </w:p>
        </w:tc>
        <w:tc>
          <w:tcPr>
            <w:tcW w:w="794" w:type="dxa"/>
          </w:tcPr>
          <w:p w:rsidR="00566AA3" w:rsidRDefault="00566AA3">
            <w:pPr>
              <w:pStyle w:val="ConsPlusNormal"/>
            </w:pPr>
          </w:p>
        </w:tc>
        <w:tc>
          <w:tcPr>
            <w:tcW w:w="1531" w:type="dxa"/>
          </w:tcPr>
          <w:p w:rsidR="00566AA3" w:rsidRDefault="00566AA3">
            <w:pPr>
              <w:pStyle w:val="ConsPlusNormal"/>
            </w:pPr>
          </w:p>
        </w:tc>
        <w:tc>
          <w:tcPr>
            <w:tcW w:w="1632" w:type="dxa"/>
          </w:tcPr>
          <w:p w:rsidR="00566AA3" w:rsidRDefault="00566AA3">
            <w:pPr>
              <w:pStyle w:val="ConsPlusNormal"/>
            </w:pPr>
          </w:p>
        </w:tc>
        <w:tc>
          <w:tcPr>
            <w:tcW w:w="1637"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pPr>
          </w:p>
        </w:tc>
        <w:tc>
          <w:tcPr>
            <w:tcW w:w="946" w:type="dxa"/>
          </w:tcPr>
          <w:p w:rsidR="00566AA3" w:rsidRDefault="00566AA3">
            <w:pPr>
              <w:pStyle w:val="ConsPlusNormal"/>
            </w:pPr>
          </w:p>
        </w:tc>
        <w:tc>
          <w:tcPr>
            <w:tcW w:w="850" w:type="dxa"/>
          </w:tcPr>
          <w:p w:rsidR="00566AA3" w:rsidRDefault="00566AA3">
            <w:pPr>
              <w:pStyle w:val="ConsPlusNormal"/>
            </w:pPr>
          </w:p>
        </w:tc>
        <w:tc>
          <w:tcPr>
            <w:tcW w:w="907" w:type="dxa"/>
          </w:tcPr>
          <w:p w:rsidR="00566AA3" w:rsidRDefault="00566AA3">
            <w:pPr>
              <w:pStyle w:val="ConsPlusNormal"/>
            </w:pPr>
          </w:p>
        </w:tc>
        <w:tc>
          <w:tcPr>
            <w:tcW w:w="797" w:type="dxa"/>
            <w:vAlign w:val="bottom"/>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979" w:type="dxa"/>
          </w:tcPr>
          <w:p w:rsidR="00566AA3" w:rsidRDefault="00566AA3">
            <w:pPr>
              <w:pStyle w:val="ConsPlusNormal"/>
            </w:pPr>
          </w:p>
        </w:tc>
        <w:tc>
          <w:tcPr>
            <w:tcW w:w="1042" w:type="dxa"/>
          </w:tcPr>
          <w:p w:rsidR="00566AA3" w:rsidRDefault="00566AA3">
            <w:pPr>
              <w:pStyle w:val="ConsPlusNormal"/>
            </w:pPr>
          </w:p>
        </w:tc>
        <w:tc>
          <w:tcPr>
            <w:tcW w:w="680" w:type="dxa"/>
          </w:tcPr>
          <w:p w:rsidR="00566AA3" w:rsidRDefault="00566AA3">
            <w:pPr>
              <w:pStyle w:val="ConsPlusNormal"/>
            </w:pPr>
          </w:p>
        </w:tc>
        <w:tc>
          <w:tcPr>
            <w:tcW w:w="794" w:type="dxa"/>
          </w:tcPr>
          <w:p w:rsidR="00566AA3" w:rsidRDefault="00566AA3">
            <w:pPr>
              <w:pStyle w:val="ConsPlusNormal"/>
            </w:pPr>
          </w:p>
        </w:tc>
        <w:tc>
          <w:tcPr>
            <w:tcW w:w="1531" w:type="dxa"/>
          </w:tcPr>
          <w:p w:rsidR="00566AA3" w:rsidRDefault="00566AA3">
            <w:pPr>
              <w:pStyle w:val="ConsPlusNormal"/>
            </w:pPr>
          </w:p>
        </w:tc>
        <w:tc>
          <w:tcPr>
            <w:tcW w:w="1632" w:type="dxa"/>
          </w:tcPr>
          <w:p w:rsidR="00566AA3" w:rsidRDefault="00566AA3">
            <w:pPr>
              <w:pStyle w:val="ConsPlusNormal"/>
            </w:pPr>
          </w:p>
        </w:tc>
        <w:tc>
          <w:tcPr>
            <w:tcW w:w="1637"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835" w:type="dxa"/>
            <w:tcBorders>
              <w:left w:val="nil"/>
            </w:tcBorders>
            <w:vAlign w:val="bottom"/>
          </w:tcPr>
          <w:p w:rsidR="00566AA3" w:rsidRDefault="00566AA3">
            <w:pPr>
              <w:pStyle w:val="ConsPlusNormal"/>
            </w:pPr>
            <w:r>
              <w:t>Резервуары, емкости, иные аналогичные объекты, всего</w:t>
            </w:r>
          </w:p>
        </w:tc>
        <w:tc>
          <w:tcPr>
            <w:tcW w:w="946" w:type="dxa"/>
          </w:tcPr>
          <w:p w:rsidR="00566AA3" w:rsidRDefault="00566AA3">
            <w:pPr>
              <w:pStyle w:val="ConsPlusNormal"/>
            </w:pPr>
          </w:p>
        </w:tc>
        <w:tc>
          <w:tcPr>
            <w:tcW w:w="850" w:type="dxa"/>
          </w:tcPr>
          <w:p w:rsidR="00566AA3" w:rsidRDefault="00566AA3">
            <w:pPr>
              <w:pStyle w:val="ConsPlusNormal"/>
            </w:pPr>
          </w:p>
        </w:tc>
        <w:tc>
          <w:tcPr>
            <w:tcW w:w="907" w:type="dxa"/>
          </w:tcPr>
          <w:p w:rsidR="00566AA3" w:rsidRDefault="00566AA3">
            <w:pPr>
              <w:pStyle w:val="ConsPlusNormal"/>
            </w:pPr>
          </w:p>
        </w:tc>
        <w:tc>
          <w:tcPr>
            <w:tcW w:w="797" w:type="dxa"/>
            <w:vAlign w:val="bottom"/>
          </w:tcPr>
          <w:p w:rsidR="00566AA3" w:rsidRDefault="00566AA3">
            <w:pPr>
              <w:pStyle w:val="ConsPlusNormal"/>
              <w:jc w:val="center"/>
            </w:pPr>
            <w:r>
              <w:t>3000</w:t>
            </w:r>
          </w:p>
        </w:tc>
        <w:tc>
          <w:tcPr>
            <w:tcW w:w="794" w:type="dxa"/>
          </w:tcPr>
          <w:p w:rsidR="00566AA3" w:rsidRDefault="00566AA3">
            <w:pPr>
              <w:pStyle w:val="ConsPlusNormal"/>
            </w:pPr>
          </w:p>
        </w:tc>
        <w:tc>
          <w:tcPr>
            <w:tcW w:w="794" w:type="dxa"/>
          </w:tcPr>
          <w:p w:rsidR="00566AA3" w:rsidRDefault="00566AA3">
            <w:pPr>
              <w:pStyle w:val="ConsPlusNormal"/>
            </w:pPr>
          </w:p>
        </w:tc>
        <w:tc>
          <w:tcPr>
            <w:tcW w:w="979" w:type="dxa"/>
          </w:tcPr>
          <w:p w:rsidR="00566AA3" w:rsidRDefault="00566AA3">
            <w:pPr>
              <w:pStyle w:val="ConsPlusNormal"/>
            </w:pPr>
          </w:p>
        </w:tc>
        <w:tc>
          <w:tcPr>
            <w:tcW w:w="1042" w:type="dxa"/>
          </w:tcPr>
          <w:p w:rsidR="00566AA3" w:rsidRDefault="00566AA3">
            <w:pPr>
              <w:pStyle w:val="ConsPlusNormal"/>
            </w:pPr>
          </w:p>
        </w:tc>
        <w:tc>
          <w:tcPr>
            <w:tcW w:w="680" w:type="dxa"/>
          </w:tcPr>
          <w:p w:rsidR="00566AA3" w:rsidRDefault="00566AA3">
            <w:pPr>
              <w:pStyle w:val="ConsPlusNormal"/>
            </w:pPr>
          </w:p>
        </w:tc>
        <w:tc>
          <w:tcPr>
            <w:tcW w:w="794" w:type="dxa"/>
          </w:tcPr>
          <w:p w:rsidR="00566AA3" w:rsidRDefault="00566AA3">
            <w:pPr>
              <w:pStyle w:val="ConsPlusNormal"/>
            </w:pPr>
          </w:p>
        </w:tc>
        <w:tc>
          <w:tcPr>
            <w:tcW w:w="1531" w:type="dxa"/>
          </w:tcPr>
          <w:p w:rsidR="00566AA3" w:rsidRDefault="00566AA3">
            <w:pPr>
              <w:pStyle w:val="ConsPlusNormal"/>
            </w:pPr>
          </w:p>
        </w:tc>
        <w:tc>
          <w:tcPr>
            <w:tcW w:w="1632" w:type="dxa"/>
          </w:tcPr>
          <w:p w:rsidR="00566AA3" w:rsidRDefault="00566AA3">
            <w:pPr>
              <w:pStyle w:val="ConsPlusNormal"/>
            </w:pPr>
          </w:p>
        </w:tc>
        <w:tc>
          <w:tcPr>
            <w:tcW w:w="1637"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ind w:left="283"/>
            </w:pPr>
            <w:r>
              <w:t>в том числе:</w:t>
            </w:r>
          </w:p>
        </w:tc>
        <w:tc>
          <w:tcPr>
            <w:tcW w:w="946" w:type="dxa"/>
          </w:tcPr>
          <w:p w:rsidR="00566AA3" w:rsidRDefault="00566AA3">
            <w:pPr>
              <w:pStyle w:val="ConsPlusNormal"/>
            </w:pPr>
          </w:p>
        </w:tc>
        <w:tc>
          <w:tcPr>
            <w:tcW w:w="850" w:type="dxa"/>
          </w:tcPr>
          <w:p w:rsidR="00566AA3" w:rsidRDefault="00566AA3">
            <w:pPr>
              <w:pStyle w:val="ConsPlusNormal"/>
            </w:pPr>
          </w:p>
        </w:tc>
        <w:tc>
          <w:tcPr>
            <w:tcW w:w="907" w:type="dxa"/>
          </w:tcPr>
          <w:p w:rsidR="00566AA3" w:rsidRDefault="00566AA3">
            <w:pPr>
              <w:pStyle w:val="ConsPlusNormal"/>
            </w:pPr>
          </w:p>
        </w:tc>
        <w:tc>
          <w:tcPr>
            <w:tcW w:w="797" w:type="dxa"/>
            <w:vAlign w:val="bottom"/>
          </w:tcPr>
          <w:p w:rsidR="00566AA3" w:rsidRDefault="00566AA3">
            <w:pPr>
              <w:pStyle w:val="ConsPlusNormal"/>
              <w:jc w:val="center"/>
            </w:pPr>
            <w:r>
              <w:t>3001</w:t>
            </w:r>
          </w:p>
        </w:tc>
        <w:tc>
          <w:tcPr>
            <w:tcW w:w="794" w:type="dxa"/>
          </w:tcPr>
          <w:p w:rsidR="00566AA3" w:rsidRDefault="00566AA3">
            <w:pPr>
              <w:pStyle w:val="ConsPlusNormal"/>
            </w:pPr>
          </w:p>
        </w:tc>
        <w:tc>
          <w:tcPr>
            <w:tcW w:w="794" w:type="dxa"/>
          </w:tcPr>
          <w:p w:rsidR="00566AA3" w:rsidRDefault="00566AA3">
            <w:pPr>
              <w:pStyle w:val="ConsPlusNormal"/>
            </w:pPr>
          </w:p>
        </w:tc>
        <w:tc>
          <w:tcPr>
            <w:tcW w:w="979" w:type="dxa"/>
          </w:tcPr>
          <w:p w:rsidR="00566AA3" w:rsidRDefault="00566AA3">
            <w:pPr>
              <w:pStyle w:val="ConsPlusNormal"/>
            </w:pPr>
          </w:p>
        </w:tc>
        <w:tc>
          <w:tcPr>
            <w:tcW w:w="1042" w:type="dxa"/>
          </w:tcPr>
          <w:p w:rsidR="00566AA3" w:rsidRDefault="00566AA3">
            <w:pPr>
              <w:pStyle w:val="ConsPlusNormal"/>
            </w:pPr>
          </w:p>
        </w:tc>
        <w:tc>
          <w:tcPr>
            <w:tcW w:w="680" w:type="dxa"/>
          </w:tcPr>
          <w:p w:rsidR="00566AA3" w:rsidRDefault="00566AA3">
            <w:pPr>
              <w:pStyle w:val="ConsPlusNormal"/>
            </w:pPr>
          </w:p>
        </w:tc>
        <w:tc>
          <w:tcPr>
            <w:tcW w:w="794" w:type="dxa"/>
          </w:tcPr>
          <w:p w:rsidR="00566AA3" w:rsidRDefault="00566AA3">
            <w:pPr>
              <w:pStyle w:val="ConsPlusNormal"/>
            </w:pPr>
          </w:p>
        </w:tc>
        <w:tc>
          <w:tcPr>
            <w:tcW w:w="1531" w:type="dxa"/>
          </w:tcPr>
          <w:p w:rsidR="00566AA3" w:rsidRDefault="00566AA3">
            <w:pPr>
              <w:pStyle w:val="ConsPlusNormal"/>
            </w:pPr>
          </w:p>
        </w:tc>
        <w:tc>
          <w:tcPr>
            <w:tcW w:w="1632" w:type="dxa"/>
          </w:tcPr>
          <w:p w:rsidR="00566AA3" w:rsidRDefault="00566AA3">
            <w:pPr>
              <w:pStyle w:val="ConsPlusNormal"/>
            </w:pPr>
          </w:p>
        </w:tc>
        <w:tc>
          <w:tcPr>
            <w:tcW w:w="1637"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pPr>
          </w:p>
        </w:tc>
        <w:tc>
          <w:tcPr>
            <w:tcW w:w="946" w:type="dxa"/>
          </w:tcPr>
          <w:p w:rsidR="00566AA3" w:rsidRDefault="00566AA3">
            <w:pPr>
              <w:pStyle w:val="ConsPlusNormal"/>
            </w:pPr>
          </w:p>
        </w:tc>
        <w:tc>
          <w:tcPr>
            <w:tcW w:w="850" w:type="dxa"/>
          </w:tcPr>
          <w:p w:rsidR="00566AA3" w:rsidRDefault="00566AA3">
            <w:pPr>
              <w:pStyle w:val="ConsPlusNormal"/>
            </w:pPr>
          </w:p>
        </w:tc>
        <w:tc>
          <w:tcPr>
            <w:tcW w:w="907" w:type="dxa"/>
          </w:tcPr>
          <w:p w:rsidR="00566AA3" w:rsidRDefault="00566AA3">
            <w:pPr>
              <w:pStyle w:val="ConsPlusNormal"/>
            </w:pPr>
          </w:p>
        </w:tc>
        <w:tc>
          <w:tcPr>
            <w:tcW w:w="797" w:type="dxa"/>
            <w:vAlign w:val="bottom"/>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979" w:type="dxa"/>
          </w:tcPr>
          <w:p w:rsidR="00566AA3" w:rsidRDefault="00566AA3">
            <w:pPr>
              <w:pStyle w:val="ConsPlusNormal"/>
            </w:pPr>
          </w:p>
        </w:tc>
        <w:tc>
          <w:tcPr>
            <w:tcW w:w="1042" w:type="dxa"/>
          </w:tcPr>
          <w:p w:rsidR="00566AA3" w:rsidRDefault="00566AA3">
            <w:pPr>
              <w:pStyle w:val="ConsPlusNormal"/>
            </w:pPr>
          </w:p>
        </w:tc>
        <w:tc>
          <w:tcPr>
            <w:tcW w:w="680" w:type="dxa"/>
          </w:tcPr>
          <w:p w:rsidR="00566AA3" w:rsidRDefault="00566AA3">
            <w:pPr>
              <w:pStyle w:val="ConsPlusNormal"/>
            </w:pPr>
          </w:p>
        </w:tc>
        <w:tc>
          <w:tcPr>
            <w:tcW w:w="794" w:type="dxa"/>
          </w:tcPr>
          <w:p w:rsidR="00566AA3" w:rsidRDefault="00566AA3">
            <w:pPr>
              <w:pStyle w:val="ConsPlusNormal"/>
            </w:pPr>
          </w:p>
        </w:tc>
        <w:tc>
          <w:tcPr>
            <w:tcW w:w="1531" w:type="dxa"/>
          </w:tcPr>
          <w:p w:rsidR="00566AA3" w:rsidRDefault="00566AA3">
            <w:pPr>
              <w:pStyle w:val="ConsPlusNormal"/>
            </w:pPr>
          </w:p>
        </w:tc>
        <w:tc>
          <w:tcPr>
            <w:tcW w:w="1632" w:type="dxa"/>
          </w:tcPr>
          <w:p w:rsidR="00566AA3" w:rsidRDefault="00566AA3">
            <w:pPr>
              <w:pStyle w:val="ConsPlusNormal"/>
            </w:pPr>
          </w:p>
        </w:tc>
        <w:tc>
          <w:tcPr>
            <w:tcW w:w="1637"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835" w:type="dxa"/>
            <w:tcBorders>
              <w:left w:val="nil"/>
            </w:tcBorders>
            <w:vAlign w:val="bottom"/>
          </w:tcPr>
          <w:p w:rsidR="00566AA3" w:rsidRDefault="00566AA3">
            <w:pPr>
              <w:pStyle w:val="ConsPlusNormal"/>
            </w:pPr>
            <w:r>
              <w:t>Скважины, иные аналогичные объекты, всего</w:t>
            </w:r>
          </w:p>
        </w:tc>
        <w:tc>
          <w:tcPr>
            <w:tcW w:w="946" w:type="dxa"/>
          </w:tcPr>
          <w:p w:rsidR="00566AA3" w:rsidRDefault="00566AA3">
            <w:pPr>
              <w:pStyle w:val="ConsPlusNormal"/>
            </w:pPr>
          </w:p>
        </w:tc>
        <w:tc>
          <w:tcPr>
            <w:tcW w:w="850" w:type="dxa"/>
          </w:tcPr>
          <w:p w:rsidR="00566AA3" w:rsidRDefault="00566AA3">
            <w:pPr>
              <w:pStyle w:val="ConsPlusNormal"/>
            </w:pPr>
          </w:p>
        </w:tc>
        <w:tc>
          <w:tcPr>
            <w:tcW w:w="907" w:type="dxa"/>
          </w:tcPr>
          <w:p w:rsidR="00566AA3" w:rsidRDefault="00566AA3">
            <w:pPr>
              <w:pStyle w:val="ConsPlusNormal"/>
            </w:pPr>
          </w:p>
        </w:tc>
        <w:tc>
          <w:tcPr>
            <w:tcW w:w="797" w:type="dxa"/>
            <w:vAlign w:val="bottom"/>
          </w:tcPr>
          <w:p w:rsidR="00566AA3" w:rsidRDefault="00566AA3">
            <w:pPr>
              <w:pStyle w:val="ConsPlusNormal"/>
              <w:jc w:val="center"/>
            </w:pPr>
            <w:r>
              <w:t>4000</w:t>
            </w:r>
          </w:p>
        </w:tc>
        <w:tc>
          <w:tcPr>
            <w:tcW w:w="794" w:type="dxa"/>
          </w:tcPr>
          <w:p w:rsidR="00566AA3" w:rsidRDefault="00566AA3">
            <w:pPr>
              <w:pStyle w:val="ConsPlusNormal"/>
            </w:pPr>
          </w:p>
        </w:tc>
        <w:tc>
          <w:tcPr>
            <w:tcW w:w="794" w:type="dxa"/>
          </w:tcPr>
          <w:p w:rsidR="00566AA3" w:rsidRDefault="00566AA3">
            <w:pPr>
              <w:pStyle w:val="ConsPlusNormal"/>
            </w:pPr>
          </w:p>
        </w:tc>
        <w:tc>
          <w:tcPr>
            <w:tcW w:w="979" w:type="dxa"/>
          </w:tcPr>
          <w:p w:rsidR="00566AA3" w:rsidRDefault="00566AA3">
            <w:pPr>
              <w:pStyle w:val="ConsPlusNormal"/>
            </w:pPr>
          </w:p>
        </w:tc>
        <w:tc>
          <w:tcPr>
            <w:tcW w:w="1042" w:type="dxa"/>
          </w:tcPr>
          <w:p w:rsidR="00566AA3" w:rsidRDefault="00566AA3">
            <w:pPr>
              <w:pStyle w:val="ConsPlusNormal"/>
            </w:pPr>
          </w:p>
        </w:tc>
        <w:tc>
          <w:tcPr>
            <w:tcW w:w="680" w:type="dxa"/>
          </w:tcPr>
          <w:p w:rsidR="00566AA3" w:rsidRDefault="00566AA3">
            <w:pPr>
              <w:pStyle w:val="ConsPlusNormal"/>
            </w:pPr>
          </w:p>
        </w:tc>
        <w:tc>
          <w:tcPr>
            <w:tcW w:w="794" w:type="dxa"/>
          </w:tcPr>
          <w:p w:rsidR="00566AA3" w:rsidRDefault="00566AA3">
            <w:pPr>
              <w:pStyle w:val="ConsPlusNormal"/>
            </w:pPr>
          </w:p>
        </w:tc>
        <w:tc>
          <w:tcPr>
            <w:tcW w:w="1531" w:type="dxa"/>
          </w:tcPr>
          <w:p w:rsidR="00566AA3" w:rsidRDefault="00566AA3">
            <w:pPr>
              <w:pStyle w:val="ConsPlusNormal"/>
            </w:pPr>
          </w:p>
        </w:tc>
        <w:tc>
          <w:tcPr>
            <w:tcW w:w="1632" w:type="dxa"/>
          </w:tcPr>
          <w:p w:rsidR="00566AA3" w:rsidRDefault="00566AA3">
            <w:pPr>
              <w:pStyle w:val="ConsPlusNormal"/>
            </w:pPr>
          </w:p>
        </w:tc>
        <w:tc>
          <w:tcPr>
            <w:tcW w:w="1637"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ind w:left="283"/>
            </w:pPr>
            <w:r>
              <w:t>в том числе:</w:t>
            </w:r>
          </w:p>
        </w:tc>
        <w:tc>
          <w:tcPr>
            <w:tcW w:w="946" w:type="dxa"/>
          </w:tcPr>
          <w:p w:rsidR="00566AA3" w:rsidRDefault="00566AA3">
            <w:pPr>
              <w:pStyle w:val="ConsPlusNormal"/>
            </w:pPr>
          </w:p>
        </w:tc>
        <w:tc>
          <w:tcPr>
            <w:tcW w:w="850" w:type="dxa"/>
          </w:tcPr>
          <w:p w:rsidR="00566AA3" w:rsidRDefault="00566AA3">
            <w:pPr>
              <w:pStyle w:val="ConsPlusNormal"/>
            </w:pPr>
          </w:p>
        </w:tc>
        <w:tc>
          <w:tcPr>
            <w:tcW w:w="907" w:type="dxa"/>
          </w:tcPr>
          <w:p w:rsidR="00566AA3" w:rsidRDefault="00566AA3">
            <w:pPr>
              <w:pStyle w:val="ConsPlusNormal"/>
            </w:pPr>
          </w:p>
        </w:tc>
        <w:tc>
          <w:tcPr>
            <w:tcW w:w="797" w:type="dxa"/>
            <w:vAlign w:val="bottom"/>
          </w:tcPr>
          <w:p w:rsidR="00566AA3" w:rsidRDefault="00566AA3">
            <w:pPr>
              <w:pStyle w:val="ConsPlusNormal"/>
              <w:jc w:val="center"/>
            </w:pPr>
            <w:r>
              <w:t>4001</w:t>
            </w:r>
          </w:p>
        </w:tc>
        <w:tc>
          <w:tcPr>
            <w:tcW w:w="794" w:type="dxa"/>
          </w:tcPr>
          <w:p w:rsidR="00566AA3" w:rsidRDefault="00566AA3">
            <w:pPr>
              <w:pStyle w:val="ConsPlusNormal"/>
            </w:pPr>
          </w:p>
        </w:tc>
        <w:tc>
          <w:tcPr>
            <w:tcW w:w="794" w:type="dxa"/>
          </w:tcPr>
          <w:p w:rsidR="00566AA3" w:rsidRDefault="00566AA3">
            <w:pPr>
              <w:pStyle w:val="ConsPlusNormal"/>
            </w:pPr>
          </w:p>
        </w:tc>
        <w:tc>
          <w:tcPr>
            <w:tcW w:w="979" w:type="dxa"/>
          </w:tcPr>
          <w:p w:rsidR="00566AA3" w:rsidRDefault="00566AA3">
            <w:pPr>
              <w:pStyle w:val="ConsPlusNormal"/>
            </w:pPr>
          </w:p>
        </w:tc>
        <w:tc>
          <w:tcPr>
            <w:tcW w:w="1042" w:type="dxa"/>
          </w:tcPr>
          <w:p w:rsidR="00566AA3" w:rsidRDefault="00566AA3">
            <w:pPr>
              <w:pStyle w:val="ConsPlusNormal"/>
            </w:pPr>
          </w:p>
        </w:tc>
        <w:tc>
          <w:tcPr>
            <w:tcW w:w="680" w:type="dxa"/>
          </w:tcPr>
          <w:p w:rsidR="00566AA3" w:rsidRDefault="00566AA3">
            <w:pPr>
              <w:pStyle w:val="ConsPlusNormal"/>
            </w:pPr>
          </w:p>
        </w:tc>
        <w:tc>
          <w:tcPr>
            <w:tcW w:w="794" w:type="dxa"/>
          </w:tcPr>
          <w:p w:rsidR="00566AA3" w:rsidRDefault="00566AA3">
            <w:pPr>
              <w:pStyle w:val="ConsPlusNormal"/>
            </w:pPr>
          </w:p>
        </w:tc>
        <w:tc>
          <w:tcPr>
            <w:tcW w:w="1531" w:type="dxa"/>
          </w:tcPr>
          <w:p w:rsidR="00566AA3" w:rsidRDefault="00566AA3">
            <w:pPr>
              <w:pStyle w:val="ConsPlusNormal"/>
            </w:pPr>
          </w:p>
        </w:tc>
        <w:tc>
          <w:tcPr>
            <w:tcW w:w="1632" w:type="dxa"/>
          </w:tcPr>
          <w:p w:rsidR="00566AA3" w:rsidRDefault="00566AA3">
            <w:pPr>
              <w:pStyle w:val="ConsPlusNormal"/>
            </w:pPr>
          </w:p>
        </w:tc>
        <w:tc>
          <w:tcPr>
            <w:tcW w:w="1637"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pPr>
          </w:p>
        </w:tc>
        <w:tc>
          <w:tcPr>
            <w:tcW w:w="946" w:type="dxa"/>
          </w:tcPr>
          <w:p w:rsidR="00566AA3" w:rsidRDefault="00566AA3">
            <w:pPr>
              <w:pStyle w:val="ConsPlusNormal"/>
            </w:pPr>
          </w:p>
        </w:tc>
        <w:tc>
          <w:tcPr>
            <w:tcW w:w="850" w:type="dxa"/>
          </w:tcPr>
          <w:p w:rsidR="00566AA3" w:rsidRDefault="00566AA3">
            <w:pPr>
              <w:pStyle w:val="ConsPlusNormal"/>
            </w:pPr>
          </w:p>
        </w:tc>
        <w:tc>
          <w:tcPr>
            <w:tcW w:w="907" w:type="dxa"/>
          </w:tcPr>
          <w:p w:rsidR="00566AA3" w:rsidRDefault="00566AA3">
            <w:pPr>
              <w:pStyle w:val="ConsPlusNormal"/>
            </w:pPr>
          </w:p>
        </w:tc>
        <w:tc>
          <w:tcPr>
            <w:tcW w:w="797" w:type="dxa"/>
            <w:vAlign w:val="bottom"/>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979" w:type="dxa"/>
          </w:tcPr>
          <w:p w:rsidR="00566AA3" w:rsidRDefault="00566AA3">
            <w:pPr>
              <w:pStyle w:val="ConsPlusNormal"/>
            </w:pPr>
          </w:p>
        </w:tc>
        <w:tc>
          <w:tcPr>
            <w:tcW w:w="1042" w:type="dxa"/>
          </w:tcPr>
          <w:p w:rsidR="00566AA3" w:rsidRDefault="00566AA3">
            <w:pPr>
              <w:pStyle w:val="ConsPlusNormal"/>
            </w:pPr>
          </w:p>
        </w:tc>
        <w:tc>
          <w:tcPr>
            <w:tcW w:w="680" w:type="dxa"/>
          </w:tcPr>
          <w:p w:rsidR="00566AA3" w:rsidRDefault="00566AA3">
            <w:pPr>
              <w:pStyle w:val="ConsPlusNormal"/>
            </w:pPr>
          </w:p>
        </w:tc>
        <w:tc>
          <w:tcPr>
            <w:tcW w:w="794" w:type="dxa"/>
          </w:tcPr>
          <w:p w:rsidR="00566AA3" w:rsidRDefault="00566AA3">
            <w:pPr>
              <w:pStyle w:val="ConsPlusNormal"/>
            </w:pPr>
          </w:p>
        </w:tc>
        <w:tc>
          <w:tcPr>
            <w:tcW w:w="1531" w:type="dxa"/>
          </w:tcPr>
          <w:p w:rsidR="00566AA3" w:rsidRDefault="00566AA3">
            <w:pPr>
              <w:pStyle w:val="ConsPlusNormal"/>
            </w:pPr>
          </w:p>
        </w:tc>
        <w:tc>
          <w:tcPr>
            <w:tcW w:w="1632" w:type="dxa"/>
          </w:tcPr>
          <w:p w:rsidR="00566AA3" w:rsidRDefault="00566AA3">
            <w:pPr>
              <w:pStyle w:val="ConsPlusNormal"/>
            </w:pPr>
          </w:p>
        </w:tc>
        <w:tc>
          <w:tcPr>
            <w:tcW w:w="1637"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835" w:type="dxa"/>
            <w:tcBorders>
              <w:left w:val="nil"/>
            </w:tcBorders>
            <w:vAlign w:val="bottom"/>
          </w:tcPr>
          <w:p w:rsidR="00566AA3" w:rsidRDefault="00566AA3">
            <w:pPr>
              <w:pStyle w:val="ConsPlusNormal"/>
            </w:pPr>
            <w:r>
              <w:t>Иные объекты, включая точечные, всего</w:t>
            </w:r>
          </w:p>
        </w:tc>
        <w:tc>
          <w:tcPr>
            <w:tcW w:w="946" w:type="dxa"/>
          </w:tcPr>
          <w:p w:rsidR="00566AA3" w:rsidRDefault="00566AA3">
            <w:pPr>
              <w:pStyle w:val="ConsPlusNormal"/>
            </w:pPr>
          </w:p>
        </w:tc>
        <w:tc>
          <w:tcPr>
            <w:tcW w:w="850" w:type="dxa"/>
          </w:tcPr>
          <w:p w:rsidR="00566AA3" w:rsidRDefault="00566AA3">
            <w:pPr>
              <w:pStyle w:val="ConsPlusNormal"/>
            </w:pPr>
          </w:p>
        </w:tc>
        <w:tc>
          <w:tcPr>
            <w:tcW w:w="907" w:type="dxa"/>
          </w:tcPr>
          <w:p w:rsidR="00566AA3" w:rsidRDefault="00566AA3">
            <w:pPr>
              <w:pStyle w:val="ConsPlusNormal"/>
            </w:pPr>
          </w:p>
        </w:tc>
        <w:tc>
          <w:tcPr>
            <w:tcW w:w="797" w:type="dxa"/>
            <w:vAlign w:val="bottom"/>
          </w:tcPr>
          <w:p w:rsidR="00566AA3" w:rsidRDefault="00566AA3">
            <w:pPr>
              <w:pStyle w:val="ConsPlusNormal"/>
              <w:jc w:val="center"/>
            </w:pPr>
            <w:r>
              <w:t>5000</w:t>
            </w:r>
          </w:p>
        </w:tc>
        <w:tc>
          <w:tcPr>
            <w:tcW w:w="794" w:type="dxa"/>
          </w:tcPr>
          <w:p w:rsidR="00566AA3" w:rsidRDefault="00566AA3">
            <w:pPr>
              <w:pStyle w:val="ConsPlusNormal"/>
            </w:pPr>
          </w:p>
        </w:tc>
        <w:tc>
          <w:tcPr>
            <w:tcW w:w="794" w:type="dxa"/>
          </w:tcPr>
          <w:p w:rsidR="00566AA3" w:rsidRDefault="00566AA3">
            <w:pPr>
              <w:pStyle w:val="ConsPlusNormal"/>
            </w:pPr>
          </w:p>
        </w:tc>
        <w:tc>
          <w:tcPr>
            <w:tcW w:w="979" w:type="dxa"/>
          </w:tcPr>
          <w:p w:rsidR="00566AA3" w:rsidRDefault="00566AA3">
            <w:pPr>
              <w:pStyle w:val="ConsPlusNormal"/>
            </w:pPr>
          </w:p>
        </w:tc>
        <w:tc>
          <w:tcPr>
            <w:tcW w:w="1042" w:type="dxa"/>
          </w:tcPr>
          <w:p w:rsidR="00566AA3" w:rsidRDefault="00566AA3">
            <w:pPr>
              <w:pStyle w:val="ConsPlusNormal"/>
            </w:pPr>
          </w:p>
        </w:tc>
        <w:tc>
          <w:tcPr>
            <w:tcW w:w="680" w:type="dxa"/>
          </w:tcPr>
          <w:p w:rsidR="00566AA3" w:rsidRDefault="00566AA3">
            <w:pPr>
              <w:pStyle w:val="ConsPlusNormal"/>
            </w:pPr>
          </w:p>
        </w:tc>
        <w:tc>
          <w:tcPr>
            <w:tcW w:w="794" w:type="dxa"/>
          </w:tcPr>
          <w:p w:rsidR="00566AA3" w:rsidRDefault="00566AA3">
            <w:pPr>
              <w:pStyle w:val="ConsPlusNormal"/>
            </w:pPr>
          </w:p>
        </w:tc>
        <w:tc>
          <w:tcPr>
            <w:tcW w:w="1531" w:type="dxa"/>
          </w:tcPr>
          <w:p w:rsidR="00566AA3" w:rsidRDefault="00566AA3">
            <w:pPr>
              <w:pStyle w:val="ConsPlusNormal"/>
            </w:pPr>
          </w:p>
        </w:tc>
        <w:tc>
          <w:tcPr>
            <w:tcW w:w="1632" w:type="dxa"/>
          </w:tcPr>
          <w:p w:rsidR="00566AA3" w:rsidRDefault="00566AA3">
            <w:pPr>
              <w:pStyle w:val="ConsPlusNormal"/>
            </w:pPr>
          </w:p>
        </w:tc>
        <w:tc>
          <w:tcPr>
            <w:tcW w:w="1637"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ind w:left="283"/>
            </w:pPr>
            <w:r>
              <w:t>в том числе:</w:t>
            </w:r>
          </w:p>
        </w:tc>
        <w:tc>
          <w:tcPr>
            <w:tcW w:w="946" w:type="dxa"/>
          </w:tcPr>
          <w:p w:rsidR="00566AA3" w:rsidRDefault="00566AA3">
            <w:pPr>
              <w:pStyle w:val="ConsPlusNormal"/>
            </w:pPr>
          </w:p>
        </w:tc>
        <w:tc>
          <w:tcPr>
            <w:tcW w:w="850" w:type="dxa"/>
          </w:tcPr>
          <w:p w:rsidR="00566AA3" w:rsidRDefault="00566AA3">
            <w:pPr>
              <w:pStyle w:val="ConsPlusNormal"/>
            </w:pPr>
          </w:p>
        </w:tc>
        <w:tc>
          <w:tcPr>
            <w:tcW w:w="907" w:type="dxa"/>
          </w:tcPr>
          <w:p w:rsidR="00566AA3" w:rsidRDefault="00566AA3">
            <w:pPr>
              <w:pStyle w:val="ConsPlusNormal"/>
            </w:pPr>
          </w:p>
        </w:tc>
        <w:tc>
          <w:tcPr>
            <w:tcW w:w="797" w:type="dxa"/>
            <w:vAlign w:val="bottom"/>
          </w:tcPr>
          <w:p w:rsidR="00566AA3" w:rsidRDefault="00566AA3">
            <w:pPr>
              <w:pStyle w:val="ConsPlusNormal"/>
              <w:jc w:val="center"/>
            </w:pPr>
            <w:r>
              <w:t>5001</w:t>
            </w:r>
          </w:p>
        </w:tc>
        <w:tc>
          <w:tcPr>
            <w:tcW w:w="794" w:type="dxa"/>
          </w:tcPr>
          <w:p w:rsidR="00566AA3" w:rsidRDefault="00566AA3">
            <w:pPr>
              <w:pStyle w:val="ConsPlusNormal"/>
            </w:pPr>
          </w:p>
        </w:tc>
        <w:tc>
          <w:tcPr>
            <w:tcW w:w="794" w:type="dxa"/>
          </w:tcPr>
          <w:p w:rsidR="00566AA3" w:rsidRDefault="00566AA3">
            <w:pPr>
              <w:pStyle w:val="ConsPlusNormal"/>
            </w:pPr>
          </w:p>
        </w:tc>
        <w:tc>
          <w:tcPr>
            <w:tcW w:w="979" w:type="dxa"/>
          </w:tcPr>
          <w:p w:rsidR="00566AA3" w:rsidRDefault="00566AA3">
            <w:pPr>
              <w:pStyle w:val="ConsPlusNormal"/>
            </w:pPr>
          </w:p>
        </w:tc>
        <w:tc>
          <w:tcPr>
            <w:tcW w:w="1042" w:type="dxa"/>
          </w:tcPr>
          <w:p w:rsidR="00566AA3" w:rsidRDefault="00566AA3">
            <w:pPr>
              <w:pStyle w:val="ConsPlusNormal"/>
            </w:pPr>
          </w:p>
        </w:tc>
        <w:tc>
          <w:tcPr>
            <w:tcW w:w="680" w:type="dxa"/>
          </w:tcPr>
          <w:p w:rsidR="00566AA3" w:rsidRDefault="00566AA3">
            <w:pPr>
              <w:pStyle w:val="ConsPlusNormal"/>
            </w:pPr>
          </w:p>
        </w:tc>
        <w:tc>
          <w:tcPr>
            <w:tcW w:w="794" w:type="dxa"/>
          </w:tcPr>
          <w:p w:rsidR="00566AA3" w:rsidRDefault="00566AA3">
            <w:pPr>
              <w:pStyle w:val="ConsPlusNormal"/>
            </w:pPr>
          </w:p>
        </w:tc>
        <w:tc>
          <w:tcPr>
            <w:tcW w:w="1531" w:type="dxa"/>
          </w:tcPr>
          <w:p w:rsidR="00566AA3" w:rsidRDefault="00566AA3">
            <w:pPr>
              <w:pStyle w:val="ConsPlusNormal"/>
            </w:pPr>
          </w:p>
        </w:tc>
        <w:tc>
          <w:tcPr>
            <w:tcW w:w="1632" w:type="dxa"/>
          </w:tcPr>
          <w:p w:rsidR="00566AA3" w:rsidRDefault="00566AA3">
            <w:pPr>
              <w:pStyle w:val="ConsPlusNormal"/>
            </w:pPr>
          </w:p>
        </w:tc>
        <w:tc>
          <w:tcPr>
            <w:tcW w:w="1637"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835" w:type="dxa"/>
            <w:tcBorders>
              <w:left w:val="nil"/>
            </w:tcBorders>
          </w:tcPr>
          <w:p w:rsidR="00566AA3" w:rsidRDefault="00566AA3">
            <w:pPr>
              <w:pStyle w:val="ConsPlusNormal"/>
            </w:pPr>
          </w:p>
        </w:tc>
        <w:tc>
          <w:tcPr>
            <w:tcW w:w="946" w:type="dxa"/>
          </w:tcPr>
          <w:p w:rsidR="00566AA3" w:rsidRDefault="00566AA3">
            <w:pPr>
              <w:pStyle w:val="ConsPlusNormal"/>
            </w:pPr>
          </w:p>
        </w:tc>
        <w:tc>
          <w:tcPr>
            <w:tcW w:w="850" w:type="dxa"/>
          </w:tcPr>
          <w:p w:rsidR="00566AA3" w:rsidRDefault="00566AA3">
            <w:pPr>
              <w:pStyle w:val="ConsPlusNormal"/>
            </w:pPr>
          </w:p>
        </w:tc>
        <w:tc>
          <w:tcPr>
            <w:tcW w:w="907" w:type="dxa"/>
          </w:tcPr>
          <w:p w:rsidR="00566AA3" w:rsidRDefault="00566AA3">
            <w:pPr>
              <w:pStyle w:val="ConsPlusNormal"/>
            </w:pPr>
          </w:p>
        </w:tc>
        <w:tc>
          <w:tcPr>
            <w:tcW w:w="797" w:type="dxa"/>
            <w:vAlign w:val="bottom"/>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979" w:type="dxa"/>
          </w:tcPr>
          <w:p w:rsidR="00566AA3" w:rsidRDefault="00566AA3">
            <w:pPr>
              <w:pStyle w:val="ConsPlusNormal"/>
            </w:pPr>
          </w:p>
        </w:tc>
        <w:tc>
          <w:tcPr>
            <w:tcW w:w="1042" w:type="dxa"/>
          </w:tcPr>
          <w:p w:rsidR="00566AA3" w:rsidRDefault="00566AA3">
            <w:pPr>
              <w:pStyle w:val="ConsPlusNormal"/>
            </w:pPr>
          </w:p>
        </w:tc>
        <w:tc>
          <w:tcPr>
            <w:tcW w:w="680" w:type="dxa"/>
          </w:tcPr>
          <w:p w:rsidR="00566AA3" w:rsidRDefault="00566AA3">
            <w:pPr>
              <w:pStyle w:val="ConsPlusNormal"/>
            </w:pPr>
          </w:p>
        </w:tc>
        <w:tc>
          <w:tcPr>
            <w:tcW w:w="794" w:type="dxa"/>
          </w:tcPr>
          <w:p w:rsidR="00566AA3" w:rsidRDefault="00566AA3">
            <w:pPr>
              <w:pStyle w:val="ConsPlusNormal"/>
            </w:pPr>
          </w:p>
        </w:tc>
        <w:tc>
          <w:tcPr>
            <w:tcW w:w="1531" w:type="dxa"/>
          </w:tcPr>
          <w:p w:rsidR="00566AA3" w:rsidRDefault="00566AA3">
            <w:pPr>
              <w:pStyle w:val="ConsPlusNormal"/>
            </w:pPr>
          </w:p>
        </w:tc>
        <w:tc>
          <w:tcPr>
            <w:tcW w:w="1632" w:type="dxa"/>
          </w:tcPr>
          <w:p w:rsidR="00566AA3" w:rsidRDefault="00566AA3">
            <w:pPr>
              <w:pStyle w:val="ConsPlusNormal"/>
            </w:pPr>
          </w:p>
        </w:tc>
        <w:tc>
          <w:tcPr>
            <w:tcW w:w="1637"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2835" w:type="dxa"/>
            <w:tcBorders>
              <w:left w:val="nil"/>
              <w:bottom w:val="nil"/>
              <w:right w:val="nil"/>
            </w:tcBorders>
          </w:tcPr>
          <w:p w:rsidR="00566AA3" w:rsidRDefault="00566AA3">
            <w:pPr>
              <w:pStyle w:val="ConsPlusNormal"/>
            </w:pPr>
          </w:p>
        </w:tc>
        <w:tc>
          <w:tcPr>
            <w:tcW w:w="946" w:type="dxa"/>
            <w:tcBorders>
              <w:left w:val="nil"/>
              <w:bottom w:val="nil"/>
              <w:right w:val="nil"/>
            </w:tcBorders>
          </w:tcPr>
          <w:p w:rsidR="00566AA3" w:rsidRDefault="00566AA3">
            <w:pPr>
              <w:pStyle w:val="ConsPlusNormal"/>
            </w:pPr>
          </w:p>
        </w:tc>
        <w:tc>
          <w:tcPr>
            <w:tcW w:w="850" w:type="dxa"/>
            <w:tcBorders>
              <w:left w:val="nil"/>
              <w:bottom w:val="nil"/>
              <w:right w:val="nil"/>
            </w:tcBorders>
          </w:tcPr>
          <w:p w:rsidR="00566AA3" w:rsidRDefault="00566AA3">
            <w:pPr>
              <w:pStyle w:val="ConsPlusNormal"/>
            </w:pPr>
          </w:p>
        </w:tc>
        <w:tc>
          <w:tcPr>
            <w:tcW w:w="907" w:type="dxa"/>
            <w:tcBorders>
              <w:left w:val="nil"/>
              <w:bottom w:val="nil"/>
            </w:tcBorders>
          </w:tcPr>
          <w:p w:rsidR="00566AA3" w:rsidRDefault="00566AA3">
            <w:pPr>
              <w:pStyle w:val="ConsPlusNormal"/>
            </w:pPr>
            <w:r>
              <w:t>Всего:</w:t>
            </w:r>
          </w:p>
        </w:tc>
        <w:tc>
          <w:tcPr>
            <w:tcW w:w="797" w:type="dxa"/>
            <w:vAlign w:val="bottom"/>
          </w:tcPr>
          <w:p w:rsidR="00566AA3" w:rsidRDefault="00566AA3">
            <w:pPr>
              <w:pStyle w:val="ConsPlusNormal"/>
              <w:jc w:val="center"/>
            </w:pPr>
            <w:r>
              <w:t>9000</w:t>
            </w:r>
          </w:p>
        </w:tc>
        <w:tc>
          <w:tcPr>
            <w:tcW w:w="794" w:type="dxa"/>
          </w:tcPr>
          <w:p w:rsidR="00566AA3" w:rsidRDefault="00566AA3">
            <w:pPr>
              <w:pStyle w:val="ConsPlusNormal"/>
            </w:pPr>
          </w:p>
        </w:tc>
        <w:tc>
          <w:tcPr>
            <w:tcW w:w="794" w:type="dxa"/>
          </w:tcPr>
          <w:p w:rsidR="00566AA3" w:rsidRDefault="00566AA3">
            <w:pPr>
              <w:pStyle w:val="ConsPlusNormal"/>
            </w:pPr>
          </w:p>
        </w:tc>
        <w:tc>
          <w:tcPr>
            <w:tcW w:w="979" w:type="dxa"/>
          </w:tcPr>
          <w:p w:rsidR="00566AA3" w:rsidRDefault="00566AA3">
            <w:pPr>
              <w:pStyle w:val="ConsPlusNormal"/>
            </w:pPr>
          </w:p>
        </w:tc>
        <w:tc>
          <w:tcPr>
            <w:tcW w:w="1042" w:type="dxa"/>
          </w:tcPr>
          <w:p w:rsidR="00566AA3" w:rsidRDefault="00566AA3">
            <w:pPr>
              <w:pStyle w:val="ConsPlusNormal"/>
            </w:pPr>
          </w:p>
        </w:tc>
        <w:tc>
          <w:tcPr>
            <w:tcW w:w="680" w:type="dxa"/>
          </w:tcPr>
          <w:p w:rsidR="00566AA3" w:rsidRDefault="00566AA3">
            <w:pPr>
              <w:pStyle w:val="ConsPlusNormal"/>
            </w:pPr>
          </w:p>
        </w:tc>
        <w:tc>
          <w:tcPr>
            <w:tcW w:w="794" w:type="dxa"/>
          </w:tcPr>
          <w:p w:rsidR="00566AA3" w:rsidRDefault="00566AA3">
            <w:pPr>
              <w:pStyle w:val="ConsPlusNormal"/>
            </w:pPr>
          </w:p>
        </w:tc>
        <w:tc>
          <w:tcPr>
            <w:tcW w:w="1531" w:type="dxa"/>
          </w:tcPr>
          <w:p w:rsidR="00566AA3" w:rsidRDefault="00566AA3">
            <w:pPr>
              <w:pStyle w:val="ConsPlusNormal"/>
            </w:pPr>
          </w:p>
        </w:tc>
        <w:tc>
          <w:tcPr>
            <w:tcW w:w="1632" w:type="dxa"/>
          </w:tcPr>
          <w:p w:rsidR="00566AA3" w:rsidRDefault="00566AA3">
            <w:pPr>
              <w:pStyle w:val="ConsPlusNormal"/>
            </w:pPr>
          </w:p>
        </w:tc>
        <w:tc>
          <w:tcPr>
            <w:tcW w:w="1637" w:type="dxa"/>
          </w:tcPr>
          <w:p w:rsidR="00566AA3" w:rsidRDefault="00566AA3">
            <w:pPr>
              <w:pStyle w:val="ConsPlusNormal"/>
            </w:pPr>
          </w:p>
        </w:tc>
        <w:tc>
          <w:tcPr>
            <w:tcW w:w="907" w:type="dxa"/>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566AA3">
        <w:tc>
          <w:tcPr>
            <w:tcW w:w="2608" w:type="dxa"/>
            <w:tcBorders>
              <w:top w:val="nil"/>
              <w:left w:val="nil"/>
              <w:bottom w:val="nil"/>
              <w:right w:val="nil"/>
            </w:tcBorders>
          </w:tcPr>
          <w:p w:rsidR="00566AA3" w:rsidRDefault="00566AA3">
            <w:pPr>
              <w:pStyle w:val="ConsPlusNormal"/>
              <w:jc w:val="both"/>
            </w:pPr>
            <w:r>
              <w:t>Руководитель</w:t>
            </w:r>
          </w:p>
          <w:p w:rsidR="00566AA3" w:rsidRDefault="00566AA3">
            <w:pPr>
              <w:pStyle w:val="ConsPlusNormal"/>
            </w:pPr>
            <w:r>
              <w:t>(уполномоченное лицо) Учреждения</w:t>
            </w:r>
          </w:p>
        </w:tc>
        <w:tc>
          <w:tcPr>
            <w:tcW w:w="1644"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2721" w:type="dxa"/>
            <w:tcBorders>
              <w:top w:val="nil"/>
              <w:left w:val="nil"/>
              <w:bottom w:val="single" w:sz="4" w:space="0" w:color="auto"/>
              <w:right w:val="nil"/>
            </w:tcBorders>
            <w:vAlign w:val="bottom"/>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(подпись)</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(расшифровка подписи)</w:t>
            </w:r>
          </w:p>
        </w:tc>
      </w:tr>
      <w:tr w:rsidR="00566AA3">
        <w:tc>
          <w:tcPr>
            <w:tcW w:w="2608" w:type="dxa"/>
            <w:tcBorders>
              <w:top w:val="nil"/>
              <w:left w:val="nil"/>
              <w:bottom w:val="nil"/>
              <w:right w:val="nil"/>
            </w:tcBorders>
          </w:tcPr>
          <w:p w:rsidR="00566AA3" w:rsidRDefault="00566AA3">
            <w:pPr>
              <w:pStyle w:val="ConsPlusNormal"/>
              <w:jc w:val="both"/>
            </w:pPr>
            <w:r>
              <w:t>Исполнитель</w:t>
            </w:r>
          </w:p>
        </w:tc>
        <w:tc>
          <w:tcPr>
            <w:tcW w:w="1644"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1361"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721" w:type="dxa"/>
            <w:tcBorders>
              <w:top w:val="nil"/>
              <w:left w:val="nil"/>
              <w:bottom w:val="single" w:sz="4" w:space="0" w:color="auto"/>
              <w:right w:val="nil"/>
            </w:tcBorders>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(фамилия, инициалы)</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(телефон)</w:t>
            </w:r>
          </w:p>
        </w:tc>
      </w:tr>
      <w:tr w:rsidR="00566AA3">
        <w:tc>
          <w:tcPr>
            <w:tcW w:w="2608" w:type="dxa"/>
            <w:tcBorders>
              <w:top w:val="nil"/>
              <w:left w:val="nil"/>
              <w:bottom w:val="nil"/>
              <w:right w:val="nil"/>
            </w:tcBorders>
          </w:tcPr>
          <w:p w:rsidR="00566AA3" w:rsidRDefault="00566AA3">
            <w:pPr>
              <w:pStyle w:val="ConsPlusNormal"/>
              <w:jc w:val="both"/>
            </w:pPr>
            <w:r>
              <w:t>"__" __________ 20__ г.</w:t>
            </w:r>
          </w:p>
        </w:tc>
        <w:tc>
          <w:tcPr>
            <w:tcW w:w="6406" w:type="dxa"/>
            <w:gridSpan w:val="5"/>
            <w:tcBorders>
              <w:top w:val="nil"/>
              <w:left w:val="nil"/>
              <w:bottom w:val="nil"/>
              <w:right w:val="nil"/>
            </w:tcBorders>
          </w:tcPr>
          <w:p w:rsidR="00566AA3" w:rsidRDefault="00566AA3">
            <w:pPr>
              <w:pStyle w:val="ConsPlusNormal"/>
            </w:pPr>
          </w:p>
        </w:tc>
      </w:tr>
    </w:tbl>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center"/>
        <w:outlineLvl w:val="2"/>
      </w:pPr>
      <w:r>
        <w:t>Сведения</w:t>
      </w:r>
    </w:p>
    <w:p w:rsidR="00566AA3" w:rsidRDefault="00566AA3">
      <w:pPr>
        <w:pStyle w:val="ConsPlusNormal"/>
        <w:jc w:val="center"/>
      </w:pPr>
      <w:r>
        <w:t>об особо ценном движимом имуществе (за исключением</w:t>
      </w:r>
    </w:p>
    <w:p w:rsidR="00566AA3" w:rsidRDefault="00566AA3">
      <w:pPr>
        <w:pStyle w:val="ConsPlusNormal"/>
        <w:jc w:val="center"/>
      </w:pPr>
      <w:r>
        <w:t>транспортных средств)</w:t>
      </w:r>
    </w:p>
    <w:p w:rsidR="00566AA3" w:rsidRDefault="00566A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566AA3">
        <w:tc>
          <w:tcPr>
            <w:tcW w:w="7937" w:type="dxa"/>
            <w:gridSpan w:val="3"/>
            <w:tcBorders>
              <w:top w:val="nil"/>
              <w:left w:val="nil"/>
              <w:bottom w:val="nil"/>
            </w:tcBorders>
          </w:tcPr>
          <w:p w:rsidR="00566AA3" w:rsidRDefault="00566AA3">
            <w:pPr>
              <w:pStyle w:val="ConsPlusNormal"/>
            </w:pPr>
          </w:p>
        </w:tc>
        <w:tc>
          <w:tcPr>
            <w:tcW w:w="1134" w:type="dxa"/>
            <w:tcBorders>
              <w:top w:val="single" w:sz="4" w:space="0" w:color="auto"/>
              <w:bottom w:val="single" w:sz="4" w:space="0" w:color="auto"/>
            </w:tcBorders>
          </w:tcPr>
          <w:p w:rsidR="00566AA3" w:rsidRDefault="00566AA3">
            <w:pPr>
              <w:pStyle w:val="ConsPlusNormal"/>
              <w:jc w:val="center"/>
            </w:pPr>
            <w:r>
              <w:t>КОДЫ</w:t>
            </w: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jc w:val="center"/>
            </w:pPr>
            <w:r>
              <w:t>на 1 ________ 20__ г.</w:t>
            </w:r>
          </w:p>
        </w:tc>
        <w:tc>
          <w:tcPr>
            <w:tcW w:w="1361" w:type="dxa"/>
            <w:tcBorders>
              <w:top w:val="nil"/>
              <w:left w:val="nil"/>
              <w:bottom w:val="nil"/>
              <w:right w:val="single" w:sz="4" w:space="0" w:color="auto"/>
            </w:tcBorders>
            <w:vAlign w:val="bottom"/>
          </w:tcPr>
          <w:p w:rsidR="00566AA3" w:rsidRDefault="00566A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Учреждение</w:t>
            </w:r>
          </w:p>
        </w:tc>
        <w:tc>
          <w:tcPr>
            <w:tcW w:w="3742" w:type="dxa"/>
            <w:tcBorders>
              <w:top w:val="nil"/>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Публично-правовое образование</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68">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Периодичность: годовая</w:t>
            </w:r>
          </w:p>
        </w:tc>
        <w:tc>
          <w:tcPr>
            <w:tcW w:w="3742" w:type="dxa"/>
            <w:tcBorders>
              <w:top w:val="single" w:sz="4" w:space="0" w:color="auto"/>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566AA3" w:rsidRDefault="00566AA3">
            <w:pPr>
              <w:pStyle w:val="ConsPlusNormal"/>
            </w:pPr>
          </w:p>
        </w:tc>
      </w:tr>
    </w:tbl>
    <w:p w:rsidR="00566AA3" w:rsidRDefault="00566AA3">
      <w:pPr>
        <w:pStyle w:val="ConsPlusNormal"/>
        <w:jc w:val="both"/>
      </w:pPr>
    </w:p>
    <w:p w:rsidR="00566AA3" w:rsidRDefault="00566AA3">
      <w:pPr>
        <w:pStyle w:val="ConsPlusNormal"/>
        <w:jc w:val="center"/>
        <w:outlineLvl w:val="3"/>
      </w:pPr>
      <w:r>
        <w:t>Раздел 1. Сведения о наличии, состоянии и использовании</w:t>
      </w:r>
    </w:p>
    <w:p w:rsidR="00566AA3" w:rsidRDefault="00566AA3">
      <w:pPr>
        <w:pStyle w:val="ConsPlusNormal"/>
        <w:jc w:val="center"/>
      </w:pPr>
      <w:r>
        <w:t>особо ценного движимого имущества</w:t>
      </w:r>
    </w:p>
    <w:p w:rsidR="00566AA3" w:rsidRDefault="00566AA3">
      <w:pPr>
        <w:pStyle w:val="ConsPlusNormal"/>
        <w:jc w:val="both"/>
      </w:pPr>
    </w:p>
    <w:p w:rsidR="00566AA3" w:rsidRDefault="00566AA3">
      <w:pPr>
        <w:pStyle w:val="ConsPlusNormal"/>
        <w:sectPr w:rsidR="00566A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811"/>
        <w:gridCol w:w="737"/>
        <w:gridCol w:w="850"/>
        <w:gridCol w:w="680"/>
        <w:gridCol w:w="1020"/>
        <w:gridCol w:w="964"/>
        <w:gridCol w:w="964"/>
        <w:gridCol w:w="907"/>
        <w:gridCol w:w="1701"/>
      </w:tblGrid>
      <w:tr w:rsidR="00566AA3">
        <w:tc>
          <w:tcPr>
            <w:tcW w:w="3061" w:type="dxa"/>
            <w:vMerge w:val="restart"/>
            <w:tcBorders>
              <w:left w:val="nil"/>
            </w:tcBorders>
          </w:tcPr>
          <w:p w:rsidR="00566AA3" w:rsidRDefault="00566AA3">
            <w:pPr>
              <w:pStyle w:val="ConsPlusNormal"/>
              <w:jc w:val="center"/>
            </w:pPr>
            <w:r>
              <w:t>Наименование показателя (группа основных средств)</w:t>
            </w:r>
          </w:p>
        </w:tc>
        <w:tc>
          <w:tcPr>
            <w:tcW w:w="811" w:type="dxa"/>
            <w:vMerge w:val="restart"/>
          </w:tcPr>
          <w:p w:rsidR="00566AA3" w:rsidRDefault="00566AA3">
            <w:pPr>
              <w:pStyle w:val="ConsPlusNormal"/>
              <w:jc w:val="center"/>
            </w:pPr>
            <w:r>
              <w:t>Код строки</w:t>
            </w:r>
          </w:p>
        </w:tc>
        <w:tc>
          <w:tcPr>
            <w:tcW w:w="7823" w:type="dxa"/>
            <w:gridSpan w:val="8"/>
            <w:tcBorders>
              <w:right w:val="nil"/>
            </w:tcBorders>
          </w:tcPr>
          <w:p w:rsidR="00566AA3" w:rsidRDefault="00566AA3">
            <w:pPr>
              <w:pStyle w:val="ConsPlusNormal"/>
              <w:jc w:val="center"/>
            </w:pPr>
            <w:r>
              <w:t>Наличие движимого имущества на конец отчетного периода</w:t>
            </w:r>
          </w:p>
        </w:tc>
      </w:tr>
      <w:tr w:rsidR="00566AA3">
        <w:tc>
          <w:tcPr>
            <w:tcW w:w="3061" w:type="dxa"/>
            <w:vMerge/>
            <w:tcBorders>
              <w:left w:val="nil"/>
            </w:tcBorders>
          </w:tcPr>
          <w:p w:rsidR="00566AA3" w:rsidRDefault="00566AA3">
            <w:pPr>
              <w:pStyle w:val="ConsPlusNormal"/>
            </w:pPr>
          </w:p>
        </w:tc>
        <w:tc>
          <w:tcPr>
            <w:tcW w:w="811" w:type="dxa"/>
            <w:vMerge/>
          </w:tcPr>
          <w:p w:rsidR="00566AA3" w:rsidRDefault="00566AA3">
            <w:pPr>
              <w:pStyle w:val="ConsPlusNormal"/>
            </w:pPr>
          </w:p>
        </w:tc>
        <w:tc>
          <w:tcPr>
            <w:tcW w:w="737" w:type="dxa"/>
            <w:vMerge w:val="restart"/>
          </w:tcPr>
          <w:p w:rsidR="00566AA3" w:rsidRDefault="00566AA3">
            <w:pPr>
              <w:pStyle w:val="ConsPlusNormal"/>
              <w:jc w:val="center"/>
            </w:pPr>
            <w:r>
              <w:t>всего</w:t>
            </w:r>
          </w:p>
        </w:tc>
        <w:tc>
          <w:tcPr>
            <w:tcW w:w="7086" w:type="dxa"/>
            <w:gridSpan w:val="7"/>
            <w:tcBorders>
              <w:right w:val="nil"/>
            </w:tcBorders>
          </w:tcPr>
          <w:p w:rsidR="00566AA3" w:rsidRDefault="00566AA3">
            <w:pPr>
              <w:pStyle w:val="ConsPlusNormal"/>
              <w:jc w:val="center"/>
            </w:pPr>
            <w:r>
              <w:t>в том числе:</w:t>
            </w:r>
          </w:p>
        </w:tc>
      </w:tr>
      <w:tr w:rsidR="00566AA3">
        <w:tc>
          <w:tcPr>
            <w:tcW w:w="3061" w:type="dxa"/>
            <w:vMerge/>
            <w:tcBorders>
              <w:left w:val="nil"/>
            </w:tcBorders>
          </w:tcPr>
          <w:p w:rsidR="00566AA3" w:rsidRDefault="00566AA3">
            <w:pPr>
              <w:pStyle w:val="ConsPlusNormal"/>
            </w:pPr>
          </w:p>
        </w:tc>
        <w:tc>
          <w:tcPr>
            <w:tcW w:w="811" w:type="dxa"/>
            <w:vMerge/>
          </w:tcPr>
          <w:p w:rsidR="00566AA3" w:rsidRDefault="00566AA3">
            <w:pPr>
              <w:pStyle w:val="ConsPlusNormal"/>
            </w:pPr>
          </w:p>
        </w:tc>
        <w:tc>
          <w:tcPr>
            <w:tcW w:w="737" w:type="dxa"/>
            <w:vMerge/>
          </w:tcPr>
          <w:p w:rsidR="00566AA3" w:rsidRDefault="00566AA3">
            <w:pPr>
              <w:pStyle w:val="ConsPlusNormal"/>
            </w:pPr>
          </w:p>
        </w:tc>
        <w:tc>
          <w:tcPr>
            <w:tcW w:w="850" w:type="dxa"/>
            <w:vMerge w:val="restart"/>
          </w:tcPr>
          <w:p w:rsidR="00566AA3" w:rsidRDefault="00566AA3">
            <w:pPr>
              <w:pStyle w:val="ConsPlusNormal"/>
              <w:jc w:val="center"/>
            </w:pPr>
            <w:r>
              <w:t>используется учреждением</w:t>
            </w:r>
          </w:p>
        </w:tc>
        <w:tc>
          <w:tcPr>
            <w:tcW w:w="2664" w:type="dxa"/>
            <w:gridSpan w:val="3"/>
          </w:tcPr>
          <w:p w:rsidR="00566AA3" w:rsidRDefault="00566AA3">
            <w:pPr>
              <w:pStyle w:val="ConsPlusNormal"/>
              <w:jc w:val="center"/>
            </w:pPr>
            <w:r>
              <w:t>передано в пользование</w:t>
            </w:r>
          </w:p>
        </w:tc>
        <w:tc>
          <w:tcPr>
            <w:tcW w:w="3572" w:type="dxa"/>
            <w:gridSpan w:val="3"/>
            <w:tcBorders>
              <w:right w:val="nil"/>
            </w:tcBorders>
          </w:tcPr>
          <w:p w:rsidR="00566AA3" w:rsidRDefault="00566AA3">
            <w:pPr>
              <w:pStyle w:val="ConsPlusNormal"/>
              <w:jc w:val="center"/>
            </w:pPr>
            <w:r>
              <w:t>не используется</w:t>
            </w:r>
          </w:p>
        </w:tc>
      </w:tr>
      <w:tr w:rsidR="00566AA3">
        <w:tc>
          <w:tcPr>
            <w:tcW w:w="3061" w:type="dxa"/>
            <w:vMerge/>
            <w:tcBorders>
              <w:left w:val="nil"/>
            </w:tcBorders>
          </w:tcPr>
          <w:p w:rsidR="00566AA3" w:rsidRDefault="00566AA3">
            <w:pPr>
              <w:pStyle w:val="ConsPlusNormal"/>
            </w:pPr>
          </w:p>
        </w:tc>
        <w:tc>
          <w:tcPr>
            <w:tcW w:w="811" w:type="dxa"/>
            <w:vMerge/>
          </w:tcPr>
          <w:p w:rsidR="00566AA3" w:rsidRDefault="00566AA3">
            <w:pPr>
              <w:pStyle w:val="ConsPlusNormal"/>
            </w:pPr>
          </w:p>
        </w:tc>
        <w:tc>
          <w:tcPr>
            <w:tcW w:w="737" w:type="dxa"/>
            <w:vMerge/>
          </w:tcPr>
          <w:p w:rsidR="00566AA3" w:rsidRDefault="00566AA3">
            <w:pPr>
              <w:pStyle w:val="ConsPlusNormal"/>
            </w:pPr>
          </w:p>
        </w:tc>
        <w:tc>
          <w:tcPr>
            <w:tcW w:w="850" w:type="dxa"/>
            <w:vMerge/>
          </w:tcPr>
          <w:p w:rsidR="00566AA3" w:rsidRDefault="00566AA3">
            <w:pPr>
              <w:pStyle w:val="ConsPlusNormal"/>
            </w:pPr>
          </w:p>
        </w:tc>
        <w:tc>
          <w:tcPr>
            <w:tcW w:w="680" w:type="dxa"/>
            <w:vMerge w:val="restart"/>
          </w:tcPr>
          <w:p w:rsidR="00566AA3" w:rsidRDefault="00566AA3">
            <w:pPr>
              <w:pStyle w:val="ConsPlusNormal"/>
              <w:jc w:val="center"/>
            </w:pPr>
            <w:r>
              <w:t>всего</w:t>
            </w:r>
          </w:p>
        </w:tc>
        <w:tc>
          <w:tcPr>
            <w:tcW w:w="1984" w:type="dxa"/>
            <w:gridSpan w:val="2"/>
          </w:tcPr>
          <w:p w:rsidR="00566AA3" w:rsidRDefault="00566AA3">
            <w:pPr>
              <w:pStyle w:val="ConsPlusNormal"/>
              <w:jc w:val="center"/>
            </w:pPr>
            <w:r>
              <w:t>в том числе:</w:t>
            </w:r>
          </w:p>
        </w:tc>
        <w:tc>
          <w:tcPr>
            <w:tcW w:w="964" w:type="dxa"/>
            <w:vMerge w:val="restart"/>
          </w:tcPr>
          <w:p w:rsidR="00566AA3" w:rsidRDefault="00566AA3">
            <w:pPr>
              <w:pStyle w:val="ConsPlusNormal"/>
              <w:jc w:val="center"/>
            </w:pPr>
            <w:r>
              <w:t>требует ремонта</w:t>
            </w:r>
          </w:p>
        </w:tc>
        <w:tc>
          <w:tcPr>
            <w:tcW w:w="2608" w:type="dxa"/>
            <w:gridSpan w:val="2"/>
            <w:tcBorders>
              <w:right w:val="nil"/>
            </w:tcBorders>
          </w:tcPr>
          <w:p w:rsidR="00566AA3" w:rsidRDefault="00566AA3">
            <w:pPr>
              <w:pStyle w:val="ConsPlusNormal"/>
              <w:jc w:val="center"/>
            </w:pPr>
            <w:r>
              <w:t>физически и морально изношено, ожидает согласования, списания</w:t>
            </w:r>
          </w:p>
        </w:tc>
      </w:tr>
      <w:tr w:rsidR="00566AA3">
        <w:tc>
          <w:tcPr>
            <w:tcW w:w="3061" w:type="dxa"/>
            <w:vMerge/>
            <w:tcBorders>
              <w:left w:val="nil"/>
            </w:tcBorders>
          </w:tcPr>
          <w:p w:rsidR="00566AA3" w:rsidRDefault="00566AA3">
            <w:pPr>
              <w:pStyle w:val="ConsPlusNormal"/>
            </w:pPr>
          </w:p>
        </w:tc>
        <w:tc>
          <w:tcPr>
            <w:tcW w:w="811" w:type="dxa"/>
            <w:vMerge/>
          </w:tcPr>
          <w:p w:rsidR="00566AA3" w:rsidRDefault="00566AA3">
            <w:pPr>
              <w:pStyle w:val="ConsPlusNormal"/>
            </w:pPr>
          </w:p>
        </w:tc>
        <w:tc>
          <w:tcPr>
            <w:tcW w:w="737" w:type="dxa"/>
            <w:vMerge/>
          </w:tcPr>
          <w:p w:rsidR="00566AA3" w:rsidRDefault="00566AA3">
            <w:pPr>
              <w:pStyle w:val="ConsPlusNormal"/>
            </w:pPr>
          </w:p>
        </w:tc>
        <w:tc>
          <w:tcPr>
            <w:tcW w:w="850" w:type="dxa"/>
            <w:vMerge/>
          </w:tcPr>
          <w:p w:rsidR="00566AA3" w:rsidRDefault="00566AA3">
            <w:pPr>
              <w:pStyle w:val="ConsPlusNormal"/>
            </w:pPr>
          </w:p>
        </w:tc>
        <w:tc>
          <w:tcPr>
            <w:tcW w:w="680" w:type="dxa"/>
            <w:vMerge/>
          </w:tcPr>
          <w:p w:rsidR="00566AA3" w:rsidRDefault="00566AA3">
            <w:pPr>
              <w:pStyle w:val="ConsPlusNormal"/>
            </w:pPr>
          </w:p>
        </w:tc>
        <w:tc>
          <w:tcPr>
            <w:tcW w:w="1020" w:type="dxa"/>
          </w:tcPr>
          <w:p w:rsidR="00566AA3" w:rsidRDefault="00566AA3">
            <w:pPr>
              <w:pStyle w:val="ConsPlusNormal"/>
              <w:jc w:val="center"/>
            </w:pPr>
            <w:r>
              <w:t>в аренду</w:t>
            </w:r>
          </w:p>
        </w:tc>
        <w:tc>
          <w:tcPr>
            <w:tcW w:w="964" w:type="dxa"/>
          </w:tcPr>
          <w:p w:rsidR="00566AA3" w:rsidRDefault="00566AA3">
            <w:pPr>
              <w:pStyle w:val="ConsPlusNormal"/>
              <w:jc w:val="center"/>
            </w:pPr>
            <w:r>
              <w:t>безвозмездно</w:t>
            </w:r>
          </w:p>
        </w:tc>
        <w:tc>
          <w:tcPr>
            <w:tcW w:w="964" w:type="dxa"/>
            <w:vMerge/>
          </w:tcPr>
          <w:p w:rsidR="00566AA3" w:rsidRDefault="00566AA3">
            <w:pPr>
              <w:pStyle w:val="ConsPlusNormal"/>
            </w:pPr>
          </w:p>
        </w:tc>
        <w:tc>
          <w:tcPr>
            <w:tcW w:w="907" w:type="dxa"/>
          </w:tcPr>
          <w:p w:rsidR="00566AA3" w:rsidRDefault="00566AA3">
            <w:pPr>
              <w:pStyle w:val="ConsPlusNormal"/>
              <w:jc w:val="center"/>
            </w:pPr>
            <w:r>
              <w:t>всего</w:t>
            </w:r>
          </w:p>
        </w:tc>
        <w:tc>
          <w:tcPr>
            <w:tcW w:w="1701" w:type="dxa"/>
            <w:tcBorders>
              <w:right w:val="nil"/>
            </w:tcBorders>
          </w:tcPr>
          <w:p w:rsidR="00566AA3" w:rsidRDefault="00566AA3">
            <w:pPr>
              <w:pStyle w:val="ConsPlusNormal"/>
              <w:jc w:val="center"/>
            </w:pPr>
            <w:r>
              <w:t>из них требует замены</w:t>
            </w:r>
          </w:p>
        </w:tc>
      </w:tr>
      <w:tr w:rsidR="00566AA3">
        <w:tc>
          <w:tcPr>
            <w:tcW w:w="3061" w:type="dxa"/>
            <w:tcBorders>
              <w:left w:val="nil"/>
            </w:tcBorders>
          </w:tcPr>
          <w:p w:rsidR="00566AA3" w:rsidRDefault="00566AA3">
            <w:pPr>
              <w:pStyle w:val="ConsPlusNormal"/>
              <w:jc w:val="center"/>
            </w:pPr>
            <w:r>
              <w:t>1</w:t>
            </w:r>
          </w:p>
        </w:tc>
        <w:tc>
          <w:tcPr>
            <w:tcW w:w="811" w:type="dxa"/>
          </w:tcPr>
          <w:p w:rsidR="00566AA3" w:rsidRDefault="00566AA3">
            <w:pPr>
              <w:pStyle w:val="ConsPlusNormal"/>
              <w:jc w:val="center"/>
            </w:pPr>
            <w:r>
              <w:t>2</w:t>
            </w:r>
          </w:p>
        </w:tc>
        <w:tc>
          <w:tcPr>
            <w:tcW w:w="737" w:type="dxa"/>
          </w:tcPr>
          <w:p w:rsidR="00566AA3" w:rsidRDefault="00566AA3">
            <w:pPr>
              <w:pStyle w:val="ConsPlusNormal"/>
              <w:jc w:val="center"/>
            </w:pPr>
            <w:r>
              <w:t>3</w:t>
            </w:r>
          </w:p>
        </w:tc>
        <w:tc>
          <w:tcPr>
            <w:tcW w:w="850" w:type="dxa"/>
          </w:tcPr>
          <w:p w:rsidR="00566AA3" w:rsidRDefault="00566AA3">
            <w:pPr>
              <w:pStyle w:val="ConsPlusNormal"/>
              <w:jc w:val="center"/>
            </w:pPr>
            <w:r>
              <w:t>4</w:t>
            </w:r>
          </w:p>
        </w:tc>
        <w:tc>
          <w:tcPr>
            <w:tcW w:w="680" w:type="dxa"/>
          </w:tcPr>
          <w:p w:rsidR="00566AA3" w:rsidRDefault="00566AA3">
            <w:pPr>
              <w:pStyle w:val="ConsPlusNormal"/>
              <w:jc w:val="center"/>
            </w:pPr>
            <w:r>
              <w:t>5</w:t>
            </w:r>
          </w:p>
        </w:tc>
        <w:tc>
          <w:tcPr>
            <w:tcW w:w="1020" w:type="dxa"/>
          </w:tcPr>
          <w:p w:rsidR="00566AA3" w:rsidRDefault="00566AA3">
            <w:pPr>
              <w:pStyle w:val="ConsPlusNormal"/>
              <w:jc w:val="center"/>
            </w:pPr>
            <w:r>
              <w:t>6</w:t>
            </w:r>
          </w:p>
        </w:tc>
        <w:tc>
          <w:tcPr>
            <w:tcW w:w="964" w:type="dxa"/>
          </w:tcPr>
          <w:p w:rsidR="00566AA3" w:rsidRDefault="00566AA3">
            <w:pPr>
              <w:pStyle w:val="ConsPlusNormal"/>
              <w:jc w:val="center"/>
            </w:pPr>
            <w:r>
              <w:t>7</w:t>
            </w:r>
          </w:p>
        </w:tc>
        <w:tc>
          <w:tcPr>
            <w:tcW w:w="964" w:type="dxa"/>
          </w:tcPr>
          <w:p w:rsidR="00566AA3" w:rsidRDefault="00566AA3">
            <w:pPr>
              <w:pStyle w:val="ConsPlusNormal"/>
              <w:jc w:val="center"/>
            </w:pPr>
            <w:r>
              <w:t>8</w:t>
            </w:r>
          </w:p>
        </w:tc>
        <w:tc>
          <w:tcPr>
            <w:tcW w:w="907" w:type="dxa"/>
          </w:tcPr>
          <w:p w:rsidR="00566AA3" w:rsidRDefault="00566AA3">
            <w:pPr>
              <w:pStyle w:val="ConsPlusNormal"/>
              <w:jc w:val="center"/>
            </w:pPr>
            <w:r>
              <w:t>9</w:t>
            </w:r>
          </w:p>
        </w:tc>
        <w:tc>
          <w:tcPr>
            <w:tcW w:w="1701" w:type="dxa"/>
            <w:tcBorders>
              <w:right w:val="nil"/>
            </w:tcBorders>
          </w:tcPr>
          <w:p w:rsidR="00566AA3" w:rsidRDefault="00566AA3">
            <w:pPr>
              <w:pStyle w:val="ConsPlusNormal"/>
              <w:jc w:val="center"/>
            </w:pPr>
            <w:r>
              <w:t>10</w:t>
            </w: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Нежилые помещения, здания и сооружения, не отнесенные к недвижимому имуществу</w:t>
            </w:r>
          </w:p>
        </w:tc>
        <w:tc>
          <w:tcPr>
            <w:tcW w:w="811" w:type="dxa"/>
            <w:vAlign w:val="bottom"/>
          </w:tcPr>
          <w:p w:rsidR="00566AA3" w:rsidRDefault="00566AA3">
            <w:pPr>
              <w:pStyle w:val="ConsPlusNormal"/>
              <w:jc w:val="center"/>
            </w:pPr>
            <w:r>
              <w:t>1000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для основной деятельности</w:t>
            </w:r>
          </w:p>
        </w:tc>
        <w:tc>
          <w:tcPr>
            <w:tcW w:w="811" w:type="dxa"/>
            <w:vAlign w:val="bottom"/>
          </w:tcPr>
          <w:p w:rsidR="00566AA3" w:rsidRDefault="00566AA3">
            <w:pPr>
              <w:pStyle w:val="ConsPlusNormal"/>
              <w:jc w:val="center"/>
            </w:pPr>
            <w:r>
              <w:t>1100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для оказания услуг (выполнения работ) в рамках утвержденного государственного (муниципального) задания</w:t>
            </w:r>
          </w:p>
        </w:tc>
        <w:tc>
          <w:tcPr>
            <w:tcW w:w="811" w:type="dxa"/>
            <w:vAlign w:val="bottom"/>
          </w:tcPr>
          <w:p w:rsidR="00566AA3" w:rsidRDefault="00566AA3">
            <w:pPr>
              <w:pStyle w:val="ConsPlusNormal"/>
              <w:jc w:val="center"/>
            </w:pPr>
            <w:r>
              <w:t>1110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p>
        </w:tc>
        <w:tc>
          <w:tcPr>
            <w:tcW w:w="811" w:type="dxa"/>
            <w:vAlign w:val="bottom"/>
          </w:tcPr>
          <w:p w:rsidR="00566AA3" w:rsidRDefault="00566AA3">
            <w:pPr>
              <w:pStyle w:val="ConsPlusNormal"/>
            </w:pP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для иной деятельности</w:t>
            </w:r>
          </w:p>
        </w:tc>
        <w:tc>
          <w:tcPr>
            <w:tcW w:w="811" w:type="dxa"/>
            <w:vAlign w:val="bottom"/>
          </w:tcPr>
          <w:p w:rsidR="00566AA3" w:rsidRDefault="00566AA3">
            <w:pPr>
              <w:pStyle w:val="ConsPlusNormal"/>
              <w:jc w:val="center"/>
            </w:pPr>
            <w:r>
              <w:t>1200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Машины и оборудование</w:t>
            </w:r>
          </w:p>
        </w:tc>
        <w:tc>
          <w:tcPr>
            <w:tcW w:w="811" w:type="dxa"/>
            <w:vAlign w:val="bottom"/>
          </w:tcPr>
          <w:p w:rsidR="00566AA3" w:rsidRDefault="00566AA3">
            <w:pPr>
              <w:pStyle w:val="ConsPlusNormal"/>
              <w:jc w:val="center"/>
            </w:pPr>
            <w:r>
              <w:t>2000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для основной деятельности</w:t>
            </w:r>
          </w:p>
        </w:tc>
        <w:tc>
          <w:tcPr>
            <w:tcW w:w="811" w:type="dxa"/>
            <w:vAlign w:val="bottom"/>
          </w:tcPr>
          <w:p w:rsidR="00566AA3" w:rsidRDefault="00566AA3">
            <w:pPr>
              <w:pStyle w:val="ConsPlusNormal"/>
              <w:jc w:val="center"/>
            </w:pPr>
            <w:r>
              <w:t>2100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для оказания услуг (выполнения работ) в рамках утвержденного государственного (муниципального) задания</w:t>
            </w:r>
          </w:p>
        </w:tc>
        <w:tc>
          <w:tcPr>
            <w:tcW w:w="811" w:type="dxa"/>
            <w:vAlign w:val="bottom"/>
          </w:tcPr>
          <w:p w:rsidR="00566AA3" w:rsidRDefault="00566AA3">
            <w:pPr>
              <w:pStyle w:val="ConsPlusNormal"/>
              <w:jc w:val="center"/>
            </w:pPr>
            <w:r>
              <w:t>2110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p>
        </w:tc>
        <w:tc>
          <w:tcPr>
            <w:tcW w:w="811" w:type="dxa"/>
            <w:vAlign w:val="bottom"/>
          </w:tcPr>
          <w:p w:rsidR="00566AA3" w:rsidRDefault="00566AA3">
            <w:pPr>
              <w:pStyle w:val="ConsPlusNormal"/>
            </w:pP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для иной деятельности</w:t>
            </w:r>
          </w:p>
        </w:tc>
        <w:tc>
          <w:tcPr>
            <w:tcW w:w="811" w:type="dxa"/>
            <w:vAlign w:val="bottom"/>
          </w:tcPr>
          <w:p w:rsidR="00566AA3" w:rsidRDefault="00566AA3">
            <w:pPr>
              <w:pStyle w:val="ConsPlusNormal"/>
              <w:jc w:val="center"/>
            </w:pPr>
            <w:r>
              <w:t>2200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Хозяйственный и производственный инвентарь, всего</w:t>
            </w:r>
          </w:p>
        </w:tc>
        <w:tc>
          <w:tcPr>
            <w:tcW w:w="811" w:type="dxa"/>
            <w:vAlign w:val="bottom"/>
          </w:tcPr>
          <w:p w:rsidR="00566AA3" w:rsidRDefault="00566AA3">
            <w:pPr>
              <w:pStyle w:val="ConsPlusNormal"/>
              <w:jc w:val="center"/>
            </w:pPr>
            <w:r>
              <w:t>3000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для основной деятельности</w:t>
            </w:r>
          </w:p>
        </w:tc>
        <w:tc>
          <w:tcPr>
            <w:tcW w:w="811" w:type="dxa"/>
            <w:vAlign w:val="bottom"/>
          </w:tcPr>
          <w:p w:rsidR="00566AA3" w:rsidRDefault="00566AA3">
            <w:pPr>
              <w:pStyle w:val="ConsPlusNormal"/>
              <w:jc w:val="center"/>
            </w:pPr>
            <w:r>
              <w:t>3100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для оказания услуг (выполнения работ) в рамках утвержденного государственного (муниципального) задания</w:t>
            </w:r>
          </w:p>
        </w:tc>
        <w:tc>
          <w:tcPr>
            <w:tcW w:w="811" w:type="dxa"/>
            <w:vAlign w:val="bottom"/>
          </w:tcPr>
          <w:p w:rsidR="00566AA3" w:rsidRDefault="00566AA3">
            <w:pPr>
              <w:pStyle w:val="ConsPlusNormal"/>
              <w:jc w:val="center"/>
            </w:pPr>
            <w:r>
              <w:t>3110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p>
        </w:tc>
        <w:tc>
          <w:tcPr>
            <w:tcW w:w="811" w:type="dxa"/>
            <w:vAlign w:val="bottom"/>
          </w:tcPr>
          <w:p w:rsidR="00566AA3" w:rsidRDefault="00566AA3">
            <w:pPr>
              <w:pStyle w:val="ConsPlusNormal"/>
            </w:pP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для иной деятельности</w:t>
            </w:r>
          </w:p>
        </w:tc>
        <w:tc>
          <w:tcPr>
            <w:tcW w:w="811" w:type="dxa"/>
            <w:vAlign w:val="bottom"/>
          </w:tcPr>
          <w:p w:rsidR="00566AA3" w:rsidRDefault="00566AA3">
            <w:pPr>
              <w:pStyle w:val="ConsPlusNormal"/>
              <w:jc w:val="center"/>
            </w:pPr>
            <w:r>
              <w:t>3200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Прочие основные средства, всего</w:t>
            </w:r>
          </w:p>
        </w:tc>
        <w:tc>
          <w:tcPr>
            <w:tcW w:w="811" w:type="dxa"/>
            <w:vAlign w:val="bottom"/>
          </w:tcPr>
          <w:p w:rsidR="00566AA3" w:rsidRDefault="00566AA3">
            <w:pPr>
              <w:pStyle w:val="ConsPlusNormal"/>
              <w:jc w:val="center"/>
            </w:pPr>
            <w:r>
              <w:t>4000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для основной деятельности</w:t>
            </w:r>
          </w:p>
        </w:tc>
        <w:tc>
          <w:tcPr>
            <w:tcW w:w="811" w:type="dxa"/>
            <w:vAlign w:val="bottom"/>
          </w:tcPr>
          <w:p w:rsidR="00566AA3" w:rsidRDefault="00566AA3">
            <w:pPr>
              <w:pStyle w:val="ConsPlusNormal"/>
              <w:jc w:val="center"/>
            </w:pPr>
            <w:r>
              <w:t>4100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для оказания услуг (выполнения работ) в рамках утвержденного государственного (муниципального) задания</w:t>
            </w:r>
          </w:p>
        </w:tc>
        <w:tc>
          <w:tcPr>
            <w:tcW w:w="811" w:type="dxa"/>
            <w:vAlign w:val="bottom"/>
          </w:tcPr>
          <w:p w:rsidR="00566AA3" w:rsidRDefault="00566AA3">
            <w:pPr>
              <w:pStyle w:val="ConsPlusNormal"/>
              <w:jc w:val="center"/>
            </w:pPr>
            <w:r>
              <w:t>4110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p>
        </w:tc>
        <w:tc>
          <w:tcPr>
            <w:tcW w:w="811" w:type="dxa"/>
            <w:vAlign w:val="bottom"/>
          </w:tcPr>
          <w:p w:rsidR="00566AA3" w:rsidRDefault="00566AA3">
            <w:pPr>
              <w:pStyle w:val="ConsPlusNormal"/>
            </w:pP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для иной деятельности</w:t>
            </w:r>
          </w:p>
        </w:tc>
        <w:tc>
          <w:tcPr>
            <w:tcW w:w="811" w:type="dxa"/>
            <w:vAlign w:val="bottom"/>
          </w:tcPr>
          <w:p w:rsidR="00566AA3" w:rsidRDefault="00566AA3">
            <w:pPr>
              <w:pStyle w:val="ConsPlusNormal"/>
              <w:jc w:val="center"/>
            </w:pPr>
            <w:r>
              <w:t>4200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r w:rsidR="00566AA3">
        <w:tblPrEx>
          <w:tblBorders>
            <w:right w:val="single" w:sz="4" w:space="0" w:color="auto"/>
          </w:tblBorders>
        </w:tblPrEx>
        <w:tc>
          <w:tcPr>
            <w:tcW w:w="3061" w:type="dxa"/>
            <w:tcBorders>
              <w:left w:val="nil"/>
              <w:bottom w:val="nil"/>
            </w:tcBorders>
            <w:vAlign w:val="bottom"/>
          </w:tcPr>
          <w:p w:rsidR="00566AA3" w:rsidRDefault="00566AA3">
            <w:pPr>
              <w:pStyle w:val="ConsPlusNormal"/>
              <w:jc w:val="right"/>
            </w:pPr>
            <w:r>
              <w:t>Итого</w:t>
            </w:r>
          </w:p>
        </w:tc>
        <w:tc>
          <w:tcPr>
            <w:tcW w:w="811" w:type="dxa"/>
            <w:vAlign w:val="bottom"/>
          </w:tcPr>
          <w:p w:rsidR="00566AA3" w:rsidRDefault="00566AA3">
            <w:pPr>
              <w:pStyle w:val="ConsPlusNormal"/>
              <w:jc w:val="center"/>
            </w:pPr>
            <w:r>
              <w:t>9000</w:t>
            </w:r>
          </w:p>
        </w:tc>
        <w:tc>
          <w:tcPr>
            <w:tcW w:w="737" w:type="dxa"/>
          </w:tcPr>
          <w:p w:rsidR="00566AA3" w:rsidRDefault="00566AA3">
            <w:pPr>
              <w:pStyle w:val="ConsPlusNormal"/>
            </w:pPr>
          </w:p>
        </w:tc>
        <w:tc>
          <w:tcPr>
            <w:tcW w:w="850" w:type="dxa"/>
          </w:tcPr>
          <w:p w:rsidR="00566AA3" w:rsidRDefault="00566AA3">
            <w:pPr>
              <w:pStyle w:val="ConsPlusNormal"/>
            </w:pPr>
          </w:p>
        </w:tc>
        <w:tc>
          <w:tcPr>
            <w:tcW w:w="68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c>
          <w:tcPr>
            <w:tcW w:w="1701" w:type="dxa"/>
          </w:tcPr>
          <w:p w:rsidR="00566AA3" w:rsidRDefault="00566AA3">
            <w:pPr>
              <w:pStyle w:val="ConsPlusNormal"/>
            </w:pPr>
          </w:p>
        </w:tc>
      </w:tr>
    </w:tbl>
    <w:p w:rsidR="00566AA3" w:rsidRDefault="00566A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816"/>
        <w:gridCol w:w="737"/>
        <w:gridCol w:w="794"/>
        <w:gridCol w:w="737"/>
        <w:gridCol w:w="794"/>
        <w:gridCol w:w="737"/>
        <w:gridCol w:w="794"/>
        <w:gridCol w:w="737"/>
        <w:gridCol w:w="794"/>
        <w:gridCol w:w="794"/>
        <w:gridCol w:w="737"/>
        <w:gridCol w:w="737"/>
        <w:gridCol w:w="794"/>
      </w:tblGrid>
      <w:tr w:rsidR="00566AA3">
        <w:tc>
          <w:tcPr>
            <w:tcW w:w="3061" w:type="dxa"/>
            <w:vMerge w:val="restart"/>
            <w:tcBorders>
              <w:left w:val="nil"/>
            </w:tcBorders>
          </w:tcPr>
          <w:p w:rsidR="00566AA3" w:rsidRDefault="00566AA3">
            <w:pPr>
              <w:pStyle w:val="ConsPlusNormal"/>
              <w:jc w:val="center"/>
            </w:pPr>
            <w:r>
              <w:t>Наименование показателя (группа основных средств)</w:t>
            </w:r>
          </w:p>
        </w:tc>
        <w:tc>
          <w:tcPr>
            <w:tcW w:w="816" w:type="dxa"/>
            <w:vMerge w:val="restart"/>
          </w:tcPr>
          <w:p w:rsidR="00566AA3" w:rsidRDefault="00566AA3">
            <w:pPr>
              <w:pStyle w:val="ConsPlusNormal"/>
              <w:jc w:val="center"/>
            </w:pPr>
            <w:r>
              <w:t>Код строки</w:t>
            </w:r>
          </w:p>
        </w:tc>
        <w:tc>
          <w:tcPr>
            <w:tcW w:w="9186" w:type="dxa"/>
            <w:gridSpan w:val="12"/>
            <w:tcBorders>
              <w:right w:val="nil"/>
            </w:tcBorders>
          </w:tcPr>
          <w:p w:rsidR="00566AA3" w:rsidRDefault="00566AA3">
            <w:pPr>
              <w:pStyle w:val="ConsPlusNormal"/>
              <w:jc w:val="center"/>
            </w:pPr>
            <w:r>
              <w:t xml:space="preserve">Фактический срок использования </w:t>
            </w:r>
            <w:hyperlink w:anchor="P6980">
              <w:r>
                <w:rPr>
                  <w:color w:val="0000FF"/>
                </w:rPr>
                <w:t>&lt;29&gt;</w:t>
              </w:r>
            </w:hyperlink>
          </w:p>
        </w:tc>
      </w:tr>
      <w:tr w:rsidR="00566AA3">
        <w:tc>
          <w:tcPr>
            <w:tcW w:w="3061" w:type="dxa"/>
            <w:vMerge/>
            <w:tcBorders>
              <w:left w:val="nil"/>
            </w:tcBorders>
          </w:tcPr>
          <w:p w:rsidR="00566AA3" w:rsidRDefault="00566AA3">
            <w:pPr>
              <w:pStyle w:val="ConsPlusNormal"/>
            </w:pPr>
          </w:p>
        </w:tc>
        <w:tc>
          <w:tcPr>
            <w:tcW w:w="816" w:type="dxa"/>
            <w:vMerge/>
          </w:tcPr>
          <w:p w:rsidR="00566AA3" w:rsidRDefault="00566AA3">
            <w:pPr>
              <w:pStyle w:val="ConsPlusNormal"/>
            </w:pPr>
          </w:p>
        </w:tc>
        <w:tc>
          <w:tcPr>
            <w:tcW w:w="1531" w:type="dxa"/>
            <w:gridSpan w:val="2"/>
          </w:tcPr>
          <w:p w:rsidR="00566AA3" w:rsidRDefault="00566AA3">
            <w:pPr>
              <w:pStyle w:val="ConsPlusNormal"/>
              <w:jc w:val="center"/>
            </w:pPr>
            <w:r>
              <w:t>от 121 месяца и более</w:t>
            </w:r>
          </w:p>
        </w:tc>
        <w:tc>
          <w:tcPr>
            <w:tcW w:w="1531" w:type="dxa"/>
            <w:gridSpan w:val="2"/>
          </w:tcPr>
          <w:p w:rsidR="00566AA3" w:rsidRDefault="00566AA3">
            <w:pPr>
              <w:pStyle w:val="ConsPlusNormal"/>
              <w:jc w:val="center"/>
            </w:pPr>
            <w:r>
              <w:t>от 85 до 120 месяцев</w:t>
            </w:r>
          </w:p>
        </w:tc>
        <w:tc>
          <w:tcPr>
            <w:tcW w:w="1531" w:type="dxa"/>
            <w:gridSpan w:val="2"/>
          </w:tcPr>
          <w:p w:rsidR="00566AA3" w:rsidRDefault="00566AA3">
            <w:pPr>
              <w:pStyle w:val="ConsPlusNormal"/>
              <w:jc w:val="center"/>
            </w:pPr>
            <w:r>
              <w:t>от 61 до 84 месяцев</w:t>
            </w:r>
          </w:p>
        </w:tc>
        <w:tc>
          <w:tcPr>
            <w:tcW w:w="1531" w:type="dxa"/>
            <w:gridSpan w:val="2"/>
          </w:tcPr>
          <w:p w:rsidR="00566AA3" w:rsidRDefault="00566AA3">
            <w:pPr>
              <w:pStyle w:val="ConsPlusNormal"/>
              <w:jc w:val="center"/>
            </w:pPr>
            <w:r>
              <w:t>от 37 до 60 месяцев</w:t>
            </w:r>
          </w:p>
        </w:tc>
        <w:tc>
          <w:tcPr>
            <w:tcW w:w="1531" w:type="dxa"/>
            <w:gridSpan w:val="2"/>
          </w:tcPr>
          <w:p w:rsidR="00566AA3" w:rsidRDefault="00566AA3">
            <w:pPr>
              <w:pStyle w:val="ConsPlusNormal"/>
              <w:jc w:val="center"/>
            </w:pPr>
            <w:r>
              <w:t>от 13 до 36 месяцев</w:t>
            </w:r>
          </w:p>
        </w:tc>
        <w:tc>
          <w:tcPr>
            <w:tcW w:w="1531" w:type="dxa"/>
            <w:gridSpan w:val="2"/>
            <w:tcBorders>
              <w:right w:val="nil"/>
            </w:tcBorders>
          </w:tcPr>
          <w:p w:rsidR="00566AA3" w:rsidRDefault="00566AA3">
            <w:pPr>
              <w:pStyle w:val="ConsPlusNormal"/>
              <w:jc w:val="center"/>
            </w:pPr>
            <w:r>
              <w:t>менее 12 месяцев</w:t>
            </w:r>
          </w:p>
        </w:tc>
      </w:tr>
      <w:tr w:rsidR="00566AA3">
        <w:tc>
          <w:tcPr>
            <w:tcW w:w="3061" w:type="dxa"/>
            <w:vMerge/>
            <w:tcBorders>
              <w:left w:val="nil"/>
            </w:tcBorders>
          </w:tcPr>
          <w:p w:rsidR="00566AA3" w:rsidRDefault="00566AA3">
            <w:pPr>
              <w:pStyle w:val="ConsPlusNormal"/>
            </w:pPr>
          </w:p>
        </w:tc>
        <w:tc>
          <w:tcPr>
            <w:tcW w:w="816" w:type="dxa"/>
            <w:vMerge/>
          </w:tcPr>
          <w:p w:rsidR="00566AA3" w:rsidRDefault="00566AA3">
            <w:pPr>
              <w:pStyle w:val="ConsPlusNormal"/>
            </w:pPr>
          </w:p>
        </w:tc>
        <w:tc>
          <w:tcPr>
            <w:tcW w:w="737" w:type="dxa"/>
          </w:tcPr>
          <w:p w:rsidR="00566AA3" w:rsidRDefault="00566AA3">
            <w:pPr>
              <w:pStyle w:val="ConsPlusNormal"/>
              <w:jc w:val="center"/>
            </w:pPr>
            <w:r>
              <w:t xml:space="preserve">количество, </w:t>
            </w:r>
            <w:proofErr w:type="spellStart"/>
            <w:r>
              <w:t>ед</w:t>
            </w:r>
            <w:proofErr w:type="spellEnd"/>
          </w:p>
        </w:tc>
        <w:tc>
          <w:tcPr>
            <w:tcW w:w="794" w:type="dxa"/>
          </w:tcPr>
          <w:p w:rsidR="00566AA3" w:rsidRDefault="00566AA3">
            <w:pPr>
              <w:pStyle w:val="ConsPlusNormal"/>
              <w:jc w:val="center"/>
            </w:pPr>
            <w:r>
              <w:t xml:space="preserve">балансовая стоимость, </w:t>
            </w:r>
            <w:proofErr w:type="spellStart"/>
            <w:r>
              <w:t>руб</w:t>
            </w:r>
            <w:proofErr w:type="spellEnd"/>
          </w:p>
        </w:tc>
        <w:tc>
          <w:tcPr>
            <w:tcW w:w="737" w:type="dxa"/>
          </w:tcPr>
          <w:p w:rsidR="00566AA3" w:rsidRDefault="00566AA3">
            <w:pPr>
              <w:pStyle w:val="ConsPlusNormal"/>
              <w:jc w:val="center"/>
            </w:pPr>
            <w:r>
              <w:t xml:space="preserve">количество, </w:t>
            </w:r>
            <w:proofErr w:type="spellStart"/>
            <w:r>
              <w:t>ед</w:t>
            </w:r>
            <w:proofErr w:type="spellEnd"/>
          </w:p>
        </w:tc>
        <w:tc>
          <w:tcPr>
            <w:tcW w:w="794" w:type="dxa"/>
          </w:tcPr>
          <w:p w:rsidR="00566AA3" w:rsidRDefault="00566AA3">
            <w:pPr>
              <w:pStyle w:val="ConsPlusNormal"/>
              <w:jc w:val="center"/>
            </w:pPr>
            <w:r>
              <w:t xml:space="preserve">балансовая стоимость, </w:t>
            </w:r>
            <w:proofErr w:type="spellStart"/>
            <w:r>
              <w:t>руб</w:t>
            </w:r>
            <w:proofErr w:type="spellEnd"/>
          </w:p>
        </w:tc>
        <w:tc>
          <w:tcPr>
            <w:tcW w:w="737" w:type="dxa"/>
          </w:tcPr>
          <w:p w:rsidR="00566AA3" w:rsidRDefault="00566AA3">
            <w:pPr>
              <w:pStyle w:val="ConsPlusNormal"/>
              <w:jc w:val="center"/>
            </w:pPr>
            <w:r>
              <w:t xml:space="preserve">количество, </w:t>
            </w:r>
            <w:proofErr w:type="spellStart"/>
            <w:r>
              <w:t>ед</w:t>
            </w:r>
            <w:proofErr w:type="spellEnd"/>
          </w:p>
        </w:tc>
        <w:tc>
          <w:tcPr>
            <w:tcW w:w="794" w:type="dxa"/>
          </w:tcPr>
          <w:p w:rsidR="00566AA3" w:rsidRDefault="00566AA3">
            <w:pPr>
              <w:pStyle w:val="ConsPlusNormal"/>
              <w:jc w:val="center"/>
            </w:pPr>
            <w:r>
              <w:t xml:space="preserve">балансовая стоимость, </w:t>
            </w:r>
            <w:proofErr w:type="spellStart"/>
            <w:r>
              <w:t>руб</w:t>
            </w:r>
            <w:proofErr w:type="spellEnd"/>
          </w:p>
        </w:tc>
        <w:tc>
          <w:tcPr>
            <w:tcW w:w="737" w:type="dxa"/>
          </w:tcPr>
          <w:p w:rsidR="00566AA3" w:rsidRDefault="00566AA3">
            <w:pPr>
              <w:pStyle w:val="ConsPlusNormal"/>
              <w:jc w:val="center"/>
            </w:pPr>
            <w:r>
              <w:t xml:space="preserve">количество, </w:t>
            </w:r>
            <w:proofErr w:type="spellStart"/>
            <w:r>
              <w:t>ед</w:t>
            </w:r>
            <w:proofErr w:type="spellEnd"/>
          </w:p>
        </w:tc>
        <w:tc>
          <w:tcPr>
            <w:tcW w:w="794" w:type="dxa"/>
          </w:tcPr>
          <w:p w:rsidR="00566AA3" w:rsidRDefault="00566AA3">
            <w:pPr>
              <w:pStyle w:val="ConsPlusNormal"/>
              <w:jc w:val="center"/>
            </w:pPr>
            <w:r>
              <w:t xml:space="preserve">балансовая стоимость, </w:t>
            </w:r>
            <w:proofErr w:type="spellStart"/>
            <w:r>
              <w:t>руб</w:t>
            </w:r>
            <w:proofErr w:type="spellEnd"/>
          </w:p>
        </w:tc>
        <w:tc>
          <w:tcPr>
            <w:tcW w:w="794" w:type="dxa"/>
          </w:tcPr>
          <w:p w:rsidR="00566AA3" w:rsidRDefault="00566AA3">
            <w:pPr>
              <w:pStyle w:val="ConsPlusNormal"/>
              <w:jc w:val="center"/>
            </w:pPr>
            <w:r>
              <w:t xml:space="preserve">количество, </w:t>
            </w:r>
            <w:proofErr w:type="spellStart"/>
            <w:r>
              <w:t>ед</w:t>
            </w:r>
            <w:proofErr w:type="spellEnd"/>
          </w:p>
        </w:tc>
        <w:tc>
          <w:tcPr>
            <w:tcW w:w="737" w:type="dxa"/>
          </w:tcPr>
          <w:p w:rsidR="00566AA3" w:rsidRDefault="00566AA3">
            <w:pPr>
              <w:pStyle w:val="ConsPlusNormal"/>
              <w:jc w:val="center"/>
            </w:pPr>
            <w:r>
              <w:t xml:space="preserve">балансовая стоимость, </w:t>
            </w:r>
            <w:proofErr w:type="spellStart"/>
            <w:r>
              <w:t>руб</w:t>
            </w:r>
            <w:proofErr w:type="spellEnd"/>
          </w:p>
        </w:tc>
        <w:tc>
          <w:tcPr>
            <w:tcW w:w="737" w:type="dxa"/>
          </w:tcPr>
          <w:p w:rsidR="00566AA3" w:rsidRDefault="00566AA3">
            <w:pPr>
              <w:pStyle w:val="ConsPlusNormal"/>
              <w:jc w:val="center"/>
            </w:pPr>
            <w:r>
              <w:t xml:space="preserve">количество, </w:t>
            </w:r>
            <w:proofErr w:type="spellStart"/>
            <w:r>
              <w:t>ед</w:t>
            </w:r>
            <w:proofErr w:type="spellEnd"/>
          </w:p>
        </w:tc>
        <w:tc>
          <w:tcPr>
            <w:tcW w:w="794" w:type="dxa"/>
            <w:tcBorders>
              <w:right w:val="nil"/>
            </w:tcBorders>
          </w:tcPr>
          <w:p w:rsidR="00566AA3" w:rsidRDefault="00566AA3">
            <w:pPr>
              <w:pStyle w:val="ConsPlusNormal"/>
              <w:jc w:val="center"/>
            </w:pPr>
            <w:r>
              <w:t xml:space="preserve">балансовая стоимость, </w:t>
            </w:r>
            <w:proofErr w:type="spellStart"/>
            <w:r>
              <w:t>руб</w:t>
            </w:r>
            <w:proofErr w:type="spellEnd"/>
          </w:p>
        </w:tc>
      </w:tr>
      <w:tr w:rsidR="00566AA3">
        <w:tc>
          <w:tcPr>
            <w:tcW w:w="3061" w:type="dxa"/>
            <w:tcBorders>
              <w:left w:val="nil"/>
            </w:tcBorders>
          </w:tcPr>
          <w:p w:rsidR="00566AA3" w:rsidRDefault="00566AA3">
            <w:pPr>
              <w:pStyle w:val="ConsPlusNormal"/>
              <w:jc w:val="center"/>
            </w:pPr>
            <w:r>
              <w:t>1</w:t>
            </w:r>
          </w:p>
        </w:tc>
        <w:tc>
          <w:tcPr>
            <w:tcW w:w="816" w:type="dxa"/>
          </w:tcPr>
          <w:p w:rsidR="00566AA3" w:rsidRDefault="00566AA3">
            <w:pPr>
              <w:pStyle w:val="ConsPlusNormal"/>
              <w:jc w:val="center"/>
            </w:pPr>
            <w:r>
              <w:t>2</w:t>
            </w:r>
          </w:p>
        </w:tc>
        <w:tc>
          <w:tcPr>
            <w:tcW w:w="737" w:type="dxa"/>
          </w:tcPr>
          <w:p w:rsidR="00566AA3" w:rsidRDefault="00566AA3">
            <w:pPr>
              <w:pStyle w:val="ConsPlusNormal"/>
              <w:jc w:val="center"/>
            </w:pPr>
            <w:r>
              <w:t>11</w:t>
            </w:r>
          </w:p>
        </w:tc>
        <w:tc>
          <w:tcPr>
            <w:tcW w:w="794" w:type="dxa"/>
          </w:tcPr>
          <w:p w:rsidR="00566AA3" w:rsidRDefault="00566AA3">
            <w:pPr>
              <w:pStyle w:val="ConsPlusNormal"/>
              <w:jc w:val="center"/>
            </w:pPr>
            <w:r>
              <w:t>12</w:t>
            </w:r>
          </w:p>
        </w:tc>
        <w:tc>
          <w:tcPr>
            <w:tcW w:w="737" w:type="dxa"/>
          </w:tcPr>
          <w:p w:rsidR="00566AA3" w:rsidRDefault="00566AA3">
            <w:pPr>
              <w:pStyle w:val="ConsPlusNormal"/>
              <w:jc w:val="center"/>
            </w:pPr>
            <w:r>
              <w:t>13</w:t>
            </w:r>
          </w:p>
        </w:tc>
        <w:tc>
          <w:tcPr>
            <w:tcW w:w="794" w:type="dxa"/>
          </w:tcPr>
          <w:p w:rsidR="00566AA3" w:rsidRDefault="00566AA3">
            <w:pPr>
              <w:pStyle w:val="ConsPlusNormal"/>
              <w:jc w:val="center"/>
            </w:pPr>
            <w:r>
              <w:t>14</w:t>
            </w:r>
          </w:p>
        </w:tc>
        <w:tc>
          <w:tcPr>
            <w:tcW w:w="737" w:type="dxa"/>
          </w:tcPr>
          <w:p w:rsidR="00566AA3" w:rsidRDefault="00566AA3">
            <w:pPr>
              <w:pStyle w:val="ConsPlusNormal"/>
              <w:jc w:val="center"/>
            </w:pPr>
            <w:r>
              <w:t>15</w:t>
            </w:r>
          </w:p>
        </w:tc>
        <w:tc>
          <w:tcPr>
            <w:tcW w:w="794" w:type="dxa"/>
          </w:tcPr>
          <w:p w:rsidR="00566AA3" w:rsidRDefault="00566AA3">
            <w:pPr>
              <w:pStyle w:val="ConsPlusNormal"/>
              <w:jc w:val="center"/>
            </w:pPr>
            <w:r>
              <w:t>16</w:t>
            </w:r>
          </w:p>
        </w:tc>
        <w:tc>
          <w:tcPr>
            <w:tcW w:w="737" w:type="dxa"/>
          </w:tcPr>
          <w:p w:rsidR="00566AA3" w:rsidRDefault="00566AA3">
            <w:pPr>
              <w:pStyle w:val="ConsPlusNormal"/>
              <w:jc w:val="center"/>
            </w:pPr>
            <w:r>
              <w:t>17</w:t>
            </w:r>
          </w:p>
        </w:tc>
        <w:tc>
          <w:tcPr>
            <w:tcW w:w="794" w:type="dxa"/>
          </w:tcPr>
          <w:p w:rsidR="00566AA3" w:rsidRDefault="00566AA3">
            <w:pPr>
              <w:pStyle w:val="ConsPlusNormal"/>
              <w:jc w:val="center"/>
            </w:pPr>
            <w:r>
              <w:t>18</w:t>
            </w:r>
          </w:p>
        </w:tc>
        <w:tc>
          <w:tcPr>
            <w:tcW w:w="794" w:type="dxa"/>
          </w:tcPr>
          <w:p w:rsidR="00566AA3" w:rsidRDefault="00566AA3">
            <w:pPr>
              <w:pStyle w:val="ConsPlusNormal"/>
              <w:jc w:val="center"/>
            </w:pPr>
            <w:r>
              <w:t>19</w:t>
            </w:r>
          </w:p>
        </w:tc>
        <w:tc>
          <w:tcPr>
            <w:tcW w:w="737" w:type="dxa"/>
          </w:tcPr>
          <w:p w:rsidR="00566AA3" w:rsidRDefault="00566AA3">
            <w:pPr>
              <w:pStyle w:val="ConsPlusNormal"/>
              <w:jc w:val="center"/>
            </w:pPr>
            <w:r>
              <w:t>20</w:t>
            </w:r>
          </w:p>
        </w:tc>
        <w:tc>
          <w:tcPr>
            <w:tcW w:w="737" w:type="dxa"/>
          </w:tcPr>
          <w:p w:rsidR="00566AA3" w:rsidRDefault="00566AA3">
            <w:pPr>
              <w:pStyle w:val="ConsPlusNormal"/>
              <w:jc w:val="center"/>
            </w:pPr>
            <w:r>
              <w:t>21</w:t>
            </w:r>
          </w:p>
        </w:tc>
        <w:tc>
          <w:tcPr>
            <w:tcW w:w="794" w:type="dxa"/>
            <w:tcBorders>
              <w:right w:val="nil"/>
            </w:tcBorders>
          </w:tcPr>
          <w:p w:rsidR="00566AA3" w:rsidRDefault="00566AA3">
            <w:pPr>
              <w:pStyle w:val="ConsPlusNormal"/>
              <w:jc w:val="center"/>
            </w:pPr>
            <w:r>
              <w:t>22</w:t>
            </w: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Нежилые помещения, здания и сооружения, не отнесенные к недвижимому имуществу</w:t>
            </w:r>
          </w:p>
        </w:tc>
        <w:tc>
          <w:tcPr>
            <w:tcW w:w="816" w:type="dxa"/>
            <w:vAlign w:val="bottom"/>
          </w:tcPr>
          <w:p w:rsidR="00566AA3" w:rsidRDefault="00566AA3">
            <w:pPr>
              <w:pStyle w:val="ConsPlusNormal"/>
              <w:jc w:val="center"/>
            </w:pPr>
            <w:r>
              <w:t>1000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для основной деятельности</w:t>
            </w:r>
          </w:p>
        </w:tc>
        <w:tc>
          <w:tcPr>
            <w:tcW w:w="816" w:type="dxa"/>
            <w:vAlign w:val="bottom"/>
          </w:tcPr>
          <w:p w:rsidR="00566AA3" w:rsidRDefault="00566AA3">
            <w:pPr>
              <w:pStyle w:val="ConsPlusNormal"/>
              <w:jc w:val="center"/>
            </w:pPr>
            <w:r>
              <w:t>1100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для оказания услуг (выполнения работ) в рамках</w:t>
            </w:r>
          </w:p>
          <w:p w:rsidR="00566AA3" w:rsidRDefault="00566AA3">
            <w:pPr>
              <w:pStyle w:val="ConsPlusNormal"/>
              <w:ind w:left="567"/>
            </w:pPr>
            <w:r>
              <w:t>утвержденного государственного (муниципального)</w:t>
            </w:r>
          </w:p>
          <w:p w:rsidR="00566AA3" w:rsidRDefault="00566AA3">
            <w:pPr>
              <w:pStyle w:val="ConsPlusNormal"/>
              <w:ind w:left="567"/>
            </w:pPr>
            <w:r>
              <w:t>задания</w:t>
            </w:r>
          </w:p>
        </w:tc>
        <w:tc>
          <w:tcPr>
            <w:tcW w:w="816" w:type="dxa"/>
            <w:vAlign w:val="bottom"/>
          </w:tcPr>
          <w:p w:rsidR="00566AA3" w:rsidRDefault="00566AA3">
            <w:pPr>
              <w:pStyle w:val="ConsPlusNormal"/>
              <w:jc w:val="center"/>
            </w:pPr>
            <w:r>
              <w:t>1110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p>
        </w:tc>
        <w:tc>
          <w:tcPr>
            <w:tcW w:w="816" w:type="dxa"/>
            <w:vAlign w:val="bottom"/>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для иной деятельности</w:t>
            </w:r>
          </w:p>
        </w:tc>
        <w:tc>
          <w:tcPr>
            <w:tcW w:w="816" w:type="dxa"/>
            <w:vAlign w:val="bottom"/>
          </w:tcPr>
          <w:p w:rsidR="00566AA3" w:rsidRDefault="00566AA3">
            <w:pPr>
              <w:pStyle w:val="ConsPlusNormal"/>
              <w:jc w:val="center"/>
            </w:pPr>
            <w:r>
              <w:t>1200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Машины и оборудование</w:t>
            </w:r>
          </w:p>
        </w:tc>
        <w:tc>
          <w:tcPr>
            <w:tcW w:w="816" w:type="dxa"/>
            <w:vAlign w:val="bottom"/>
          </w:tcPr>
          <w:p w:rsidR="00566AA3" w:rsidRDefault="00566AA3">
            <w:pPr>
              <w:pStyle w:val="ConsPlusNormal"/>
              <w:jc w:val="center"/>
            </w:pPr>
            <w:r>
              <w:t>2000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для основной деятельности</w:t>
            </w:r>
          </w:p>
        </w:tc>
        <w:tc>
          <w:tcPr>
            <w:tcW w:w="816" w:type="dxa"/>
            <w:vAlign w:val="bottom"/>
          </w:tcPr>
          <w:p w:rsidR="00566AA3" w:rsidRDefault="00566AA3">
            <w:pPr>
              <w:pStyle w:val="ConsPlusNormal"/>
              <w:jc w:val="center"/>
            </w:pPr>
            <w:r>
              <w:t>2100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для оказания услуг (выполнения работ) в рамках утвержденного государственного (муниципального) задания</w:t>
            </w:r>
          </w:p>
        </w:tc>
        <w:tc>
          <w:tcPr>
            <w:tcW w:w="816" w:type="dxa"/>
            <w:vAlign w:val="bottom"/>
          </w:tcPr>
          <w:p w:rsidR="00566AA3" w:rsidRDefault="00566AA3">
            <w:pPr>
              <w:pStyle w:val="ConsPlusNormal"/>
              <w:jc w:val="center"/>
            </w:pPr>
            <w:r>
              <w:t>2110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p>
        </w:tc>
        <w:tc>
          <w:tcPr>
            <w:tcW w:w="816" w:type="dxa"/>
            <w:vAlign w:val="bottom"/>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для иной деятельности</w:t>
            </w:r>
          </w:p>
        </w:tc>
        <w:tc>
          <w:tcPr>
            <w:tcW w:w="816" w:type="dxa"/>
            <w:vAlign w:val="bottom"/>
          </w:tcPr>
          <w:p w:rsidR="00566AA3" w:rsidRDefault="00566AA3">
            <w:pPr>
              <w:pStyle w:val="ConsPlusNormal"/>
              <w:jc w:val="center"/>
            </w:pPr>
            <w:r>
              <w:t>2200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Хозяйственный и производственный инвентарь, всего</w:t>
            </w:r>
          </w:p>
        </w:tc>
        <w:tc>
          <w:tcPr>
            <w:tcW w:w="816" w:type="dxa"/>
            <w:vAlign w:val="bottom"/>
          </w:tcPr>
          <w:p w:rsidR="00566AA3" w:rsidRDefault="00566AA3">
            <w:pPr>
              <w:pStyle w:val="ConsPlusNormal"/>
              <w:jc w:val="center"/>
            </w:pPr>
            <w:r>
              <w:t>3000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для основной деятельности</w:t>
            </w:r>
          </w:p>
        </w:tc>
        <w:tc>
          <w:tcPr>
            <w:tcW w:w="816" w:type="dxa"/>
            <w:vAlign w:val="bottom"/>
          </w:tcPr>
          <w:p w:rsidR="00566AA3" w:rsidRDefault="00566AA3">
            <w:pPr>
              <w:pStyle w:val="ConsPlusNormal"/>
              <w:jc w:val="center"/>
            </w:pPr>
            <w:r>
              <w:t>3100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для оказания услуг (выполнения работ) в рамках утвержденного государственного (муниципального) задания</w:t>
            </w:r>
          </w:p>
        </w:tc>
        <w:tc>
          <w:tcPr>
            <w:tcW w:w="816" w:type="dxa"/>
            <w:vAlign w:val="bottom"/>
          </w:tcPr>
          <w:p w:rsidR="00566AA3" w:rsidRDefault="00566AA3">
            <w:pPr>
              <w:pStyle w:val="ConsPlusNormal"/>
              <w:jc w:val="center"/>
            </w:pPr>
            <w:r>
              <w:t>3110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p>
        </w:tc>
        <w:tc>
          <w:tcPr>
            <w:tcW w:w="816" w:type="dxa"/>
            <w:vAlign w:val="bottom"/>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для иной деятельности</w:t>
            </w:r>
          </w:p>
        </w:tc>
        <w:tc>
          <w:tcPr>
            <w:tcW w:w="816" w:type="dxa"/>
            <w:vAlign w:val="bottom"/>
          </w:tcPr>
          <w:p w:rsidR="00566AA3" w:rsidRDefault="00566AA3">
            <w:pPr>
              <w:pStyle w:val="ConsPlusNormal"/>
              <w:jc w:val="center"/>
            </w:pPr>
            <w:r>
              <w:t>3200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Прочие основные средства, всего</w:t>
            </w:r>
          </w:p>
        </w:tc>
        <w:tc>
          <w:tcPr>
            <w:tcW w:w="816" w:type="dxa"/>
            <w:vAlign w:val="bottom"/>
          </w:tcPr>
          <w:p w:rsidR="00566AA3" w:rsidRDefault="00566AA3">
            <w:pPr>
              <w:pStyle w:val="ConsPlusNormal"/>
              <w:jc w:val="center"/>
            </w:pPr>
            <w:r>
              <w:t>4000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для основной деятельности</w:t>
            </w:r>
          </w:p>
        </w:tc>
        <w:tc>
          <w:tcPr>
            <w:tcW w:w="816" w:type="dxa"/>
            <w:vAlign w:val="bottom"/>
          </w:tcPr>
          <w:p w:rsidR="00566AA3" w:rsidRDefault="00566AA3">
            <w:pPr>
              <w:pStyle w:val="ConsPlusNormal"/>
              <w:jc w:val="center"/>
            </w:pPr>
            <w:r>
              <w:t>4100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для оказания услуг (выполнения работ) в рамках утвержденного государственного (муниципального) задания</w:t>
            </w:r>
          </w:p>
        </w:tc>
        <w:tc>
          <w:tcPr>
            <w:tcW w:w="816" w:type="dxa"/>
            <w:vAlign w:val="bottom"/>
          </w:tcPr>
          <w:p w:rsidR="00566AA3" w:rsidRDefault="00566AA3">
            <w:pPr>
              <w:pStyle w:val="ConsPlusNormal"/>
              <w:jc w:val="center"/>
            </w:pPr>
            <w:r>
              <w:t>4110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p>
        </w:tc>
        <w:tc>
          <w:tcPr>
            <w:tcW w:w="816" w:type="dxa"/>
            <w:vAlign w:val="bottom"/>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для иной деятельности</w:t>
            </w:r>
          </w:p>
        </w:tc>
        <w:tc>
          <w:tcPr>
            <w:tcW w:w="816" w:type="dxa"/>
            <w:vAlign w:val="bottom"/>
          </w:tcPr>
          <w:p w:rsidR="00566AA3" w:rsidRDefault="00566AA3">
            <w:pPr>
              <w:pStyle w:val="ConsPlusNormal"/>
              <w:jc w:val="center"/>
            </w:pPr>
            <w:r>
              <w:t>4200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r w:rsidR="00566AA3">
        <w:tblPrEx>
          <w:tblBorders>
            <w:right w:val="single" w:sz="4" w:space="0" w:color="auto"/>
          </w:tblBorders>
        </w:tblPrEx>
        <w:tc>
          <w:tcPr>
            <w:tcW w:w="3061" w:type="dxa"/>
            <w:tcBorders>
              <w:left w:val="nil"/>
              <w:bottom w:val="nil"/>
            </w:tcBorders>
            <w:vAlign w:val="bottom"/>
          </w:tcPr>
          <w:p w:rsidR="00566AA3" w:rsidRDefault="00566AA3">
            <w:pPr>
              <w:pStyle w:val="ConsPlusNormal"/>
              <w:jc w:val="right"/>
            </w:pPr>
            <w:r>
              <w:t>Итого</w:t>
            </w:r>
          </w:p>
        </w:tc>
        <w:tc>
          <w:tcPr>
            <w:tcW w:w="816" w:type="dxa"/>
            <w:vAlign w:val="bottom"/>
          </w:tcPr>
          <w:p w:rsidR="00566AA3" w:rsidRDefault="00566AA3">
            <w:pPr>
              <w:pStyle w:val="ConsPlusNormal"/>
              <w:jc w:val="center"/>
            </w:pPr>
            <w:r>
              <w:t>9000</w:t>
            </w: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c>
          <w:tcPr>
            <w:tcW w:w="794" w:type="dxa"/>
          </w:tcPr>
          <w:p w:rsidR="00566AA3" w:rsidRDefault="00566AA3">
            <w:pPr>
              <w:pStyle w:val="ConsPlusNormal"/>
            </w:pPr>
          </w:p>
        </w:tc>
        <w:tc>
          <w:tcPr>
            <w:tcW w:w="737" w:type="dxa"/>
          </w:tcPr>
          <w:p w:rsidR="00566AA3" w:rsidRDefault="00566AA3">
            <w:pPr>
              <w:pStyle w:val="ConsPlusNormal"/>
            </w:pPr>
          </w:p>
        </w:tc>
        <w:tc>
          <w:tcPr>
            <w:tcW w:w="737" w:type="dxa"/>
          </w:tcPr>
          <w:p w:rsidR="00566AA3" w:rsidRDefault="00566AA3">
            <w:pPr>
              <w:pStyle w:val="ConsPlusNormal"/>
            </w:pPr>
          </w:p>
        </w:tc>
        <w:tc>
          <w:tcPr>
            <w:tcW w:w="794" w:type="dxa"/>
          </w:tcPr>
          <w:p w:rsidR="00566AA3" w:rsidRDefault="00566AA3">
            <w:pPr>
              <w:pStyle w:val="ConsPlusNormal"/>
            </w:pPr>
          </w:p>
        </w:tc>
      </w:tr>
    </w:tbl>
    <w:p w:rsidR="00566AA3" w:rsidRDefault="00566A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821"/>
        <w:gridCol w:w="1077"/>
        <w:gridCol w:w="1020"/>
        <w:gridCol w:w="1020"/>
        <w:gridCol w:w="1020"/>
        <w:gridCol w:w="1020"/>
        <w:gridCol w:w="1020"/>
        <w:gridCol w:w="907"/>
        <w:gridCol w:w="1020"/>
        <w:gridCol w:w="1020"/>
        <w:gridCol w:w="964"/>
        <w:gridCol w:w="1191"/>
      </w:tblGrid>
      <w:tr w:rsidR="00566AA3">
        <w:tc>
          <w:tcPr>
            <w:tcW w:w="3061" w:type="dxa"/>
            <w:vMerge w:val="restart"/>
            <w:tcBorders>
              <w:left w:val="nil"/>
            </w:tcBorders>
          </w:tcPr>
          <w:p w:rsidR="00566AA3" w:rsidRDefault="00566AA3">
            <w:pPr>
              <w:pStyle w:val="ConsPlusNormal"/>
              <w:jc w:val="center"/>
            </w:pPr>
            <w:r>
              <w:t>Наименование показателя (группа основных средств)</w:t>
            </w:r>
          </w:p>
        </w:tc>
        <w:tc>
          <w:tcPr>
            <w:tcW w:w="821" w:type="dxa"/>
            <w:vMerge w:val="restart"/>
          </w:tcPr>
          <w:p w:rsidR="00566AA3" w:rsidRDefault="00566AA3">
            <w:pPr>
              <w:pStyle w:val="ConsPlusNormal"/>
              <w:jc w:val="center"/>
            </w:pPr>
            <w:r>
              <w:t>Код строки</w:t>
            </w:r>
          </w:p>
        </w:tc>
        <w:tc>
          <w:tcPr>
            <w:tcW w:w="11279" w:type="dxa"/>
            <w:gridSpan w:val="11"/>
            <w:tcBorders>
              <w:right w:val="nil"/>
            </w:tcBorders>
          </w:tcPr>
          <w:p w:rsidR="00566AA3" w:rsidRDefault="00566AA3">
            <w:pPr>
              <w:pStyle w:val="ConsPlusNormal"/>
              <w:jc w:val="center"/>
            </w:pPr>
            <w:r>
              <w:t>Остаточная стоимость объектов особо ценного движимого имущества, в том числе с оставшимся сроком полезного использования</w:t>
            </w:r>
          </w:p>
        </w:tc>
      </w:tr>
      <w:tr w:rsidR="00566AA3">
        <w:tc>
          <w:tcPr>
            <w:tcW w:w="3061" w:type="dxa"/>
            <w:vMerge/>
            <w:tcBorders>
              <w:left w:val="nil"/>
            </w:tcBorders>
          </w:tcPr>
          <w:p w:rsidR="00566AA3" w:rsidRDefault="00566AA3">
            <w:pPr>
              <w:pStyle w:val="ConsPlusNormal"/>
            </w:pPr>
          </w:p>
        </w:tc>
        <w:tc>
          <w:tcPr>
            <w:tcW w:w="821" w:type="dxa"/>
            <w:vMerge/>
          </w:tcPr>
          <w:p w:rsidR="00566AA3" w:rsidRDefault="00566AA3">
            <w:pPr>
              <w:pStyle w:val="ConsPlusNormal"/>
            </w:pPr>
          </w:p>
        </w:tc>
        <w:tc>
          <w:tcPr>
            <w:tcW w:w="1077" w:type="dxa"/>
          </w:tcPr>
          <w:p w:rsidR="00566AA3" w:rsidRDefault="00566AA3">
            <w:pPr>
              <w:pStyle w:val="ConsPlusNormal"/>
              <w:jc w:val="center"/>
            </w:pPr>
            <w:r>
              <w:t>менее 12 месяцев</w:t>
            </w:r>
          </w:p>
        </w:tc>
        <w:tc>
          <w:tcPr>
            <w:tcW w:w="1020" w:type="dxa"/>
          </w:tcPr>
          <w:p w:rsidR="00566AA3" w:rsidRDefault="00566AA3">
            <w:pPr>
              <w:pStyle w:val="ConsPlusNormal"/>
              <w:jc w:val="center"/>
            </w:pPr>
            <w:r>
              <w:t>от 12 до 24 месяцев</w:t>
            </w:r>
          </w:p>
        </w:tc>
        <w:tc>
          <w:tcPr>
            <w:tcW w:w="1020" w:type="dxa"/>
          </w:tcPr>
          <w:p w:rsidR="00566AA3" w:rsidRDefault="00566AA3">
            <w:pPr>
              <w:pStyle w:val="ConsPlusNormal"/>
              <w:jc w:val="center"/>
            </w:pPr>
            <w:r>
              <w:t>от 25 до 36 месяцев</w:t>
            </w:r>
          </w:p>
        </w:tc>
        <w:tc>
          <w:tcPr>
            <w:tcW w:w="1020" w:type="dxa"/>
          </w:tcPr>
          <w:p w:rsidR="00566AA3" w:rsidRDefault="00566AA3">
            <w:pPr>
              <w:pStyle w:val="ConsPlusNormal"/>
              <w:jc w:val="center"/>
            </w:pPr>
            <w:r>
              <w:t>от 37 до 48 месяцев</w:t>
            </w:r>
          </w:p>
        </w:tc>
        <w:tc>
          <w:tcPr>
            <w:tcW w:w="1020" w:type="dxa"/>
          </w:tcPr>
          <w:p w:rsidR="00566AA3" w:rsidRDefault="00566AA3">
            <w:pPr>
              <w:pStyle w:val="ConsPlusNormal"/>
              <w:jc w:val="center"/>
            </w:pPr>
            <w:r>
              <w:t>от 49 до 60 месяцев</w:t>
            </w:r>
          </w:p>
        </w:tc>
        <w:tc>
          <w:tcPr>
            <w:tcW w:w="1020" w:type="dxa"/>
          </w:tcPr>
          <w:p w:rsidR="00566AA3" w:rsidRDefault="00566AA3">
            <w:pPr>
              <w:pStyle w:val="ConsPlusNormal"/>
              <w:jc w:val="center"/>
            </w:pPr>
            <w:r>
              <w:t>от 61 до 72 месяцев</w:t>
            </w:r>
          </w:p>
        </w:tc>
        <w:tc>
          <w:tcPr>
            <w:tcW w:w="907" w:type="dxa"/>
          </w:tcPr>
          <w:p w:rsidR="00566AA3" w:rsidRDefault="00566AA3">
            <w:pPr>
              <w:pStyle w:val="ConsPlusNormal"/>
              <w:jc w:val="center"/>
            </w:pPr>
            <w:r>
              <w:t>от 73 до 84 месяцев</w:t>
            </w:r>
          </w:p>
        </w:tc>
        <w:tc>
          <w:tcPr>
            <w:tcW w:w="1020" w:type="dxa"/>
          </w:tcPr>
          <w:p w:rsidR="00566AA3" w:rsidRDefault="00566AA3">
            <w:pPr>
              <w:pStyle w:val="ConsPlusNormal"/>
              <w:jc w:val="center"/>
            </w:pPr>
            <w:r>
              <w:t>от 85 до 96 месяцев</w:t>
            </w:r>
          </w:p>
        </w:tc>
        <w:tc>
          <w:tcPr>
            <w:tcW w:w="1020" w:type="dxa"/>
          </w:tcPr>
          <w:p w:rsidR="00566AA3" w:rsidRDefault="00566AA3">
            <w:pPr>
              <w:pStyle w:val="ConsPlusNormal"/>
              <w:jc w:val="center"/>
            </w:pPr>
            <w:r>
              <w:t>от 97 до 108 месяцев</w:t>
            </w:r>
          </w:p>
        </w:tc>
        <w:tc>
          <w:tcPr>
            <w:tcW w:w="964" w:type="dxa"/>
          </w:tcPr>
          <w:p w:rsidR="00566AA3" w:rsidRDefault="00566AA3">
            <w:pPr>
              <w:pStyle w:val="ConsPlusNormal"/>
              <w:jc w:val="center"/>
            </w:pPr>
            <w:r>
              <w:t>от 109 до 120 месяцев</w:t>
            </w:r>
          </w:p>
        </w:tc>
        <w:tc>
          <w:tcPr>
            <w:tcW w:w="1191" w:type="dxa"/>
            <w:tcBorders>
              <w:right w:val="nil"/>
            </w:tcBorders>
          </w:tcPr>
          <w:p w:rsidR="00566AA3" w:rsidRDefault="00566AA3">
            <w:pPr>
              <w:pStyle w:val="ConsPlusNormal"/>
              <w:jc w:val="center"/>
            </w:pPr>
            <w:r>
              <w:t>от 121 месяца и более</w:t>
            </w:r>
          </w:p>
        </w:tc>
      </w:tr>
      <w:tr w:rsidR="00566AA3">
        <w:tc>
          <w:tcPr>
            <w:tcW w:w="3061" w:type="dxa"/>
            <w:tcBorders>
              <w:left w:val="nil"/>
            </w:tcBorders>
          </w:tcPr>
          <w:p w:rsidR="00566AA3" w:rsidRDefault="00566AA3">
            <w:pPr>
              <w:pStyle w:val="ConsPlusNormal"/>
              <w:jc w:val="center"/>
            </w:pPr>
            <w:r>
              <w:t>1</w:t>
            </w:r>
          </w:p>
        </w:tc>
        <w:tc>
          <w:tcPr>
            <w:tcW w:w="821" w:type="dxa"/>
          </w:tcPr>
          <w:p w:rsidR="00566AA3" w:rsidRDefault="00566AA3">
            <w:pPr>
              <w:pStyle w:val="ConsPlusNormal"/>
              <w:jc w:val="center"/>
            </w:pPr>
            <w:r>
              <w:t>2</w:t>
            </w:r>
          </w:p>
        </w:tc>
        <w:tc>
          <w:tcPr>
            <w:tcW w:w="1077" w:type="dxa"/>
          </w:tcPr>
          <w:p w:rsidR="00566AA3" w:rsidRDefault="00566AA3">
            <w:pPr>
              <w:pStyle w:val="ConsPlusNormal"/>
              <w:jc w:val="center"/>
            </w:pPr>
            <w:r>
              <w:t>23</w:t>
            </w:r>
          </w:p>
        </w:tc>
        <w:tc>
          <w:tcPr>
            <w:tcW w:w="1020" w:type="dxa"/>
          </w:tcPr>
          <w:p w:rsidR="00566AA3" w:rsidRDefault="00566AA3">
            <w:pPr>
              <w:pStyle w:val="ConsPlusNormal"/>
              <w:jc w:val="center"/>
            </w:pPr>
            <w:r>
              <w:t>24</w:t>
            </w:r>
          </w:p>
        </w:tc>
        <w:tc>
          <w:tcPr>
            <w:tcW w:w="1020" w:type="dxa"/>
          </w:tcPr>
          <w:p w:rsidR="00566AA3" w:rsidRDefault="00566AA3">
            <w:pPr>
              <w:pStyle w:val="ConsPlusNormal"/>
              <w:jc w:val="center"/>
            </w:pPr>
            <w:r>
              <w:t>25</w:t>
            </w:r>
          </w:p>
        </w:tc>
        <w:tc>
          <w:tcPr>
            <w:tcW w:w="1020" w:type="dxa"/>
          </w:tcPr>
          <w:p w:rsidR="00566AA3" w:rsidRDefault="00566AA3">
            <w:pPr>
              <w:pStyle w:val="ConsPlusNormal"/>
              <w:jc w:val="center"/>
            </w:pPr>
            <w:r>
              <w:t>26</w:t>
            </w:r>
          </w:p>
        </w:tc>
        <w:tc>
          <w:tcPr>
            <w:tcW w:w="1020" w:type="dxa"/>
          </w:tcPr>
          <w:p w:rsidR="00566AA3" w:rsidRDefault="00566AA3">
            <w:pPr>
              <w:pStyle w:val="ConsPlusNormal"/>
              <w:jc w:val="center"/>
            </w:pPr>
            <w:r>
              <w:t>27</w:t>
            </w:r>
          </w:p>
        </w:tc>
        <w:tc>
          <w:tcPr>
            <w:tcW w:w="1020" w:type="dxa"/>
          </w:tcPr>
          <w:p w:rsidR="00566AA3" w:rsidRDefault="00566AA3">
            <w:pPr>
              <w:pStyle w:val="ConsPlusNormal"/>
              <w:jc w:val="center"/>
            </w:pPr>
            <w:r>
              <w:t>28</w:t>
            </w:r>
          </w:p>
        </w:tc>
        <w:tc>
          <w:tcPr>
            <w:tcW w:w="907" w:type="dxa"/>
          </w:tcPr>
          <w:p w:rsidR="00566AA3" w:rsidRDefault="00566AA3">
            <w:pPr>
              <w:pStyle w:val="ConsPlusNormal"/>
              <w:jc w:val="center"/>
            </w:pPr>
            <w:r>
              <w:t>29</w:t>
            </w:r>
          </w:p>
        </w:tc>
        <w:tc>
          <w:tcPr>
            <w:tcW w:w="1020" w:type="dxa"/>
          </w:tcPr>
          <w:p w:rsidR="00566AA3" w:rsidRDefault="00566AA3">
            <w:pPr>
              <w:pStyle w:val="ConsPlusNormal"/>
              <w:jc w:val="center"/>
            </w:pPr>
            <w:r>
              <w:t>30</w:t>
            </w:r>
          </w:p>
        </w:tc>
        <w:tc>
          <w:tcPr>
            <w:tcW w:w="1020" w:type="dxa"/>
          </w:tcPr>
          <w:p w:rsidR="00566AA3" w:rsidRDefault="00566AA3">
            <w:pPr>
              <w:pStyle w:val="ConsPlusNormal"/>
              <w:jc w:val="center"/>
            </w:pPr>
            <w:r>
              <w:t>31</w:t>
            </w:r>
          </w:p>
        </w:tc>
        <w:tc>
          <w:tcPr>
            <w:tcW w:w="964" w:type="dxa"/>
          </w:tcPr>
          <w:p w:rsidR="00566AA3" w:rsidRDefault="00566AA3">
            <w:pPr>
              <w:pStyle w:val="ConsPlusNormal"/>
              <w:jc w:val="center"/>
            </w:pPr>
            <w:r>
              <w:t>32</w:t>
            </w:r>
          </w:p>
        </w:tc>
        <w:tc>
          <w:tcPr>
            <w:tcW w:w="1191" w:type="dxa"/>
            <w:tcBorders>
              <w:right w:val="nil"/>
            </w:tcBorders>
          </w:tcPr>
          <w:p w:rsidR="00566AA3" w:rsidRDefault="00566AA3">
            <w:pPr>
              <w:pStyle w:val="ConsPlusNormal"/>
              <w:jc w:val="center"/>
            </w:pPr>
            <w:r>
              <w:t>33</w:t>
            </w: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Нежилые помещения, здания и сооружения, не отнесенные к недвижимому имуществу</w:t>
            </w:r>
          </w:p>
        </w:tc>
        <w:tc>
          <w:tcPr>
            <w:tcW w:w="821" w:type="dxa"/>
            <w:vAlign w:val="bottom"/>
          </w:tcPr>
          <w:p w:rsidR="00566AA3" w:rsidRDefault="00566AA3">
            <w:pPr>
              <w:pStyle w:val="ConsPlusNormal"/>
              <w:jc w:val="center"/>
            </w:pPr>
            <w:r>
              <w:t>1000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для основной деятельности</w:t>
            </w:r>
          </w:p>
        </w:tc>
        <w:tc>
          <w:tcPr>
            <w:tcW w:w="821" w:type="dxa"/>
            <w:vAlign w:val="bottom"/>
          </w:tcPr>
          <w:p w:rsidR="00566AA3" w:rsidRDefault="00566AA3">
            <w:pPr>
              <w:pStyle w:val="ConsPlusNormal"/>
              <w:jc w:val="center"/>
            </w:pPr>
            <w:r>
              <w:t>1100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для оказания услуг (выполнения работ) в рамках утвержденного государственного (муниципального) задания</w:t>
            </w:r>
          </w:p>
        </w:tc>
        <w:tc>
          <w:tcPr>
            <w:tcW w:w="821" w:type="dxa"/>
            <w:vAlign w:val="bottom"/>
          </w:tcPr>
          <w:p w:rsidR="00566AA3" w:rsidRDefault="00566AA3">
            <w:pPr>
              <w:pStyle w:val="ConsPlusNormal"/>
              <w:jc w:val="center"/>
            </w:pPr>
            <w:r>
              <w:t>1110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p>
        </w:tc>
        <w:tc>
          <w:tcPr>
            <w:tcW w:w="821" w:type="dxa"/>
            <w:vAlign w:val="bottom"/>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для иной деятельности</w:t>
            </w:r>
          </w:p>
        </w:tc>
        <w:tc>
          <w:tcPr>
            <w:tcW w:w="821" w:type="dxa"/>
            <w:vAlign w:val="bottom"/>
          </w:tcPr>
          <w:p w:rsidR="00566AA3" w:rsidRDefault="00566AA3">
            <w:pPr>
              <w:pStyle w:val="ConsPlusNormal"/>
              <w:jc w:val="center"/>
            </w:pPr>
            <w:r>
              <w:t>1200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Машины и оборудование</w:t>
            </w:r>
          </w:p>
        </w:tc>
        <w:tc>
          <w:tcPr>
            <w:tcW w:w="821" w:type="dxa"/>
            <w:vAlign w:val="bottom"/>
          </w:tcPr>
          <w:p w:rsidR="00566AA3" w:rsidRDefault="00566AA3">
            <w:pPr>
              <w:pStyle w:val="ConsPlusNormal"/>
              <w:jc w:val="center"/>
            </w:pPr>
            <w:r>
              <w:t>2000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для основной деятельности</w:t>
            </w:r>
          </w:p>
        </w:tc>
        <w:tc>
          <w:tcPr>
            <w:tcW w:w="821" w:type="dxa"/>
            <w:vAlign w:val="bottom"/>
          </w:tcPr>
          <w:p w:rsidR="00566AA3" w:rsidRDefault="00566AA3">
            <w:pPr>
              <w:pStyle w:val="ConsPlusNormal"/>
              <w:jc w:val="center"/>
            </w:pPr>
            <w:r>
              <w:t>2100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для оказания услуг (выполнения работ) в рамках утвержденного государственного (муниципального) задания</w:t>
            </w:r>
          </w:p>
        </w:tc>
        <w:tc>
          <w:tcPr>
            <w:tcW w:w="821" w:type="dxa"/>
            <w:vAlign w:val="bottom"/>
          </w:tcPr>
          <w:p w:rsidR="00566AA3" w:rsidRDefault="00566AA3">
            <w:pPr>
              <w:pStyle w:val="ConsPlusNormal"/>
              <w:jc w:val="center"/>
            </w:pPr>
            <w:r>
              <w:t>2110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p>
        </w:tc>
        <w:tc>
          <w:tcPr>
            <w:tcW w:w="821" w:type="dxa"/>
            <w:vAlign w:val="bottom"/>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для иной деятельности</w:t>
            </w:r>
          </w:p>
        </w:tc>
        <w:tc>
          <w:tcPr>
            <w:tcW w:w="821" w:type="dxa"/>
            <w:vAlign w:val="bottom"/>
          </w:tcPr>
          <w:p w:rsidR="00566AA3" w:rsidRDefault="00566AA3">
            <w:pPr>
              <w:pStyle w:val="ConsPlusNormal"/>
              <w:jc w:val="center"/>
            </w:pPr>
            <w:r>
              <w:t>2200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Хозяйственный и производственный инвентарь</w:t>
            </w:r>
          </w:p>
        </w:tc>
        <w:tc>
          <w:tcPr>
            <w:tcW w:w="821" w:type="dxa"/>
            <w:vAlign w:val="bottom"/>
          </w:tcPr>
          <w:p w:rsidR="00566AA3" w:rsidRDefault="00566AA3">
            <w:pPr>
              <w:pStyle w:val="ConsPlusNormal"/>
              <w:jc w:val="center"/>
            </w:pPr>
            <w:r>
              <w:t>3000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для основной деятельности</w:t>
            </w:r>
          </w:p>
        </w:tc>
        <w:tc>
          <w:tcPr>
            <w:tcW w:w="821" w:type="dxa"/>
            <w:vAlign w:val="bottom"/>
          </w:tcPr>
          <w:p w:rsidR="00566AA3" w:rsidRDefault="00566AA3">
            <w:pPr>
              <w:pStyle w:val="ConsPlusNormal"/>
              <w:jc w:val="center"/>
            </w:pPr>
            <w:r>
              <w:t>3100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для оказания услуг (выполнения работ) в рамках утвержденного государственного (муниципального) задания</w:t>
            </w:r>
          </w:p>
        </w:tc>
        <w:tc>
          <w:tcPr>
            <w:tcW w:w="821" w:type="dxa"/>
            <w:vAlign w:val="bottom"/>
          </w:tcPr>
          <w:p w:rsidR="00566AA3" w:rsidRDefault="00566AA3">
            <w:pPr>
              <w:pStyle w:val="ConsPlusNormal"/>
              <w:jc w:val="center"/>
            </w:pPr>
            <w:r>
              <w:t>3110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p>
        </w:tc>
        <w:tc>
          <w:tcPr>
            <w:tcW w:w="821" w:type="dxa"/>
            <w:vAlign w:val="bottom"/>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для иной деятельности</w:t>
            </w:r>
          </w:p>
        </w:tc>
        <w:tc>
          <w:tcPr>
            <w:tcW w:w="821" w:type="dxa"/>
            <w:vAlign w:val="bottom"/>
          </w:tcPr>
          <w:p w:rsidR="00566AA3" w:rsidRDefault="00566AA3">
            <w:pPr>
              <w:pStyle w:val="ConsPlusNormal"/>
              <w:jc w:val="center"/>
            </w:pPr>
            <w:r>
              <w:t>3200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Прочие основные средства</w:t>
            </w:r>
          </w:p>
        </w:tc>
        <w:tc>
          <w:tcPr>
            <w:tcW w:w="821" w:type="dxa"/>
            <w:vAlign w:val="bottom"/>
          </w:tcPr>
          <w:p w:rsidR="00566AA3" w:rsidRDefault="00566AA3">
            <w:pPr>
              <w:pStyle w:val="ConsPlusNormal"/>
              <w:jc w:val="center"/>
            </w:pPr>
            <w:r>
              <w:t>4000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для основной деятельности</w:t>
            </w:r>
          </w:p>
        </w:tc>
        <w:tc>
          <w:tcPr>
            <w:tcW w:w="821" w:type="dxa"/>
            <w:vAlign w:val="bottom"/>
          </w:tcPr>
          <w:p w:rsidR="00566AA3" w:rsidRDefault="00566AA3">
            <w:pPr>
              <w:pStyle w:val="ConsPlusNormal"/>
              <w:jc w:val="center"/>
            </w:pPr>
            <w:r>
              <w:t>4100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для оказания услуг (выполнения работ) в рамках утвержденного государственного (муниципального) задания</w:t>
            </w:r>
          </w:p>
        </w:tc>
        <w:tc>
          <w:tcPr>
            <w:tcW w:w="821" w:type="dxa"/>
            <w:vAlign w:val="bottom"/>
          </w:tcPr>
          <w:p w:rsidR="00566AA3" w:rsidRDefault="00566AA3">
            <w:pPr>
              <w:pStyle w:val="ConsPlusNormal"/>
              <w:jc w:val="center"/>
            </w:pPr>
            <w:r>
              <w:t>4110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p>
        </w:tc>
        <w:tc>
          <w:tcPr>
            <w:tcW w:w="821" w:type="dxa"/>
            <w:vAlign w:val="bottom"/>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для иной деятельности</w:t>
            </w:r>
          </w:p>
        </w:tc>
        <w:tc>
          <w:tcPr>
            <w:tcW w:w="821" w:type="dxa"/>
            <w:vAlign w:val="bottom"/>
          </w:tcPr>
          <w:p w:rsidR="00566AA3" w:rsidRDefault="00566AA3">
            <w:pPr>
              <w:pStyle w:val="ConsPlusNormal"/>
              <w:jc w:val="center"/>
            </w:pPr>
            <w:r>
              <w:t>4200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r w:rsidR="00566AA3">
        <w:tblPrEx>
          <w:tblBorders>
            <w:right w:val="single" w:sz="4" w:space="0" w:color="auto"/>
          </w:tblBorders>
        </w:tblPrEx>
        <w:tc>
          <w:tcPr>
            <w:tcW w:w="3061" w:type="dxa"/>
            <w:tcBorders>
              <w:left w:val="nil"/>
              <w:bottom w:val="nil"/>
            </w:tcBorders>
            <w:vAlign w:val="bottom"/>
          </w:tcPr>
          <w:p w:rsidR="00566AA3" w:rsidRDefault="00566AA3">
            <w:pPr>
              <w:pStyle w:val="ConsPlusNormal"/>
              <w:jc w:val="right"/>
            </w:pPr>
            <w:r>
              <w:t>Итого</w:t>
            </w:r>
          </w:p>
        </w:tc>
        <w:tc>
          <w:tcPr>
            <w:tcW w:w="821" w:type="dxa"/>
            <w:vAlign w:val="bottom"/>
          </w:tcPr>
          <w:p w:rsidR="00566AA3" w:rsidRDefault="00566AA3">
            <w:pPr>
              <w:pStyle w:val="ConsPlusNormal"/>
              <w:jc w:val="center"/>
            </w:pPr>
            <w:r>
              <w:t>9000</w:t>
            </w: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0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964" w:type="dxa"/>
          </w:tcPr>
          <w:p w:rsidR="00566AA3" w:rsidRDefault="00566AA3">
            <w:pPr>
              <w:pStyle w:val="ConsPlusNormal"/>
            </w:pPr>
          </w:p>
        </w:tc>
        <w:tc>
          <w:tcPr>
            <w:tcW w:w="1191" w:type="dxa"/>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p w:rsidR="00566AA3" w:rsidRDefault="00566AA3">
      <w:pPr>
        <w:pStyle w:val="ConsPlusNormal"/>
        <w:jc w:val="center"/>
        <w:outlineLvl w:val="3"/>
      </w:pPr>
      <w:r>
        <w:t>Раздел 2. Сведения о расходах на содержание особо ценного</w:t>
      </w:r>
    </w:p>
    <w:p w:rsidR="00566AA3" w:rsidRDefault="00566AA3">
      <w:pPr>
        <w:pStyle w:val="ConsPlusNormal"/>
        <w:jc w:val="center"/>
      </w:pPr>
      <w:r>
        <w:t>движимого имущества</w:t>
      </w:r>
    </w:p>
    <w:p w:rsidR="00566AA3" w:rsidRDefault="00566A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878"/>
        <w:gridCol w:w="1247"/>
        <w:gridCol w:w="1587"/>
        <w:gridCol w:w="1474"/>
        <w:gridCol w:w="1134"/>
        <w:gridCol w:w="1247"/>
        <w:gridCol w:w="1417"/>
        <w:gridCol w:w="964"/>
        <w:gridCol w:w="1304"/>
        <w:gridCol w:w="907"/>
      </w:tblGrid>
      <w:tr w:rsidR="00566AA3">
        <w:tc>
          <w:tcPr>
            <w:tcW w:w="3061" w:type="dxa"/>
            <w:vMerge w:val="restart"/>
            <w:tcBorders>
              <w:left w:val="nil"/>
            </w:tcBorders>
          </w:tcPr>
          <w:p w:rsidR="00566AA3" w:rsidRDefault="00566AA3">
            <w:pPr>
              <w:pStyle w:val="ConsPlusNormal"/>
              <w:jc w:val="center"/>
            </w:pPr>
            <w:r>
              <w:t>Наименование показателя</w:t>
            </w:r>
          </w:p>
        </w:tc>
        <w:tc>
          <w:tcPr>
            <w:tcW w:w="878" w:type="dxa"/>
            <w:vMerge w:val="restart"/>
          </w:tcPr>
          <w:p w:rsidR="00566AA3" w:rsidRDefault="00566AA3">
            <w:pPr>
              <w:pStyle w:val="ConsPlusNormal"/>
              <w:jc w:val="center"/>
            </w:pPr>
            <w:r>
              <w:t>Код строки</w:t>
            </w:r>
          </w:p>
        </w:tc>
        <w:tc>
          <w:tcPr>
            <w:tcW w:w="1247" w:type="dxa"/>
            <w:vMerge w:val="restart"/>
          </w:tcPr>
          <w:p w:rsidR="00566AA3" w:rsidRDefault="00566AA3">
            <w:pPr>
              <w:pStyle w:val="ConsPlusNormal"/>
              <w:jc w:val="center"/>
            </w:pPr>
            <w:r>
              <w:t>Всего за отчетный период</w:t>
            </w:r>
          </w:p>
        </w:tc>
        <w:tc>
          <w:tcPr>
            <w:tcW w:w="10034" w:type="dxa"/>
            <w:gridSpan w:val="8"/>
            <w:tcBorders>
              <w:right w:val="nil"/>
            </w:tcBorders>
          </w:tcPr>
          <w:p w:rsidR="00566AA3" w:rsidRDefault="00566AA3">
            <w:pPr>
              <w:pStyle w:val="ConsPlusNormal"/>
              <w:jc w:val="center"/>
            </w:pPr>
            <w:r>
              <w:t>Расходы на содержание особо ценного движимого имущества</w:t>
            </w:r>
          </w:p>
        </w:tc>
      </w:tr>
      <w:tr w:rsidR="00566AA3">
        <w:tc>
          <w:tcPr>
            <w:tcW w:w="3061" w:type="dxa"/>
            <w:vMerge/>
            <w:tcBorders>
              <w:left w:val="nil"/>
            </w:tcBorders>
          </w:tcPr>
          <w:p w:rsidR="00566AA3" w:rsidRDefault="00566AA3">
            <w:pPr>
              <w:pStyle w:val="ConsPlusNormal"/>
            </w:pPr>
          </w:p>
        </w:tc>
        <w:tc>
          <w:tcPr>
            <w:tcW w:w="878" w:type="dxa"/>
            <w:vMerge/>
          </w:tcPr>
          <w:p w:rsidR="00566AA3" w:rsidRDefault="00566AA3">
            <w:pPr>
              <w:pStyle w:val="ConsPlusNormal"/>
            </w:pPr>
          </w:p>
        </w:tc>
        <w:tc>
          <w:tcPr>
            <w:tcW w:w="1247" w:type="dxa"/>
            <w:vMerge/>
          </w:tcPr>
          <w:p w:rsidR="00566AA3" w:rsidRDefault="00566AA3">
            <w:pPr>
              <w:pStyle w:val="ConsPlusNormal"/>
            </w:pPr>
          </w:p>
        </w:tc>
        <w:tc>
          <w:tcPr>
            <w:tcW w:w="10034" w:type="dxa"/>
            <w:gridSpan w:val="8"/>
            <w:tcBorders>
              <w:right w:val="nil"/>
            </w:tcBorders>
          </w:tcPr>
          <w:p w:rsidR="00566AA3" w:rsidRDefault="00566AA3">
            <w:pPr>
              <w:pStyle w:val="ConsPlusNormal"/>
              <w:jc w:val="center"/>
            </w:pPr>
            <w:r>
              <w:t>в том числе:</w:t>
            </w:r>
          </w:p>
        </w:tc>
      </w:tr>
      <w:tr w:rsidR="00566AA3">
        <w:tc>
          <w:tcPr>
            <w:tcW w:w="3061" w:type="dxa"/>
            <w:vMerge/>
            <w:tcBorders>
              <w:left w:val="nil"/>
            </w:tcBorders>
          </w:tcPr>
          <w:p w:rsidR="00566AA3" w:rsidRDefault="00566AA3">
            <w:pPr>
              <w:pStyle w:val="ConsPlusNormal"/>
            </w:pPr>
          </w:p>
        </w:tc>
        <w:tc>
          <w:tcPr>
            <w:tcW w:w="878" w:type="dxa"/>
            <w:vMerge/>
          </w:tcPr>
          <w:p w:rsidR="00566AA3" w:rsidRDefault="00566AA3">
            <w:pPr>
              <w:pStyle w:val="ConsPlusNormal"/>
            </w:pPr>
          </w:p>
        </w:tc>
        <w:tc>
          <w:tcPr>
            <w:tcW w:w="1247" w:type="dxa"/>
            <w:vMerge/>
          </w:tcPr>
          <w:p w:rsidR="00566AA3" w:rsidRDefault="00566AA3">
            <w:pPr>
              <w:pStyle w:val="ConsPlusNormal"/>
            </w:pPr>
          </w:p>
        </w:tc>
        <w:tc>
          <w:tcPr>
            <w:tcW w:w="5442" w:type="dxa"/>
            <w:gridSpan w:val="4"/>
          </w:tcPr>
          <w:p w:rsidR="00566AA3" w:rsidRDefault="00566AA3">
            <w:pPr>
              <w:pStyle w:val="ConsPlusNormal"/>
              <w:jc w:val="center"/>
            </w:pPr>
            <w:r>
              <w:t>на текущее обслуживание</w:t>
            </w:r>
          </w:p>
        </w:tc>
        <w:tc>
          <w:tcPr>
            <w:tcW w:w="1417" w:type="dxa"/>
            <w:vMerge w:val="restart"/>
          </w:tcPr>
          <w:p w:rsidR="00566AA3" w:rsidRDefault="00566AA3">
            <w:pPr>
              <w:pStyle w:val="ConsPlusNormal"/>
              <w:jc w:val="center"/>
            </w:pPr>
            <w:r>
              <w:t>капитальный ремонт, включая приобретение запасных частей</w:t>
            </w:r>
          </w:p>
        </w:tc>
        <w:tc>
          <w:tcPr>
            <w:tcW w:w="964" w:type="dxa"/>
            <w:vMerge w:val="restart"/>
          </w:tcPr>
          <w:p w:rsidR="00566AA3" w:rsidRDefault="00566AA3">
            <w:pPr>
              <w:pStyle w:val="ConsPlusNormal"/>
              <w:jc w:val="center"/>
            </w:pPr>
            <w:r>
              <w:t>на уплату налогов</w:t>
            </w:r>
          </w:p>
        </w:tc>
        <w:tc>
          <w:tcPr>
            <w:tcW w:w="1304" w:type="dxa"/>
            <w:vMerge w:val="restart"/>
          </w:tcPr>
          <w:p w:rsidR="00566AA3" w:rsidRDefault="00566AA3">
            <w:pPr>
              <w:pStyle w:val="ConsPlusNormal"/>
              <w:jc w:val="center"/>
            </w:pPr>
            <w:r>
              <w:t>заработная плата обслуживающего персонала</w:t>
            </w:r>
          </w:p>
        </w:tc>
        <w:tc>
          <w:tcPr>
            <w:tcW w:w="907" w:type="dxa"/>
            <w:vMerge w:val="restart"/>
            <w:tcBorders>
              <w:right w:val="nil"/>
            </w:tcBorders>
          </w:tcPr>
          <w:p w:rsidR="00566AA3" w:rsidRDefault="00566AA3">
            <w:pPr>
              <w:pStyle w:val="ConsPlusNormal"/>
              <w:jc w:val="center"/>
            </w:pPr>
            <w:r>
              <w:t>иные расходы</w:t>
            </w:r>
          </w:p>
        </w:tc>
      </w:tr>
      <w:tr w:rsidR="00566AA3">
        <w:tc>
          <w:tcPr>
            <w:tcW w:w="3061" w:type="dxa"/>
            <w:vMerge/>
            <w:tcBorders>
              <w:left w:val="nil"/>
            </w:tcBorders>
          </w:tcPr>
          <w:p w:rsidR="00566AA3" w:rsidRDefault="00566AA3">
            <w:pPr>
              <w:pStyle w:val="ConsPlusNormal"/>
            </w:pPr>
          </w:p>
        </w:tc>
        <w:tc>
          <w:tcPr>
            <w:tcW w:w="878" w:type="dxa"/>
            <w:vMerge/>
          </w:tcPr>
          <w:p w:rsidR="00566AA3" w:rsidRDefault="00566AA3">
            <w:pPr>
              <w:pStyle w:val="ConsPlusNormal"/>
            </w:pPr>
          </w:p>
        </w:tc>
        <w:tc>
          <w:tcPr>
            <w:tcW w:w="1247" w:type="dxa"/>
            <w:vMerge/>
          </w:tcPr>
          <w:p w:rsidR="00566AA3" w:rsidRDefault="00566AA3">
            <w:pPr>
              <w:pStyle w:val="ConsPlusNormal"/>
            </w:pPr>
          </w:p>
        </w:tc>
        <w:tc>
          <w:tcPr>
            <w:tcW w:w="1587" w:type="dxa"/>
          </w:tcPr>
          <w:p w:rsidR="00566AA3" w:rsidRDefault="00566AA3">
            <w:pPr>
              <w:pStyle w:val="ConsPlusNormal"/>
              <w:jc w:val="center"/>
            </w:pPr>
            <w:r>
              <w:t>расходы на периодическое техническое (профилактическое) обслуживание</w:t>
            </w:r>
          </w:p>
        </w:tc>
        <w:tc>
          <w:tcPr>
            <w:tcW w:w="1474" w:type="dxa"/>
          </w:tcPr>
          <w:p w:rsidR="00566AA3" w:rsidRDefault="00566AA3">
            <w:pPr>
              <w:pStyle w:val="ConsPlusNormal"/>
              <w:jc w:val="center"/>
            </w:pPr>
            <w:r>
              <w:t>расходы на текущий ремонт, включая приобретение запасных частей</w:t>
            </w:r>
          </w:p>
        </w:tc>
        <w:tc>
          <w:tcPr>
            <w:tcW w:w="1134" w:type="dxa"/>
          </w:tcPr>
          <w:p w:rsidR="00566AA3" w:rsidRDefault="00566AA3">
            <w:pPr>
              <w:pStyle w:val="ConsPlusNormal"/>
              <w:jc w:val="center"/>
            </w:pPr>
            <w:r>
              <w:t>расходы на обязательное страхование</w:t>
            </w:r>
          </w:p>
        </w:tc>
        <w:tc>
          <w:tcPr>
            <w:tcW w:w="1247" w:type="dxa"/>
          </w:tcPr>
          <w:p w:rsidR="00566AA3" w:rsidRDefault="00566AA3">
            <w:pPr>
              <w:pStyle w:val="ConsPlusNormal"/>
              <w:jc w:val="center"/>
            </w:pPr>
            <w:r>
              <w:t>расходы на добровольное страхование</w:t>
            </w:r>
          </w:p>
        </w:tc>
        <w:tc>
          <w:tcPr>
            <w:tcW w:w="1417" w:type="dxa"/>
            <w:vMerge/>
          </w:tcPr>
          <w:p w:rsidR="00566AA3" w:rsidRDefault="00566AA3">
            <w:pPr>
              <w:pStyle w:val="ConsPlusNormal"/>
            </w:pPr>
          </w:p>
        </w:tc>
        <w:tc>
          <w:tcPr>
            <w:tcW w:w="964" w:type="dxa"/>
            <w:vMerge/>
          </w:tcPr>
          <w:p w:rsidR="00566AA3" w:rsidRDefault="00566AA3">
            <w:pPr>
              <w:pStyle w:val="ConsPlusNormal"/>
            </w:pPr>
          </w:p>
        </w:tc>
        <w:tc>
          <w:tcPr>
            <w:tcW w:w="1304" w:type="dxa"/>
            <w:vMerge/>
          </w:tcPr>
          <w:p w:rsidR="00566AA3" w:rsidRDefault="00566AA3">
            <w:pPr>
              <w:pStyle w:val="ConsPlusNormal"/>
            </w:pPr>
          </w:p>
        </w:tc>
        <w:tc>
          <w:tcPr>
            <w:tcW w:w="907" w:type="dxa"/>
            <w:vMerge/>
            <w:tcBorders>
              <w:right w:val="nil"/>
            </w:tcBorders>
          </w:tcPr>
          <w:p w:rsidR="00566AA3" w:rsidRDefault="00566AA3">
            <w:pPr>
              <w:pStyle w:val="ConsPlusNormal"/>
            </w:pPr>
          </w:p>
        </w:tc>
      </w:tr>
      <w:tr w:rsidR="00566AA3">
        <w:tc>
          <w:tcPr>
            <w:tcW w:w="3061" w:type="dxa"/>
            <w:tcBorders>
              <w:left w:val="nil"/>
            </w:tcBorders>
          </w:tcPr>
          <w:p w:rsidR="00566AA3" w:rsidRDefault="00566AA3">
            <w:pPr>
              <w:pStyle w:val="ConsPlusNormal"/>
              <w:jc w:val="center"/>
            </w:pPr>
            <w:r>
              <w:t>1</w:t>
            </w:r>
          </w:p>
        </w:tc>
        <w:tc>
          <w:tcPr>
            <w:tcW w:w="878" w:type="dxa"/>
          </w:tcPr>
          <w:p w:rsidR="00566AA3" w:rsidRDefault="00566AA3">
            <w:pPr>
              <w:pStyle w:val="ConsPlusNormal"/>
              <w:jc w:val="center"/>
            </w:pPr>
            <w:r>
              <w:t>2</w:t>
            </w:r>
          </w:p>
        </w:tc>
        <w:tc>
          <w:tcPr>
            <w:tcW w:w="1247" w:type="dxa"/>
          </w:tcPr>
          <w:p w:rsidR="00566AA3" w:rsidRDefault="00566AA3">
            <w:pPr>
              <w:pStyle w:val="ConsPlusNormal"/>
              <w:jc w:val="center"/>
            </w:pPr>
            <w:r>
              <w:t>3</w:t>
            </w:r>
          </w:p>
        </w:tc>
        <w:tc>
          <w:tcPr>
            <w:tcW w:w="1587" w:type="dxa"/>
          </w:tcPr>
          <w:p w:rsidR="00566AA3" w:rsidRDefault="00566AA3">
            <w:pPr>
              <w:pStyle w:val="ConsPlusNormal"/>
              <w:jc w:val="center"/>
            </w:pPr>
            <w:r>
              <w:t>4</w:t>
            </w:r>
          </w:p>
        </w:tc>
        <w:tc>
          <w:tcPr>
            <w:tcW w:w="1474" w:type="dxa"/>
          </w:tcPr>
          <w:p w:rsidR="00566AA3" w:rsidRDefault="00566AA3">
            <w:pPr>
              <w:pStyle w:val="ConsPlusNormal"/>
              <w:jc w:val="center"/>
            </w:pPr>
            <w:r>
              <w:t>5</w:t>
            </w:r>
          </w:p>
        </w:tc>
        <w:tc>
          <w:tcPr>
            <w:tcW w:w="1134" w:type="dxa"/>
          </w:tcPr>
          <w:p w:rsidR="00566AA3" w:rsidRDefault="00566AA3">
            <w:pPr>
              <w:pStyle w:val="ConsPlusNormal"/>
              <w:jc w:val="center"/>
            </w:pPr>
            <w:r>
              <w:t>6</w:t>
            </w:r>
          </w:p>
        </w:tc>
        <w:tc>
          <w:tcPr>
            <w:tcW w:w="1247" w:type="dxa"/>
          </w:tcPr>
          <w:p w:rsidR="00566AA3" w:rsidRDefault="00566AA3">
            <w:pPr>
              <w:pStyle w:val="ConsPlusNormal"/>
              <w:jc w:val="center"/>
            </w:pPr>
            <w:r>
              <w:t>7</w:t>
            </w:r>
          </w:p>
        </w:tc>
        <w:tc>
          <w:tcPr>
            <w:tcW w:w="1417" w:type="dxa"/>
          </w:tcPr>
          <w:p w:rsidR="00566AA3" w:rsidRDefault="00566AA3">
            <w:pPr>
              <w:pStyle w:val="ConsPlusNormal"/>
              <w:jc w:val="center"/>
            </w:pPr>
            <w:r>
              <w:t>8</w:t>
            </w:r>
          </w:p>
        </w:tc>
        <w:tc>
          <w:tcPr>
            <w:tcW w:w="964" w:type="dxa"/>
          </w:tcPr>
          <w:p w:rsidR="00566AA3" w:rsidRDefault="00566AA3">
            <w:pPr>
              <w:pStyle w:val="ConsPlusNormal"/>
              <w:jc w:val="center"/>
            </w:pPr>
            <w:r>
              <w:t>9</w:t>
            </w:r>
          </w:p>
        </w:tc>
        <w:tc>
          <w:tcPr>
            <w:tcW w:w="1304" w:type="dxa"/>
          </w:tcPr>
          <w:p w:rsidR="00566AA3" w:rsidRDefault="00566AA3">
            <w:pPr>
              <w:pStyle w:val="ConsPlusNormal"/>
              <w:jc w:val="center"/>
            </w:pPr>
            <w:r>
              <w:t>10</w:t>
            </w:r>
          </w:p>
        </w:tc>
        <w:tc>
          <w:tcPr>
            <w:tcW w:w="907" w:type="dxa"/>
            <w:tcBorders>
              <w:right w:val="nil"/>
            </w:tcBorders>
          </w:tcPr>
          <w:p w:rsidR="00566AA3" w:rsidRDefault="00566AA3">
            <w:pPr>
              <w:pStyle w:val="ConsPlusNormal"/>
              <w:jc w:val="center"/>
            </w:pPr>
            <w:r>
              <w:t>11</w:t>
            </w: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Нежилые помещения, здания и сооружения, не отнесенные к недвижимому имуществу</w:t>
            </w:r>
          </w:p>
        </w:tc>
        <w:tc>
          <w:tcPr>
            <w:tcW w:w="878" w:type="dxa"/>
            <w:vAlign w:val="bottom"/>
          </w:tcPr>
          <w:p w:rsidR="00566AA3" w:rsidRDefault="00566AA3">
            <w:pPr>
              <w:pStyle w:val="ConsPlusNormal"/>
              <w:jc w:val="center"/>
            </w:pPr>
            <w:r>
              <w:t>1000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для основной деятельности</w:t>
            </w:r>
          </w:p>
        </w:tc>
        <w:tc>
          <w:tcPr>
            <w:tcW w:w="878" w:type="dxa"/>
            <w:vAlign w:val="bottom"/>
          </w:tcPr>
          <w:p w:rsidR="00566AA3" w:rsidRDefault="00566AA3">
            <w:pPr>
              <w:pStyle w:val="ConsPlusNormal"/>
              <w:jc w:val="center"/>
            </w:pPr>
            <w:r>
              <w:t>1100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для оказания услуг (выполнения работ) в рамках утвержденного государственного (муниципального) задания</w:t>
            </w:r>
          </w:p>
        </w:tc>
        <w:tc>
          <w:tcPr>
            <w:tcW w:w="878" w:type="dxa"/>
            <w:vAlign w:val="bottom"/>
          </w:tcPr>
          <w:p w:rsidR="00566AA3" w:rsidRDefault="00566AA3">
            <w:pPr>
              <w:pStyle w:val="ConsPlusNormal"/>
              <w:jc w:val="center"/>
            </w:pPr>
            <w:r>
              <w:t>1110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p>
        </w:tc>
        <w:tc>
          <w:tcPr>
            <w:tcW w:w="878" w:type="dxa"/>
            <w:vAlign w:val="bottom"/>
          </w:tcPr>
          <w:p w:rsidR="00566AA3" w:rsidRDefault="00566AA3">
            <w:pPr>
              <w:pStyle w:val="ConsPlusNormal"/>
            </w:pP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для иной деятельности</w:t>
            </w:r>
          </w:p>
        </w:tc>
        <w:tc>
          <w:tcPr>
            <w:tcW w:w="878" w:type="dxa"/>
            <w:vAlign w:val="bottom"/>
          </w:tcPr>
          <w:p w:rsidR="00566AA3" w:rsidRDefault="00566AA3">
            <w:pPr>
              <w:pStyle w:val="ConsPlusNormal"/>
              <w:jc w:val="center"/>
            </w:pPr>
            <w:r>
              <w:t>1200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Машины и оборудование</w:t>
            </w:r>
          </w:p>
        </w:tc>
        <w:tc>
          <w:tcPr>
            <w:tcW w:w="878" w:type="dxa"/>
            <w:vAlign w:val="bottom"/>
          </w:tcPr>
          <w:p w:rsidR="00566AA3" w:rsidRDefault="00566AA3">
            <w:pPr>
              <w:pStyle w:val="ConsPlusNormal"/>
              <w:jc w:val="center"/>
            </w:pPr>
            <w:r>
              <w:t>2000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для основной деятельности</w:t>
            </w:r>
          </w:p>
        </w:tc>
        <w:tc>
          <w:tcPr>
            <w:tcW w:w="878" w:type="dxa"/>
            <w:vAlign w:val="bottom"/>
          </w:tcPr>
          <w:p w:rsidR="00566AA3" w:rsidRDefault="00566AA3">
            <w:pPr>
              <w:pStyle w:val="ConsPlusNormal"/>
              <w:jc w:val="center"/>
            </w:pPr>
            <w:r>
              <w:t>2100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для оказания услуг (выполнения работ) в рамках утвержденного государственного (муниципального) задания</w:t>
            </w:r>
          </w:p>
        </w:tc>
        <w:tc>
          <w:tcPr>
            <w:tcW w:w="878" w:type="dxa"/>
            <w:vAlign w:val="bottom"/>
          </w:tcPr>
          <w:p w:rsidR="00566AA3" w:rsidRDefault="00566AA3">
            <w:pPr>
              <w:pStyle w:val="ConsPlusNormal"/>
              <w:jc w:val="center"/>
            </w:pPr>
            <w:r>
              <w:t>2110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p>
        </w:tc>
        <w:tc>
          <w:tcPr>
            <w:tcW w:w="878" w:type="dxa"/>
            <w:vAlign w:val="bottom"/>
          </w:tcPr>
          <w:p w:rsidR="00566AA3" w:rsidRDefault="00566AA3">
            <w:pPr>
              <w:pStyle w:val="ConsPlusNormal"/>
            </w:pP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для иной деятельности</w:t>
            </w:r>
          </w:p>
        </w:tc>
        <w:tc>
          <w:tcPr>
            <w:tcW w:w="878" w:type="dxa"/>
            <w:vAlign w:val="bottom"/>
          </w:tcPr>
          <w:p w:rsidR="00566AA3" w:rsidRDefault="00566AA3">
            <w:pPr>
              <w:pStyle w:val="ConsPlusNormal"/>
              <w:jc w:val="center"/>
            </w:pPr>
            <w:r>
              <w:t>2200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Хозяйственный и производственный инвентарь</w:t>
            </w:r>
          </w:p>
        </w:tc>
        <w:tc>
          <w:tcPr>
            <w:tcW w:w="878" w:type="dxa"/>
            <w:vAlign w:val="bottom"/>
          </w:tcPr>
          <w:p w:rsidR="00566AA3" w:rsidRDefault="00566AA3">
            <w:pPr>
              <w:pStyle w:val="ConsPlusNormal"/>
              <w:jc w:val="center"/>
            </w:pPr>
            <w:r>
              <w:t>3000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для основной деятельности</w:t>
            </w:r>
          </w:p>
        </w:tc>
        <w:tc>
          <w:tcPr>
            <w:tcW w:w="878" w:type="dxa"/>
            <w:vAlign w:val="bottom"/>
          </w:tcPr>
          <w:p w:rsidR="00566AA3" w:rsidRDefault="00566AA3">
            <w:pPr>
              <w:pStyle w:val="ConsPlusNormal"/>
              <w:jc w:val="center"/>
            </w:pPr>
            <w:r>
              <w:t>3100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для оказания услуг (выполнения работ) в рамках утвержденного государственного (муниципального) задания</w:t>
            </w:r>
          </w:p>
        </w:tc>
        <w:tc>
          <w:tcPr>
            <w:tcW w:w="878" w:type="dxa"/>
            <w:vAlign w:val="bottom"/>
          </w:tcPr>
          <w:p w:rsidR="00566AA3" w:rsidRDefault="00566AA3">
            <w:pPr>
              <w:pStyle w:val="ConsPlusNormal"/>
              <w:jc w:val="center"/>
            </w:pPr>
            <w:r>
              <w:t>3110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p>
        </w:tc>
        <w:tc>
          <w:tcPr>
            <w:tcW w:w="878" w:type="dxa"/>
            <w:vAlign w:val="bottom"/>
          </w:tcPr>
          <w:p w:rsidR="00566AA3" w:rsidRDefault="00566AA3">
            <w:pPr>
              <w:pStyle w:val="ConsPlusNormal"/>
            </w:pP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для иной деятельности</w:t>
            </w:r>
          </w:p>
        </w:tc>
        <w:tc>
          <w:tcPr>
            <w:tcW w:w="878" w:type="dxa"/>
            <w:vAlign w:val="bottom"/>
          </w:tcPr>
          <w:p w:rsidR="00566AA3" w:rsidRDefault="00566AA3">
            <w:pPr>
              <w:pStyle w:val="ConsPlusNormal"/>
              <w:jc w:val="center"/>
            </w:pPr>
            <w:r>
              <w:t>3200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r>
              <w:t>Прочие основные средства</w:t>
            </w:r>
          </w:p>
        </w:tc>
        <w:tc>
          <w:tcPr>
            <w:tcW w:w="878" w:type="dxa"/>
            <w:vAlign w:val="bottom"/>
          </w:tcPr>
          <w:p w:rsidR="00566AA3" w:rsidRDefault="00566AA3">
            <w:pPr>
              <w:pStyle w:val="ConsPlusNormal"/>
              <w:jc w:val="center"/>
            </w:pPr>
            <w:r>
              <w:t>4000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в том числе:</w:t>
            </w:r>
          </w:p>
          <w:p w:rsidR="00566AA3" w:rsidRDefault="00566AA3">
            <w:pPr>
              <w:pStyle w:val="ConsPlusNormal"/>
              <w:ind w:left="283"/>
            </w:pPr>
            <w:r>
              <w:t>для основной деятельности</w:t>
            </w:r>
          </w:p>
        </w:tc>
        <w:tc>
          <w:tcPr>
            <w:tcW w:w="878" w:type="dxa"/>
            <w:vAlign w:val="bottom"/>
          </w:tcPr>
          <w:p w:rsidR="00566AA3" w:rsidRDefault="00566AA3">
            <w:pPr>
              <w:pStyle w:val="ConsPlusNormal"/>
              <w:jc w:val="center"/>
            </w:pPr>
            <w:r>
              <w:t>4100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567"/>
            </w:pPr>
            <w:r>
              <w:t>из них:</w:t>
            </w:r>
          </w:p>
          <w:p w:rsidR="00566AA3" w:rsidRDefault="00566AA3">
            <w:pPr>
              <w:pStyle w:val="ConsPlusNormal"/>
              <w:ind w:left="567"/>
            </w:pPr>
            <w:r>
              <w:t>для оказания услуг (выполнения работ) в рамках утвержденного государственного (муниципального) задания</w:t>
            </w:r>
          </w:p>
        </w:tc>
        <w:tc>
          <w:tcPr>
            <w:tcW w:w="878" w:type="dxa"/>
            <w:vAlign w:val="bottom"/>
          </w:tcPr>
          <w:p w:rsidR="00566AA3" w:rsidRDefault="00566AA3">
            <w:pPr>
              <w:pStyle w:val="ConsPlusNormal"/>
              <w:jc w:val="center"/>
            </w:pPr>
            <w:r>
              <w:t>4110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pPr>
          </w:p>
        </w:tc>
        <w:tc>
          <w:tcPr>
            <w:tcW w:w="878" w:type="dxa"/>
            <w:vAlign w:val="bottom"/>
          </w:tcPr>
          <w:p w:rsidR="00566AA3" w:rsidRDefault="00566AA3">
            <w:pPr>
              <w:pStyle w:val="ConsPlusNormal"/>
            </w:pP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tcBorders>
            <w:vAlign w:val="bottom"/>
          </w:tcPr>
          <w:p w:rsidR="00566AA3" w:rsidRDefault="00566AA3">
            <w:pPr>
              <w:pStyle w:val="ConsPlusNormal"/>
              <w:ind w:left="283"/>
            </w:pPr>
            <w:r>
              <w:t>для иной деятельности</w:t>
            </w:r>
          </w:p>
        </w:tc>
        <w:tc>
          <w:tcPr>
            <w:tcW w:w="878" w:type="dxa"/>
            <w:vAlign w:val="bottom"/>
          </w:tcPr>
          <w:p w:rsidR="00566AA3" w:rsidRDefault="00566AA3">
            <w:pPr>
              <w:pStyle w:val="ConsPlusNormal"/>
              <w:jc w:val="center"/>
            </w:pPr>
            <w:r>
              <w:t>4200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61" w:type="dxa"/>
            <w:tcBorders>
              <w:left w:val="nil"/>
              <w:bottom w:val="nil"/>
            </w:tcBorders>
            <w:vAlign w:val="bottom"/>
          </w:tcPr>
          <w:p w:rsidR="00566AA3" w:rsidRDefault="00566AA3">
            <w:pPr>
              <w:pStyle w:val="ConsPlusNormal"/>
              <w:jc w:val="right"/>
            </w:pPr>
            <w:r>
              <w:t>Итого</w:t>
            </w:r>
          </w:p>
        </w:tc>
        <w:tc>
          <w:tcPr>
            <w:tcW w:w="878" w:type="dxa"/>
            <w:vAlign w:val="bottom"/>
          </w:tcPr>
          <w:p w:rsidR="00566AA3" w:rsidRDefault="00566AA3">
            <w:pPr>
              <w:pStyle w:val="ConsPlusNormal"/>
              <w:jc w:val="center"/>
            </w:pPr>
            <w:r>
              <w:t>9000</w:t>
            </w:r>
          </w:p>
        </w:tc>
        <w:tc>
          <w:tcPr>
            <w:tcW w:w="1247" w:type="dxa"/>
          </w:tcPr>
          <w:p w:rsidR="00566AA3" w:rsidRDefault="00566AA3">
            <w:pPr>
              <w:pStyle w:val="ConsPlusNormal"/>
            </w:pPr>
          </w:p>
        </w:tc>
        <w:tc>
          <w:tcPr>
            <w:tcW w:w="1587" w:type="dxa"/>
          </w:tcPr>
          <w:p w:rsidR="00566AA3" w:rsidRDefault="00566AA3">
            <w:pPr>
              <w:pStyle w:val="ConsPlusNormal"/>
            </w:pPr>
          </w:p>
        </w:tc>
        <w:tc>
          <w:tcPr>
            <w:tcW w:w="1474" w:type="dxa"/>
          </w:tcPr>
          <w:p w:rsidR="00566AA3" w:rsidRDefault="00566AA3">
            <w:pPr>
              <w:pStyle w:val="ConsPlusNormal"/>
            </w:pPr>
          </w:p>
        </w:tc>
        <w:tc>
          <w:tcPr>
            <w:tcW w:w="1134" w:type="dxa"/>
          </w:tcPr>
          <w:p w:rsidR="00566AA3" w:rsidRDefault="00566AA3">
            <w:pPr>
              <w:pStyle w:val="ConsPlusNormal"/>
            </w:pPr>
          </w:p>
        </w:tc>
        <w:tc>
          <w:tcPr>
            <w:tcW w:w="1247" w:type="dxa"/>
          </w:tcPr>
          <w:p w:rsidR="00566AA3" w:rsidRDefault="00566AA3">
            <w:pPr>
              <w:pStyle w:val="ConsPlusNormal"/>
            </w:pPr>
          </w:p>
        </w:tc>
        <w:tc>
          <w:tcPr>
            <w:tcW w:w="1417" w:type="dxa"/>
          </w:tcPr>
          <w:p w:rsidR="00566AA3" w:rsidRDefault="00566AA3">
            <w:pPr>
              <w:pStyle w:val="ConsPlusNormal"/>
            </w:pPr>
          </w:p>
        </w:tc>
        <w:tc>
          <w:tcPr>
            <w:tcW w:w="964" w:type="dxa"/>
          </w:tcPr>
          <w:p w:rsidR="00566AA3" w:rsidRDefault="00566AA3">
            <w:pPr>
              <w:pStyle w:val="ConsPlusNormal"/>
            </w:pPr>
          </w:p>
        </w:tc>
        <w:tc>
          <w:tcPr>
            <w:tcW w:w="1304" w:type="dxa"/>
          </w:tcPr>
          <w:p w:rsidR="00566AA3" w:rsidRDefault="00566AA3">
            <w:pPr>
              <w:pStyle w:val="ConsPlusNormal"/>
            </w:pPr>
          </w:p>
        </w:tc>
        <w:tc>
          <w:tcPr>
            <w:tcW w:w="907" w:type="dxa"/>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566AA3">
        <w:tc>
          <w:tcPr>
            <w:tcW w:w="2608" w:type="dxa"/>
            <w:tcBorders>
              <w:top w:val="nil"/>
              <w:left w:val="nil"/>
              <w:bottom w:val="nil"/>
              <w:right w:val="nil"/>
            </w:tcBorders>
          </w:tcPr>
          <w:p w:rsidR="00566AA3" w:rsidRDefault="00566AA3">
            <w:pPr>
              <w:pStyle w:val="ConsPlusNormal"/>
              <w:jc w:val="both"/>
            </w:pPr>
            <w:r>
              <w:t>Руководитель</w:t>
            </w:r>
          </w:p>
          <w:p w:rsidR="00566AA3" w:rsidRDefault="00566AA3">
            <w:pPr>
              <w:pStyle w:val="ConsPlusNormal"/>
            </w:pPr>
            <w:r>
              <w:t>(уполномоченное лицо) Учреждения</w:t>
            </w:r>
          </w:p>
        </w:tc>
        <w:tc>
          <w:tcPr>
            <w:tcW w:w="1644"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2721" w:type="dxa"/>
            <w:tcBorders>
              <w:top w:val="nil"/>
              <w:left w:val="nil"/>
              <w:bottom w:val="single" w:sz="4" w:space="0" w:color="auto"/>
              <w:right w:val="nil"/>
            </w:tcBorders>
            <w:vAlign w:val="bottom"/>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(подпись)</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(расшифровка подписи)</w:t>
            </w:r>
          </w:p>
        </w:tc>
      </w:tr>
      <w:tr w:rsidR="00566AA3">
        <w:tc>
          <w:tcPr>
            <w:tcW w:w="2608" w:type="dxa"/>
            <w:tcBorders>
              <w:top w:val="nil"/>
              <w:left w:val="nil"/>
              <w:bottom w:val="nil"/>
              <w:right w:val="nil"/>
            </w:tcBorders>
          </w:tcPr>
          <w:p w:rsidR="00566AA3" w:rsidRDefault="00566AA3">
            <w:pPr>
              <w:pStyle w:val="ConsPlusNormal"/>
              <w:jc w:val="both"/>
            </w:pPr>
            <w:r>
              <w:t>Исполнитель</w:t>
            </w:r>
          </w:p>
        </w:tc>
        <w:tc>
          <w:tcPr>
            <w:tcW w:w="1644"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1361"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721" w:type="dxa"/>
            <w:tcBorders>
              <w:top w:val="nil"/>
              <w:left w:val="nil"/>
              <w:bottom w:val="single" w:sz="4" w:space="0" w:color="auto"/>
              <w:right w:val="nil"/>
            </w:tcBorders>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(фамилия, инициалы)</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(телефон)</w:t>
            </w:r>
          </w:p>
        </w:tc>
      </w:tr>
      <w:tr w:rsidR="00566AA3">
        <w:tc>
          <w:tcPr>
            <w:tcW w:w="2608" w:type="dxa"/>
            <w:tcBorders>
              <w:top w:val="nil"/>
              <w:left w:val="nil"/>
              <w:bottom w:val="nil"/>
              <w:right w:val="nil"/>
            </w:tcBorders>
          </w:tcPr>
          <w:p w:rsidR="00566AA3" w:rsidRDefault="00566AA3">
            <w:pPr>
              <w:pStyle w:val="ConsPlusNormal"/>
              <w:jc w:val="both"/>
            </w:pPr>
            <w:r>
              <w:t>"__" __________ 20__ г.</w:t>
            </w:r>
          </w:p>
        </w:tc>
        <w:tc>
          <w:tcPr>
            <w:tcW w:w="6406" w:type="dxa"/>
            <w:gridSpan w:val="5"/>
            <w:tcBorders>
              <w:top w:val="nil"/>
              <w:left w:val="nil"/>
              <w:bottom w:val="nil"/>
              <w:right w:val="nil"/>
            </w:tcBorders>
          </w:tcPr>
          <w:p w:rsidR="00566AA3" w:rsidRDefault="00566AA3">
            <w:pPr>
              <w:pStyle w:val="ConsPlusNormal"/>
            </w:pPr>
          </w:p>
        </w:tc>
      </w:tr>
    </w:tbl>
    <w:p w:rsidR="00566AA3" w:rsidRDefault="00566AA3">
      <w:pPr>
        <w:pStyle w:val="ConsPlusNormal"/>
        <w:jc w:val="both"/>
      </w:pPr>
    </w:p>
    <w:p w:rsidR="00566AA3" w:rsidRDefault="00566AA3">
      <w:pPr>
        <w:pStyle w:val="ConsPlusNormal"/>
        <w:ind w:firstLine="540"/>
        <w:jc w:val="both"/>
      </w:pPr>
      <w:r>
        <w:t>--------------------------------</w:t>
      </w:r>
    </w:p>
    <w:p w:rsidR="00566AA3" w:rsidRDefault="00566AA3">
      <w:pPr>
        <w:pStyle w:val="ConsPlusNormal"/>
        <w:spacing w:before="220"/>
        <w:ind w:firstLine="540"/>
        <w:jc w:val="both"/>
      </w:pPr>
      <w:bookmarkStart w:id="53" w:name="P6980"/>
      <w:bookmarkEnd w:id="53"/>
      <w:r>
        <w:t>&lt;29&gt; Срок использования имущества считается начиная с 1-го числа месяца, следующего за месяцем принятия его к бухгалтерскому учету.</w:t>
      </w: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both"/>
      </w:pPr>
    </w:p>
    <w:p w:rsidR="00566AA3" w:rsidRDefault="00566AA3">
      <w:pPr>
        <w:pStyle w:val="ConsPlusNormal"/>
        <w:jc w:val="center"/>
        <w:outlineLvl w:val="2"/>
      </w:pPr>
      <w:r>
        <w:t>Сведения о транспортных средствах</w:t>
      </w:r>
    </w:p>
    <w:p w:rsidR="00566AA3" w:rsidRDefault="00566A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566AA3">
        <w:tc>
          <w:tcPr>
            <w:tcW w:w="7937" w:type="dxa"/>
            <w:gridSpan w:val="3"/>
            <w:tcBorders>
              <w:top w:val="nil"/>
              <w:left w:val="nil"/>
              <w:bottom w:val="nil"/>
            </w:tcBorders>
          </w:tcPr>
          <w:p w:rsidR="00566AA3" w:rsidRDefault="00566AA3">
            <w:pPr>
              <w:pStyle w:val="ConsPlusNormal"/>
            </w:pPr>
          </w:p>
        </w:tc>
        <w:tc>
          <w:tcPr>
            <w:tcW w:w="1134" w:type="dxa"/>
            <w:tcBorders>
              <w:top w:val="single" w:sz="4" w:space="0" w:color="auto"/>
              <w:bottom w:val="single" w:sz="4" w:space="0" w:color="auto"/>
            </w:tcBorders>
          </w:tcPr>
          <w:p w:rsidR="00566AA3" w:rsidRDefault="00566AA3">
            <w:pPr>
              <w:pStyle w:val="ConsPlusNormal"/>
              <w:jc w:val="center"/>
            </w:pPr>
            <w:r>
              <w:t>КОДЫ</w:t>
            </w: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jc w:val="center"/>
            </w:pPr>
            <w:r>
              <w:t>на 1 ________ 20__ г.</w:t>
            </w:r>
          </w:p>
        </w:tc>
        <w:tc>
          <w:tcPr>
            <w:tcW w:w="1361" w:type="dxa"/>
            <w:tcBorders>
              <w:top w:val="nil"/>
              <w:left w:val="nil"/>
              <w:bottom w:val="nil"/>
              <w:right w:val="single" w:sz="4" w:space="0" w:color="auto"/>
            </w:tcBorders>
            <w:vAlign w:val="bottom"/>
          </w:tcPr>
          <w:p w:rsidR="00566AA3" w:rsidRDefault="00566A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Учреждение</w:t>
            </w:r>
          </w:p>
        </w:tc>
        <w:tc>
          <w:tcPr>
            <w:tcW w:w="3742" w:type="dxa"/>
            <w:tcBorders>
              <w:top w:val="nil"/>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Публично-правовое образование</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69">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Периодичность: годовая</w:t>
            </w:r>
          </w:p>
        </w:tc>
        <w:tc>
          <w:tcPr>
            <w:tcW w:w="3742" w:type="dxa"/>
            <w:tcBorders>
              <w:top w:val="single" w:sz="4" w:space="0" w:color="auto"/>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566AA3" w:rsidRDefault="00566AA3">
            <w:pPr>
              <w:pStyle w:val="ConsPlusNormal"/>
            </w:pPr>
          </w:p>
        </w:tc>
      </w:tr>
    </w:tbl>
    <w:p w:rsidR="00566AA3" w:rsidRDefault="00566AA3">
      <w:pPr>
        <w:pStyle w:val="ConsPlusNormal"/>
        <w:jc w:val="both"/>
      </w:pPr>
    </w:p>
    <w:p w:rsidR="00566AA3" w:rsidRDefault="00566AA3">
      <w:pPr>
        <w:pStyle w:val="ConsPlusNormal"/>
        <w:jc w:val="center"/>
        <w:outlineLvl w:val="3"/>
      </w:pPr>
      <w:r>
        <w:t>Раздел 1. Сведения об используемых транспортных средствах</w:t>
      </w:r>
    </w:p>
    <w:p w:rsidR="00566AA3" w:rsidRDefault="00566AA3">
      <w:pPr>
        <w:pStyle w:val="ConsPlusNormal"/>
        <w:jc w:val="both"/>
      </w:pPr>
    </w:p>
    <w:p w:rsidR="00566AA3" w:rsidRDefault="00566AA3">
      <w:pPr>
        <w:pStyle w:val="ConsPlusNormal"/>
        <w:sectPr w:rsidR="00566AA3">
          <w:pgSz w:w="11905" w:h="16838"/>
          <w:pgMar w:top="1134" w:right="850" w:bottom="1134" w:left="1701" w:header="0" w:footer="0" w:gutter="0"/>
          <w:cols w:space="720"/>
          <w:titlePg/>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768"/>
        <w:gridCol w:w="964"/>
        <w:gridCol w:w="907"/>
        <w:gridCol w:w="964"/>
        <w:gridCol w:w="850"/>
        <w:gridCol w:w="1020"/>
        <w:gridCol w:w="850"/>
        <w:gridCol w:w="964"/>
        <w:gridCol w:w="907"/>
      </w:tblGrid>
      <w:tr w:rsidR="00566AA3">
        <w:tc>
          <w:tcPr>
            <w:tcW w:w="3005" w:type="dxa"/>
            <w:vMerge w:val="restart"/>
            <w:tcBorders>
              <w:left w:val="nil"/>
            </w:tcBorders>
          </w:tcPr>
          <w:p w:rsidR="00566AA3" w:rsidRDefault="00566AA3">
            <w:pPr>
              <w:pStyle w:val="ConsPlusNormal"/>
              <w:jc w:val="center"/>
            </w:pPr>
            <w:r>
              <w:t>Наименование показателя</w:t>
            </w:r>
          </w:p>
        </w:tc>
        <w:tc>
          <w:tcPr>
            <w:tcW w:w="768" w:type="dxa"/>
            <w:vMerge w:val="restart"/>
          </w:tcPr>
          <w:p w:rsidR="00566AA3" w:rsidRDefault="00566AA3">
            <w:pPr>
              <w:pStyle w:val="ConsPlusNormal"/>
              <w:jc w:val="center"/>
            </w:pPr>
            <w:r>
              <w:t>Код строки</w:t>
            </w:r>
          </w:p>
        </w:tc>
        <w:tc>
          <w:tcPr>
            <w:tcW w:w="7426" w:type="dxa"/>
            <w:gridSpan w:val="8"/>
            <w:tcBorders>
              <w:right w:val="nil"/>
            </w:tcBorders>
          </w:tcPr>
          <w:p w:rsidR="00566AA3" w:rsidRDefault="00566AA3">
            <w:pPr>
              <w:pStyle w:val="ConsPlusNormal"/>
              <w:jc w:val="center"/>
            </w:pPr>
            <w:r>
              <w:t xml:space="preserve">Транспортные средства, </w:t>
            </w:r>
            <w:proofErr w:type="spellStart"/>
            <w:r>
              <w:t>ед</w:t>
            </w:r>
            <w:proofErr w:type="spellEnd"/>
          </w:p>
        </w:tc>
      </w:tr>
      <w:tr w:rsidR="00566AA3">
        <w:tc>
          <w:tcPr>
            <w:tcW w:w="3005" w:type="dxa"/>
            <w:vMerge/>
            <w:tcBorders>
              <w:left w:val="nil"/>
            </w:tcBorders>
          </w:tcPr>
          <w:p w:rsidR="00566AA3" w:rsidRDefault="00566AA3">
            <w:pPr>
              <w:pStyle w:val="ConsPlusNormal"/>
            </w:pPr>
          </w:p>
        </w:tc>
        <w:tc>
          <w:tcPr>
            <w:tcW w:w="768" w:type="dxa"/>
            <w:vMerge/>
          </w:tcPr>
          <w:p w:rsidR="00566AA3" w:rsidRDefault="00566AA3">
            <w:pPr>
              <w:pStyle w:val="ConsPlusNormal"/>
            </w:pPr>
          </w:p>
        </w:tc>
        <w:tc>
          <w:tcPr>
            <w:tcW w:w="1871" w:type="dxa"/>
            <w:gridSpan w:val="2"/>
            <w:vMerge w:val="restart"/>
          </w:tcPr>
          <w:p w:rsidR="00566AA3" w:rsidRDefault="00566AA3">
            <w:pPr>
              <w:pStyle w:val="ConsPlusNormal"/>
              <w:jc w:val="center"/>
            </w:pPr>
            <w:r>
              <w:t>всего</w:t>
            </w:r>
          </w:p>
        </w:tc>
        <w:tc>
          <w:tcPr>
            <w:tcW w:w="5555" w:type="dxa"/>
            <w:gridSpan w:val="6"/>
            <w:tcBorders>
              <w:right w:val="nil"/>
            </w:tcBorders>
          </w:tcPr>
          <w:p w:rsidR="00566AA3" w:rsidRDefault="00566AA3">
            <w:pPr>
              <w:pStyle w:val="ConsPlusNormal"/>
              <w:jc w:val="center"/>
            </w:pPr>
            <w:r>
              <w:t>в том числе:</w:t>
            </w:r>
          </w:p>
        </w:tc>
      </w:tr>
      <w:tr w:rsidR="00566AA3">
        <w:tc>
          <w:tcPr>
            <w:tcW w:w="3005" w:type="dxa"/>
            <w:vMerge/>
            <w:tcBorders>
              <w:left w:val="nil"/>
            </w:tcBorders>
          </w:tcPr>
          <w:p w:rsidR="00566AA3" w:rsidRDefault="00566AA3">
            <w:pPr>
              <w:pStyle w:val="ConsPlusNormal"/>
            </w:pPr>
          </w:p>
        </w:tc>
        <w:tc>
          <w:tcPr>
            <w:tcW w:w="768" w:type="dxa"/>
            <w:vMerge/>
          </w:tcPr>
          <w:p w:rsidR="00566AA3" w:rsidRDefault="00566AA3">
            <w:pPr>
              <w:pStyle w:val="ConsPlusNormal"/>
            </w:pPr>
          </w:p>
        </w:tc>
        <w:tc>
          <w:tcPr>
            <w:tcW w:w="1871" w:type="dxa"/>
            <w:gridSpan w:val="2"/>
            <w:vMerge/>
          </w:tcPr>
          <w:p w:rsidR="00566AA3" w:rsidRDefault="00566AA3">
            <w:pPr>
              <w:pStyle w:val="ConsPlusNormal"/>
            </w:pPr>
          </w:p>
        </w:tc>
        <w:tc>
          <w:tcPr>
            <w:tcW w:w="1814" w:type="dxa"/>
            <w:gridSpan w:val="2"/>
          </w:tcPr>
          <w:p w:rsidR="00566AA3" w:rsidRDefault="00566AA3">
            <w:pPr>
              <w:pStyle w:val="ConsPlusNormal"/>
              <w:jc w:val="center"/>
            </w:pPr>
            <w:r>
              <w:t>в оперативном управлении учреждения</w:t>
            </w:r>
          </w:p>
        </w:tc>
        <w:tc>
          <w:tcPr>
            <w:tcW w:w="1870" w:type="dxa"/>
            <w:gridSpan w:val="2"/>
          </w:tcPr>
          <w:p w:rsidR="00566AA3" w:rsidRDefault="00566AA3">
            <w:pPr>
              <w:pStyle w:val="ConsPlusNormal"/>
              <w:jc w:val="center"/>
            </w:pPr>
            <w:r>
              <w:t>по договорам аренды</w:t>
            </w:r>
          </w:p>
        </w:tc>
        <w:tc>
          <w:tcPr>
            <w:tcW w:w="1871" w:type="dxa"/>
            <w:gridSpan w:val="2"/>
            <w:tcBorders>
              <w:right w:val="nil"/>
            </w:tcBorders>
          </w:tcPr>
          <w:p w:rsidR="00566AA3" w:rsidRDefault="00566AA3">
            <w:pPr>
              <w:pStyle w:val="ConsPlusNormal"/>
              <w:jc w:val="center"/>
            </w:pPr>
            <w:r>
              <w:t>по договорам безвозмездного пользования</w:t>
            </w:r>
          </w:p>
        </w:tc>
      </w:tr>
      <w:tr w:rsidR="00566AA3">
        <w:tc>
          <w:tcPr>
            <w:tcW w:w="3005" w:type="dxa"/>
            <w:vMerge/>
            <w:tcBorders>
              <w:left w:val="nil"/>
            </w:tcBorders>
          </w:tcPr>
          <w:p w:rsidR="00566AA3" w:rsidRDefault="00566AA3">
            <w:pPr>
              <w:pStyle w:val="ConsPlusNormal"/>
            </w:pPr>
          </w:p>
        </w:tc>
        <w:tc>
          <w:tcPr>
            <w:tcW w:w="768" w:type="dxa"/>
            <w:vMerge/>
          </w:tcPr>
          <w:p w:rsidR="00566AA3" w:rsidRDefault="00566AA3">
            <w:pPr>
              <w:pStyle w:val="ConsPlusNormal"/>
            </w:pPr>
          </w:p>
        </w:tc>
        <w:tc>
          <w:tcPr>
            <w:tcW w:w="964" w:type="dxa"/>
          </w:tcPr>
          <w:p w:rsidR="00566AA3" w:rsidRDefault="00566AA3">
            <w:pPr>
              <w:pStyle w:val="ConsPlusNormal"/>
              <w:jc w:val="center"/>
            </w:pPr>
            <w:r>
              <w:t>на отчетную дату</w:t>
            </w:r>
          </w:p>
        </w:tc>
        <w:tc>
          <w:tcPr>
            <w:tcW w:w="907" w:type="dxa"/>
          </w:tcPr>
          <w:p w:rsidR="00566AA3" w:rsidRDefault="00566AA3">
            <w:pPr>
              <w:pStyle w:val="ConsPlusNormal"/>
              <w:jc w:val="center"/>
            </w:pPr>
            <w:r>
              <w:t>в среднем за год</w:t>
            </w:r>
          </w:p>
        </w:tc>
        <w:tc>
          <w:tcPr>
            <w:tcW w:w="964" w:type="dxa"/>
          </w:tcPr>
          <w:p w:rsidR="00566AA3" w:rsidRDefault="00566AA3">
            <w:pPr>
              <w:pStyle w:val="ConsPlusNormal"/>
              <w:jc w:val="center"/>
            </w:pPr>
            <w:r>
              <w:t>на отчетную дату</w:t>
            </w:r>
          </w:p>
        </w:tc>
        <w:tc>
          <w:tcPr>
            <w:tcW w:w="850" w:type="dxa"/>
          </w:tcPr>
          <w:p w:rsidR="00566AA3" w:rsidRDefault="00566AA3">
            <w:pPr>
              <w:pStyle w:val="ConsPlusNormal"/>
              <w:jc w:val="center"/>
            </w:pPr>
            <w:r>
              <w:t>в среднем за год</w:t>
            </w:r>
          </w:p>
        </w:tc>
        <w:tc>
          <w:tcPr>
            <w:tcW w:w="1020" w:type="dxa"/>
          </w:tcPr>
          <w:p w:rsidR="00566AA3" w:rsidRDefault="00566AA3">
            <w:pPr>
              <w:pStyle w:val="ConsPlusNormal"/>
              <w:jc w:val="center"/>
            </w:pPr>
            <w:r>
              <w:t>на отчетную дату</w:t>
            </w:r>
          </w:p>
        </w:tc>
        <w:tc>
          <w:tcPr>
            <w:tcW w:w="850" w:type="dxa"/>
          </w:tcPr>
          <w:p w:rsidR="00566AA3" w:rsidRDefault="00566AA3">
            <w:pPr>
              <w:pStyle w:val="ConsPlusNormal"/>
              <w:jc w:val="center"/>
            </w:pPr>
            <w:r>
              <w:t>в среднем за год</w:t>
            </w:r>
          </w:p>
        </w:tc>
        <w:tc>
          <w:tcPr>
            <w:tcW w:w="964" w:type="dxa"/>
          </w:tcPr>
          <w:p w:rsidR="00566AA3" w:rsidRDefault="00566AA3">
            <w:pPr>
              <w:pStyle w:val="ConsPlusNormal"/>
              <w:jc w:val="center"/>
            </w:pPr>
            <w:r>
              <w:t>на отчетную дату</w:t>
            </w:r>
          </w:p>
        </w:tc>
        <w:tc>
          <w:tcPr>
            <w:tcW w:w="907" w:type="dxa"/>
            <w:tcBorders>
              <w:right w:val="nil"/>
            </w:tcBorders>
          </w:tcPr>
          <w:p w:rsidR="00566AA3" w:rsidRDefault="00566AA3">
            <w:pPr>
              <w:pStyle w:val="ConsPlusNormal"/>
              <w:jc w:val="center"/>
            </w:pPr>
            <w:r>
              <w:t>в среднем за год</w:t>
            </w:r>
          </w:p>
        </w:tc>
      </w:tr>
      <w:tr w:rsidR="00566AA3">
        <w:tc>
          <w:tcPr>
            <w:tcW w:w="3005" w:type="dxa"/>
            <w:tcBorders>
              <w:left w:val="nil"/>
            </w:tcBorders>
          </w:tcPr>
          <w:p w:rsidR="00566AA3" w:rsidRDefault="00566AA3">
            <w:pPr>
              <w:pStyle w:val="ConsPlusNormal"/>
              <w:jc w:val="center"/>
            </w:pPr>
            <w:r>
              <w:t>1</w:t>
            </w:r>
          </w:p>
        </w:tc>
        <w:tc>
          <w:tcPr>
            <w:tcW w:w="768" w:type="dxa"/>
          </w:tcPr>
          <w:p w:rsidR="00566AA3" w:rsidRDefault="00566AA3">
            <w:pPr>
              <w:pStyle w:val="ConsPlusNormal"/>
              <w:jc w:val="center"/>
            </w:pPr>
            <w:r>
              <w:t>2</w:t>
            </w:r>
          </w:p>
        </w:tc>
        <w:tc>
          <w:tcPr>
            <w:tcW w:w="964" w:type="dxa"/>
          </w:tcPr>
          <w:p w:rsidR="00566AA3" w:rsidRDefault="00566AA3">
            <w:pPr>
              <w:pStyle w:val="ConsPlusNormal"/>
              <w:jc w:val="center"/>
            </w:pPr>
            <w:r>
              <w:t>3</w:t>
            </w:r>
          </w:p>
        </w:tc>
        <w:tc>
          <w:tcPr>
            <w:tcW w:w="907" w:type="dxa"/>
          </w:tcPr>
          <w:p w:rsidR="00566AA3" w:rsidRDefault="00566AA3">
            <w:pPr>
              <w:pStyle w:val="ConsPlusNormal"/>
              <w:jc w:val="center"/>
            </w:pPr>
            <w:r>
              <w:t>4</w:t>
            </w:r>
          </w:p>
        </w:tc>
        <w:tc>
          <w:tcPr>
            <w:tcW w:w="964" w:type="dxa"/>
          </w:tcPr>
          <w:p w:rsidR="00566AA3" w:rsidRDefault="00566AA3">
            <w:pPr>
              <w:pStyle w:val="ConsPlusNormal"/>
              <w:jc w:val="center"/>
            </w:pPr>
            <w:r>
              <w:t>5</w:t>
            </w:r>
          </w:p>
        </w:tc>
        <w:tc>
          <w:tcPr>
            <w:tcW w:w="850" w:type="dxa"/>
          </w:tcPr>
          <w:p w:rsidR="00566AA3" w:rsidRDefault="00566AA3">
            <w:pPr>
              <w:pStyle w:val="ConsPlusNormal"/>
              <w:jc w:val="center"/>
            </w:pPr>
            <w:r>
              <w:t>6</w:t>
            </w:r>
          </w:p>
        </w:tc>
        <w:tc>
          <w:tcPr>
            <w:tcW w:w="1020" w:type="dxa"/>
          </w:tcPr>
          <w:p w:rsidR="00566AA3" w:rsidRDefault="00566AA3">
            <w:pPr>
              <w:pStyle w:val="ConsPlusNormal"/>
              <w:jc w:val="center"/>
            </w:pPr>
            <w:r>
              <w:t>7</w:t>
            </w:r>
          </w:p>
        </w:tc>
        <w:tc>
          <w:tcPr>
            <w:tcW w:w="850" w:type="dxa"/>
          </w:tcPr>
          <w:p w:rsidR="00566AA3" w:rsidRDefault="00566AA3">
            <w:pPr>
              <w:pStyle w:val="ConsPlusNormal"/>
              <w:jc w:val="center"/>
            </w:pPr>
            <w:r>
              <w:t>8</w:t>
            </w:r>
          </w:p>
        </w:tc>
        <w:tc>
          <w:tcPr>
            <w:tcW w:w="964" w:type="dxa"/>
          </w:tcPr>
          <w:p w:rsidR="00566AA3" w:rsidRDefault="00566AA3">
            <w:pPr>
              <w:pStyle w:val="ConsPlusNormal"/>
              <w:jc w:val="center"/>
            </w:pPr>
            <w:r>
              <w:t>9</w:t>
            </w:r>
          </w:p>
        </w:tc>
        <w:tc>
          <w:tcPr>
            <w:tcW w:w="907" w:type="dxa"/>
            <w:tcBorders>
              <w:right w:val="nil"/>
            </w:tcBorders>
          </w:tcPr>
          <w:p w:rsidR="00566AA3" w:rsidRDefault="00566AA3">
            <w:pPr>
              <w:pStyle w:val="ConsPlusNormal"/>
              <w:jc w:val="center"/>
            </w:pPr>
            <w:r>
              <w:t>10</w:t>
            </w: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Наземные транспортные средства</w:t>
            </w:r>
          </w:p>
        </w:tc>
        <w:tc>
          <w:tcPr>
            <w:tcW w:w="768" w:type="dxa"/>
            <w:vAlign w:val="bottom"/>
          </w:tcPr>
          <w:p w:rsidR="00566AA3" w:rsidRDefault="00566AA3">
            <w:pPr>
              <w:pStyle w:val="ConsPlusNormal"/>
              <w:jc w:val="center"/>
            </w:pPr>
            <w:r>
              <w:t>1000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автомобили легковые (за исключением автомобилей скорой медицинской помощи), всего</w:t>
            </w:r>
          </w:p>
        </w:tc>
        <w:tc>
          <w:tcPr>
            <w:tcW w:w="768" w:type="dxa"/>
            <w:vAlign w:val="bottom"/>
          </w:tcPr>
          <w:p w:rsidR="00566AA3" w:rsidRDefault="00566AA3">
            <w:pPr>
              <w:pStyle w:val="ConsPlusNormal"/>
              <w:jc w:val="center"/>
            </w:pPr>
            <w:r>
              <w:t>1100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 xml:space="preserve">в том числе: </w:t>
            </w:r>
            <w:hyperlink w:anchor="P9899">
              <w:r>
                <w:rPr>
                  <w:color w:val="0000FF"/>
                </w:rPr>
                <w:t>&lt;30&gt;</w:t>
              </w:r>
            </w:hyperlink>
          </w:p>
          <w:p w:rsidR="00566AA3" w:rsidRDefault="00566AA3">
            <w:pPr>
              <w:pStyle w:val="ConsPlusNormal"/>
              <w:ind w:left="283"/>
            </w:pPr>
            <w:r>
              <w:t>средней стоимостью менее 3 миллионов рублей, с года выпуска которых прошло не более 3 лет</w:t>
            </w:r>
          </w:p>
        </w:tc>
        <w:tc>
          <w:tcPr>
            <w:tcW w:w="768" w:type="dxa"/>
            <w:vAlign w:val="bottom"/>
          </w:tcPr>
          <w:p w:rsidR="00566AA3" w:rsidRDefault="00566AA3">
            <w:pPr>
              <w:pStyle w:val="ConsPlusNormal"/>
              <w:jc w:val="center"/>
            </w:pPr>
            <w:r>
              <w:t>1101</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менее 3 миллионов рублей, с года выпуска которых прошло более 3 лет</w:t>
            </w:r>
          </w:p>
        </w:tc>
        <w:tc>
          <w:tcPr>
            <w:tcW w:w="768" w:type="dxa"/>
            <w:vAlign w:val="bottom"/>
          </w:tcPr>
          <w:p w:rsidR="00566AA3" w:rsidRDefault="00566AA3">
            <w:pPr>
              <w:pStyle w:val="ConsPlusNormal"/>
              <w:jc w:val="center"/>
            </w:pPr>
            <w:r>
              <w:t>1102</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3 миллионов до 5 миллионов рублей включительно, с года выпуска которых прошло не более 3 лет</w:t>
            </w:r>
          </w:p>
        </w:tc>
        <w:tc>
          <w:tcPr>
            <w:tcW w:w="768" w:type="dxa"/>
            <w:vAlign w:val="bottom"/>
          </w:tcPr>
          <w:p w:rsidR="00566AA3" w:rsidRDefault="00566AA3">
            <w:pPr>
              <w:pStyle w:val="ConsPlusNormal"/>
              <w:jc w:val="center"/>
            </w:pPr>
            <w:r>
              <w:t>1103</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3 миллионов до 5 миллионов рублей включительно, с года выпуска которых прошло более 3 лет</w:t>
            </w:r>
          </w:p>
        </w:tc>
        <w:tc>
          <w:tcPr>
            <w:tcW w:w="768" w:type="dxa"/>
            <w:vAlign w:val="bottom"/>
          </w:tcPr>
          <w:p w:rsidR="00566AA3" w:rsidRDefault="00566AA3">
            <w:pPr>
              <w:pStyle w:val="ConsPlusNormal"/>
              <w:jc w:val="center"/>
            </w:pPr>
            <w:r>
              <w:t>1104</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5 миллионов до 10 миллионов рублей включительно, с года выпуска которых прошло не более 3 лет</w:t>
            </w:r>
          </w:p>
        </w:tc>
        <w:tc>
          <w:tcPr>
            <w:tcW w:w="768" w:type="dxa"/>
            <w:vAlign w:val="bottom"/>
          </w:tcPr>
          <w:p w:rsidR="00566AA3" w:rsidRDefault="00566AA3">
            <w:pPr>
              <w:pStyle w:val="ConsPlusNormal"/>
              <w:jc w:val="center"/>
            </w:pPr>
            <w:r>
              <w:t>1105</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5 миллионов до 10 миллионов рублей включительно, с года выпуска которых прошло более 3 лет</w:t>
            </w:r>
          </w:p>
        </w:tc>
        <w:tc>
          <w:tcPr>
            <w:tcW w:w="768" w:type="dxa"/>
            <w:vAlign w:val="bottom"/>
          </w:tcPr>
          <w:p w:rsidR="00566AA3" w:rsidRDefault="00566AA3">
            <w:pPr>
              <w:pStyle w:val="ConsPlusNormal"/>
              <w:jc w:val="center"/>
            </w:pPr>
            <w:r>
              <w:t>1106</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10 миллионов до 15 миллионов рублей включительно</w:t>
            </w:r>
          </w:p>
        </w:tc>
        <w:tc>
          <w:tcPr>
            <w:tcW w:w="768" w:type="dxa"/>
            <w:vAlign w:val="bottom"/>
          </w:tcPr>
          <w:p w:rsidR="00566AA3" w:rsidRDefault="00566AA3">
            <w:pPr>
              <w:pStyle w:val="ConsPlusNormal"/>
              <w:jc w:val="center"/>
            </w:pPr>
            <w:r>
              <w:t>1107</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15 миллионов рублей</w:t>
            </w:r>
          </w:p>
        </w:tc>
        <w:tc>
          <w:tcPr>
            <w:tcW w:w="768" w:type="dxa"/>
            <w:vAlign w:val="bottom"/>
          </w:tcPr>
          <w:p w:rsidR="00566AA3" w:rsidRDefault="00566AA3">
            <w:pPr>
              <w:pStyle w:val="ConsPlusNormal"/>
              <w:jc w:val="center"/>
            </w:pPr>
            <w:r>
              <w:t>1108</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автомобили скорой медицинской помощи</w:t>
            </w:r>
          </w:p>
        </w:tc>
        <w:tc>
          <w:tcPr>
            <w:tcW w:w="768" w:type="dxa"/>
            <w:vAlign w:val="bottom"/>
          </w:tcPr>
          <w:p w:rsidR="00566AA3" w:rsidRDefault="00566AA3">
            <w:pPr>
              <w:pStyle w:val="ConsPlusNormal"/>
              <w:jc w:val="center"/>
            </w:pPr>
            <w:r>
              <w:t>1200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автомобили грузовые, за исключением специальных</w:t>
            </w:r>
          </w:p>
        </w:tc>
        <w:tc>
          <w:tcPr>
            <w:tcW w:w="768" w:type="dxa"/>
            <w:vAlign w:val="bottom"/>
          </w:tcPr>
          <w:p w:rsidR="00566AA3" w:rsidRDefault="00566AA3">
            <w:pPr>
              <w:pStyle w:val="ConsPlusNormal"/>
              <w:jc w:val="center"/>
            </w:pPr>
            <w:r>
              <w:t>1300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8" w:type="dxa"/>
            <w:vAlign w:val="bottom"/>
          </w:tcPr>
          <w:p w:rsidR="00566AA3" w:rsidRDefault="00566AA3">
            <w:pPr>
              <w:pStyle w:val="ConsPlusNormal"/>
              <w:jc w:val="center"/>
            </w:pPr>
            <w:r>
              <w:t>1400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автобусы</w:t>
            </w:r>
          </w:p>
        </w:tc>
        <w:tc>
          <w:tcPr>
            <w:tcW w:w="768" w:type="dxa"/>
            <w:vAlign w:val="bottom"/>
          </w:tcPr>
          <w:p w:rsidR="00566AA3" w:rsidRDefault="00566AA3">
            <w:pPr>
              <w:pStyle w:val="ConsPlusNormal"/>
              <w:jc w:val="center"/>
            </w:pPr>
            <w:r>
              <w:t>1500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тракторы самоходные комбайны</w:t>
            </w:r>
          </w:p>
        </w:tc>
        <w:tc>
          <w:tcPr>
            <w:tcW w:w="768" w:type="dxa"/>
            <w:vAlign w:val="bottom"/>
          </w:tcPr>
          <w:p w:rsidR="00566AA3" w:rsidRDefault="00566AA3">
            <w:pPr>
              <w:pStyle w:val="ConsPlusNormal"/>
              <w:jc w:val="center"/>
            </w:pPr>
            <w:r>
              <w:t>1600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мотосани, снегоходы</w:t>
            </w:r>
          </w:p>
        </w:tc>
        <w:tc>
          <w:tcPr>
            <w:tcW w:w="768" w:type="dxa"/>
            <w:vAlign w:val="bottom"/>
          </w:tcPr>
          <w:p w:rsidR="00566AA3" w:rsidRDefault="00566AA3">
            <w:pPr>
              <w:pStyle w:val="ConsPlusNormal"/>
              <w:jc w:val="center"/>
            </w:pPr>
            <w:r>
              <w:t>1700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прочие самоходные машины и механизмы на пневматическом и гусеничном ходу</w:t>
            </w:r>
          </w:p>
        </w:tc>
        <w:tc>
          <w:tcPr>
            <w:tcW w:w="768" w:type="dxa"/>
            <w:vAlign w:val="bottom"/>
          </w:tcPr>
          <w:p w:rsidR="00566AA3" w:rsidRDefault="00566AA3">
            <w:pPr>
              <w:pStyle w:val="ConsPlusNormal"/>
              <w:jc w:val="center"/>
            </w:pPr>
            <w:r>
              <w:t>1800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мотоциклы, мотороллеры</w:t>
            </w:r>
          </w:p>
        </w:tc>
        <w:tc>
          <w:tcPr>
            <w:tcW w:w="768" w:type="dxa"/>
            <w:vAlign w:val="bottom"/>
          </w:tcPr>
          <w:p w:rsidR="00566AA3" w:rsidRDefault="00566AA3">
            <w:pPr>
              <w:pStyle w:val="ConsPlusNormal"/>
              <w:jc w:val="center"/>
            </w:pPr>
            <w:r>
              <w:t>1900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Воздушные судна</w:t>
            </w:r>
          </w:p>
        </w:tc>
        <w:tc>
          <w:tcPr>
            <w:tcW w:w="768" w:type="dxa"/>
            <w:vAlign w:val="bottom"/>
          </w:tcPr>
          <w:p w:rsidR="00566AA3" w:rsidRDefault="00566AA3">
            <w:pPr>
              <w:pStyle w:val="ConsPlusNormal"/>
              <w:jc w:val="center"/>
            </w:pPr>
            <w:r>
              <w:t>2000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самолеты, всего</w:t>
            </w:r>
          </w:p>
        </w:tc>
        <w:tc>
          <w:tcPr>
            <w:tcW w:w="768" w:type="dxa"/>
            <w:vAlign w:val="bottom"/>
          </w:tcPr>
          <w:p w:rsidR="00566AA3" w:rsidRDefault="00566AA3">
            <w:pPr>
              <w:pStyle w:val="ConsPlusNormal"/>
              <w:jc w:val="center"/>
            </w:pPr>
            <w:r>
              <w:t>2100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 xml:space="preserve">в том числе: </w:t>
            </w:r>
            <w:hyperlink w:anchor="P9899">
              <w:r>
                <w:rPr>
                  <w:color w:val="0000FF"/>
                </w:rPr>
                <w:t>&lt;30&gt;</w:t>
              </w:r>
            </w:hyperlink>
          </w:p>
          <w:p w:rsidR="00566AA3" w:rsidRDefault="00566AA3">
            <w:pPr>
              <w:pStyle w:val="ConsPlusNormal"/>
              <w:ind w:left="283"/>
            </w:pPr>
            <w:r>
              <w:t>самолеты пассажирские</w:t>
            </w:r>
          </w:p>
        </w:tc>
        <w:tc>
          <w:tcPr>
            <w:tcW w:w="768" w:type="dxa"/>
            <w:vAlign w:val="bottom"/>
          </w:tcPr>
          <w:p w:rsidR="00566AA3" w:rsidRDefault="00566AA3">
            <w:pPr>
              <w:pStyle w:val="ConsPlusNormal"/>
              <w:jc w:val="center"/>
            </w:pPr>
            <w:r>
              <w:t>2101</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самолеты грузовые</w:t>
            </w:r>
          </w:p>
        </w:tc>
        <w:tc>
          <w:tcPr>
            <w:tcW w:w="768" w:type="dxa"/>
            <w:vAlign w:val="bottom"/>
          </w:tcPr>
          <w:p w:rsidR="00566AA3" w:rsidRDefault="00566AA3">
            <w:pPr>
              <w:pStyle w:val="ConsPlusNormal"/>
              <w:jc w:val="center"/>
            </w:pPr>
            <w:r>
              <w:t>2102</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самолеты пожарные</w:t>
            </w:r>
          </w:p>
        </w:tc>
        <w:tc>
          <w:tcPr>
            <w:tcW w:w="768" w:type="dxa"/>
            <w:vAlign w:val="bottom"/>
          </w:tcPr>
          <w:p w:rsidR="00566AA3" w:rsidRDefault="00566AA3">
            <w:pPr>
              <w:pStyle w:val="ConsPlusNormal"/>
              <w:jc w:val="center"/>
            </w:pPr>
            <w:r>
              <w:t>2103</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самолеты аварийно-технической службы</w:t>
            </w:r>
          </w:p>
        </w:tc>
        <w:tc>
          <w:tcPr>
            <w:tcW w:w="768" w:type="dxa"/>
            <w:vAlign w:val="bottom"/>
          </w:tcPr>
          <w:p w:rsidR="00566AA3" w:rsidRDefault="00566AA3">
            <w:pPr>
              <w:pStyle w:val="ConsPlusNormal"/>
              <w:jc w:val="center"/>
            </w:pPr>
            <w:r>
              <w:t>2104</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другие самолеты</w:t>
            </w:r>
          </w:p>
        </w:tc>
        <w:tc>
          <w:tcPr>
            <w:tcW w:w="768" w:type="dxa"/>
            <w:vAlign w:val="bottom"/>
          </w:tcPr>
          <w:p w:rsidR="00566AA3" w:rsidRDefault="00566AA3">
            <w:pPr>
              <w:pStyle w:val="ConsPlusNormal"/>
              <w:jc w:val="center"/>
            </w:pPr>
            <w:r>
              <w:t>2105</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вертолеты, всего</w:t>
            </w:r>
          </w:p>
        </w:tc>
        <w:tc>
          <w:tcPr>
            <w:tcW w:w="768" w:type="dxa"/>
            <w:vAlign w:val="bottom"/>
          </w:tcPr>
          <w:p w:rsidR="00566AA3" w:rsidRDefault="00566AA3">
            <w:pPr>
              <w:pStyle w:val="ConsPlusNormal"/>
              <w:jc w:val="center"/>
            </w:pPr>
            <w:r>
              <w:t>2200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 xml:space="preserve">в том числе: </w:t>
            </w:r>
            <w:hyperlink w:anchor="P9899">
              <w:r>
                <w:rPr>
                  <w:color w:val="0000FF"/>
                </w:rPr>
                <w:t>&lt;30&gt;</w:t>
              </w:r>
            </w:hyperlink>
          </w:p>
          <w:p w:rsidR="00566AA3" w:rsidRDefault="00566AA3">
            <w:pPr>
              <w:pStyle w:val="ConsPlusNormal"/>
              <w:ind w:left="283"/>
            </w:pPr>
            <w:r>
              <w:t>вертолеты пассажирские</w:t>
            </w:r>
          </w:p>
        </w:tc>
        <w:tc>
          <w:tcPr>
            <w:tcW w:w="768" w:type="dxa"/>
            <w:vAlign w:val="bottom"/>
          </w:tcPr>
          <w:p w:rsidR="00566AA3" w:rsidRDefault="00566AA3">
            <w:pPr>
              <w:pStyle w:val="ConsPlusNormal"/>
              <w:jc w:val="center"/>
            </w:pPr>
            <w:r>
              <w:t>2201</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вертолеты грузовые</w:t>
            </w:r>
          </w:p>
        </w:tc>
        <w:tc>
          <w:tcPr>
            <w:tcW w:w="768" w:type="dxa"/>
            <w:vAlign w:val="bottom"/>
          </w:tcPr>
          <w:p w:rsidR="00566AA3" w:rsidRDefault="00566AA3">
            <w:pPr>
              <w:pStyle w:val="ConsPlusNormal"/>
              <w:jc w:val="center"/>
            </w:pPr>
            <w:r>
              <w:t>2202</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вертолеты пожарные</w:t>
            </w:r>
          </w:p>
        </w:tc>
        <w:tc>
          <w:tcPr>
            <w:tcW w:w="768" w:type="dxa"/>
            <w:vAlign w:val="bottom"/>
          </w:tcPr>
          <w:p w:rsidR="00566AA3" w:rsidRDefault="00566AA3">
            <w:pPr>
              <w:pStyle w:val="ConsPlusNormal"/>
              <w:jc w:val="center"/>
            </w:pPr>
            <w:r>
              <w:t>2203</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вертолеты аварийно-технической службы</w:t>
            </w:r>
          </w:p>
        </w:tc>
        <w:tc>
          <w:tcPr>
            <w:tcW w:w="768" w:type="dxa"/>
            <w:vAlign w:val="bottom"/>
          </w:tcPr>
          <w:p w:rsidR="00566AA3" w:rsidRDefault="00566AA3">
            <w:pPr>
              <w:pStyle w:val="ConsPlusNormal"/>
              <w:jc w:val="center"/>
            </w:pPr>
            <w:r>
              <w:t>2204</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другие вертолеты</w:t>
            </w:r>
          </w:p>
        </w:tc>
        <w:tc>
          <w:tcPr>
            <w:tcW w:w="768" w:type="dxa"/>
            <w:vAlign w:val="bottom"/>
          </w:tcPr>
          <w:p w:rsidR="00566AA3" w:rsidRDefault="00566AA3">
            <w:pPr>
              <w:pStyle w:val="ConsPlusNormal"/>
              <w:jc w:val="center"/>
            </w:pPr>
            <w:r>
              <w:t>2205</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воздушные транспортные средства, не имеющие</w:t>
            </w:r>
          </w:p>
        </w:tc>
        <w:tc>
          <w:tcPr>
            <w:tcW w:w="768" w:type="dxa"/>
            <w:vAlign w:val="bottom"/>
          </w:tcPr>
          <w:p w:rsidR="00566AA3" w:rsidRDefault="00566AA3">
            <w:pPr>
              <w:pStyle w:val="ConsPlusNormal"/>
              <w:jc w:val="center"/>
            </w:pPr>
            <w:r>
              <w:t>2206</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Водные транспортные средства</w:t>
            </w:r>
          </w:p>
        </w:tc>
        <w:tc>
          <w:tcPr>
            <w:tcW w:w="768" w:type="dxa"/>
            <w:vAlign w:val="bottom"/>
          </w:tcPr>
          <w:p w:rsidR="00566AA3" w:rsidRDefault="00566AA3">
            <w:pPr>
              <w:pStyle w:val="ConsPlusNormal"/>
              <w:jc w:val="center"/>
            </w:pPr>
            <w:r>
              <w:t>3000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суда пассажирские морские и речные</w:t>
            </w:r>
          </w:p>
        </w:tc>
        <w:tc>
          <w:tcPr>
            <w:tcW w:w="768" w:type="dxa"/>
            <w:vAlign w:val="bottom"/>
          </w:tcPr>
          <w:p w:rsidR="00566AA3" w:rsidRDefault="00566AA3">
            <w:pPr>
              <w:pStyle w:val="ConsPlusNormal"/>
              <w:jc w:val="center"/>
            </w:pPr>
            <w:r>
              <w:t>3100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суда грузовые морские и речные самоходные</w:t>
            </w:r>
          </w:p>
        </w:tc>
        <w:tc>
          <w:tcPr>
            <w:tcW w:w="768" w:type="dxa"/>
            <w:vAlign w:val="bottom"/>
          </w:tcPr>
          <w:p w:rsidR="00566AA3" w:rsidRDefault="00566AA3">
            <w:pPr>
              <w:pStyle w:val="ConsPlusNormal"/>
              <w:jc w:val="center"/>
            </w:pPr>
            <w:r>
              <w:t>3200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яхты</w:t>
            </w:r>
          </w:p>
        </w:tc>
        <w:tc>
          <w:tcPr>
            <w:tcW w:w="768" w:type="dxa"/>
            <w:vAlign w:val="bottom"/>
          </w:tcPr>
          <w:p w:rsidR="00566AA3" w:rsidRDefault="00566AA3">
            <w:pPr>
              <w:pStyle w:val="ConsPlusNormal"/>
              <w:jc w:val="center"/>
            </w:pPr>
            <w:r>
              <w:t>3300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катера</w:t>
            </w:r>
          </w:p>
        </w:tc>
        <w:tc>
          <w:tcPr>
            <w:tcW w:w="768" w:type="dxa"/>
            <w:vAlign w:val="bottom"/>
          </w:tcPr>
          <w:p w:rsidR="00566AA3" w:rsidRDefault="00566AA3">
            <w:pPr>
              <w:pStyle w:val="ConsPlusNormal"/>
              <w:jc w:val="center"/>
            </w:pPr>
            <w:r>
              <w:t>3400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гидроциклы</w:t>
            </w:r>
          </w:p>
        </w:tc>
        <w:tc>
          <w:tcPr>
            <w:tcW w:w="768" w:type="dxa"/>
            <w:vAlign w:val="bottom"/>
          </w:tcPr>
          <w:p w:rsidR="00566AA3" w:rsidRDefault="00566AA3">
            <w:pPr>
              <w:pStyle w:val="ConsPlusNormal"/>
              <w:jc w:val="center"/>
            </w:pPr>
            <w:r>
              <w:t>3500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моторные лодки</w:t>
            </w:r>
          </w:p>
        </w:tc>
        <w:tc>
          <w:tcPr>
            <w:tcW w:w="768" w:type="dxa"/>
            <w:vAlign w:val="bottom"/>
          </w:tcPr>
          <w:p w:rsidR="00566AA3" w:rsidRDefault="00566AA3">
            <w:pPr>
              <w:pStyle w:val="ConsPlusNormal"/>
              <w:jc w:val="center"/>
            </w:pPr>
            <w:r>
              <w:t>3600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парусно-моторные суда</w:t>
            </w:r>
          </w:p>
        </w:tc>
        <w:tc>
          <w:tcPr>
            <w:tcW w:w="768" w:type="dxa"/>
            <w:vAlign w:val="bottom"/>
          </w:tcPr>
          <w:p w:rsidR="00566AA3" w:rsidRDefault="00566AA3">
            <w:pPr>
              <w:pStyle w:val="ConsPlusNormal"/>
              <w:jc w:val="center"/>
            </w:pPr>
            <w:r>
              <w:t>3700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другие водные транспортные средства самоходные</w:t>
            </w:r>
          </w:p>
        </w:tc>
        <w:tc>
          <w:tcPr>
            <w:tcW w:w="768" w:type="dxa"/>
            <w:vAlign w:val="bottom"/>
          </w:tcPr>
          <w:p w:rsidR="00566AA3" w:rsidRDefault="00566AA3">
            <w:pPr>
              <w:pStyle w:val="ConsPlusNormal"/>
              <w:jc w:val="center"/>
            </w:pPr>
            <w:r>
              <w:t>3800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несамоходные (буксируемые) суда и иные транспортные средства (водные транспортные средства, не имеющие двигателей)</w:t>
            </w:r>
          </w:p>
        </w:tc>
        <w:tc>
          <w:tcPr>
            <w:tcW w:w="768" w:type="dxa"/>
            <w:vAlign w:val="bottom"/>
          </w:tcPr>
          <w:p w:rsidR="00566AA3" w:rsidRDefault="00566AA3">
            <w:pPr>
              <w:pStyle w:val="ConsPlusNormal"/>
              <w:jc w:val="center"/>
            </w:pPr>
            <w:r>
              <w:t>3900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r w:rsidR="00566AA3">
        <w:tblPrEx>
          <w:tblBorders>
            <w:right w:val="single" w:sz="4" w:space="0" w:color="auto"/>
          </w:tblBorders>
        </w:tblPrEx>
        <w:tc>
          <w:tcPr>
            <w:tcW w:w="3005" w:type="dxa"/>
            <w:tcBorders>
              <w:left w:val="nil"/>
              <w:bottom w:val="nil"/>
            </w:tcBorders>
            <w:vAlign w:val="bottom"/>
          </w:tcPr>
          <w:p w:rsidR="00566AA3" w:rsidRDefault="00566AA3">
            <w:pPr>
              <w:pStyle w:val="ConsPlusNormal"/>
              <w:jc w:val="right"/>
            </w:pPr>
            <w:r>
              <w:t>Итого</w:t>
            </w:r>
          </w:p>
        </w:tc>
        <w:tc>
          <w:tcPr>
            <w:tcW w:w="768" w:type="dxa"/>
            <w:vAlign w:val="bottom"/>
          </w:tcPr>
          <w:p w:rsidR="00566AA3" w:rsidRDefault="00566AA3">
            <w:pPr>
              <w:pStyle w:val="ConsPlusNormal"/>
              <w:jc w:val="center"/>
            </w:pPr>
            <w:r>
              <w:t>9000</w:t>
            </w:r>
          </w:p>
        </w:tc>
        <w:tc>
          <w:tcPr>
            <w:tcW w:w="964" w:type="dxa"/>
          </w:tcPr>
          <w:p w:rsidR="00566AA3" w:rsidRDefault="00566AA3">
            <w:pPr>
              <w:pStyle w:val="ConsPlusNormal"/>
            </w:pPr>
          </w:p>
        </w:tc>
        <w:tc>
          <w:tcPr>
            <w:tcW w:w="907" w:type="dxa"/>
          </w:tcPr>
          <w:p w:rsidR="00566AA3" w:rsidRDefault="00566AA3">
            <w:pPr>
              <w:pStyle w:val="ConsPlusNormal"/>
            </w:pPr>
          </w:p>
        </w:tc>
        <w:tc>
          <w:tcPr>
            <w:tcW w:w="964" w:type="dxa"/>
          </w:tcPr>
          <w:p w:rsidR="00566AA3" w:rsidRDefault="00566AA3">
            <w:pPr>
              <w:pStyle w:val="ConsPlusNormal"/>
            </w:pPr>
          </w:p>
        </w:tc>
        <w:tc>
          <w:tcPr>
            <w:tcW w:w="850" w:type="dxa"/>
          </w:tcPr>
          <w:p w:rsidR="00566AA3" w:rsidRDefault="00566AA3">
            <w:pPr>
              <w:pStyle w:val="ConsPlusNormal"/>
            </w:pPr>
          </w:p>
        </w:tc>
        <w:tc>
          <w:tcPr>
            <w:tcW w:w="1020" w:type="dxa"/>
          </w:tcPr>
          <w:p w:rsidR="00566AA3" w:rsidRDefault="00566AA3">
            <w:pPr>
              <w:pStyle w:val="ConsPlusNormal"/>
            </w:pPr>
          </w:p>
        </w:tc>
        <w:tc>
          <w:tcPr>
            <w:tcW w:w="850" w:type="dxa"/>
          </w:tcPr>
          <w:p w:rsidR="00566AA3" w:rsidRDefault="00566AA3">
            <w:pPr>
              <w:pStyle w:val="ConsPlusNormal"/>
            </w:pPr>
          </w:p>
        </w:tc>
        <w:tc>
          <w:tcPr>
            <w:tcW w:w="964" w:type="dxa"/>
          </w:tcPr>
          <w:p w:rsidR="00566AA3" w:rsidRDefault="00566AA3">
            <w:pPr>
              <w:pStyle w:val="ConsPlusNormal"/>
            </w:pPr>
          </w:p>
        </w:tc>
        <w:tc>
          <w:tcPr>
            <w:tcW w:w="907" w:type="dxa"/>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p w:rsidR="00566AA3" w:rsidRDefault="00566AA3">
      <w:pPr>
        <w:pStyle w:val="ConsPlusNormal"/>
        <w:jc w:val="center"/>
        <w:outlineLvl w:val="3"/>
      </w:pPr>
      <w:r>
        <w:t>Раздел 2. Сведения о неиспользуемых транспортных средствах,</w:t>
      </w:r>
    </w:p>
    <w:p w:rsidR="00566AA3" w:rsidRDefault="00566AA3">
      <w:pPr>
        <w:pStyle w:val="ConsPlusNormal"/>
        <w:jc w:val="center"/>
      </w:pPr>
      <w:r>
        <w:t>находящихся в оперативном управлении учреждения</w:t>
      </w:r>
    </w:p>
    <w:p w:rsidR="00566AA3" w:rsidRDefault="00566A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763"/>
        <w:gridCol w:w="902"/>
        <w:gridCol w:w="794"/>
        <w:gridCol w:w="907"/>
        <w:gridCol w:w="1134"/>
        <w:gridCol w:w="680"/>
        <w:gridCol w:w="1077"/>
        <w:gridCol w:w="1020"/>
        <w:gridCol w:w="1020"/>
        <w:gridCol w:w="1020"/>
      </w:tblGrid>
      <w:tr w:rsidR="00566AA3">
        <w:tc>
          <w:tcPr>
            <w:tcW w:w="3005" w:type="dxa"/>
            <w:vMerge w:val="restart"/>
            <w:tcBorders>
              <w:left w:val="nil"/>
            </w:tcBorders>
          </w:tcPr>
          <w:p w:rsidR="00566AA3" w:rsidRDefault="00566AA3">
            <w:pPr>
              <w:pStyle w:val="ConsPlusNormal"/>
              <w:jc w:val="center"/>
            </w:pPr>
            <w:r>
              <w:t>Наименование показателя</w:t>
            </w:r>
          </w:p>
        </w:tc>
        <w:tc>
          <w:tcPr>
            <w:tcW w:w="763" w:type="dxa"/>
            <w:vMerge w:val="restart"/>
          </w:tcPr>
          <w:p w:rsidR="00566AA3" w:rsidRDefault="00566AA3">
            <w:pPr>
              <w:pStyle w:val="ConsPlusNormal"/>
              <w:jc w:val="center"/>
            </w:pPr>
            <w:r>
              <w:t>Код строки</w:t>
            </w:r>
          </w:p>
        </w:tc>
        <w:tc>
          <w:tcPr>
            <w:tcW w:w="3737" w:type="dxa"/>
            <w:gridSpan w:val="4"/>
          </w:tcPr>
          <w:p w:rsidR="00566AA3" w:rsidRDefault="00566AA3">
            <w:pPr>
              <w:pStyle w:val="ConsPlusNormal"/>
              <w:jc w:val="center"/>
            </w:pPr>
            <w:r>
              <w:t>Передано во временное пользование сторонним организациям (индивидуальным предпринимателям)</w:t>
            </w:r>
          </w:p>
        </w:tc>
        <w:tc>
          <w:tcPr>
            <w:tcW w:w="4817" w:type="dxa"/>
            <w:gridSpan w:val="5"/>
            <w:tcBorders>
              <w:right w:val="nil"/>
            </w:tcBorders>
          </w:tcPr>
          <w:p w:rsidR="00566AA3" w:rsidRDefault="00566AA3">
            <w:pPr>
              <w:pStyle w:val="ConsPlusNormal"/>
              <w:jc w:val="center"/>
            </w:pPr>
            <w:r>
              <w:t>Не используется</w:t>
            </w:r>
          </w:p>
        </w:tc>
      </w:tr>
      <w:tr w:rsidR="00566AA3">
        <w:tc>
          <w:tcPr>
            <w:tcW w:w="3005" w:type="dxa"/>
            <w:vMerge/>
            <w:tcBorders>
              <w:left w:val="nil"/>
            </w:tcBorders>
          </w:tcPr>
          <w:p w:rsidR="00566AA3" w:rsidRDefault="00566AA3">
            <w:pPr>
              <w:pStyle w:val="ConsPlusNormal"/>
            </w:pPr>
          </w:p>
        </w:tc>
        <w:tc>
          <w:tcPr>
            <w:tcW w:w="763" w:type="dxa"/>
            <w:vMerge/>
          </w:tcPr>
          <w:p w:rsidR="00566AA3" w:rsidRDefault="00566AA3">
            <w:pPr>
              <w:pStyle w:val="ConsPlusNormal"/>
            </w:pPr>
          </w:p>
        </w:tc>
        <w:tc>
          <w:tcPr>
            <w:tcW w:w="902" w:type="dxa"/>
            <w:vMerge w:val="restart"/>
          </w:tcPr>
          <w:p w:rsidR="00566AA3" w:rsidRDefault="00566AA3">
            <w:pPr>
              <w:pStyle w:val="ConsPlusNormal"/>
              <w:jc w:val="center"/>
            </w:pPr>
            <w:r>
              <w:t>всего</w:t>
            </w:r>
          </w:p>
        </w:tc>
        <w:tc>
          <w:tcPr>
            <w:tcW w:w="2835" w:type="dxa"/>
            <w:gridSpan w:val="3"/>
          </w:tcPr>
          <w:p w:rsidR="00566AA3" w:rsidRDefault="00566AA3">
            <w:pPr>
              <w:pStyle w:val="ConsPlusNormal"/>
              <w:jc w:val="center"/>
            </w:pPr>
            <w:r>
              <w:t>в том числе:</w:t>
            </w:r>
          </w:p>
        </w:tc>
        <w:tc>
          <w:tcPr>
            <w:tcW w:w="680" w:type="dxa"/>
            <w:vMerge w:val="restart"/>
          </w:tcPr>
          <w:p w:rsidR="00566AA3" w:rsidRDefault="00566AA3">
            <w:pPr>
              <w:pStyle w:val="ConsPlusNormal"/>
              <w:jc w:val="center"/>
            </w:pPr>
            <w:r>
              <w:t>всего</w:t>
            </w:r>
          </w:p>
        </w:tc>
        <w:tc>
          <w:tcPr>
            <w:tcW w:w="4137" w:type="dxa"/>
            <w:gridSpan w:val="4"/>
            <w:tcBorders>
              <w:right w:val="nil"/>
            </w:tcBorders>
          </w:tcPr>
          <w:p w:rsidR="00566AA3" w:rsidRDefault="00566AA3">
            <w:pPr>
              <w:pStyle w:val="ConsPlusNormal"/>
              <w:jc w:val="center"/>
            </w:pPr>
            <w:r>
              <w:t>в том числе:</w:t>
            </w:r>
          </w:p>
        </w:tc>
      </w:tr>
      <w:tr w:rsidR="00566AA3">
        <w:tc>
          <w:tcPr>
            <w:tcW w:w="3005" w:type="dxa"/>
            <w:vMerge/>
            <w:tcBorders>
              <w:left w:val="nil"/>
            </w:tcBorders>
          </w:tcPr>
          <w:p w:rsidR="00566AA3" w:rsidRDefault="00566AA3">
            <w:pPr>
              <w:pStyle w:val="ConsPlusNormal"/>
            </w:pPr>
          </w:p>
        </w:tc>
        <w:tc>
          <w:tcPr>
            <w:tcW w:w="763" w:type="dxa"/>
            <w:vMerge/>
          </w:tcPr>
          <w:p w:rsidR="00566AA3" w:rsidRDefault="00566AA3">
            <w:pPr>
              <w:pStyle w:val="ConsPlusNormal"/>
            </w:pPr>
          </w:p>
        </w:tc>
        <w:tc>
          <w:tcPr>
            <w:tcW w:w="902" w:type="dxa"/>
            <w:vMerge/>
          </w:tcPr>
          <w:p w:rsidR="00566AA3" w:rsidRDefault="00566AA3">
            <w:pPr>
              <w:pStyle w:val="ConsPlusNormal"/>
            </w:pPr>
          </w:p>
        </w:tc>
        <w:tc>
          <w:tcPr>
            <w:tcW w:w="794" w:type="dxa"/>
          </w:tcPr>
          <w:p w:rsidR="00566AA3" w:rsidRDefault="00566AA3">
            <w:pPr>
              <w:pStyle w:val="ConsPlusNormal"/>
              <w:jc w:val="center"/>
            </w:pPr>
            <w:r>
              <w:t>на основании договоров аренды</w:t>
            </w:r>
          </w:p>
        </w:tc>
        <w:tc>
          <w:tcPr>
            <w:tcW w:w="907" w:type="dxa"/>
          </w:tcPr>
          <w:p w:rsidR="00566AA3" w:rsidRDefault="00566AA3">
            <w:pPr>
              <w:pStyle w:val="ConsPlusNormal"/>
              <w:jc w:val="center"/>
            </w:pPr>
            <w:r>
              <w:t>на основании договоров безвозмездного пользования</w:t>
            </w:r>
          </w:p>
        </w:tc>
        <w:tc>
          <w:tcPr>
            <w:tcW w:w="1134" w:type="dxa"/>
          </w:tcPr>
          <w:p w:rsidR="00566AA3" w:rsidRDefault="00566AA3">
            <w:pPr>
              <w:pStyle w:val="ConsPlusNormal"/>
              <w:jc w:val="center"/>
            </w:pPr>
            <w:r>
              <w:t>без оформления права пользования</w:t>
            </w:r>
          </w:p>
        </w:tc>
        <w:tc>
          <w:tcPr>
            <w:tcW w:w="680" w:type="dxa"/>
            <w:vMerge/>
          </w:tcPr>
          <w:p w:rsidR="00566AA3" w:rsidRDefault="00566AA3">
            <w:pPr>
              <w:pStyle w:val="ConsPlusNormal"/>
            </w:pPr>
          </w:p>
        </w:tc>
        <w:tc>
          <w:tcPr>
            <w:tcW w:w="1077" w:type="dxa"/>
          </w:tcPr>
          <w:p w:rsidR="00566AA3" w:rsidRDefault="00566AA3">
            <w:pPr>
              <w:pStyle w:val="ConsPlusNormal"/>
              <w:jc w:val="center"/>
            </w:pPr>
            <w:r>
              <w:t>проводится капитальный ремонт и/или реконструкция</w:t>
            </w:r>
          </w:p>
        </w:tc>
        <w:tc>
          <w:tcPr>
            <w:tcW w:w="1020" w:type="dxa"/>
          </w:tcPr>
          <w:p w:rsidR="00566AA3" w:rsidRDefault="00566AA3">
            <w:pPr>
              <w:pStyle w:val="ConsPlusNormal"/>
              <w:jc w:val="center"/>
            </w:pPr>
            <w:r>
              <w:t>в связи с аварийным состоянием (требуется ремонт)</w:t>
            </w:r>
          </w:p>
        </w:tc>
        <w:tc>
          <w:tcPr>
            <w:tcW w:w="1020" w:type="dxa"/>
          </w:tcPr>
          <w:p w:rsidR="00566AA3" w:rsidRDefault="00566AA3">
            <w:pPr>
              <w:pStyle w:val="ConsPlusNormal"/>
              <w:jc w:val="center"/>
            </w:pPr>
            <w:r>
              <w:t xml:space="preserve">в связи с аварийным состоянием (подлежит списанию) </w:t>
            </w:r>
            <w:hyperlink w:anchor="P9900">
              <w:r>
                <w:rPr>
                  <w:color w:val="0000FF"/>
                </w:rPr>
                <w:t>&lt;31&gt;</w:t>
              </w:r>
            </w:hyperlink>
          </w:p>
        </w:tc>
        <w:tc>
          <w:tcPr>
            <w:tcW w:w="1020" w:type="dxa"/>
            <w:tcBorders>
              <w:right w:val="nil"/>
            </w:tcBorders>
          </w:tcPr>
          <w:p w:rsidR="00566AA3" w:rsidRDefault="00566AA3">
            <w:pPr>
              <w:pStyle w:val="ConsPlusNormal"/>
              <w:jc w:val="center"/>
            </w:pPr>
            <w:r>
              <w:t>излишнее имущество (подлежит передаче в казну РФ)</w:t>
            </w:r>
          </w:p>
        </w:tc>
      </w:tr>
      <w:tr w:rsidR="00566AA3">
        <w:tc>
          <w:tcPr>
            <w:tcW w:w="3005" w:type="dxa"/>
            <w:tcBorders>
              <w:left w:val="nil"/>
            </w:tcBorders>
          </w:tcPr>
          <w:p w:rsidR="00566AA3" w:rsidRDefault="00566AA3">
            <w:pPr>
              <w:pStyle w:val="ConsPlusNormal"/>
              <w:jc w:val="center"/>
            </w:pPr>
            <w:r>
              <w:t>1</w:t>
            </w:r>
          </w:p>
        </w:tc>
        <w:tc>
          <w:tcPr>
            <w:tcW w:w="763" w:type="dxa"/>
          </w:tcPr>
          <w:p w:rsidR="00566AA3" w:rsidRDefault="00566AA3">
            <w:pPr>
              <w:pStyle w:val="ConsPlusNormal"/>
              <w:jc w:val="center"/>
            </w:pPr>
            <w:r>
              <w:t>2</w:t>
            </w:r>
          </w:p>
        </w:tc>
        <w:tc>
          <w:tcPr>
            <w:tcW w:w="902" w:type="dxa"/>
          </w:tcPr>
          <w:p w:rsidR="00566AA3" w:rsidRDefault="00566AA3">
            <w:pPr>
              <w:pStyle w:val="ConsPlusNormal"/>
              <w:jc w:val="center"/>
            </w:pPr>
            <w:r>
              <w:t>3</w:t>
            </w:r>
          </w:p>
        </w:tc>
        <w:tc>
          <w:tcPr>
            <w:tcW w:w="794" w:type="dxa"/>
          </w:tcPr>
          <w:p w:rsidR="00566AA3" w:rsidRDefault="00566AA3">
            <w:pPr>
              <w:pStyle w:val="ConsPlusNormal"/>
              <w:jc w:val="center"/>
            </w:pPr>
            <w:r>
              <w:t>4</w:t>
            </w:r>
          </w:p>
        </w:tc>
        <w:tc>
          <w:tcPr>
            <w:tcW w:w="907" w:type="dxa"/>
          </w:tcPr>
          <w:p w:rsidR="00566AA3" w:rsidRDefault="00566AA3">
            <w:pPr>
              <w:pStyle w:val="ConsPlusNormal"/>
              <w:jc w:val="center"/>
            </w:pPr>
            <w:r>
              <w:t>5</w:t>
            </w:r>
          </w:p>
        </w:tc>
        <w:tc>
          <w:tcPr>
            <w:tcW w:w="1134" w:type="dxa"/>
          </w:tcPr>
          <w:p w:rsidR="00566AA3" w:rsidRDefault="00566AA3">
            <w:pPr>
              <w:pStyle w:val="ConsPlusNormal"/>
              <w:jc w:val="center"/>
            </w:pPr>
            <w:r>
              <w:t>6</w:t>
            </w:r>
          </w:p>
        </w:tc>
        <w:tc>
          <w:tcPr>
            <w:tcW w:w="680" w:type="dxa"/>
          </w:tcPr>
          <w:p w:rsidR="00566AA3" w:rsidRDefault="00566AA3">
            <w:pPr>
              <w:pStyle w:val="ConsPlusNormal"/>
              <w:jc w:val="center"/>
            </w:pPr>
            <w:r>
              <w:t>7</w:t>
            </w:r>
          </w:p>
        </w:tc>
        <w:tc>
          <w:tcPr>
            <w:tcW w:w="1077" w:type="dxa"/>
          </w:tcPr>
          <w:p w:rsidR="00566AA3" w:rsidRDefault="00566AA3">
            <w:pPr>
              <w:pStyle w:val="ConsPlusNormal"/>
              <w:jc w:val="center"/>
            </w:pPr>
            <w:r>
              <w:t>8</w:t>
            </w:r>
          </w:p>
        </w:tc>
        <w:tc>
          <w:tcPr>
            <w:tcW w:w="1020" w:type="dxa"/>
          </w:tcPr>
          <w:p w:rsidR="00566AA3" w:rsidRDefault="00566AA3">
            <w:pPr>
              <w:pStyle w:val="ConsPlusNormal"/>
              <w:jc w:val="center"/>
            </w:pPr>
            <w:r>
              <w:t>9</w:t>
            </w:r>
          </w:p>
        </w:tc>
        <w:tc>
          <w:tcPr>
            <w:tcW w:w="1020" w:type="dxa"/>
          </w:tcPr>
          <w:p w:rsidR="00566AA3" w:rsidRDefault="00566AA3">
            <w:pPr>
              <w:pStyle w:val="ConsPlusNormal"/>
              <w:jc w:val="center"/>
            </w:pPr>
            <w:r>
              <w:t>10</w:t>
            </w:r>
          </w:p>
        </w:tc>
        <w:tc>
          <w:tcPr>
            <w:tcW w:w="1020" w:type="dxa"/>
            <w:tcBorders>
              <w:right w:val="nil"/>
            </w:tcBorders>
          </w:tcPr>
          <w:p w:rsidR="00566AA3" w:rsidRDefault="00566AA3">
            <w:pPr>
              <w:pStyle w:val="ConsPlusNormal"/>
              <w:jc w:val="center"/>
            </w:pPr>
            <w:r>
              <w:t>11</w:t>
            </w: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Наземные транспортные средства</w:t>
            </w:r>
          </w:p>
        </w:tc>
        <w:tc>
          <w:tcPr>
            <w:tcW w:w="763" w:type="dxa"/>
            <w:vAlign w:val="bottom"/>
          </w:tcPr>
          <w:p w:rsidR="00566AA3" w:rsidRDefault="00566AA3">
            <w:pPr>
              <w:pStyle w:val="ConsPlusNormal"/>
              <w:jc w:val="center"/>
            </w:pPr>
            <w:r>
              <w:t>1000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автомобили легковые (за исключением автомобилей скорой медицинской помощи), всего</w:t>
            </w:r>
          </w:p>
        </w:tc>
        <w:tc>
          <w:tcPr>
            <w:tcW w:w="763" w:type="dxa"/>
            <w:vAlign w:val="bottom"/>
          </w:tcPr>
          <w:p w:rsidR="00566AA3" w:rsidRDefault="00566AA3">
            <w:pPr>
              <w:pStyle w:val="ConsPlusNormal"/>
              <w:jc w:val="center"/>
            </w:pPr>
            <w:r>
              <w:t>1100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 xml:space="preserve">в том числе: </w:t>
            </w:r>
            <w:hyperlink w:anchor="P9899">
              <w:r>
                <w:rPr>
                  <w:color w:val="0000FF"/>
                </w:rPr>
                <w:t>&lt;30&gt;</w:t>
              </w:r>
            </w:hyperlink>
          </w:p>
          <w:p w:rsidR="00566AA3" w:rsidRDefault="00566AA3">
            <w:pPr>
              <w:pStyle w:val="ConsPlusNormal"/>
              <w:ind w:left="283"/>
            </w:pPr>
            <w:r>
              <w:t>средней стоимостью менее 3 миллионов рублей, с года выпуска которых прошло не более 3 лет</w:t>
            </w:r>
          </w:p>
        </w:tc>
        <w:tc>
          <w:tcPr>
            <w:tcW w:w="763" w:type="dxa"/>
            <w:vAlign w:val="bottom"/>
          </w:tcPr>
          <w:p w:rsidR="00566AA3" w:rsidRDefault="00566AA3">
            <w:pPr>
              <w:pStyle w:val="ConsPlusNormal"/>
              <w:jc w:val="center"/>
            </w:pPr>
            <w:r>
              <w:t>1101</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менее 3 миллионов рублей, с года выпуска которых прошло более 3 лет</w:t>
            </w:r>
          </w:p>
        </w:tc>
        <w:tc>
          <w:tcPr>
            <w:tcW w:w="763" w:type="dxa"/>
            <w:vAlign w:val="bottom"/>
          </w:tcPr>
          <w:p w:rsidR="00566AA3" w:rsidRDefault="00566AA3">
            <w:pPr>
              <w:pStyle w:val="ConsPlusNormal"/>
              <w:jc w:val="center"/>
            </w:pPr>
            <w:r>
              <w:t>1102</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3 миллионов до 5 миллионов рублей включительно, с года выпуска которых прошло не более 3 лет;</w:t>
            </w:r>
          </w:p>
        </w:tc>
        <w:tc>
          <w:tcPr>
            <w:tcW w:w="763" w:type="dxa"/>
            <w:vAlign w:val="bottom"/>
          </w:tcPr>
          <w:p w:rsidR="00566AA3" w:rsidRDefault="00566AA3">
            <w:pPr>
              <w:pStyle w:val="ConsPlusNormal"/>
              <w:jc w:val="center"/>
            </w:pPr>
            <w:r>
              <w:t>1103</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3 миллионов до 5 миллионов рублей включительно, с года выпуска которых прошло более 3 лет</w:t>
            </w:r>
          </w:p>
        </w:tc>
        <w:tc>
          <w:tcPr>
            <w:tcW w:w="763" w:type="dxa"/>
            <w:vAlign w:val="bottom"/>
          </w:tcPr>
          <w:p w:rsidR="00566AA3" w:rsidRDefault="00566AA3">
            <w:pPr>
              <w:pStyle w:val="ConsPlusNormal"/>
              <w:jc w:val="center"/>
            </w:pPr>
            <w:r>
              <w:t>1104</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5 миллионов до 10 миллионов рублей включительно, с года выпуска которых прошло не более 3 лет</w:t>
            </w:r>
          </w:p>
        </w:tc>
        <w:tc>
          <w:tcPr>
            <w:tcW w:w="763" w:type="dxa"/>
            <w:vAlign w:val="bottom"/>
          </w:tcPr>
          <w:p w:rsidR="00566AA3" w:rsidRDefault="00566AA3">
            <w:pPr>
              <w:pStyle w:val="ConsPlusNormal"/>
              <w:jc w:val="center"/>
            </w:pPr>
            <w:r>
              <w:t>1105</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5 миллионов до 10 миллионов рублей включительно, с года выпуска которых прошло более 3 лет</w:t>
            </w:r>
          </w:p>
        </w:tc>
        <w:tc>
          <w:tcPr>
            <w:tcW w:w="763" w:type="dxa"/>
            <w:vAlign w:val="bottom"/>
          </w:tcPr>
          <w:p w:rsidR="00566AA3" w:rsidRDefault="00566AA3">
            <w:pPr>
              <w:pStyle w:val="ConsPlusNormal"/>
              <w:jc w:val="center"/>
            </w:pPr>
            <w:r>
              <w:t>1106</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10 миллионов до 15 миллионов рублей включительно</w:t>
            </w:r>
          </w:p>
        </w:tc>
        <w:tc>
          <w:tcPr>
            <w:tcW w:w="763" w:type="dxa"/>
            <w:vAlign w:val="bottom"/>
          </w:tcPr>
          <w:p w:rsidR="00566AA3" w:rsidRDefault="00566AA3">
            <w:pPr>
              <w:pStyle w:val="ConsPlusNormal"/>
              <w:jc w:val="center"/>
            </w:pPr>
            <w:r>
              <w:t>1107</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15 миллионов рублей</w:t>
            </w:r>
          </w:p>
        </w:tc>
        <w:tc>
          <w:tcPr>
            <w:tcW w:w="763" w:type="dxa"/>
            <w:vAlign w:val="bottom"/>
          </w:tcPr>
          <w:p w:rsidR="00566AA3" w:rsidRDefault="00566AA3">
            <w:pPr>
              <w:pStyle w:val="ConsPlusNormal"/>
              <w:jc w:val="center"/>
            </w:pPr>
            <w:r>
              <w:t>1108</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автомобили скорой медицинской помощи</w:t>
            </w:r>
          </w:p>
        </w:tc>
        <w:tc>
          <w:tcPr>
            <w:tcW w:w="763" w:type="dxa"/>
            <w:vAlign w:val="bottom"/>
          </w:tcPr>
          <w:p w:rsidR="00566AA3" w:rsidRDefault="00566AA3">
            <w:pPr>
              <w:pStyle w:val="ConsPlusNormal"/>
              <w:jc w:val="center"/>
            </w:pPr>
            <w:r>
              <w:t>1200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автомобили грузовые, за исключением специальных</w:t>
            </w:r>
          </w:p>
        </w:tc>
        <w:tc>
          <w:tcPr>
            <w:tcW w:w="763" w:type="dxa"/>
            <w:vAlign w:val="bottom"/>
          </w:tcPr>
          <w:p w:rsidR="00566AA3" w:rsidRDefault="00566AA3">
            <w:pPr>
              <w:pStyle w:val="ConsPlusNormal"/>
              <w:jc w:val="center"/>
            </w:pPr>
            <w:r>
              <w:t>1300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vAlign w:val="bottom"/>
          </w:tcPr>
          <w:p w:rsidR="00566AA3" w:rsidRDefault="00566AA3">
            <w:pPr>
              <w:pStyle w:val="ConsPlusNormal"/>
              <w:jc w:val="center"/>
            </w:pPr>
            <w:r>
              <w:t>1400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автобусы</w:t>
            </w:r>
          </w:p>
        </w:tc>
        <w:tc>
          <w:tcPr>
            <w:tcW w:w="763" w:type="dxa"/>
            <w:vAlign w:val="bottom"/>
          </w:tcPr>
          <w:p w:rsidR="00566AA3" w:rsidRDefault="00566AA3">
            <w:pPr>
              <w:pStyle w:val="ConsPlusNormal"/>
              <w:jc w:val="center"/>
            </w:pPr>
            <w:r>
              <w:t>1500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тракторы самоходные комбайны</w:t>
            </w:r>
          </w:p>
        </w:tc>
        <w:tc>
          <w:tcPr>
            <w:tcW w:w="763" w:type="dxa"/>
            <w:vAlign w:val="bottom"/>
          </w:tcPr>
          <w:p w:rsidR="00566AA3" w:rsidRDefault="00566AA3">
            <w:pPr>
              <w:pStyle w:val="ConsPlusNormal"/>
              <w:jc w:val="center"/>
            </w:pPr>
            <w:r>
              <w:t>1600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мотосани, снегоходы</w:t>
            </w:r>
          </w:p>
        </w:tc>
        <w:tc>
          <w:tcPr>
            <w:tcW w:w="763" w:type="dxa"/>
            <w:vAlign w:val="bottom"/>
          </w:tcPr>
          <w:p w:rsidR="00566AA3" w:rsidRDefault="00566AA3">
            <w:pPr>
              <w:pStyle w:val="ConsPlusNormal"/>
              <w:jc w:val="center"/>
            </w:pPr>
            <w:r>
              <w:t>1700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прочие самоходные машины и механизмы на пневматическом и гусеничном ходу</w:t>
            </w:r>
          </w:p>
        </w:tc>
        <w:tc>
          <w:tcPr>
            <w:tcW w:w="763" w:type="dxa"/>
            <w:vAlign w:val="bottom"/>
          </w:tcPr>
          <w:p w:rsidR="00566AA3" w:rsidRDefault="00566AA3">
            <w:pPr>
              <w:pStyle w:val="ConsPlusNormal"/>
              <w:jc w:val="center"/>
            </w:pPr>
            <w:r>
              <w:t>1800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мотоциклы, мотороллеры</w:t>
            </w:r>
          </w:p>
        </w:tc>
        <w:tc>
          <w:tcPr>
            <w:tcW w:w="763" w:type="dxa"/>
            <w:vAlign w:val="bottom"/>
          </w:tcPr>
          <w:p w:rsidR="00566AA3" w:rsidRDefault="00566AA3">
            <w:pPr>
              <w:pStyle w:val="ConsPlusNormal"/>
              <w:jc w:val="center"/>
            </w:pPr>
            <w:r>
              <w:t>1900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Воздушные судна</w:t>
            </w:r>
          </w:p>
        </w:tc>
        <w:tc>
          <w:tcPr>
            <w:tcW w:w="763" w:type="dxa"/>
            <w:vAlign w:val="bottom"/>
          </w:tcPr>
          <w:p w:rsidR="00566AA3" w:rsidRDefault="00566AA3">
            <w:pPr>
              <w:pStyle w:val="ConsPlusNormal"/>
              <w:jc w:val="center"/>
            </w:pPr>
            <w:r>
              <w:t>2000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самолеты, всего</w:t>
            </w:r>
          </w:p>
        </w:tc>
        <w:tc>
          <w:tcPr>
            <w:tcW w:w="763" w:type="dxa"/>
            <w:vAlign w:val="bottom"/>
          </w:tcPr>
          <w:p w:rsidR="00566AA3" w:rsidRDefault="00566AA3">
            <w:pPr>
              <w:pStyle w:val="ConsPlusNormal"/>
              <w:jc w:val="center"/>
            </w:pPr>
            <w:r>
              <w:t>2100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 xml:space="preserve">в том числе: </w:t>
            </w:r>
            <w:hyperlink w:anchor="P9899">
              <w:r>
                <w:rPr>
                  <w:color w:val="0000FF"/>
                </w:rPr>
                <w:t>&lt;30&gt;</w:t>
              </w:r>
            </w:hyperlink>
          </w:p>
          <w:p w:rsidR="00566AA3" w:rsidRDefault="00566AA3">
            <w:pPr>
              <w:pStyle w:val="ConsPlusNormal"/>
            </w:pPr>
            <w:r>
              <w:t>самолеты пассажирские</w:t>
            </w:r>
          </w:p>
        </w:tc>
        <w:tc>
          <w:tcPr>
            <w:tcW w:w="763" w:type="dxa"/>
            <w:vAlign w:val="bottom"/>
          </w:tcPr>
          <w:p w:rsidR="00566AA3" w:rsidRDefault="00566AA3">
            <w:pPr>
              <w:pStyle w:val="ConsPlusNormal"/>
              <w:jc w:val="center"/>
            </w:pPr>
            <w:r>
              <w:t>2101</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самолеты грузовые</w:t>
            </w:r>
          </w:p>
        </w:tc>
        <w:tc>
          <w:tcPr>
            <w:tcW w:w="763" w:type="dxa"/>
            <w:vAlign w:val="bottom"/>
          </w:tcPr>
          <w:p w:rsidR="00566AA3" w:rsidRDefault="00566AA3">
            <w:pPr>
              <w:pStyle w:val="ConsPlusNormal"/>
              <w:jc w:val="center"/>
            </w:pPr>
            <w:r>
              <w:t>2102</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самолеты пожарные</w:t>
            </w:r>
          </w:p>
        </w:tc>
        <w:tc>
          <w:tcPr>
            <w:tcW w:w="763" w:type="dxa"/>
            <w:vAlign w:val="bottom"/>
          </w:tcPr>
          <w:p w:rsidR="00566AA3" w:rsidRDefault="00566AA3">
            <w:pPr>
              <w:pStyle w:val="ConsPlusNormal"/>
              <w:jc w:val="center"/>
            </w:pPr>
            <w:r>
              <w:t>2103</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самолеты аварийно-технической службы</w:t>
            </w:r>
          </w:p>
        </w:tc>
        <w:tc>
          <w:tcPr>
            <w:tcW w:w="763" w:type="dxa"/>
            <w:vAlign w:val="bottom"/>
          </w:tcPr>
          <w:p w:rsidR="00566AA3" w:rsidRDefault="00566AA3">
            <w:pPr>
              <w:pStyle w:val="ConsPlusNormal"/>
              <w:jc w:val="center"/>
            </w:pPr>
            <w:r>
              <w:t>2104</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другие самолеты</w:t>
            </w:r>
          </w:p>
        </w:tc>
        <w:tc>
          <w:tcPr>
            <w:tcW w:w="763" w:type="dxa"/>
            <w:vAlign w:val="bottom"/>
          </w:tcPr>
          <w:p w:rsidR="00566AA3" w:rsidRDefault="00566AA3">
            <w:pPr>
              <w:pStyle w:val="ConsPlusNormal"/>
              <w:jc w:val="center"/>
            </w:pPr>
            <w:r>
              <w:t>2105</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вертолеты, всего</w:t>
            </w:r>
          </w:p>
        </w:tc>
        <w:tc>
          <w:tcPr>
            <w:tcW w:w="763" w:type="dxa"/>
            <w:vAlign w:val="bottom"/>
          </w:tcPr>
          <w:p w:rsidR="00566AA3" w:rsidRDefault="00566AA3">
            <w:pPr>
              <w:pStyle w:val="ConsPlusNormal"/>
              <w:jc w:val="center"/>
            </w:pPr>
            <w:r>
              <w:t>2200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 xml:space="preserve">в том числе: </w:t>
            </w:r>
            <w:hyperlink w:anchor="P9899">
              <w:r>
                <w:rPr>
                  <w:color w:val="0000FF"/>
                </w:rPr>
                <w:t>&lt;30&gt;</w:t>
              </w:r>
            </w:hyperlink>
          </w:p>
          <w:p w:rsidR="00566AA3" w:rsidRDefault="00566AA3">
            <w:pPr>
              <w:pStyle w:val="ConsPlusNormal"/>
              <w:ind w:left="283"/>
            </w:pPr>
            <w:r>
              <w:t>вертолеты пассажирские</w:t>
            </w:r>
          </w:p>
        </w:tc>
        <w:tc>
          <w:tcPr>
            <w:tcW w:w="763" w:type="dxa"/>
            <w:vAlign w:val="bottom"/>
          </w:tcPr>
          <w:p w:rsidR="00566AA3" w:rsidRDefault="00566AA3">
            <w:pPr>
              <w:pStyle w:val="ConsPlusNormal"/>
              <w:jc w:val="center"/>
            </w:pPr>
            <w:r>
              <w:t>2201</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вертолеты грузовые</w:t>
            </w:r>
          </w:p>
        </w:tc>
        <w:tc>
          <w:tcPr>
            <w:tcW w:w="763" w:type="dxa"/>
            <w:vAlign w:val="bottom"/>
          </w:tcPr>
          <w:p w:rsidR="00566AA3" w:rsidRDefault="00566AA3">
            <w:pPr>
              <w:pStyle w:val="ConsPlusNormal"/>
              <w:jc w:val="center"/>
            </w:pPr>
            <w:r>
              <w:t>2202</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вертолеты пожарные</w:t>
            </w:r>
          </w:p>
        </w:tc>
        <w:tc>
          <w:tcPr>
            <w:tcW w:w="763" w:type="dxa"/>
            <w:vAlign w:val="bottom"/>
          </w:tcPr>
          <w:p w:rsidR="00566AA3" w:rsidRDefault="00566AA3">
            <w:pPr>
              <w:pStyle w:val="ConsPlusNormal"/>
              <w:jc w:val="center"/>
            </w:pPr>
            <w:r>
              <w:t>2203</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вертолеты аварийно-технической службы</w:t>
            </w:r>
          </w:p>
        </w:tc>
        <w:tc>
          <w:tcPr>
            <w:tcW w:w="763" w:type="dxa"/>
            <w:vAlign w:val="bottom"/>
          </w:tcPr>
          <w:p w:rsidR="00566AA3" w:rsidRDefault="00566AA3">
            <w:pPr>
              <w:pStyle w:val="ConsPlusNormal"/>
              <w:jc w:val="center"/>
            </w:pPr>
            <w:r>
              <w:t>2204</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другие вертолеты</w:t>
            </w:r>
          </w:p>
        </w:tc>
        <w:tc>
          <w:tcPr>
            <w:tcW w:w="763" w:type="dxa"/>
            <w:vAlign w:val="bottom"/>
          </w:tcPr>
          <w:p w:rsidR="00566AA3" w:rsidRDefault="00566AA3">
            <w:pPr>
              <w:pStyle w:val="ConsPlusNormal"/>
              <w:jc w:val="center"/>
            </w:pPr>
            <w:r>
              <w:t>2205</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воздушные транспортные средства, не имеющие двигателей</w:t>
            </w:r>
          </w:p>
        </w:tc>
        <w:tc>
          <w:tcPr>
            <w:tcW w:w="763" w:type="dxa"/>
            <w:vAlign w:val="bottom"/>
          </w:tcPr>
          <w:p w:rsidR="00566AA3" w:rsidRDefault="00566AA3">
            <w:pPr>
              <w:pStyle w:val="ConsPlusNormal"/>
              <w:jc w:val="center"/>
            </w:pPr>
            <w:r>
              <w:t>2206</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Водные транспортные средства</w:t>
            </w:r>
          </w:p>
        </w:tc>
        <w:tc>
          <w:tcPr>
            <w:tcW w:w="763" w:type="dxa"/>
            <w:vAlign w:val="bottom"/>
          </w:tcPr>
          <w:p w:rsidR="00566AA3" w:rsidRDefault="00566AA3">
            <w:pPr>
              <w:pStyle w:val="ConsPlusNormal"/>
              <w:jc w:val="center"/>
            </w:pPr>
            <w:r>
              <w:t>3000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суда пассажирские морские и речные</w:t>
            </w:r>
          </w:p>
        </w:tc>
        <w:tc>
          <w:tcPr>
            <w:tcW w:w="763" w:type="dxa"/>
            <w:vAlign w:val="bottom"/>
          </w:tcPr>
          <w:p w:rsidR="00566AA3" w:rsidRDefault="00566AA3">
            <w:pPr>
              <w:pStyle w:val="ConsPlusNormal"/>
              <w:jc w:val="center"/>
            </w:pPr>
            <w:r>
              <w:t>3100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суда грузовые морские и речные самоходные</w:t>
            </w:r>
          </w:p>
        </w:tc>
        <w:tc>
          <w:tcPr>
            <w:tcW w:w="763" w:type="dxa"/>
            <w:vAlign w:val="bottom"/>
          </w:tcPr>
          <w:p w:rsidR="00566AA3" w:rsidRDefault="00566AA3">
            <w:pPr>
              <w:pStyle w:val="ConsPlusNormal"/>
              <w:jc w:val="center"/>
            </w:pPr>
            <w:r>
              <w:t>3200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яхты</w:t>
            </w:r>
          </w:p>
        </w:tc>
        <w:tc>
          <w:tcPr>
            <w:tcW w:w="763" w:type="dxa"/>
            <w:vAlign w:val="bottom"/>
          </w:tcPr>
          <w:p w:rsidR="00566AA3" w:rsidRDefault="00566AA3">
            <w:pPr>
              <w:pStyle w:val="ConsPlusNormal"/>
              <w:jc w:val="center"/>
            </w:pPr>
            <w:r>
              <w:t>3300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катера</w:t>
            </w:r>
          </w:p>
        </w:tc>
        <w:tc>
          <w:tcPr>
            <w:tcW w:w="763" w:type="dxa"/>
            <w:vAlign w:val="bottom"/>
          </w:tcPr>
          <w:p w:rsidR="00566AA3" w:rsidRDefault="00566AA3">
            <w:pPr>
              <w:pStyle w:val="ConsPlusNormal"/>
              <w:jc w:val="center"/>
            </w:pPr>
            <w:r>
              <w:t>3400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гидроциклы</w:t>
            </w:r>
          </w:p>
        </w:tc>
        <w:tc>
          <w:tcPr>
            <w:tcW w:w="763" w:type="dxa"/>
            <w:vAlign w:val="bottom"/>
          </w:tcPr>
          <w:p w:rsidR="00566AA3" w:rsidRDefault="00566AA3">
            <w:pPr>
              <w:pStyle w:val="ConsPlusNormal"/>
              <w:jc w:val="center"/>
            </w:pPr>
            <w:r>
              <w:t>3500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моторные лодки</w:t>
            </w:r>
          </w:p>
        </w:tc>
        <w:tc>
          <w:tcPr>
            <w:tcW w:w="763" w:type="dxa"/>
            <w:vAlign w:val="bottom"/>
          </w:tcPr>
          <w:p w:rsidR="00566AA3" w:rsidRDefault="00566AA3">
            <w:pPr>
              <w:pStyle w:val="ConsPlusNormal"/>
              <w:jc w:val="center"/>
            </w:pPr>
            <w:r>
              <w:t>3600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парусно-моторные суда</w:t>
            </w:r>
          </w:p>
        </w:tc>
        <w:tc>
          <w:tcPr>
            <w:tcW w:w="763" w:type="dxa"/>
            <w:vAlign w:val="bottom"/>
          </w:tcPr>
          <w:p w:rsidR="00566AA3" w:rsidRDefault="00566AA3">
            <w:pPr>
              <w:pStyle w:val="ConsPlusNormal"/>
              <w:jc w:val="center"/>
            </w:pPr>
            <w:r>
              <w:t>3700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другие водные транспортные средства самоходные</w:t>
            </w:r>
          </w:p>
        </w:tc>
        <w:tc>
          <w:tcPr>
            <w:tcW w:w="763" w:type="dxa"/>
            <w:vAlign w:val="bottom"/>
          </w:tcPr>
          <w:p w:rsidR="00566AA3" w:rsidRDefault="00566AA3">
            <w:pPr>
              <w:pStyle w:val="ConsPlusNormal"/>
              <w:jc w:val="center"/>
            </w:pPr>
            <w:r>
              <w:t>3800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несамоходные (буксируемые) суда и иные транспортные средства (водные транспортные средства, не имеющие двигателей)</w:t>
            </w:r>
          </w:p>
        </w:tc>
        <w:tc>
          <w:tcPr>
            <w:tcW w:w="763" w:type="dxa"/>
            <w:vAlign w:val="bottom"/>
          </w:tcPr>
          <w:p w:rsidR="00566AA3" w:rsidRDefault="00566AA3">
            <w:pPr>
              <w:pStyle w:val="ConsPlusNormal"/>
              <w:jc w:val="center"/>
            </w:pPr>
            <w:r>
              <w:t>3900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r w:rsidR="00566AA3">
        <w:tblPrEx>
          <w:tblBorders>
            <w:right w:val="single" w:sz="4" w:space="0" w:color="auto"/>
          </w:tblBorders>
        </w:tblPrEx>
        <w:tc>
          <w:tcPr>
            <w:tcW w:w="3005" w:type="dxa"/>
            <w:tcBorders>
              <w:left w:val="nil"/>
              <w:bottom w:val="nil"/>
            </w:tcBorders>
            <w:vAlign w:val="bottom"/>
          </w:tcPr>
          <w:p w:rsidR="00566AA3" w:rsidRDefault="00566AA3">
            <w:pPr>
              <w:pStyle w:val="ConsPlusNormal"/>
              <w:jc w:val="right"/>
            </w:pPr>
            <w:r>
              <w:t>Итого</w:t>
            </w:r>
          </w:p>
        </w:tc>
        <w:tc>
          <w:tcPr>
            <w:tcW w:w="763" w:type="dxa"/>
            <w:vAlign w:val="bottom"/>
          </w:tcPr>
          <w:p w:rsidR="00566AA3" w:rsidRDefault="00566AA3">
            <w:pPr>
              <w:pStyle w:val="ConsPlusNormal"/>
              <w:jc w:val="center"/>
            </w:pPr>
            <w:r>
              <w:t>9000</w:t>
            </w:r>
          </w:p>
        </w:tc>
        <w:tc>
          <w:tcPr>
            <w:tcW w:w="902" w:type="dxa"/>
          </w:tcPr>
          <w:p w:rsidR="00566AA3" w:rsidRDefault="00566AA3">
            <w:pPr>
              <w:pStyle w:val="ConsPlusNormal"/>
            </w:pPr>
          </w:p>
        </w:tc>
        <w:tc>
          <w:tcPr>
            <w:tcW w:w="794" w:type="dxa"/>
          </w:tcPr>
          <w:p w:rsidR="00566AA3" w:rsidRDefault="00566AA3">
            <w:pPr>
              <w:pStyle w:val="ConsPlusNormal"/>
            </w:pPr>
          </w:p>
        </w:tc>
        <w:tc>
          <w:tcPr>
            <w:tcW w:w="907" w:type="dxa"/>
          </w:tcPr>
          <w:p w:rsidR="00566AA3" w:rsidRDefault="00566AA3">
            <w:pPr>
              <w:pStyle w:val="ConsPlusNormal"/>
            </w:pPr>
          </w:p>
        </w:tc>
        <w:tc>
          <w:tcPr>
            <w:tcW w:w="1134" w:type="dxa"/>
          </w:tcPr>
          <w:p w:rsidR="00566AA3" w:rsidRDefault="00566AA3">
            <w:pPr>
              <w:pStyle w:val="ConsPlusNormal"/>
            </w:pPr>
          </w:p>
        </w:tc>
        <w:tc>
          <w:tcPr>
            <w:tcW w:w="680" w:type="dxa"/>
          </w:tcPr>
          <w:p w:rsidR="00566AA3" w:rsidRDefault="00566AA3">
            <w:pPr>
              <w:pStyle w:val="ConsPlusNormal"/>
            </w:pPr>
          </w:p>
        </w:tc>
        <w:tc>
          <w:tcPr>
            <w:tcW w:w="1077"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c>
          <w:tcPr>
            <w:tcW w:w="1020" w:type="dxa"/>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p w:rsidR="00566AA3" w:rsidRDefault="00566AA3">
      <w:pPr>
        <w:pStyle w:val="ConsPlusNormal"/>
        <w:jc w:val="center"/>
        <w:outlineLvl w:val="3"/>
      </w:pPr>
      <w:r>
        <w:t>Раздел 3. Направления использования транспортных средств</w:t>
      </w:r>
    </w:p>
    <w:p w:rsidR="00566AA3" w:rsidRDefault="00566A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86"/>
        <w:gridCol w:w="648"/>
        <w:gridCol w:w="854"/>
        <w:gridCol w:w="706"/>
        <w:gridCol w:w="850"/>
        <w:gridCol w:w="715"/>
        <w:gridCol w:w="850"/>
        <w:gridCol w:w="715"/>
        <w:gridCol w:w="850"/>
        <w:gridCol w:w="715"/>
        <w:gridCol w:w="850"/>
        <w:gridCol w:w="710"/>
        <w:gridCol w:w="854"/>
        <w:gridCol w:w="715"/>
        <w:gridCol w:w="850"/>
        <w:gridCol w:w="710"/>
        <w:gridCol w:w="854"/>
        <w:gridCol w:w="715"/>
        <w:gridCol w:w="845"/>
        <w:gridCol w:w="710"/>
        <w:gridCol w:w="850"/>
        <w:gridCol w:w="715"/>
        <w:gridCol w:w="850"/>
        <w:gridCol w:w="720"/>
        <w:gridCol w:w="859"/>
        <w:gridCol w:w="749"/>
      </w:tblGrid>
      <w:tr w:rsidR="00566AA3">
        <w:tc>
          <w:tcPr>
            <w:tcW w:w="2986" w:type="dxa"/>
            <w:vMerge w:val="restart"/>
            <w:tcBorders>
              <w:left w:val="nil"/>
            </w:tcBorders>
          </w:tcPr>
          <w:p w:rsidR="00566AA3" w:rsidRDefault="00566AA3">
            <w:pPr>
              <w:pStyle w:val="ConsPlusNormal"/>
              <w:jc w:val="center"/>
            </w:pPr>
            <w:r>
              <w:t>Наименование показателя</w:t>
            </w:r>
          </w:p>
        </w:tc>
        <w:tc>
          <w:tcPr>
            <w:tcW w:w="648" w:type="dxa"/>
            <w:vMerge w:val="restart"/>
          </w:tcPr>
          <w:p w:rsidR="00566AA3" w:rsidRDefault="00566AA3">
            <w:pPr>
              <w:pStyle w:val="ConsPlusNormal"/>
              <w:jc w:val="center"/>
            </w:pPr>
            <w:r>
              <w:t>Код строки</w:t>
            </w:r>
          </w:p>
        </w:tc>
        <w:tc>
          <w:tcPr>
            <w:tcW w:w="6255" w:type="dxa"/>
            <w:gridSpan w:val="8"/>
            <w:vMerge w:val="restart"/>
          </w:tcPr>
          <w:p w:rsidR="00566AA3" w:rsidRDefault="00566AA3">
            <w:pPr>
              <w:pStyle w:val="ConsPlusNormal"/>
              <w:jc w:val="center"/>
            </w:pPr>
            <w:r>
              <w:t>Транспортные средства, непосредственно используемые в целях оказания услуг, выполнения работ</w:t>
            </w:r>
          </w:p>
        </w:tc>
        <w:tc>
          <w:tcPr>
            <w:tcW w:w="12556" w:type="dxa"/>
            <w:gridSpan w:val="16"/>
            <w:tcBorders>
              <w:right w:val="nil"/>
            </w:tcBorders>
          </w:tcPr>
          <w:p w:rsidR="00566AA3" w:rsidRDefault="00566AA3">
            <w:pPr>
              <w:pStyle w:val="ConsPlusNormal"/>
              <w:jc w:val="center"/>
            </w:pPr>
            <w:r>
              <w:t>Транспортные средства, используемые в общехозяйственных целях</w:t>
            </w:r>
          </w:p>
        </w:tc>
      </w:tr>
      <w:tr w:rsidR="00566AA3">
        <w:tc>
          <w:tcPr>
            <w:tcW w:w="2986" w:type="dxa"/>
            <w:vMerge/>
            <w:tcBorders>
              <w:left w:val="nil"/>
            </w:tcBorders>
          </w:tcPr>
          <w:p w:rsidR="00566AA3" w:rsidRDefault="00566AA3">
            <w:pPr>
              <w:pStyle w:val="ConsPlusNormal"/>
            </w:pPr>
          </w:p>
        </w:tc>
        <w:tc>
          <w:tcPr>
            <w:tcW w:w="648" w:type="dxa"/>
            <w:vMerge/>
          </w:tcPr>
          <w:p w:rsidR="00566AA3" w:rsidRDefault="00566AA3">
            <w:pPr>
              <w:pStyle w:val="ConsPlusNormal"/>
            </w:pPr>
          </w:p>
        </w:tc>
        <w:tc>
          <w:tcPr>
            <w:tcW w:w="6255" w:type="dxa"/>
            <w:gridSpan w:val="8"/>
            <w:vMerge/>
          </w:tcPr>
          <w:p w:rsidR="00566AA3" w:rsidRDefault="00566AA3">
            <w:pPr>
              <w:pStyle w:val="ConsPlusNormal"/>
            </w:pPr>
          </w:p>
        </w:tc>
        <w:tc>
          <w:tcPr>
            <w:tcW w:w="6258" w:type="dxa"/>
            <w:gridSpan w:val="8"/>
          </w:tcPr>
          <w:p w:rsidR="00566AA3" w:rsidRDefault="00566AA3">
            <w:pPr>
              <w:pStyle w:val="ConsPlusNormal"/>
              <w:jc w:val="center"/>
            </w:pPr>
            <w:r>
              <w:t>в целях обслуживания административно-управленческого персонала</w:t>
            </w:r>
          </w:p>
        </w:tc>
        <w:tc>
          <w:tcPr>
            <w:tcW w:w="6298" w:type="dxa"/>
            <w:gridSpan w:val="8"/>
            <w:tcBorders>
              <w:right w:val="nil"/>
            </w:tcBorders>
          </w:tcPr>
          <w:p w:rsidR="00566AA3" w:rsidRDefault="00566AA3">
            <w:pPr>
              <w:pStyle w:val="ConsPlusNormal"/>
              <w:jc w:val="center"/>
            </w:pPr>
            <w:r>
              <w:t xml:space="preserve">в иных целях </w:t>
            </w:r>
            <w:hyperlink w:anchor="P9901">
              <w:r>
                <w:rPr>
                  <w:color w:val="0000FF"/>
                </w:rPr>
                <w:t>&lt;32&gt;</w:t>
              </w:r>
            </w:hyperlink>
          </w:p>
        </w:tc>
      </w:tr>
      <w:tr w:rsidR="00566AA3">
        <w:tc>
          <w:tcPr>
            <w:tcW w:w="2986" w:type="dxa"/>
            <w:vMerge/>
            <w:tcBorders>
              <w:left w:val="nil"/>
            </w:tcBorders>
          </w:tcPr>
          <w:p w:rsidR="00566AA3" w:rsidRDefault="00566AA3">
            <w:pPr>
              <w:pStyle w:val="ConsPlusNormal"/>
            </w:pPr>
          </w:p>
        </w:tc>
        <w:tc>
          <w:tcPr>
            <w:tcW w:w="648" w:type="dxa"/>
            <w:vMerge/>
          </w:tcPr>
          <w:p w:rsidR="00566AA3" w:rsidRDefault="00566AA3">
            <w:pPr>
              <w:pStyle w:val="ConsPlusNormal"/>
            </w:pPr>
          </w:p>
        </w:tc>
        <w:tc>
          <w:tcPr>
            <w:tcW w:w="1560" w:type="dxa"/>
            <w:gridSpan w:val="2"/>
            <w:vMerge w:val="restart"/>
          </w:tcPr>
          <w:p w:rsidR="00566AA3" w:rsidRDefault="00566AA3">
            <w:pPr>
              <w:pStyle w:val="ConsPlusNormal"/>
              <w:jc w:val="center"/>
            </w:pPr>
            <w:r>
              <w:t>всего</w:t>
            </w:r>
          </w:p>
        </w:tc>
        <w:tc>
          <w:tcPr>
            <w:tcW w:w="4695" w:type="dxa"/>
            <w:gridSpan w:val="6"/>
          </w:tcPr>
          <w:p w:rsidR="00566AA3" w:rsidRDefault="00566AA3">
            <w:pPr>
              <w:pStyle w:val="ConsPlusNormal"/>
              <w:jc w:val="center"/>
            </w:pPr>
            <w:r>
              <w:t>в том числе:</w:t>
            </w:r>
          </w:p>
        </w:tc>
        <w:tc>
          <w:tcPr>
            <w:tcW w:w="1560" w:type="dxa"/>
            <w:gridSpan w:val="2"/>
            <w:vMerge w:val="restart"/>
          </w:tcPr>
          <w:p w:rsidR="00566AA3" w:rsidRDefault="00566AA3">
            <w:pPr>
              <w:pStyle w:val="ConsPlusNormal"/>
              <w:jc w:val="center"/>
            </w:pPr>
            <w:r>
              <w:t>всего</w:t>
            </w:r>
          </w:p>
        </w:tc>
        <w:tc>
          <w:tcPr>
            <w:tcW w:w="4698" w:type="dxa"/>
            <w:gridSpan w:val="6"/>
          </w:tcPr>
          <w:p w:rsidR="00566AA3" w:rsidRDefault="00566AA3">
            <w:pPr>
              <w:pStyle w:val="ConsPlusNormal"/>
              <w:jc w:val="center"/>
            </w:pPr>
            <w:r>
              <w:t>в том числе:</w:t>
            </w:r>
          </w:p>
        </w:tc>
        <w:tc>
          <w:tcPr>
            <w:tcW w:w="1555" w:type="dxa"/>
            <w:gridSpan w:val="2"/>
            <w:vMerge w:val="restart"/>
          </w:tcPr>
          <w:p w:rsidR="00566AA3" w:rsidRDefault="00566AA3">
            <w:pPr>
              <w:pStyle w:val="ConsPlusNormal"/>
              <w:jc w:val="center"/>
            </w:pPr>
            <w:r>
              <w:t>всего</w:t>
            </w:r>
          </w:p>
        </w:tc>
        <w:tc>
          <w:tcPr>
            <w:tcW w:w="4743" w:type="dxa"/>
            <w:gridSpan w:val="6"/>
            <w:tcBorders>
              <w:right w:val="nil"/>
            </w:tcBorders>
          </w:tcPr>
          <w:p w:rsidR="00566AA3" w:rsidRDefault="00566AA3">
            <w:pPr>
              <w:pStyle w:val="ConsPlusNormal"/>
              <w:jc w:val="center"/>
            </w:pPr>
            <w:r>
              <w:t>в том числе:</w:t>
            </w:r>
          </w:p>
        </w:tc>
      </w:tr>
      <w:tr w:rsidR="00566AA3">
        <w:tc>
          <w:tcPr>
            <w:tcW w:w="2986" w:type="dxa"/>
            <w:vMerge/>
            <w:tcBorders>
              <w:left w:val="nil"/>
            </w:tcBorders>
          </w:tcPr>
          <w:p w:rsidR="00566AA3" w:rsidRDefault="00566AA3">
            <w:pPr>
              <w:pStyle w:val="ConsPlusNormal"/>
            </w:pPr>
          </w:p>
        </w:tc>
        <w:tc>
          <w:tcPr>
            <w:tcW w:w="648" w:type="dxa"/>
            <w:vMerge/>
          </w:tcPr>
          <w:p w:rsidR="00566AA3" w:rsidRDefault="00566AA3">
            <w:pPr>
              <w:pStyle w:val="ConsPlusNormal"/>
            </w:pPr>
          </w:p>
        </w:tc>
        <w:tc>
          <w:tcPr>
            <w:tcW w:w="1560" w:type="dxa"/>
            <w:gridSpan w:val="2"/>
            <w:vMerge/>
          </w:tcPr>
          <w:p w:rsidR="00566AA3" w:rsidRDefault="00566AA3">
            <w:pPr>
              <w:pStyle w:val="ConsPlusNormal"/>
            </w:pPr>
          </w:p>
        </w:tc>
        <w:tc>
          <w:tcPr>
            <w:tcW w:w="1565" w:type="dxa"/>
            <w:gridSpan w:val="2"/>
          </w:tcPr>
          <w:p w:rsidR="00566AA3" w:rsidRDefault="00566AA3">
            <w:pPr>
              <w:pStyle w:val="ConsPlusNormal"/>
              <w:jc w:val="center"/>
            </w:pPr>
            <w:r>
              <w:t>в оперативном управлении учреждения, ед.</w:t>
            </w:r>
          </w:p>
        </w:tc>
        <w:tc>
          <w:tcPr>
            <w:tcW w:w="1565" w:type="dxa"/>
            <w:gridSpan w:val="2"/>
          </w:tcPr>
          <w:p w:rsidR="00566AA3" w:rsidRDefault="00566AA3">
            <w:pPr>
              <w:pStyle w:val="ConsPlusNormal"/>
              <w:jc w:val="center"/>
            </w:pPr>
            <w:r>
              <w:t>по договорам аренды, ед.</w:t>
            </w:r>
          </w:p>
        </w:tc>
        <w:tc>
          <w:tcPr>
            <w:tcW w:w="1565" w:type="dxa"/>
            <w:gridSpan w:val="2"/>
          </w:tcPr>
          <w:p w:rsidR="00566AA3" w:rsidRDefault="00566AA3">
            <w:pPr>
              <w:pStyle w:val="ConsPlusNormal"/>
              <w:jc w:val="center"/>
            </w:pPr>
            <w:r>
              <w:t>по договорам безвозмездного пользования, ед.</w:t>
            </w:r>
          </w:p>
        </w:tc>
        <w:tc>
          <w:tcPr>
            <w:tcW w:w="1560" w:type="dxa"/>
            <w:gridSpan w:val="2"/>
            <w:vMerge/>
          </w:tcPr>
          <w:p w:rsidR="00566AA3" w:rsidRDefault="00566AA3">
            <w:pPr>
              <w:pStyle w:val="ConsPlusNormal"/>
            </w:pPr>
          </w:p>
        </w:tc>
        <w:tc>
          <w:tcPr>
            <w:tcW w:w="1569" w:type="dxa"/>
            <w:gridSpan w:val="2"/>
          </w:tcPr>
          <w:p w:rsidR="00566AA3" w:rsidRDefault="00566AA3">
            <w:pPr>
              <w:pStyle w:val="ConsPlusNormal"/>
              <w:jc w:val="center"/>
            </w:pPr>
            <w:r>
              <w:t>в оперативном управлении учреждения, ед.</w:t>
            </w:r>
          </w:p>
        </w:tc>
        <w:tc>
          <w:tcPr>
            <w:tcW w:w="1560" w:type="dxa"/>
            <w:gridSpan w:val="2"/>
          </w:tcPr>
          <w:p w:rsidR="00566AA3" w:rsidRDefault="00566AA3">
            <w:pPr>
              <w:pStyle w:val="ConsPlusNormal"/>
              <w:jc w:val="center"/>
            </w:pPr>
            <w:r>
              <w:t>по договорам аренды, ед.</w:t>
            </w:r>
          </w:p>
        </w:tc>
        <w:tc>
          <w:tcPr>
            <w:tcW w:w="1569" w:type="dxa"/>
            <w:gridSpan w:val="2"/>
          </w:tcPr>
          <w:p w:rsidR="00566AA3" w:rsidRDefault="00566AA3">
            <w:pPr>
              <w:pStyle w:val="ConsPlusNormal"/>
              <w:jc w:val="center"/>
            </w:pPr>
            <w:r>
              <w:t>по договорам безвозмездного пользования, ед.</w:t>
            </w:r>
          </w:p>
        </w:tc>
        <w:tc>
          <w:tcPr>
            <w:tcW w:w="1555" w:type="dxa"/>
            <w:gridSpan w:val="2"/>
            <w:vMerge/>
          </w:tcPr>
          <w:p w:rsidR="00566AA3" w:rsidRDefault="00566AA3">
            <w:pPr>
              <w:pStyle w:val="ConsPlusNormal"/>
            </w:pPr>
          </w:p>
        </w:tc>
        <w:tc>
          <w:tcPr>
            <w:tcW w:w="1565" w:type="dxa"/>
            <w:gridSpan w:val="2"/>
          </w:tcPr>
          <w:p w:rsidR="00566AA3" w:rsidRDefault="00566AA3">
            <w:pPr>
              <w:pStyle w:val="ConsPlusNormal"/>
              <w:jc w:val="center"/>
            </w:pPr>
            <w:r>
              <w:t>в оперативном управлении учреждения, ед.</w:t>
            </w:r>
          </w:p>
        </w:tc>
        <w:tc>
          <w:tcPr>
            <w:tcW w:w="1570" w:type="dxa"/>
            <w:gridSpan w:val="2"/>
          </w:tcPr>
          <w:p w:rsidR="00566AA3" w:rsidRDefault="00566AA3">
            <w:pPr>
              <w:pStyle w:val="ConsPlusNormal"/>
              <w:jc w:val="center"/>
            </w:pPr>
            <w:r>
              <w:t>по договорам аренды, ед.</w:t>
            </w:r>
          </w:p>
        </w:tc>
        <w:tc>
          <w:tcPr>
            <w:tcW w:w="1608" w:type="dxa"/>
            <w:gridSpan w:val="2"/>
            <w:tcBorders>
              <w:right w:val="nil"/>
            </w:tcBorders>
          </w:tcPr>
          <w:p w:rsidR="00566AA3" w:rsidRDefault="00566AA3">
            <w:pPr>
              <w:pStyle w:val="ConsPlusNormal"/>
              <w:jc w:val="center"/>
            </w:pPr>
            <w:r>
              <w:t>по договорам безвозмездного пользования, ед.</w:t>
            </w:r>
          </w:p>
        </w:tc>
      </w:tr>
      <w:tr w:rsidR="00566AA3">
        <w:tc>
          <w:tcPr>
            <w:tcW w:w="2986" w:type="dxa"/>
            <w:vMerge/>
            <w:tcBorders>
              <w:left w:val="nil"/>
            </w:tcBorders>
          </w:tcPr>
          <w:p w:rsidR="00566AA3" w:rsidRDefault="00566AA3">
            <w:pPr>
              <w:pStyle w:val="ConsPlusNormal"/>
            </w:pPr>
          </w:p>
        </w:tc>
        <w:tc>
          <w:tcPr>
            <w:tcW w:w="648" w:type="dxa"/>
            <w:vMerge/>
          </w:tcPr>
          <w:p w:rsidR="00566AA3" w:rsidRDefault="00566AA3">
            <w:pPr>
              <w:pStyle w:val="ConsPlusNormal"/>
            </w:pPr>
          </w:p>
        </w:tc>
        <w:tc>
          <w:tcPr>
            <w:tcW w:w="854" w:type="dxa"/>
          </w:tcPr>
          <w:p w:rsidR="00566AA3" w:rsidRDefault="00566AA3">
            <w:pPr>
              <w:pStyle w:val="ConsPlusNormal"/>
              <w:jc w:val="center"/>
            </w:pPr>
            <w:r>
              <w:t>на отчетную дату</w:t>
            </w:r>
          </w:p>
        </w:tc>
        <w:tc>
          <w:tcPr>
            <w:tcW w:w="706" w:type="dxa"/>
          </w:tcPr>
          <w:p w:rsidR="00566AA3" w:rsidRDefault="00566AA3">
            <w:pPr>
              <w:pStyle w:val="ConsPlusNormal"/>
              <w:jc w:val="center"/>
            </w:pPr>
            <w:r>
              <w:t>в среднем за год</w:t>
            </w:r>
          </w:p>
        </w:tc>
        <w:tc>
          <w:tcPr>
            <w:tcW w:w="850" w:type="dxa"/>
          </w:tcPr>
          <w:p w:rsidR="00566AA3" w:rsidRDefault="00566AA3">
            <w:pPr>
              <w:pStyle w:val="ConsPlusNormal"/>
              <w:jc w:val="center"/>
            </w:pPr>
            <w:r>
              <w:t>на отчетную дату</w:t>
            </w:r>
          </w:p>
        </w:tc>
        <w:tc>
          <w:tcPr>
            <w:tcW w:w="715" w:type="dxa"/>
          </w:tcPr>
          <w:p w:rsidR="00566AA3" w:rsidRDefault="00566AA3">
            <w:pPr>
              <w:pStyle w:val="ConsPlusNormal"/>
              <w:jc w:val="center"/>
            </w:pPr>
            <w:r>
              <w:t>в среднем за год</w:t>
            </w:r>
          </w:p>
        </w:tc>
        <w:tc>
          <w:tcPr>
            <w:tcW w:w="850" w:type="dxa"/>
          </w:tcPr>
          <w:p w:rsidR="00566AA3" w:rsidRDefault="00566AA3">
            <w:pPr>
              <w:pStyle w:val="ConsPlusNormal"/>
              <w:jc w:val="center"/>
            </w:pPr>
            <w:r>
              <w:t>на отчетную дату</w:t>
            </w:r>
          </w:p>
        </w:tc>
        <w:tc>
          <w:tcPr>
            <w:tcW w:w="715" w:type="dxa"/>
          </w:tcPr>
          <w:p w:rsidR="00566AA3" w:rsidRDefault="00566AA3">
            <w:pPr>
              <w:pStyle w:val="ConsPlusNormal"/>
              <w:jc w:val="center"/>
            </w:pPr>
            <w:r>
              <w:t>в среднем за год</w:t>
            </w:r>
          </w:p>
        </w:tc>
        <w:tc>
          <w:tcPr>
            <w:tcW w:w="850" w:type="dxa"/>
          </w:tcPr>
          <w:p w:rsidR="00566AA3" w:rsidRDefault="00566AA3">
            <w:pPr>
              <w:pStyle w:val="ConsPlusNormal"/>
              <w:jc w:val="center"/>
            </w:pPr>
            <w:r>
              <w:t>на отчетную дату</w:t>
            </w:r>
          </w:p>
        </w:tc>
        <w:tc>
          <w:tcPr>
            <w:tcW w:w="715" w:type="dxa"/>
          </w:tcPr>
          <w:p w:rsidR="00566AA3" w:rsidRDefault="00566AA3">
            <w:pPr>
              <w:pStyle w:val="ConsPlusNormal"/>
              <w:jc w:val="center"/>
            </w:pPr>
            <w:r>
              <w:t>в среднем за год</w:t>
            </w:r>
          </w:p>
        </w:tc>
        <w:tc>
          <w:tcPr>
            <w:tcW w:w="850" w:type="dxa"/>
          </w:tcPr>
          <w:p w:rsidR="00566AA3" w:rsidRDefault="00566AA3">
            <w:pPr>
              <w:pStyle w:val="ConsPlusNormal"/>
              <w:jc w:val="center"/>
            </w:pPr>
            <w:r>
              <w:t>на отчетную дату</w:t>
            </w:r>
          </w:p>
        </w:tc>
        <w:tc>
          <w:tcPr>
            <w:tcW w:w="710" w:type="dxa"/>
          </w:tcPr>
          <w:p w:rsidR="00566AA3" w:rsidRDefault="00566AA3">
            <w:pPr>
              <w:pStyle w:val="ConsPlusNormal"/>
              <w:jc w:val="center"/>
            </w:pPr>
            <w:r>
              <w:t>в среднем за год</w:t>
            </w:r>
          </w:p>
        </w:tc>
        <w:tc>
          <w:tcPr>
            <w:tcW w:w="854" w:type="dxa"/>
          </w:tcPr>
          <w:p w:rsidR="00566AA3" w:rsidRDefault="00566AA3">
            <w:pPr>
              <w:pStyle w:val="ConsPlusNormal"/>
              <w:jc w:val="center"/>
            </w:pPr>
            <w:r>
              <w:t>на отчетную дату</w:t>
            </w:r>
          </w:p>
        </w:tc>
        <w:tc>
          <w:tcPr>
            <w:tcW w:w="715" w:type="dxa"/>
          </w:tcPr>
          <w:p w:rsidR="00566AA3" w:rsidRDefault="00566AA3">
            <w:pPr>
              <w:pStyle w:val="ConsPlusNormal"/>
              <w:jc w:val="center"/>
            </w:pPr>
            <w:r>
              <w:t>в среднем за год</w:t>
            </w:r>
          </w:p>
        </w:tc>
        <w:tc>
          <w:tcPr>
            <w:tcW w:w="850" w:type="dxa"/>
          </w:tcPr>
          <w:p w:rsidR="00566AA3" w:rsidRDefault="00566AA3">
            <w:pPr>
              <w:pStyle w:val="ConsPlusNormal"/>
              <w:jc w:val="center"/>
            </w:pPr>
            <w:r>
              <w:t>на отчетную дату</w:t>
            </w:r>
          </w:p>
        </w:tc>
        <w:tc>
          <w:tcPr>
            <w:tcW w:w="710" w:type="dxa"/>
          </w:tcPr>
          <w:p w:rsidR="00566AA3" w:rsidRDefault="00566AA3">
            <w:pPr>
              <w:pStyle w:val="ConsPlusNormal"/>
              <w:jc w:val="center"/>
            </w:pPr>
            <w:r>
              <w:t>в среднем за год</w:t>
            </w:r>
          </w:p>
        </w:tc>
        <w:tc>
          <w:tcPr>
            <w:tcW w:w="854" w:type="dxa"/>
          </w:tcPr>
          <w:p w:rsidR="00566AA3" w:rsidRDefault="00566AA3">
            <w:pPr>
              <w:pStyle w:val="ConsPlusNormal"/>
              <w:jc w:val="center"/>
            </w:pPr>
            <w:r>
              <w:t>на отчетную дату</w:t>
            </w:r>
          </w:p>
        </w:tc>
        <w:tc>
          <w:tcPr>
            <w:tcW w:w="715" w:type="dxa"/>
          </w:tcPr>
          <w:p w:rsidR="00566AA3" w:rsidRDefault="00566AA3">
            <w:pPr>
              <w:pStyle w:val="ConsPlusNormal"/>
              <w:jc w:val="center"/>
            </w:pPr>
            <w:r>
              <w:t>в среднем за год</w:t>
            </w:r>
          </w:p>
        </w:tc>
        <w:tc>
          <w:tcPr>
            <w:tcW w:w="845" w:type="dxa"/>
          </w:tcPr>
          <w:p w:rsidR="00566AA3" w:rsidRDefault="00566AA3">
            <w:pPr>
              <w:pStyle w:val="ConsPlusNormal"/>
              <w:jc w:val="center"/>
            </w:pPr>
            <w:r>
              <w:t>на отчетную дату</w:t>
            </w:r>
          </w:p>
        </w:tc>
        <w:tc>
          <w:tcPr>
            <w:tcW w:w="710" w:type="dxa"/>
          </w:tcPr>
          <w:p w:rsidR="00566AA3" w:rsidRDefault="00566AA3">
            <w:pPr>
              <w:pStyle w:val="ConsPlusNormal"/>
              <w:jc w:val="center"/>
            </w:pPr>
            <w:r>
              <w:t>в среднем за год</w:t>
            </w:r>
          </w:p>
        </w:tc>
        <w:tc>
          <w:tcPr>
            <w:tcW w:w="850" w:type="dxa"/>
          </w:tcPr>
          <w:p w:rsidR="00566AA3" w:rsidRDefault="00566AA3">
            <w:pPr>
              <w:pStyle w:val="ConsPlusNormal"/>
              <w:jc w:val="center"/>
            </w:pPr>
            <w:r>
              <w:t>на отчетную дату</w:t>
            </w:r>
          </w:p>
        </w:tc>
        <w:tc>
          <w:tcPr>
            <w:tcW w:w="715" w:type="dxa"/>
          </w:tcPr>
          <w:p w:rsidR="00566AA3" w:rsidRDefault="00566AA3">
            <w:pPr>
              <w:pStyle w:val="ConsPlusNormal"/>
              <w:jc w:val="center"/>
            </w:pPr>
            <w:r>
              <w:t>в среднем за год</w:t>
            </w:r>
          </w:p>
        </w:tc>
        <w:tc>
          <w:tcPr>
            <w:tcW w:w="850" w:type="dxa"/>
          </w:tcPr>
          <w:p w:rsidR="00566AA3" w:rsidRDefault="00566AA3">
            <w:pPr>
              <w:pStyle w:val="ConsPlusNormal"/>
              <w:jc w:val="center"/>
            </w:pPr>
            <w:r>
              <w:t>на отчетную дату</w:t>
            </w:r>
          </w:p>
        </w:tc>
        <w:tc>
          <w:tcPr>
            <w:tcW w:w="720" w:type="dxa"/>
          </w:tcPr>
          <w:p w:rsidR="00566AA3" w:rsidRDefault="00566AA3">
            <w:pPr>
              <w:pStyle w:val="ConsPlusNormal"/>
              <w:jc w:val="center"/>
            </w:pPr>
            <w:r>
              <w:t>в среднем за год</w:t>
            </w:r>
          </w:p>
        </w:tc>
        <w:tc>
          <w:tcPr>
            <w:tcW w:w="859" w:type="dxa"/>
          </w:tcPr>
          <w:p w:rsidR="00566AA3" w:rsidRDefault="00566AA3">
            <w:pPr>
              <w:pStyle w:val="ConsPlusNormal"/>
              <w:jc w:val="center"/>
            </w:pPr>
            <w:r>
              <w:t>на отчетную дату</w:t>
            </w:r>
          </w:p>
        </w:tc>
        <w:tc>
          <w:tcPr>
            <w:tcW w:w="749" w:type="dxa"/>
            <w:tcBorders>
              <w:right w:val="nil"/>
            </w:tcBorders>
          </w:tcPr>
          <w:p w:rsidR="00566AA3" w:rsidRDefault="00566AA3">
            <w:pPr>
              <w:pStyle w:val="ConsPlusNormal"/>
              <w:jc w:val="center"/>
            </w:pPr>
            <w:r>
              <w:t>в среднем за год</w:t>
            </w:r>
          </w:p>
        </w:tc>
      </w:tr>
      <w:tr w:rsidR="00566AA3">
        <w:tc>
          <w:tcPr>
            <w:tcW w:w="2986" w:type="dxa"/>
            <w:tcBorders>
              <w:left w:val="nil"/>
            </w:tcBorders>
          </w:tcPr>
          <w:p w:rsidR="00566AA3" w:rsidRDefault="00566AA3">
            <w:pPr>
              <w:pStyle w:val="ConsPlusNormal"/>
              <w:jc w:val="center"/>
            </w:pPr>
            <w:r>
              <w:t>1</w:t>
            </w:r>
          </w:p>
        </w:tc>
        <w:tc>
          <w:tcPr>
            <w:tcW w:w="648" w:type="dxa"/>
          </w:tcPr>
          <w:p w:rsidR="00566AA3" w:rsidRDefault="00566AA3">
            <w:pPr>
              <w:pStyle w:val="ConsPlusNormal"/>
              <w:jc w:val="center"/>
            </w:pPr>
            <w:r>
              <w:t>2</w:t>
            </w:r>
          </w:p>
        </w:tc>
        <w:tc>
          <w:tcPr>
            <w:tcW w:w="854" w:type="dxa"/>
          </w:tcPr>
          <w:p w:rsidR="00566AA3" w:rsidRDefault="00566AA3">
            <w:pPr>
              <w:pStyle w:val="ConsPlusNormal"/>
              <w:jc w:val="center"/>
            </w:pPr>
            <w:r>
              <w:t>3</w:t>
            </w:r>
          </w:p>
        </w:tc>
        <w:tc>
          <w:tcPr>
            <w:tcW w:w="706" w:type="dxa"/>
          </w:tcPr>
          <w:p w:rsidR="00566AA3" w:rsidRDefault="00566AA3">
            <w:pPr>
              <w:pStyle w:val="ConsPlusNormal"/>
              <w:jc w:val="center"/>
            </w:pPr>
            <w:r>
              <w:t>4</w:t>
            </w:r>
          </w:p>
        </w:tc>
        <w:tc>
          <w:tcPr>
            <w:tcW w:w="850" w:type="dxa"/>
          </w:tcPr>
          <w:p w:rsidR="00566AA3" w:rsidRDefault="00566AA3">
            <w:pPr>
              <w:pStyle w:val="ConsPlusNormal"/>
              <w:jc w:val="center"/>
            </w:pPr>
            <w:r>
              <w:t>5</w:t>
            </w:r>
          </w:p>
        </w:tc>
        <w:tc>
          <w:tcPr>
            <w:tcW w:w="715" w:type="dxa"/>
          </w:tcPr>
          <w:p w:rsidR="00566AA3" w:rsidRDefault="00566AA3">
            <w:pPr>
              <w:pStyle w:val="ConsPlusNormal"/>
              <w:jc w:val="center"/>
            </w:pPr>
            <w:r>
              <w:t>6</w:t>
            </w:r>
          </w:p>
        </w:tc>
        <w:tc>
          <w:tcPr>
            <w:tcW w:w="850" w:type="dxa"/>
          </w:tcPr>
          <w:p w:rsidR="00566AA3" w:rsidRDefault="00566AA3">
            <w:pPr>
              <w:pStyle w:val="ConsPlusNormal"/>
              <w:jc w:val="center"/>
            </w:pPr>
            <w:r>
              <w:t>7</w:t>
            </w:r>
          </w:p>
        </w:tc>
        <w:tc>
          <w:tcPr>
            <w:tcW w:w="715" w:type="dxa"/>
          </w:tcPr>
          <w:p w:rsidR="00566AA3" w:rsidRDefault="00566AA3">
            <w:pPr>
              <w:pStyle w:val="ConsPlusNormal"/>
              <w:jc w:val="center"/>
            </w:pPr>
            <w:r>
              <w:t>8</w:t>
            </w:r>
          </w:p>
        </w:tc>
        <w:tc>
          <w:tcPr>
            <w:tcW w:w="850" w:type="dxa"/>
          </w:tcPr>
          <w:p w:rsidR="00566AA3" w:rsidRDefault="00566AA3">
            <w:pPr>
              <w:pStyle w:val="ConsPlusNormal"/>
              <w:jc w:val="center"/>
            </w:pPr>
            <w:r>
              <w:t>9</w:t>
            </w:r>
          </w:p>
        </w:tc>
        <w:tc>
          <w:tcPr>
            <w:tcW w:w="715" w:type="dxa"/>
          </w:tcPr>
          <w:p w:rsidR="00566AA3" w:rsidRDefault="00566AA3">
            <w:pPr>
              <w:pStyle w:val="ConsPlusNormal"/>
              <w:jc w:val="center"/>
            </w:pPr>
            <w:r>
              <w:t>10</w:t>
            </w:r>
          </w:p>
        </w:tc>
        <w:tc>
          <w:tcPr>
            <w:tcW w:w="850" w:type="dxa"/>
          </w:tcPr>
          <w:p w:rsidR="00566AA3" w:rsidRDefault="00566AA3">
            <w:pPr>
              <w:pStyle w:val="ConsPlusNormal"/>
              <w:jc w:val="center"/>
            </w:pPr>
            <w:r>
              <w:t>11</w:t>
            </w:r>
          </w:p>
        </w:tc>
        <w:tc>
          <w:tcPr>
            <w:tcW w:w="710" w:type="dxa"/>
          </w:tcPr>
          <w:p w:rsidR="00566AA3" w:rsidRDefault="00566AA3">
            <w:pPr>
              <w:pStyle w:val="ConsPlusNormal"/>
              <w:jc w:val="center"/>
            </w:pPr>
            <w:r>
              <w:t>12</w:t>
            </w:r>
          </w:p>
        </w:tc>
        <w:tc>
          <w:tcPr>
            <w:tcW w:w="854" w:type="dxa"/>
          </w:tcPr>
          <w:p w:rsidR="00566AA3" w:rsidRDefault="00566AA3">
            <w:pPr>
              <w:pStyle w:val="ConsPlusNormal"/>
              <w:jc w:val="center"/>
            </w:pPr>
            <w:r>
              <w:t>13</w:t>
            </w:r>
          </w:p>
        </w:tc>
        <w:tc>
          <w:tcPr>
            <w:tcW w:w="715" w:type="dxa"/>
          </w:tcPr>
          <w:p w:rsidR="00566AA3" w:rsidRDefault="00566AA3">
            <w:pPr>
              <w:pStyle w:val="ConsPlusNormal"/>
              <w:jc w:val="center"/>
            </w:pPr>
            <w:r>
              <w:t>14</w:t>
            </w:r>
          </w:p>
        </w:tc>
        <w:tc>
          <w:tcPr>
            <w:tcW w:w="850" w:type="dxa"/>
          </w:tcPr>
          <w:p w:rsidR="00566AA3" w:rsidRDefault="00566AA3">
            <w:pPr>
              <w:pStyle w:val="ConsPlusNormal"/>
              <w:jc w:val="center"/>
            </w:pPr>
            <w:r>
              <w:t>15</w:t>
            </w:r>
          </w:p>
        </w:tc>
        <w:tc>
          <w:tcPr>
            <w:tcW w:w="710" w:type="dxa"/>
          </w:tcPr>
          <w:p w:rsidR="00566AA3" w:rsidRDefault="00566AA3">
            <w:pPr>
              <w:pStyle w:val="ConsPlusNormal"/>
              <w:jc w:val="center"/>
            </w:pPr>
            <w:r>
              <w:t>16</w:t>
            </w:r>
          </w:p>
        </w:tc>
        <w:tc>
          <w:tcPr>
            <w:tcW w:w="854" w:type="dxa"/>
          </w:tcPr>
          <w:p w:rsidR="00566AA3" w:rsidRDefault="00566AA3">
            <w:pPr>
              <w:pStyle w:val="ConsPlusNormal"/>
              <w:jc w:val="center"/>
            </w:pPr>
            <w:r>
              <w:t>17</w:t>
            </w:r>
          </w:p>
        </w:tc>
        <w:tc>
          <w:tcPr>
            <w:tcW w:w="715" w:type="dxa"/>
          </w:tcPr>
          <w:p w:rsidR="00566AA3" w:rsidRDefault="00566AA3">
            <w:pPr>
              <w:pStyle w:val="ConsPlusNormal"/>
              <w:jc w:val="center"/>
            </w:pPr>
            <w:r>
              <w:t>18</w:t>
            </w:r>
          </w:p>
        </w:tc>
        <w:tc>
          <w:tcPr>
            <w:tcW w:w="845" w:type="dxa"/>
          </w:tcPr>
          <w:p w:rsidR="00566AA3" w:rsidRDefault="00566AA3">
            <w:pPr>
              <w:pStyle w:val="ConsPlusNormal"/>
              <w:jc w:val="center"/>
            </w:pPr>
            <w:r>
              <w:t>19</w:t>
            </w:r>
          </w:p>
        </w:tc>
        <w:tc>
          <w:tcPr>
            <w:tcW w:w="710" w:type="dxa"/>
          </w:tcPr>
          <w:p w:rsidR="00566AA3" w:rsidRDefault="00566AA3">
            <w:pPr>
              <w:pStyle w:val="ConsPlusNormal"/>
              <w:jc w:val="center"/>
            </w:pPr>
            <w:r>
              <w:t>20</w:t>
            </w:r>
          </w:p>
        </w:tc>
        <w:tc>
          <w:tcPr>
            <w:tcW w:w="850" w:type="dxa"/>
          </w:tcPr>
          <w:p w:rsidR="00566AA3" w:rsidRDefault="00566AA3">
            <w:pPr>
              <w:pStyle w:val="ConsPlusNormal"/>
              <w:jc w:val="center"/>
            </w:pPr>
            <w:r>
              <w:t>21</w:t>
            </w:r>
          </w:p>
        </w:tc>
        <w:tc>
          <w:tcPr>
            <w:tcW w:w="715" w:type="dxa"/>
          </w:tcPr>
          <w:p w:rsidR="00566AA3" w:rsidRDefault="00566AA3">
            <w:pPr>
              <w:pStyle w:val="ConsPlusNormal"/>
              <w:jc w:val="center"/>
            </w:pPr>
            <w:r>
              <w:t>22</w:t>
            </w:r>
          </w:p>
        </w:tc>
        <w:tc>
          <w:tcPr>
            <w:tcW w:w="850" w:type="dxa"/>
          </w:tcPr>
          <w:p w:rsidR="00566AA3" w:rsidRDefault="00566AA3">
            <w:pPr>
              <w:pStyle w:val="ConsPlusNormal"/>
              <w:jc w:val="center"/>
            </w:pPr>
            <w:r>
              <w:t>23</w:t>
            </w:r>
          </w:p>
        </w:tc>
        <w:tc>
          <w:tcPr>
            <w:tcW w:w="720" w:type="dxa"/>
          </w:tcPr>
          <w:p w:rsidR="00566AA3" w:rsidRDefault="00566AA3">
            <w:pPr>
              <w:pStyle w:val="ConsPlusNormal"/>
              <w:jc w:val="center"/>
            </w:pPr>
            <w:r>
              <w:t>24</w:t>
            </w:r>
          </w:p>
        </w:tc>
        <w:tc>
          <w:tcPr>
            <w:tcW w:w="859" w:type="dxa"/>
          </w:tcPr>
          <w:p w:rsidR="00566AA3" w:rsidRDefault="00566AA3">
            <w:pPr>
              <w:pStyle w:val="ConsPlusNormal"/>
              <w:jc w:val="center"/>
            </w:pPr>
            <w:r>
              <w:t>25</w:t>
            </w:r>
          </w:p>
        </w:tc>
        <w:tc>
          <w:tcPr>
            <w:tcW w:w="749" w:type="dxa"/>
            <w:tcBorders>
              <w:right w:val="nil"/>
            </w:tcBorders>
          </w:tcPr>
          <w:p w:rsidR="00566AA3" w:rsidRDefault="00566AA3">
            <w:pPr>
              <w:pStyle w:val="ConsPlusNormal"/>
              <w:jc w:val="center"/>
            </w:pPr>
            <w:r>
              <w:t>26</w:t>
            </w: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pPr>
            <w:r>
              <w:t>Наземные транспортные средства</w:t>
            </w:r>
          </w:p>
        </w:tc>
        <w:tc>
          <w:tcPr>
            <w:tcW w:w="648" w:type="dxa"/>
            <w:vAlign w:val="bottom"/>
          </w:tcPr>
          <w:p w:rsidR="00566AA3" w:rsidRDefault="00566AA3">
            <w:pPr>
              <w:pStyle w:val="ConsPlusNormal"/>
              <w:jc w:val="center"/>
            </w:pPr>
            <w:r>
              <w:t>1000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pPr>
            <w:r>
              <w:t>автомобили легковые (за исключением автомобилей скорой медицинской помощи), всего</w:t>
            </w:r>
          </w:p>
        </w:tc>
        <w:tc>
          <w:tcPr>
            <w:tcW w:w="648" w:type="dxa"/>
            <w:vAlign w:val="bottom"/>
          </w:tcPr>
          <w:p w:rsidR="00566AA3" w:rsidRDefault="00566AA3">
            <w:pPr>
              <w:pStyle w:val="ConsPlusNormal"/>
              <w:jc w:val="center"/>
            </w:pPr>
            <w:r>
              <w:t>1100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ind w:left="283"/>
            </w:pPr>
            <w:r>
              <w:t xml:space="preserve">в том числе: </w:t>
            </w:r>
            <w:hyperlink w:anchor="P9899">
              <w:r>
                <w:rPr>
                  <w:color w:val="0000FF"/>
                </w:rPr>
                <w:t>&lt;30&gt;</w:t>
              </w:r>
            </w:hyperlink>
          </w:p>
          <w:p w:rsidR="00566AA3" w:rsidRDefault="00566AA3">
            <w:pPr>
              <w:pStyle w:val="ConsPlusNormal"/>
              <w:ind w:left="283"/>
            </w:pPr>
            <w:r>
              <w:t>средней стоимостью менее 3 миллионов рублей, с года выпуска которых прошло не более 3 лет</w:t>
            </w:r>
          </w:p>
        </w:tc>
        <w:tc>
          <w:tcPr>
            <w:tcW w:w="648" w:type="dxa"/>
            <w:vAlign w:val="bottom"/>
          </w:tcPr>
          <w:p w:rsidR="00566AA3" w:rsidRDefault="00566AA3">
            <w:pPr>
              <w:pStyle w:val="ConsPlusNormal"/>
              <w:jc w:val="center"/>
            </w:pPr>
            <w:r>
              <w:t>1101</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ind w:left="283"/>
            </w:pPr>
            <w:r>
              <w:t>средней стоимостью менее 3 миллионов рублей, с года выпуска которых прошло более 3 лет</w:t>
            </w:r>
          </w:p>
        </w:tc>
        <w:tc>
          <w:tcPr>
            <w:tcW w:w="648" w:type="dxa"/>
            <w:vAlign w:val="bottom"/>
          </w:tcPr>
          <w:p w:rsidR="00566AA3" w:rsidRDefault="00566AA3">
            <w:pPr>
              <w:pStyle w:val="ConsPlusNormal"/>
              <w:jc w:val="center"/>
            </w:pPr>
            <w:r>
              <w:t>1102</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ind w:left="283"/>
            </w:pPr>
            <w:r>
              <w:t>средней стоимостью от 3 миллионов до 5 миллионов рублей включительно, с года выпуска которых прошло не более 3 лет</w:t>
            </w:r>
          </w:p>
        </w:tc>
        <w:tc>
          <w:tcPr>
            <w:tcW w:w="648" w:type="dxa"/>
            <w:vAlign w:val="bottom"/>
          </w:tcPr>
          <w:p w:rsidR="00566AA3" w:rsidRDefault="00566AA3">
            <w:pPr>
              <w:pStyle w:val="ConsPlusNormal"/>
              <w:jc w:val="center"/>
            </w:pPr>
            <w:r>
              <w:t>1103</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ind w:left="283"/>
            </w:pPr>
            <w:r>
              <w:t>средней стоимостью от 3 миллионов до 5 миллионов рублей включительно, с года выпуска которых прошло более 3 лет</w:t>
            </w:r>
          </w:p>
        </w:tc>
        <w:tc>
          <w:tcPr>
            <w:tcW w:w="648" w:type="dxa"/>
            <w:vAlign w:val="bottom"/>
          </w:tcPr>
          <w:p w:rsidR="00566AA3" w:rsidRDefault="00566AA3">
            <w:pPr>
              <w:pStyle w:val="ConsPlusNormal"/>
              <w:jc w:val="center"/>
            </w:pPr>
            <w:r>
              <w:t>1104</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ind w:left="283"/>
            </w:pPr>
            <w:r>
              <w:t>средней стоимостью от 5 миллионов до 10 миллионов рублей включительно, с года выпуска которых прошло не более 3 лет</w:t>
            </w:r>
          </w:p>
        </w:tc>
        <w:tc>
          <w:tcPr>
            <w:tcW w:w="648" w:type="dxa"/>
            <w:vAlign w:val="bottom"/>
          </w:tcPr>
          <w:p w:rsidR="00566AA3" w:rsidRDefault="00566AA3">
            <w:pPr>
              <w:pStyle w:val="ConsPlusNormal"/>
              <w:jc w:val="center"/>
            </w:pPr>
            <w:r>
              <w:t>1105</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ind w:left="283"/>
            </w:pPr>
            <w:r>
              <w:t>средней стоимостью от 5 миллионов до 10 миллионов рублей включительно, с года выпуска которых прошло более 3 лет</w:t>
            </w:r>
          </w:p>
        </w:tc>
        <w:tc>
          <w:tcPr>
            <w:tcW w:w="648" w:type="dxa"/>
            <w:vAlign w:val="bottom"/>
          </w:tcPr>
          <w:p w:rsidR="00566AA3" w:rsidRDefault="00566AA3">
            <w:pPr>
              <w:pStyle w:val="ConsPlusNormal"/>
              <w:jc w:val="center"/>
            </w:pPr>
            <w:r>
              <w:t>1106</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ind w:left="283"/>
            </w:pPr>
            <w:r>
              <w:t>средней стоимостью от 10 миллионов до 15 миллионов рублей включительно</w:t>
            </w:r>
          </w:p>
        </w:tc>
        <w:tc>
          <w:tcPr>
            <w:tcW w:w="648" w:type="dxa"/>
            <w:vAlign w:val="bottom"/>
          </w:tcPr>
          <w:p w:rsidR="00566AA3" w:rsidRDefault="00566AA3">
            <w:pPr>
              <w:pStyle w:val="ConsPlusNormal"/>
              <w:jc w:val="center"/>
            </w:pPr>
            <w:r>
              <w:t>1107</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ind w:left="283"/>
            </w:pPr>
            <w:r>
              <w:t>средней стоимостью от 15 миллионов рублей</w:t>
            </w:r>
          </w:p>
        </w:tc>
        <w:tc>
          <w:tcPr>
            <w:tcW w:w="648" w:type="dxa"/>
            <w:vAlign w:val="bottom"/>
          </w:tcPr>
          <w:p w:rsidR="00566AA3" w:rsidRDefault="00566AA3">
            <w:pPr>
              <w:pStyle w:val="ConsPlusNormal"/>
              <w:jc w:val="center"/>
            </w:pPr>
            <w:r>
              <w:t>1108</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pPr>
            <w:r>
              <w:t>автомобили скорой медицинской помощи</w:t>
            </w:r>
          </w:p>
        </w:tc>
        <w:tc>
          <w:tcPr>
            <w:tcW w:w="648" w:type="dxa"/>
            <w:vAlign w:val="bottom"/>
          </w:tcPr>
          <w:p w:rsidR="00566AA3" w:rsidRDefault="00566AA3">
            <w:pPr>
              <w:pStyle w:val="ConsPlusNormal"/>
              <w:jc w:val="center"/>
            </w:pPr>
            <w:r>
              <w:t>1200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pPr>
            <w:r>
              <w:t>автомобили грузовые, за исключением специальных</w:t>
            </w:r>
          </w:p>
        </w:tc>
        <w:tc>
          <w:tcPr>
            <w:tcW w:w="648" w:type="dxa"/>
            <w:vAlign w:val="bottom"/>
          </w:tcPr>
          <w:p w:rsidR="00566AA3" w:rsidRDefault="00566AA3">
            <w:pPr>
              <w:pStyle w:val="ConsPlusNormal"/>
              <w:jc w:val="center"/>
            </w:pPr>
            <w:r>
              <w:t>1300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pPr>
            <w: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648" w:type="dxa"/>
            <w:vAlign w:val="bottom"/>
          </w:tcPr>
          <w:p w:rsidR="00566AA3" w:rsidRDefault="00566AA3">
            <w:pPr>
              <w:pStyle w:val="ConsPlusNormal"/>
              <w:jc w:val="center"/>
            </w:pPr>
            <w:r>
              <w:t>1400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pPr>
            <w:r>
              <w:t>автобусы</w:t>
            </w:r>
          </w:p>
        </w:tc>
        <w:tc>
          <w:tcPr>
            <w:tcW w:w="648" w:type="dxa"/>
            <w:vAlign w:val="bottom"/>
          </w:tcPr>
          <w:p w:rsidR="00566AA3" w:rsidRDefault="00566AA3">
            <w:pPr>
              <w:pStyle w:val="ConsPlusNormal"/>
              <w:jc w:val="center"/>
            </w:pPr>
            <w:r>
              <w:t>1500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pPr>
            <w:r>
              <w:t>тракторы самоходные, комбайны</w:t>
            </w:r>
          </w:p>
        </w:tc>
        <w:tc>
          <w:tcPr>
            <w:tcW w:w="648" w:type="dxa"/>
            <w:vAlign w:val="bottom"/>
          </w:tcPr>
          <w:p w:rsidR="00566AA3" w:rsidRDefault="00566AA3">
            <w:pPr>
              <w:pStyle w:val="ConsPlusNormal"/>
              <w:jc w:val="center"/>
            </w:pPr>
            <w:r>
              <w:t>1600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pPr>
            <w:r>
              <w:t>мотосани, снегоходы</w:t>
            </w:r>
          </w:p>
        </w:tc>
        <w:tc>
          <w:tcPr>
            <w:tcW w:w="648" w:type="dxa"/>
            <w:vAlign w:val="bottom"/>
          </w:tcPr>
          <w:p w:rsidR="00566AA3" w:rsidRDefault="00566AA3">
            <w:pPr>
              <w:pStyle w:val="ConsPlusNormal"/>
              <w:jc w:val="center"/>
            </w:pPr>
            <w:r>
              <w:t>1700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pPr>
            <w:r>
              <w:t>прочие самоходные машины и механизмы на пневматическом и гусеничном ходу</w:t>
            </w:r>
          </w:p>
        </w:tc>
        <w:tc>
          <w:tcPr>
            <w:tcW w:w="648" w:type="dxa"/>
            <w:vAlign w:val="bottom"/>
          </w:tcPr>
          <w:p w:rsidR="00566AA3" w:rsidRDefault="00566AA3">
            <w:pPr>
              <w:pStyle w:val="ConsPlusNormal"/>
              <w:jc w:val="center"/>
            </w:pPr>
            <w:r>
              <w:t>1800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pPr>
            <w:r>
              <w:t>мотоциклы, мотороллеры</w:t>
            </w:r>
          </w:p>
        </w:tc>
        <w:tc>
          <w:tcPr>
            <w:tcW w:w="648" w:type="dxa"/>
            <w:vAlign w:val="bottom"/>
          </w:tcPr>
          <w:p w:rsidR="00566AA3" w:rsidRDefault="00566AA3">
            <w:pPr>
              <w:pStyle w:val="ConsPlusNormal"/>
              <w:jc w:val="center"/>
            </w:pPr>
            <w:r>
              <w:t>1900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Borders>
              <w:right w:val="nil"/>
            </w:tcBorders>
          </w:tcPr>
          <w:p w:rsidR="00566AA3" w:rsidRDefault="00566AA3">
            <w:pPr>
              <w:pStyle w:val="ConsPlusNormal"/>
            </w:pPr>
          </w:p>
        </w:tc>
        <w:tc>
          <w:tcPr>
            <w:tcW w:w="715" w:type="dxa"/>
            <w:tcBorders>
              <w:left w:val="nil"/>
              <w:right w:val="nil"/>
            </w:tcBorders>
          </w:tcPr>
          <w:p w:rsidR="00566AA3" w:rsidRDefault="00566AA3">
            <w:pPr>
              <w:pStyle w:val="ConsPlusNormal"/>
            </w:pPr>
          </w:p>
        </w:tc>
        <w:tc>
          <w:tcPr>
            <w:tcW w:w="845" w:type="dxa"/>
            <w:tcBorders>
              <w:left w:val="nil"/>
            </w:tcBorders>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vAlign w:val="bottom"/>
          </w:tcPr>
          <w:p w:rsidR="00566AA3" w:rsidRDefault="00566AA3">
            <w:pPr>
              <w:pStyle w:val="ConsPlusNormal"/>
            </w:pPr>
            <w:r>
              <w:t>Воздушные судна</w:t>
            </w:r>
          </w:p>
        </w:tc>
        <w:tc>
          <w:tcPr>
            <w:tcW w:w="648" w:type="dxa"/>
            <w:vAlign w:val="bottom"/>
          </w:tcPr>
          <w:p w:rsidR="00566AA3" w:rsidRDefault="00566AA3">
            <w:pPr>
              <w:pStyle w:val="ConsPlusNormal"/>
              <w:jc w:val="center"/>
            </w:pPr>
            <w:r>
              <w:t>2000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pPr>
            <w:r>
              <w:t>самолеты, всего</w:t>
            </w:r>
          </w:p>
        </w:tc>
        <w:tc>
          <w:tcPr>
            <w:tcW w:w="648" w:type="dxa"/>
            <w:vAlign w:val="bottom"/>
          </w:tcPr>
          <w:p w:rsidR="00566AA3" w:rsidRDefault="00566AA3">
            <w:pPr>
              <w:pStyle w:val="ConsPlusNormal"/>
              <w:jc w:val="center"/>
            </w:pPr>
            <w:r>
              <w:t>2100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ind w:left="283"/>
            </w:pPr>
            <w:r>
              <w:t xml:space="preserve">в том числе: </w:t>
            </w:r>
            <w:hyperlink w:anchor="P9899">
              <w:r>
                <w:rPr>
                  <w:color w:val="0000FF"/>
                </w:rPr>
                <w:t>&lt;30&gt;</w:t>
              </w:r>
            </w:hyperlink>
          </w:p>
          <w:p w:rsidR="00566AA3" w:rsidRDefault="00566AA3">
            <w:pPr>
              <w:pStyle w:val="ConsPlusNormal"/>
              <w:ind w:left="283"/>
            </w:pPr>
            <w:r>
              <w:t>самолеты пассажирские</w:t>
            </w:r>
          </w:p>
        </w:tc>
        <w:tc>
          <w:tcPr>
            <w:tcW w:w="648" w:type="dxa"/>
            <w:vAlign w:val="bottom"/>
          </w:tcPr>
          <w:p w:rsidR="00566AA3" w:rsidRDefault="00566AA3">
            <w:pPr>
              <w:pStyle w:val="ConsPlusNormal"/>
              <w:jc w:val="center"/>
            </w:pPr>
            <w:r>
              <w:t>2101</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ind w:left="283"/>
            </w:pPr>
            <w:r>
              <w:t>самолеты грузовые</w:t>
            </w:r>
          </w:p>
        </w:tc>
        <w:tc>
          <w:tcPr>
            <w:tcW w:w="648" w:type="dxa"/>
            <w:vAlign w:val="bottom"/>
          </w:tcPr>
          <w:p w:rsidR="00566AA3" w:rsidRDefault="00566AA3">
            <w:pPr>
              <w:pStyle w:val="ConsPlusNormal"/>
              <w:jc w:val="center"/>
            </w:pPr>
            <w:r>
              <w:t>2102</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ind w:left="283"/>
            </w:pPr>
            <w:r>
              <w:t>самолеты пожарные</w:t>
            </w:r>
          </w:p>
        </w:tc>
        <w:tc>
          <w:tcPr>
            <w:tcW w:w="648" w:type="dxa"/>
            <w:vAlign w:val="bottom"/>
          </w:tcPr>
          <w:p w:rsidR="00566AA3" w:rsidRDefault="00566AA3">
            <w:pPr>
              <w:pStyle w:val="ConsPlusNormal"/>
              <w:jc w:val="center"/>
            </w:pPr>
            <w:r>
              <w:t>2103</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ind w:left="283"/>
            </w:pPr>
            <w:r>
              <w:t>самолеты аварийно-технической службы</w:t>
            </w:r>
          </w:p>
        </w:tc>
        <w:tc>
          <w:tcPr>
            <w:tcW w:w="648" w:type="dxa"/>
            <w:vAlign w:val="bottom"/>
          </w:tcPr>
          <w:p w:rsidR="00566AA3" w:rsidRDefault="00566AA3">
            <w:pPr>
              <w:pStyle w:val="ConsPlusNormal"/>
              <w:jc w:val="center"/>
            </w:pPr>
            <w:r>
              <w:t>2104</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ind w:left="283"/>
            </w:pPr>
            <w:r>
              <w:t>другие самолеты</w:t>
            </w:r>
          </w:p>
        </w:tc>
        <w:tc>
          <w:tcPr>
            <w:tcW w:w="648" w:type="dxa"/>
            <w:vAlign w:val="bottom"/>
          </w:tcPr>
          <w:p w:rsidR="00566AA3" w:rsidRDefault="00566AA3">
            <w:pPr>
              <w:pStyle w:val="ConsPlusNormal"/>
              <w:jc w:val="center"/>
            </w:pPr>
            <w:r>
              <w:t>2105</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pPr>
            <w:r>
              <w:t>вертолеты, всего</w:t>
            </w:r>
          </w:p>
        </w:tc>
        <w:tc>
          <w:tcPr>
            <w:tcW w:w="648" w:type="dxa"/>
            <w:vAlign w:val="bottom"/>
          </w:tcPr>
          <w:p w:rsidR="00566AA3" w:rsidRDefault="00566AA3">
            <w:pPr>
              <w:pStyle w:val="ConsPlusNormal"/>
              <w:jc w:val="center"/>
            </w:pPr>
            <w:r>
              <w:t>2200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ind w:left="283"/>
            </w:pPr>
            <w:r>
              <w:t xml:space="preserve">в том числе: </w:t>
            </w:r>
            <w:hyperlink w:anchor="P9899">
              <w:r>
                <w:rPr>
                  <w:color w:val="0000FF"/>
                </w:rPr>
                <w:t>&lt;30&gt;</w:t>
              </w:r>
            </w:hyperlink>
          </w:p>
          <w:p w:rsidR="00566AA3" w:rsidRDefault="00566AA3">
            <w:pPr>
              <w:pStyle w:val="ConsPlusNormal"/>
              <w:ind w:left="283"/>
            </w:pPr>
            <w:r>
              <w:t>вертолеты пассажирские</w:t>
            </w:r>
          </w:p>
        </w:tc>
        <w:tc>
          <w:tcPr>
            <w:tcW w:w="648" w:type="dxa"/>
            <w:vAlign w:val="bottom"/>
          </w:tcPr>
          <w:p w:rsidR="00566AA3" w:rsidRDefault="00566AA3">
            <w:pPr>
              <w:pStyle w:val="ConsPlusNormal"/>
              <w:jc w:val="center"/>
            </w:pPr>
            <w:r>
              <w:t>2201</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ind w:left="283"/>
            </w:pPr>
            <w:r>
              <w:t>вертолеты грузовые</w:t>
            </w:r>
          </w:p>
        </w:tc>
        <w:tc>
          <w:tcPr>
            <w:tcW w:w="648" w:type="dxa"/>
            <w:vAlign w:val="bottom"/>
          </w:tcPr>
          <w:p w:rsidR="00566AA3" w:rsidRDefault="00566AA3">
            <w:pPr>
              <w:pStyle w:val="ConsPlusNormal"/>
              <w:jc w:val="center"/>
            </w:pPr>
            <w:r>
              <w:t>2202</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ind w:left="283"/>
            </w:pPr>
            <w:r>
              <w:t>вертолеты пожарные</w:t>
            </w:r>
          </w:p>
        </w:tc>
        <w:tc>
          <w:tcPr>
            <w:tcW w:w="648" w:type="dxa"/>
            <w:vAlign w:val="bottom"/>
          </w:tcPr>
          <w:p w:rsidR="00566AA3" w:rsidRDefault="00566AA3">
            <w:pPr>
              <w:pStyle w:val="ConsPlusNormal"/>
              <w:jc w:val="center"/>
            </w:pPr>
            <w:r>
              <w:t>2203</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ind w:left="283"/>
            </w:pPr>
            <w:r>
              <w:t>вертолеты аварийно-технической службы</w:t>
            </w:r>
          </w:p>
        </w:tc>
        <w:tc>
          <w:tcPr>
            <w:tcW w:w="648" w:type="dxa"/>
            <w:vAlign w:val="bottom"/>
          </w:tcPr>
          <w:p w:rsidR="00566AA3" w:rsidRDefault="00566AA3">
            <w:pPr>
              <w:pStyle w:val="ConsPlusNormal"/>
              <w:jc w:val="center"/>
            </w:pPr>
            <w:r>
              <w:t>2204</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ind w:left="283"/>
            </w:pPr>
            <w:r>
              <w:t>другие вертолеты</w:t>
            </w:r>
          </w:p>
        </w:tc>
        <w:tc>
          <w:tcPr>
            <w:tcW w:w="648" w:type="dxa"/>
            <w:vAlign w:val="bottom"/>
          </w:tcPr>
          <w:p w:rsidR="00566AA3" w:rsidRDefault="00566AA3">
            <w:pPr>
              <w:pStyle w:val="ConsPlusNormal"/>
              <w:jc w:val="center"/>
            </w:pPr>
            <w:r>
              <w:t>2205</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ind w:left="283"/>
            </w:pPr>
            <w:r>
              <w:t>воздушные транспортные средства, не имеющие двигателей</w:t>
            </w:r>
          </w:p>
        </w:tc>
        <w:tc>
          <w:tcPr>
            <w:tcW w:w="648" w:type="dxa"/>
            <w:vAlign w:val="bottom"/>
          </w:tcPr>
          <w:p w:rsidR="00566AA3" w:rsidRDefault="00566AA3">
            <w:pPr>
              <w:pStyle w:val="ConsPlusNormal"/>
              <w:jc w:val="center"/>
            </w:pPr>
            <w:r>
              <w:t>2206</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pPr>
            <w:r>
              <w:t>Водные транспортные средства</w:t>
            </w:r>
          </w:p>
        </w:tc>
        <w:tc>
          <w:tcPr>
            <w:tcW w:w="648" w:type="dxa"/>
            <w:vAlign w:val="bottom"/>
          </w:tcPr>
          <w:p w:rsidR="00566AA3" w:rsidRDefault="00566AA3">
            <w:pPr>
              <w:pStyle w:val="ConsPlusNormal"/>
              <w:jc w:val="center"/>
            </w:pPr>
            <w:r>
              <w:t>3000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pPr>
            <w:r>
              <w:t>суда пассажирские морские и речные</w:t>
            </w:r>
          </w:p>
        </w:tc>
        <w:tc>
          <w:tcPr>
            <w:tcW w:w="648" w:type="dxa"/>
            <w:vAlign w:val="bottom"/>
          </w:tcPr>
          <w:p w:rsidR="00566AA3" w:rsidRDefault="00566AA3">
            <w:pPr>
              <w:pStyle w:val="ConsPlusNormal"/>
              <w:jc w:val="center"/>
            </w:pPr>
            <w:r>
              <w:t>3100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pPr>
            <w:r>
              <w:t>суда грузовые морские и речные самоходные</w:t>
            </w:r>
          </w:p>
        </w:tc>
        <w:tc>
          <w:tcPr>
            <w:tcW w:w="648" w:type="dxa"/>
            <w:vAlign w:val="bottom"/>
          </w:tcPr>
          <w:p w:rsidR="00566AA3" w:rsidRDefault="00566AA3">
            <w:pPr>
              <w:pStyle w:val="ConsPlusNormal"/>
              <w:jc w:val="center"/>
            </w:pPr>
            <w:r>
              <w:t>3200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pPr>
            <w:r>
              <w:t>яхты</w:t>
            </w:r>
          </w:p>
        </w:tc>
        <w:tc>
          <w:tcPr>
            <w:tcW w:w="648" w:type="dxa"/>
            <w:vAlign w:val="bottom"/>
          </w:tcPr>
          <w:p w:rsidR="00566AA3" w:rsidRDefault="00566AA3">
            <w:pPr>
              <w:pStyle w:val="ConsPlusNormal"/>
              <w:jc w:val="center"/>
            </w:pPr>
            <w:r>
              <w:t>3300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pPr>
            <w:r>
              <w:t>катера</w:t>
            </w:r>
          </w:p>
        </w:tc>
        <w:tc>
          <w:tcPr>
            <w:tcW w:w="648" w:type="dxa"/>
            <w:vAlign w:val="bottom"/>
          </w:tcPr>
          <w:p w:rsidR="00566AA3" w:rsidRDefault="00566AA3">
            <w:pPr>
              <w:pStyle w:val="ConsPlusNormal"/>
              <w:jc w:val="center"/>
            </w:pPr>
            <w:r>
              <w:t>3400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pPr>
            <w:r>
              <w:t>гидроциклы</w:t>
            </w:r>
          </w:p>
        </w:tc>
        <w:tc>
          <w:tcPr>
            <w:tcW w:w="648" w:type="dxa"/>
            <w:vAlign w:val="bottom"/>
          </w:tcPr>
          <w:p w:rsidR="00566AA3" w:rsidRDefault="00566AA3">
            <w:pPr>
              <w:pStyle w:val="ConsPlusNormal"/>
              <w:jc w:val="center"/>
            </w:pPr>
            <w:r>
              <w:t>3500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pPr>
            <w:r>
              <w:t>моторные лодки</w:t>
            </w:r>
          </w:p>
        </w:tc>
        <w:tc>
          <w:tcPr>
            <w:tcW w:w="648" w:type="dxa"/>
            <w:vAlign w:val="bottom"/>
          </w:tcPr>
          <w:p w:rsidR="00566AA3" w:rsidRDefault="00566AA3">
            <w:pPr>
              <w:pStyle w:val="ConsPlusNormal"/>
              <w:jc w:val="center"/>
            </w:pPr>
            <w:r>
              <w:t>3600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pPr>
            <w:r>
              <w:t>парусно-моторные суда</w:t>
            </w:r>
          </w:p>
        </w:tc>
        <w:tc>
          <w:tcPr>
            <w:tcW w:w="648" w:type="dxa"/>
            <w:vAlign w:val="bottom"/>
          </w:tcPr>
          <w:p w:rsidR="00566AA3" w:rsidRDefault="00566AA3">
            <w:pPr>
              <w:pStyle w:val="ConsPlusNormal"/>
              <w:jc w:val="center"/>
            </w:pPr>
            <w:r>
              <w:t>3700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pPr>
            <w:r>
              <w:t>другие водные транспортные средства самоходные</w:t>
            </w:r>
          </w:p>
        </w:tc>
        <w:tc>
          <w:tcPr>
            <w:tcW w:w="648" w:type="dxa"/>
            <w:vAlign w:val="bottom"/>
          </w:tcPr>
          <w:p w:rsidR="00566AA3" w:rsidRDefault="00566AA3">
            <w:pPr>
              <w:pStyle w:val="ConsPlusNormal"/>
              <w:jc w:val="center"/>
            </w:pPr>
            <w:r>
              <w:t>3800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tcBorders>
          </w:tcPr>
          <w:p w:rsidR="00566AA3" w:rsidRDefault="00566AA3">
            <w:pPr>
              <w:pStyle w:val="ConsPlusNormal"/>
            </w:pPr>
            <w:r>
              <w:t>несамоходные (буксируемые) суда и иные транспортные средства (водные транспортные средства, не имеющие двигателей)</w:t>
            </w:r>
          </w:p>
        </w:tc>
        <w:tc>
          <w:tcPr>
            <w:tcW w:w="648" w:type="dxa"/>
            <w:vAlign w:val="bottom"/>
          </w:tcPr>
          <w:p w:rsidR="00566AA3" w:rsidRDefault="00566AA3">
            <w:pPr>
              <w:pStyle w:val="ConsPlusNormal"/>
              <w:jc w:val="center"/>
            </w:pPr>
            <w:r>
              <w:t>3900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r w:rsidR="00566AA3">
        <w:tblPrEx>
          <w:tblBorders>
            <w:right w:val="single" w:sz="4" w:space="0" w:color="auto"/>
          </w:tblBorders>
        </w:tblPrEx>
        <w:tc>
          <w:tcPr>
            <w:tcW w:w="2986" w:type="dxa"/>
            <w:tcBorders>
              <w:left w:val="nil"/>
              <w:bottom w:val="nil"/>
            </w:tcBorders>
          </w:tcPr>
          <w:p w:rsidR="00566AA3" w:rsidRDefault="00566AA3">
            <w:pPr>
              <w:pStyle w:val="ConsPlusNormal"/>
              <w:jc w:val="right"/>
            </w:pPr>
            <w:r>
              <w:t>Итого</w:t>
            </w:r>
          </w:p>
        </w:tc>
        <w:tc>
          <w:tcPr>
            <w:tcW w:w="648" w:type="dxa"/>
            <w:vAlign w:val="bottom"/>
          </w:tcPr>
          <w:p w:rsidR="00566AA3" w:rsidRDefault="00566AA3">
            <w:pPr>
              <w:pStyle w:val="ConsPlusNormal"/>
              <w:jc w:val="center"/>
            </w:pPr>
            <w:r>
              <w:t>9000</w:t>
            </w:r>
          </w:p>
        </w:tc>
        <w:tc>
          <w:tcPr>
            <w:tcW w:w="854" w:type="dxa"/>
          </w:tcPr>
          <w:p w:rsidR="00566AA3" w:rsidRDefault="00566AA3">
            <w:pPr>
              <w:pStyle w:val="ConsPlusNormal"/>
            </w:pPr>
          </w:p>
        </w:tc>
        <w:tc>
          <w:tcPr>
            <w:tcW w:w="706"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10" w:type="dxa"/>
          </w:tcPr>
          <w:p w:rsidR="00566AA3" w:rsidRDefault="00566AA3">
            <w:pPr>
              <w:pStyle w:val="ConsPlusNormal"/>
            </w:pPr>
          </w:p>
        </w:tc>
        <w:tc>
          <w:tcPr>
            <w:tcW w:w="854" w:type="dxa"/>
          </w:tcPr>
          <w:p w:rsidR="00566AA3" w:rsidRDefault="00566AA3">
            <w:pPr>
              <w:pStyle w:val="ConsPlusNormal"/>
            </w:pPr>
          </w:p>
        </w:tc>
        <w:tc>
          <w:tcPr>
            <w:tcW w:w="715" w:type="dxa"/>
          </w:tcPr>
          <w:p w:rsidR="00566AA3" w:rsidRDefault="00566AA3">
            <w:pPr>
              <w:pStyle w:val="ConsPlusNormal"/>
            </w:pPr>
          </w:p>
        </w:tc>
        <w:tc>
          <w:tcPr>
            <w:tcW w:w="845" w:type="dxa"/>
          </w:tcPr>
          <w:p w:rsidR="00566AA3" w:rsidRDefault="00566AA3">
            <w:pPr>
              <w:pStyle w:val="ConsPlusNormal"/>
            </w:pPr>
          </w:p>
        </w:tc>
        <w:tc>
          <w:tcPr>
            <w:tcW w:w="710" w:type="dxa"/>
          </w:tcPr>
          <w:p w:rsidR="00566AA3" w:rsidRDefault="00566AA3">
            <w:pPr>
              <w:pStyle w:val="ConsPlusNormal"/>
            </w:pPr>
          </w:p>
        </w:tc>
        <w:tc>
          <w:tcPr>
            <w:tcW w:w="850" w:type="dxa"/>
          </w:tcPr>
          <w:p w:rsidR="00566AA3" w:rsidRDefault="00566AA3">
            <w:pPr>
              <w:pStyle w:val="ConsPlusNormal"/>
            </w:pPr>
          </w:p>
        </w:tc>
        <w:tc>
          <w:tcPr>
            <w:tcW w:w="715" w:type="dxa"/>
          </w:tcPr>
          <w:p w:rsidR="00566AA3" w:rsidRDefault="00566AA3">
            <w:pPr>
              <w:pStyle w:val="ConsPlusNormal"/>
            </w:pPr>
          </w:p>
        </w:tc>
        <w:tc>
          <w:tcPr>
            <w:tcW w:w="850" w:type="dxa"/>
          </w:tcPr>
          <w:p w:rsidR="00566AA3" w:rsidRDefault="00566AA3">
            <w:pPr>
              <w:pStyle w:val="ConsPlusNormal"/>
            </w:pPr>
          </w:p>
        </w:tc>
        <w:tc>
          <w:tcPr>
            <w:tcW w:w="720" w:type="dxa"/>
          </w:tcPr>
          <w:p w:rsidR="00566AA3" w:rsidRDefault="00566AA3">
            <w:pPr>
              <w:pStyle w:val="ConsPlusNormal"/>
            </w:pPr>
          </w:p>
        </w:tc>
        <w:tc>
          <w:tcPr>
            <w:tcW w:w="859" w:type="dxa"/>
          </w:tcPr>
          <w:p w:rsidR="00566AA3" w:rsidRDefault="00566AA3">
            <w:pPr>
              <w:pStyle w:val="ConsPlusNormal"/>
            </w:pPr>
          </w:p>
        </w:tc>
        <w:tc>
          <w:tcPr>
            <w:tcW w:w="749" w:type="dxa"/>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p w:rsidR="00566AA3" w:rsidRDefault="00566AA3">
      <w:pPr>
        <w:pStyle w:val="ConsPlusNormal"/>
        <w:jc w:val="center"/>
        <w:outlineLvl w:val="3"/>
      </w:pPr>
      <w:r>
        <w:t>Раздел 4. Сведения о расходах на содержание</w:t>
      </w:r>
    </w:p>
    <w:p w:rsidR="00566AA3" w:rsidRDefault="00566AA3">
      <w:pPr>
        <w:pStyle w:val="ConsPlusNormal"/>
        <w:jc w:val="center"/>
      </w:pPr>
      <w:r>
        <w:t>транспортных средств</w:t>
      </w:r>
    </w:p>
    <w:p w:rsidR="00566AA3" w:rsidRDefault="00566A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701"/>
        <w:gridCol w:w="960"/>
        <w:gridCol w:w="1123"/>
        <w:gridCol w:w="1373"/>
        <w:gridCol w:w="830"/>
        <w:gridCol w:w="1363"/>
        <w:gridCol w:w="1584"/>
        <w:gridCol w:w="1685"/>
        <w:gridCol w:w="1306"/>
        <w:gridCol w:w="1166"/>
        <w:gridCol w:w="998"/>
        <w:gridCol w:w="1291"/>
        <w:gridCol w:w="1306"/>
        <w:gridCol w:w="1512"/>
      </w:tblGrid>
      <w:tr w:rsidR="00566AA3">
        <w:tc>
          <w:tcPr>
            <w:tcW w:w="3005" w:type="dxa"/>
            <w:vMerge w:val="restart"/>
            <w:tcBorders>
              <w:left w:val="nil"/>
            </w:tcBorders>
          </w:tcPr>
          <w:p w:rsidR="00566AA3" w:rsidRDefault="00566AA3">
            <w:pPr>
              <w:pStyle w:val="ConsPlusNormal"/>
              <w:jc w:val="center"/>
            </w:pPr>
            <w:r>
              <w:t>Наименование показателя</w:t>
            </w:r>
          </w:p>
        </w:tc>
        <w:tc>
          <w:tcPr>
            <w:tcW w:w="701" w:type="dxa"/>
            <w:vMerge w:val="restart"/>
          </w:tcPr>
          <w:p w:rsidR="00566AA3" w:rsidRDefault="00566AA3">
            <w:pPr>
              <w:pStyle w:val="ConsPlusNormal"/>
              <w:jc w:val="center"/>
            </w:pPr>
            <w:r>
              <w:t>Код строки</w:t>
            </w:r>
          </w:p>
        </w:tc>
        <w:tc>
          <w:tcPr>
            <w:tcW w:w="16497" w:type="dxa"/>
            <w:gridSpan w:val="13"/>
            <w:tcBorders>
              <w:right w:val="nil"/>
            </w:tcBorders>
          </w:tcPr>
          <w:p w:rsidR="00566AA3" w:rsidRDefault="00566AA3">
            <w:pPr>
              <w:pStyle w:val="ConsPlusNormal"/>
              <w:jc w:val="center"/>
            </w:pPr>
            <w:r>
              <w:t>Расходы на содержание транспортных средств</w:t>
            </w:r>
          </w:p>
        </w:tc>
      </w:tr>
      <w:tr w:rsidR="00566AA3">
        <w:tc>
          <w:tcPr>
            <w:tcW w:w="3005" w:type="dxa"/>
            <w:vMerge/>
            <w:tcBorders>
              <w:left w:val="nil"/>
            </w:tcBorders>
          </w:tcPr>
          <w:p w:rsidR="00566AA3" w:rsidRDefault="00566AA3">
            <w:pPr>
              <w:pStyle w:val="ConsPlusNormal"/>
            </w:pPr>
          </w:p>
        </w:tc>
        <w:tc>
          <w:tcPr>
            <w:tcW w:w="701" w:type="dxa"/>
            <w:vMerge/>
          </w:tcPr>
          <w:p w:rsidR="00566AA3" w:rsidRDefault="00566AA3">
            <w:pPr>
              <w:pStyle w:val="ConsPlusNormal"/>
            </w:pPr>
          </w:p>
        </w:tc>
        <w:tc>
          <w:tcPr>
            <w:tcW w:w="960" w:type="dxa"/>
            <w:vMerge w:val="restart"/>
          </w:tcPr>
          <w:p w:rsidR="00566AA3" w:rsidRDefault="00566AA3">
            <w:pPr>
              <w:pStyle w:val="ConsPlusNormal"/>
              <w:jc w:val="center"/>
            </w:pPr>
            <w:r>
              <w:t>всего за отчетный период</w:t>
            </w:r>
          </w:p>
        </w:tc>
        <w:tc>
          <w:tcPr>
            <w:tcW w:w="15537" w:type="dxa"/>
            <w:gridSpan w:val="12"/>
            <w:tcBorders>
              <w:right w:val="nil"/>
            </w:tcBorders>
          </w:tcPr>
          <w:p w:rsidR="00566AA3" w:rsidRDefault="00566AA3">
            <w:pPr>
              <w:pStyle w:val="ConsPlusNormal"/>
              <w:jc w:val="center"/>
            </w:pPr>
            <w:r>
              <w:t>в том числе:</w:t>
            </w:r>
          </w:p>
        </w:tc>
      </w:tr>
      <w:tr w:rsidR="00566AA3">
        <w:tc>
          <w:tcPr>
            <w:tcW w:w="3005" w:type="dxa"/>
            <w:vMerge/>
            <w:tcBorders>
              <w:left w:val="nil"/>
            </w:tcBorders>
          </w:tcPr>
          <w:p w:rsidR="00566AA3" w:rsidRDefault="00566AA3">
            <w:pPr>
              <w:pStyle w:val="ConsPlusNormal"/>
            </w:pPr>
          </w:p>
        </w:tc>
        <w:tc>
          <w:tcPr>
            <w:tcW w:w="701" w:type="dxa"/>
            <w:vMerge/>
          </w:tcPr>
          <w:p w:rsidR="00566AA3" w:rsidRDefault="00566AA3">
            <w:pPr>
              <w:pStyle w:val="ConsPlusNormal"/>
            </w:pPr>
          </w:p>
        </w:tc>
        <w:tc>
          <w:tcPr>
            <w:tcW w:w="960" w:type="dxa"/>
            <w:vMerge/>
          </w:tcPr>
          <w:p w:rsidR="00566AA3" w:rsidRDefault="00566AA3">
            <w:pPr>
              <w:pStyle w:val="ConsPlusNormal"/>
            </w:pPr>
          </w:p>
        </w:tc>
        <w:tc>
          <w:tcPr>
            <w:tcW w:w="7958" w:type="dxa"/>
            <w:gridSpan w:val="6"/>
          </w:tcPr>
          <w:p w:rsidR="00566AA3" w:rsidRDefault="00566AA3">
            <w:pPr>
              <w:pStyle w:val="ConsPlusNormal"/>
              <w:jc w:val="center"/>
            </w:pPr>
            <w:r>
              <w:t>на обслуживание транспортных средств</w:t>
            </w:r>
          </w:p>
        </w:tc>
        <w:tc>
          <w:tcPr>
            <w:tcW w:w="2472" w:type="dxa"/>
            <w:gridSpan w:val="2"/>
          </w:tcPr>
          <w:p w:rsidR="00566AA3" w:rsidRDefault="00566AA3">
            <w:pPr>
              <w:pStyle w:val="ConsPlusNormal"/>
              <w:jc w:val="center"/>
            </w:pPr>
            <w:r>
              <w:t>содержание гаражей</w:t>
            </w:r>
          </w:p>
        </w:tc>
        <w:tc>
          <w:tcPr>
            <w:tcW w:w="3595" w:type="dxa"/>
            <w:gridSpan w:val="3"/>
          </w:tcPr>
          <w:p w:rsidR="00566AA3" w:rsidRDefault="00566AA3">
            <w:pPr>
              <w:pStyle w:val="ConsPlusNormal"/>
              <w:jc w:val="center"/>
            </w:pPr>
            <w:r>
              <w:t>заработная плата обслуживающего персонала</w:t>
            </w:r>
          </w:p>
        </w:tc>
        <w:tc>
          <w:tcPr>
            <w:tcW w:w="1512" w:type="dxa"/>
            <w:vMerge w:val="restart"/>
            <w:tcBorders>
              <w:right w:val="nil"/>
            </w:tcBorders>
          </w:tcPr>
          <w:p w:rsidR="00566AA3" w:rsidRDefault="00566AA3">
            <w:pPr>
              <w:pStyle w:val="ConsPlusNormal"/>
              <w:jc w:val="center"/>
            </w:pPr>
            <w:r>
              <w:t>уплата транспортного налога</w:t>
            </w:r>
          </w:p>
        </w:tc>
      </w:tr>
      <w:tr w:rsidR="00566AA3">
        <w:tc>
          <w:tcPr>
            <w:tcW w:w="3005" w:type="dxa"/>
            <w:vMerge/>
            <w:tcBorders>
              <w:left w:val="nil"/>
            </w:tcBorders>
          </w:tcPr>
          <w:p w:rsidR="00566AA3" w:rsidRDefault="00566AA3">
            <w:pPr>
              <w:pStyle w:val="ConsPlusNormal"/>
            </w:pPr>
          </w:p>
        </w:tc>
        <w:tc>
          <w:tcPr>
            <w:tcW w:w="701" w:type="dxa"/>
            <w:vMerge/>
          </w:tcPr>
          <w:p w:rsidR="00566AA3" w:rsidRDefault="00566AA3">
            <w:pPr>
              <w:pStyle w:val="ConsPlusNormal"/>
            </w:pPr>
          </w:p>
        </w:tc>
        <w:tc>
          <w:tcPr>
            <w:tcW w:w="960" w:type="dxa"/>
            <w:vMerge/>
          </w:tcPr>
          <w:p w:rsidR="00566AA3" w:rsidRDefault="00566AA3">
            <w:pPr>
              <w:pStyle w:val="ConsPlusNormal"/>
            </w:pPr>
          </w:p>
        </w:tc>
        <w:tc>
          <w:tcPr>
            <w:tcW w:w="1123" w:type="dxa"/>
          </w:tcPr>
          <w:p w:rsidR="00566AA3" w:rsidRDefault="00566AA3">
            <w:pPr>
              <w:pStyle w:val="ConsPlusNormal"/>
              <w:jc w:val="center"/>
            </w:pPr>
            <w:r>
              <w:t>расходы на горюче-смазочные материалы</w:t>
            </w:r>
          </w:p>
        </w:tc>
        <w:tc>
          <w:tcPr>
            <w:tcW w:w="1373" w:type="dxa"/>
          </w:tcPr>
          <w:p w:rsidR="00566AA3" w:rsidRDefault="00566AA3">
            <w:pPr>
              <w:pStyle w:val="ConsPlusNormal"/>
              <w:jc w:val="center"/>
            </w:pPr>
            <w:r>
              <w:t>приобретение (замена) колес, шин, дисков</w:t>
            </w:r>
          </w:p>
        </w:tc>
        <w:tc>
          <w:tcPr>
            <w:tcW w:w="830" w:type="dxa"/>
          </w:tcPr>
          <w:p w:rsidR="00566AA3" w:rsidRDefault="00566AA3">
            <w:pPr>
              <w:pStyle w:val="ConsPlusNormal"/>
              <w:jc w:val="center"/>
            </w:pPr>
            <w:r>
              <w:t>расходы на ОСАГО</w:t>
            </w:r>
          </w:p>
        </w:tc>
        <w:tc>
          <w:tcPr>
            <w:tcW w:w="1363" w:type="dxa"/>
          </w:tcPr>
          <w:p w:rsidR="00566AA3" w:rsidRDefault="00566AA3">
            <w:pPr>
              <w:pStyle w:val="ConsPlusNormal"/>
              <w:jc w:val="center"/>
            </w:pPr>
            <w:r>
              <w:t>расходы на добровольное страхование</w:t>
            </w:r>
          </w:p>
        </w:tc>
        <w:tc>
          <w:tcPr>
            <w:tcW w:w="1584" w:type="dxa"/>
          </w:tcPr>
          <w:p w:rsidR="00566AA3" w:rsidRDefault="00566AA3">
            <w:pPr>
              <w:pStyle w:val="ConsPlusNormal"/>
              <w:jc w:val="center"/>
            </w:pPr>
            <w:r>
              <w:t>ремонт, включая приобретение запасных частей</w:t>
            </w:r>
          </w:p>
        </w:tc>
        <w:tc>
          <w:tcPr>
            <w:tcW w:w="1685" w:type="dxa"/>
          </w:tcPr>
          <w:p w:rsidR="00566AA3" w:rsidRDefault="00566AA3">
            <w:pPr>
              <w:pStyle w:val="ConsPlusNormal"/>
              <w:jc w:val="center"/>
            </w:pPr>
            <w:r>
              <w:t>техобслуживание сторонними организациями</w:t>
            </w:r>
          </w:p>
        </w:tc>
        <w:tc>
          <w:tcPr>
            <w:tcW w:w="1306" w:type="dxa"/>
          </w:tcPr>
          <w:p w:rsidR="00566AA3" w:rsidRDefault="00566AA3">
            <w:pPr>
              <w:pStyle w:val="ConsPlusNormal"/>
              <w:jc w:val="center"/>
            </w:pPr>
            <w:r>
              <w:t>аренда гаражей, парковочных мест</w:t>
            </w:r>
          </w:p>
        </w:tc>
        <w:tc>
          <w:tcPr>
            <w:tcW w:w="1166" w:type="dxa"/>
          </w:tcPr>
          <w:p w:rsidR="00566AA3" w:rsidRDefault="00566AA3">
            <w:pPr>
              <w:pStyle w:val="ConsPlusNormal"/>
              <w:jc w:val="center"/>
            </w:pPr>
            <w:r>
              <w:t>содержание гаражей</w:t>
            </w:r>
          </w:p>
        </w:tc>
        <w:tc>
          <w:tcPr>
            <w:tcW w:w="998" w:type="dxa"/>
          </w:tcPr>
          <w:p w:rsidR="00566AA3" w:rsidRDefault="00566AA3">
            <w:pPr>
              <w:pStyle w:val="ConsPlusNormal"/>
              <w:jc w:val="center"/>
            </w:pPr>
            <w:r>
              <w:t>водителей</w:t>
            </w:r>
          </w:p>
        </w:tc>
        <w:tc>
          <w:tcPr>
            <w:tcW w:w="1291" w:type="dxa"/>
          </w:tcPr>
          <w:p w:rsidR="00566AA3" w:rsidRDefault="00566AA3">
            <w:pPr>
              <w:pStyle w:val="ConsPlusNormal"/>
              <w:jc w:val="center"/>
            </w:pPr>
            <w:r>
              <w:t>обслуживающего персонала гаражей</w:t>
            </w:r>
          </w:p>
        </w:tc>
        <w:tc>
          <w:tcPr>
            <w:tcW w:w="1306" w:type="dxa"/>
          </w:tcPr>
          <w:p w:rsidR="00566AA3" w:rsidRDefault="00566AA3">
            <w:pPr>
              <w:pStyle w:val="ConsPlusNormal"/>
              <w:jc w:val="center"/>
            </w:pPr>
            <w:r>
              <w:t>административного персонала гаражей</w:t>
            </w:r>
          </w:p>
        </w:tc>
        <w:tc>
          <w:tcPr>
            <w:tcW w:w="1512" w:type="dxa"/>
            <w:vMerge/>
            <w:tcBorders>
              <w:right w:val="nil"/>
            </w:tcBorders>
          </w:tcPr>
          <w:p w:rsidR="00566AA3" w:rsidRDefault="00566AA3">
            <w:pPr>
              <w:pStyle w:val="ConsPlusNormal"/>
            </w:pPr>
          </w:p>
        </w:tc>
      </w:tr>
      <w:tr w:rsidR="00566AA3">
        <w:tc>
          <w:tcPr>
            <w:tcW w:w="3005" w:type="dxa"/>
            <w:tcBorders>
              <w:left w:val="nil"/>
            </w:tcBorders>
          </w:tcPr>
          <w:p w:rsidR="00566AA3" w:rsidRDefault="00566AA3">
            <w:pPr>
              <w:pStyle w:val="ConsPlusNormal"/>
              <w:jc w:val="center"/>
            </w:pPr>
            <w:r>
              <w:t>1</w:t>
            </w:r>
          </w:p>
        </w:tc>
        <w:tc>
          <w:tcPr>
            <w:tcW w:w="701" w:type="dxa"/>
          </w:tcPr>
          <w:p w:rsidR="00566AA3" w:rsidRDefault="00566AA3">
            <w:pPr>
              <w:pStyle w:val="ConsPlusNormal"/>
              <w:jc w:val="center"/>
            </w:pPr>
            <w:r>
              <w:t>2</w:t>
            </w:r>
          </w:p>
        </w:tc>
        <w:tc>
          <w:tcPr>
            <w:tcW w:w="960" w:type="dxa"/>
          </w:tcPr>
          <w:p w:rsidR="00566AA3" w:rsidRDefault="00566AA3">
            <w:pPr>
              <w:pStyle w:val="ConsPlusNormal"/>
              <w:jc w:val="center"/>
            </w:pPr>
            <w:r>
              <w:t>3</w:t>
            </w:r>
          </w:p>
        </w:tc>
        <w:tc>
          <w:tcPr>
            <w:tcW w:w="1123" w:type="dxa"/>
          </w:tcPr>
          <w:p w:rsidR="00566AA3" w:rsidRDefault="00566AA3">
            <w:pPr>
              <w:pStyle w:val="ConsPlusNormal"/>
              <w:jc w:val="center"/>
            </w:pPr>
            <w:r>
              <w:t>4</w:t>
            </w:r>
          </w:p>
        </w:tc>
        <w:tc>
          <w:tcPr>
            <w:tcW w:w="1373" w:type="dxa"/>
          </w:tcPr>
          <w:p w:rsidR="00566AA3" w:rsidRDefault="00566AA3">
            <w:pPr>
              <w:pStyle w:val="ConsPlusNormal"/>
              <w:jc w:val="center"/>
            </w:pPr>
            <w:r>
              <w:t>5</w:t>
            </w:r>
          </w:p>
        </w:tc>
        <w:tc>
          <w:tcPr>
            <w:tcW w:w="830" w:type="dxa"/>
          </w:tcPr>
          <w:p w:rsidR="00566AA3" w:rsidRDefault="00566AA3">
            <w:pPr>
              <w:pStyle w:val="ConsPlusNormal"/>
              <w:jc w:val="center"/>
            </w:pPr>
            <w:r>
              <w:t>6</w:t>
            </w:r>
          </w:p>
        </w:tc>
        <w:tc>
          <w:tcPr>
            <w:tcW w:w="1363" w:type="dxa"/>
          </w:tcPr>
          <w:p w:rsidR="00566AA3" w:rsidRDefault="00566AA3">
            <w:pPr>
              <w:pStyle w:val="ConsPlusNormal"/>
              <w:jc w:val="center"/>
            </w:pPr>
            <w:r>
              <w:t>7</w:t>
            </w:r>
          </w:p>
        </w:tc>
        <w:tc>
          <w:tcPr>
            <w:tcW w:w="1584" w:type="dxa"/>
          </w:tcPr>
          <w:p w:rsidR="00566AA3" w:rsidRDefault="00566AA3">
            <w:pPr>
              <w:pStyle w:val="ConsPlusNormal"/>
              <w:jc w:val="center"/>
            </w:pPr>
            <w:r>
              <w:t>8</w:t>
            </w:r>
          </w:p>
        </w:tc>
        <w:tc>
          <w:tcPr>
            <w:tcW w:w="1685" w:type="dxa"/>
          </w:tcPr>
          <w:p w:rsidR="00566AA3" w:rsidRDefault="00566AA3">
            <w:pPr>
              <w:pStyle w:val="ConsPlusNormal"/>
              <w:jc w:val="center"/>
            </w:pPr>
            <w:r>
              <w:t>9</w:t>
            </w:r>
          </w:p>
        </w:tc>
        <w:tc>
          <w:tcPr>
            <w:tcW w:w="1306" w:type="dxa"/>
          </w:tcPr>
          <w:p w:rsidR="00566AA3" w:rsidRDefault="00566AA3">
            <w:pPr>
              <w:pStyle w:val="ConsPlusNormal"/>
              <w:jc w:val="center"/>
            </w:pPr>
            <w:r>
              <w:t>10</w:t>
            </w:r>
          </w:p>
        </w:tc>
        <w:tc>
          <w:tcPr>
            <w:tcW w:w="1166" w:type="dxa"/>
          </w:tcPr>
          <w:p w:rsidR="00566AA3" w:rsidRDefault="00566AA3">
            <w:pPr>
              <w:pStyle w:val="ConsPlusNormal"/>
              <w:jc w:val="center"/>
            </w:pPr>
            <w:r>
              <w:t>11</w:t>
            </w:r>
          </w:p>
        </w:tc>
        <w:tc>
          <w:tcPr>
            <w:tcW w:w="998" w:type="dxa"/>
          </w:tcPr>
          <w:p w:rsidR="00566AA3" w:rsidRDefault="00566AA3">
            <w:pPr>
              <w:pStyle w:val="ConsPlusNormal"/>
              <w:jc w:val="center"/>
            </w:pPr>
            <w:r>
              <w:t>12</w:t>
            </w:r>
          </w:p>
        </w:tc>
        <w:tc>
          <w:tcPr>
            <w:tcW w:w="1291" w:type="dxa"/>
          </w:tcPr>
          <w:p w:rsidR="00566AA3" w:rsidRDefault="00566AA3">
            <w:pPr>
              <w:pStyle w:val="ConsPlusNormal"/>
              <w:jc w:val="center"/>
            </w:pPr>
            <w:r>
              <w:t>13</w:t>
            </w:r>
          </w:p>
        </w:tc>
        <w:tc>
          <w:tcPr>
            <w:tcW w:w="1306" w:type="dxa"/>
          </w:tcPr>
          <w:p w:rsidR="00566AA3" w:rsidRDefault="00566AA3">
            <w:pPr>
              <w:pStyle w:val="ConsPlusNormal"/>
              <w:jc w:val="center"/>
            </w:pPr>
            <w:r>
              <w:t>14</w:t>
            </w:r>
          </w:p>
        </w:tc>
        <w:tc>
          <w:tcPr>
            <w:tcW w:w="1512" w:type="dxa"/>
            <w:tcBorders>
              <w:right w:val="nil"/>
            </w:tcBorders>
          </w:tcPr>
          <w:p w:rsidR="00566AA3" w:rsidRDefault="00566AA3">
            <w:pPr>
              <w:pStyle w:val="ConsPlusNormal"/>
              <w:jc w:val="center"/>
            </w:pPr>
            <w:r>
              <w:t>15</w:t>
            </w: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Наземные транспортные средства</w:t>
            </w:r>
          </w:p>
        </w:tc>
        <w:tc>
          <w:tcPr>
            <w:tcW w:w="701" w:type="dxa"/>
            <w:vAlign w:val="bottom"/>
          </w:tcPr>
          <w:p w:rsidR="00566AA3" w:rsidRDefault="00566AA3">
            <w:pPr>
              <w:pStyle w:val="ConsPlusNormal"/>
              <w:jc w:val="center"/>
            </w:pPr>
            <w:r>
              <w:t>1000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автомобили легковые (за исключением автомобилей скорой медицинской помощи), всего</w:t>
            </w:r>
          </w:p>
        </w:tc>
        <w:tc>
          <w:tcPr>
            <w:tcW w:w="701" w:type="dxa"/>
            <w:vAlign w:val="bottom"/>
          </w:tcPr>
          <w:p w:rsidR="00566AA3" w:rsidRDefault="00566AA3">
            <w:pPr>
              <w:pStyle w:val="ConsPlusNormal"/>
              <w:jc w:val="center"/>
            </w:pPr>
            <w:r>
              <w:t>1100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 xml:space="preserve">в том числе: </w:t>
            </w:r>
            <w:hyperlink w:anchor="P9899">
              <w:r>
                <w:rPr>
                  <w:color w:val="0000FF"/>
                </w:rPr>
                <w:t>&lt;30&gt;</w:t>
              </w:r>
            </w:hyperlink>
          </w:p>
          <w:p w:rsidR="00566AA3" w:rsidRDefault="00566AA3">
            <w:pPr>
              <w:pStyle w:val="ConsPlusNormal"/>
              <w:ind w:left="283"/>
            </w:pPr>
            <w:r>
              <w:t>средней стоимостью менее 3 миллионов рублей, с года</w:t>
            </w:r>
          </w:p>
          <w:p w:rsidR="00566AA3" w:rsidRDefault="00566AA3">
            <w:pPr>
              <w:pStyle w:val="ConsPlusNormal"/>
              <w:ind w:left="283"/>
            </w:pPr>
            <w:r>
              <w:t>выпуска которых прошло не более 3 лет</w:t>
            </w:r>
          </w:p>
        </w:tc>
        <w:tc>
          <w:tcPr>
            <w:tcW w:w="701" w:type="dxa"/>
            <w:vAlign w:val="bottom"/>
          </w:tcPr>
          <w:p w:rsidR="00566AA3" w:rsidRDefault="00566AA3">
            <w:pPr>
              <w:pStyle w:val="ConsPlusNormal"/>
              <w:jc w:val="center"/>
            </w:pPr>
            <w:r>
              <w:t>1101</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менее 3 миллионов рублей, с года выпуска которых прошло более 3 лет</w:t>
            </w:r>
          </w:p>
        </w:tc>
        <w:tc>
          <w:tcPr>
            <w:tcW w:w="701" w:type="dxa"/>
            <w:vAlign w:val="bottom"/>
          </w:tcPr>
          <w:p w:rsidR="00566AA3" w:rsidRDefault="00566AA3">
            <w:pPr>
              <w:pStyle w:val="ConsPlusNormal"/>
              <w:jc w:val="center"/>
            </w:pPr>
            <w:r>
              <w:t>1102</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3 миллионов до 5 миллионов рублей включительно, с года выпуска которых прошло не более 3 лет;</w:t>
            </w:r>
          </w:p>
        </w:tc>
        <w:tc>
          <w:tcPr>
            <w:tcW w:w="701" w:type="dxa"/>
            <w:vAlign w:val="bottom"/>
          </w:tcPr>
          <w:p w:rsidR="00566AA3" w:rsidRDefault="00566AA3">
            <w:pPr>
              <w:pStyle w:val="ConsPlusNormal"/>
              <w:jc w:val="center"/>
            </w:pPr>
            <w:r>
              <w:t>1103</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3 миллионов до 5 миллионов рублей включительно, с года выпуска которых прошло более 3 лет</w:t>
            </w:r>
          </w:p>
        </w:tc>
        <w:tc>
          <w:tcPr>
            <w:tcW w:w="701" w:type="dxa"/>
            <w:vAlign w:val="bottom"/>
          </w:tcPr>
          <w:p w:rsidR="00566AA3" w:rsidRDefault="00566AA3">
            <w:pPr>
              <w:pStyle w:val="ConsPlusNormal"/>
              <w:jc w:val="center"/>
            </w:pPr>
            <w:r>
              <w:t>1104</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5 миллионов до 10 миллионов рублей включительно, с года выпуска которых прошло не более 3 лет</w:t>
            </w:r>
          </w:p>
        </w:tc>
        <w:tc>
          <w:tcPr>
            <w:tcW w:w="701" w:type="dxa"/>
            <w:vAlign w:val="bottom"/>
          </w:tcPr>
          <w:p w:rsidR="00566AA3" w:rsidRDefault="00566AA3">
            <w:pPr>
              <w:pStyle w:val="ConsPlusNormal"/>
              <w:jc w:val="center"/>
            </w:pPr>
            <w:r>
              <w:t>1105</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5 миллионов до 10 миллионов рублей включительно, с года выпуска которых прошло более 3 лет</w:t>
            </w:r>
          </w:p>
        </w:tc>
        <w:tc>
          <w:tcPr>
            <w:tcW w:w="701" w:type="dxa"/>
            <w:vAlign w:val="bottom"/>
          </w:tcPr>
          <w:p w:rsidR="00566AA3" w:rsidRDefault="00566AA3">
            <w:pPr>
              <w:pStyle w:val="ConsPlusNormal"/>
              <w:jc w:val="center"/>
            </w:pPr>
            <w:r>
              <w:t>1106</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10 миллионов до 15 миллионов рублей включительно</w:t>
            </w:r>
          </w:p>
        </w:tc>
        <w:tc>
          <w:tcPr>
            <w:tcW w:w="701" w:type="dxa"/>
            <w:vAlign w:val="bottom"/>
          </w:tcPr>
          <w:p w:rsidR="00566AA3" w:rsidRDefault="00566AA3">
            <w:pPr>
              <w:pStyle w:val="ConsPlusNormal"/>
              <w:jc w:val="center"/>
            </w:pPr>
            <w:r>
              <w:t>1107</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средней стоимостью от 15 миллионов рублей</w:t>
            </w:r>
          </w:p>
        </w:tc>
        <w:tc>
          <w:tcPr>
            <w:tcW w:w="701" w:type="dxa"/>
            <w:vAlign w:val="bottom"/>
          </w:tcPr>
          <w:p w:rsidR="00566AA3" w:rsidRDefault="00566AA3">
            <w:pPr>
              <w:pStyle w:val="ConsPlusNormal"/>
              <w:jc w:val="center"/>
            </w:pPr>
            <w:r>
              <w:t>1108</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автомобили скорой медицинской помощи</w:t>
            </w:r>
          </w:p>
        </w:tc>
        <w:tc>
          <w:tcPr>
            <w:tcW w:w="701" w:type="dxa"/>
            <w:vAlign w:val="bottom"/>
          </w:tcPr>
          <w:p w:rsidR="00566AA3" w:rsidRDefault="00566AA3">
            <w:pPr>
              <w:pStyle w:val="ConsPlusNormal"/>
              <w:jc w:val="center"/>
            </w:pPr>
            <w:r>
              <w:t>1200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автомобили грузовые, за исключением специальных</w:t>
            </w:r>
          </w:p>
        </w:tc>
        <w:tc>
          <w:tcPr>
            <w:tcW w:w="701" w:type="dxa"/>
            <w:vAlign w:val="bottom"/>
          </w:tcPr>
          <w:p w:rsidR="00566AA3" w:rsidRDefault="00566AA3">
            <w:pPr>
              <w:pStyle w:val="ConsPlusNormal"/>
              <w:jc w:val="center"/>
            </w:pPr>
            <w:r>
              <w:t>1300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01" w:type="dxa"/>
            <w:vAlign w:val="bottom"/>
          </w:tcPr>
          <w:p w:rsidR="00566AA3" w:rsidRDefault="00566AA3">
            <w:pPr>
              <w:pStyle w:val="ConsPlusNormal"/>
              <w:jc w:val="center"/>
            </w:pPr>
            <w:r>
              <w:t>1400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автобусы</w:t>
            </w:r>
          </w:p>
        </w:tc>
        <w:tc>
          <w:tcPr>
            <w:tcW w:w="701" w:type="dxa"/>
            <w:vAlign w:val="bottom"/>
          </w:tcPr>
          <w:p w:rsidR="00566AA3" w:rsidRDefault="00566AA3">
            <w:pPr>
              <w:pStyle w:val="ConsPlusNormal"/>
              <w:jc w:val="center"/>
            </w:pPr>
            <w:r>
              <w:t>1500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тракторы самоходные комбайны</w:t>
            </w:r>
          </w:p>
        </w:tc>
        <w:tc>
          <w:tcPr>
            <w:tcW w:w="701" w:type="dxa"/>
            <w:vAlign w:val="bottom"/>
          </w:tcPr>
          <w:p w:rsidR="00566AA3" w:rsidRDefault="00566AA3">
            <w:pPr>
              <w:pStyle w:val="ConsPlusNormal"/>
              <w:jc w:val="center"/>
            </w:pPr>
            <w:r>
              <w:t>1600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мотосани, снегоходы</w:t>
            </w:r>
          </w:p>
        </w:tc>
        <w:tc>
          <w:tcPr>
            <w:tcW w:w="701" w:type="dxa"/>
            <w:vAlign w:val="bottom"/>
          </w:tcPr>
          <w:p w:rsidR="00566AA3" w:rsidRDefault="00566AA3">
            <w:pPr>
              <w:pStyle w:val="ConsPlusNormal"/>
              <w:jc w:val="center"/>
            </w:pPr>
            <w:r>
              <w:t>1700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прочие самоходные машины и механизмы на пневматическом и гусеничном ходу</w:t>
            </w:r>
          </w:p>
        </w:tc>
        <w:tc>
          <w:tcPr>
            <w:tcW w:w="701" w:type="dxa"/>
            <w:vAlign w:val="bottom"/>
          </w:tcPr>
          <w:p w:rsidR="00566AA3" w:rsidRDefault="00566AA3">
            <w:pPr>
              <w:pStyle w:val="ConsPlusNormal"/>
              <w:jc w:val="center"/>
            </w:pPr>
            <w:r>
              <w:t>1800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мотоциклы, мотороллеры</w:t>
            </w:r>
          </w:p>
        </w:tc>
        <w:tc>
          <w:tcPr>
            <w:tcW w:w="701" w:type="dxa"/>
            <w:vAlign w:val="bottom"/>
          </w:tcPr>
          <w:p w:rsidR="00566AA3" w:rsidRDefault="00566AA3">
            <w:pPr>
              <w:pStyle w:val="ConsPlusNormal"/>
              <w:jc w:val="center"/>
            </w:pPr>
            <w:r>
              <w:t>1900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Воздушные судна</w:t>
            </w:r>
          </w:p>
        </w:tc>
        <w:tc>
          <w:tcPr>
            <w:tcW w:w="701" w:type="dxa"/>
            <w:vAlign w:val="bottom"/>
          </w:tcPr>
          <w:p w:rsidR="00566AA3" w:rsidRDefault="00566AA3">
            <w:pPr>
              <w:pStyle w:val="ConsPlusNormal"/>
              <w:jc w:val="center"/>
            </w:pPr>
            <w:r>
              <w:t>2000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самолеты, всего</w:t>
            </w:r>
          </w:p>
        </w:tc>
        <w:tc>
          <w:tcPr>
            <w:tcW w:w="701" w:type="dxa"/>
            <w:vAlign w:val="bottom"/>
          </w:tcPr>
          <w:p w:rsidR="00566AA3" w:rsidRDefault="00566AA3">
            <w:pPr>
              <w:pStyle w:val="ConsPlusNormal"/>
              <w:jc w:val="center"/>
            </w:pPr>
            <w:r>
              <w:t>2100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 xml:space="preserve">в том числе: </w:t>
            </w:r>
            <w:hyperlink w:anchor="P9899">
              <w:r>
                <w:rPr>
                  <w:color w:val="0000FF"/>
                </w:rPr>
                <w:t>&lt;30&gt;</w:t>
              </w:r>
            </w:hyperlink>
          </w:p>
          <w:p w:rsidR="00566AA3" w:rsidRDefault="00566AA3">
            <w:pPr>
              <w:pStyle w:val="ConsPlusNormal"/>
              <w:ind w:left="283"/>
            </w:pPr>
            <w:r>
              <w:t>самолеты пассажирские</w:t>
            </w:r>
          </w:p>
        </w:tc>
        <w:tc>
          <w:tcPr>
            <w:tcW w:w="701" w:type="dxa"/>
            <w:vAlign w:val="bottom"/>
          </w:tcPr>
          <w:p w:rsidR="00566AA3" w:rsidRDefault="00566AA3">
            <w:pPr>
              <w:pStyle w:val="ConsPlusNormal"/>
              <w:jc w:val="center"/>
            </w:pPr>
            <w:r>
              <w:t>2101</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самолеты грузовые</w:t>
            </w:r>
          </w:p>
        </w:tc>
        <w:tc>
          <w:tcPr>
            <w:tcW w:w="701" w:type="dxa"/>
            <w:vAlign w:val="bottom"/>
          </w:tcPr>
          <w:p w:rsidR="00566AA3" w:rsidRDefault="00566AA3">
            <w:pPr>
              <w:pStyle w:val="ConsPlusNormal"/>
              <w:jc w:val="center"/>
            </w:pPr>
            <w:r>
              <w:t>2102</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самолеты пожарные</w:t>
            </w:r>
          </w:p>
        </w:tc>
        <w:tc>
          <w:tcPr>
            <w:tcW w:w="701" w:type="dxa"/>
            <w:vAlign w:val="bottom"/>
          </w:tcPr>
          <w:p w:rsidR="00566AA3" w:rsidRDefault="00566AA3">
            <w:pPr>
              <w:pStyle w:val="ConsPlusNormal"/>
              <w:jc w:val="center"/>
            </w:pPr>
            <w:r>
              <w:t>2103</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самолеты аварийно-технической службы</w:t>
            </w:r>
          </w:p>
        </w:tc>
        <w:tc>
          <w:tcPr>
            <w:tcW w:w="701" w:type="dxa"/>
            <w:vAlign w:val="bottom"/>
          </w:tcPr>
          <w:p w:rsidR="00566AA3" w:rsidRDefault="00566AA3">
            <w:pPr>
              <w:pStyle w:val="ConsPlusNormal"/>
              <w:jc w:val="center"/>
            </w:pPr>
            <w:r>
              <w:t>2104</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другие самолеты</w:t>
            </w:r>
          </w:p>
        </w:tc>
        <w:tc>
          <w:tcPr>
            <w:tcW w:w="701" w:type="dxa"/>
            <w:vAlign w:val="bottom"/>
          </w:tcPr>
          <w:p w:rsidR="00566AA3" w:rsidRDefault="00566AA3">
            <w:pPr>
              <w:pStyle w:val="ConsPlusNormal"/>
              <w:jc w:val="center"/>
            </w:pPr>
            <w:r>
              <w:t>2105</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вертолеты, всего</w:t>
            </w:r>
          </w:p>
        </w:tc>
        <w:tc>
          <w:tcPr>
            <w:tcW w:w="701" w:type="dxa"/>
            <w:vAlign w:val="bottom"/>
          </w:tcPr>
          <w:p w:rsidR="00566AA3" w:rsidRDefault="00566AA3">
            <w:pPr>
              <w:pStyle w:val="ConsPlusNormal"/>
              <w:jc w:val="center"/>
            </w:pPr>
            <w:r>
              <w:t>2200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 xml:space="preserve">в том числе: </w:t>
            </w:r>
            <w:hyperlink w:anchor="P9899">
              <w:r>
                <w:rPr>
                  <w:color w:val="0000FF"/>
                </w:rPr>
                <w:t>&lt;30&gt;</w:t>
              </w:r>
            </w:hyperlink>
          </w:p>
          <w:p w:rsidR="00566AA3" w:rsidRDefault="00566AA3">
            <w:pPr>
              <w:pStyle w:val="ConsPlusNormal"/>
              <w:ind w:left="283"/>
            </w:pPr>
            <w:r>
              <w:t>вертолеты пассажирские</w:t>
            </w:r>
          </w:p>
        </w:tc>
        <w:tc>
          <w:tcPr>
            <w:tcW w:w="701" w:type="dxa"/>
            <w:vAlign w:val="bottom"/>
          </w:tcPr>
          <w:p w:rsidR="00566AA3" w:rsidRDefault="00566AA3">
            <w:pPr>
              <w:pStyle w:val="ConsPlusNormal"/>
              <w:jc w:val="center"/>
            </w:pPr>
            <w:r>
              <w:t>2201</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вертолеты грузовые</w:t>
            </w:r>
          </w:p>
        </w:tc>
        <w:tc>
          <w:tcPr>
            <w:tcW w:w="701" w:type="dxa"/>
            <w:vAlign w:val="bottom"/>
          </w:tcPr>
          <w:p w:rsidR="00566AA3" w:rsidRDefault="00566AA3">
            <w:pPr>
              <w:pStyle w:val="ConsPlusNormal"/>
              <w:jc w:val="center"/>
            </w:pPr>
            <w:r>
              <w:t>2202</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вертолеты пожарные</w:t>
            </w:r>
          </w:p>
        </w:tc>
        <w:tc>
          <w:tcPr>
            <w:tcW w:w="701" w:type="dxa"/>
            <w:vAlign w:val="bottom"/>
          </w:tcPr>
          <w:p w:rsidR="00566AA3" w:rsidRDefault="00566AA3">
            <w:pPr>
              <w:pStyle w:val="ConsPlusNormal"/>
              <w:jc w:val="center"/>
            </w:pPr>
            <w:r>
              <w:t>2203</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вертолеты аварийно-технической службы</w:t>
            </w:r>
          </w:p>
        </w:tc>
        <w:tc>
          <w:tcPr>
            <w:tcW w:w="701" w:type="dxa"/>
            <w:vAlign w:val="bottom"/>
          </w:tcPr>
          <w:p w:rsidR="00566AA3" w:rsidRDefault="00566AA3">
            <w:pPr>
              <w:pStyle w:val="ConsPlusNormal"/>
              <w:jc w:val="center"/>
            </w:pPr>
            <w:r>
              <w:t>2204</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другие вертолеты</w:t>
            </w:r>
          </w:p>
        </w:tc>
        <w:tc>
          <w:tcPr>
            <w:tcW w:w="701" w:type="dxa"/>
            <w:vAlign w:val="bottom"/>
          </w:tcPr>
          <w:p w:rsidR="00566AA3" w:rsidRDefault="00566AA3">
            <w:pPr>
              <w:pStyle w:val="ConsPlusNormal"/>
              <w:jc w:val="center"/>
            </w:pPr>
            <w:r>
              <w:t>2205</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ind w:left="283"/>
            </w:pPr>
            <w:r>
              <w:t>воздушные транспортные средства, не имеющие двигателей</w:t>
            </w:r>
          </w:p>
        </w:tc>
        <w:tc>
          <w:tcPr>
            <w:tcW w:w="701" w:type="dxa"/>
            <w:vAlign w:val="bottom"/>
          </w:tcPr>
          <w:p w:rsidR="00566AA3" w:rsidRDefault="00566AA3">
            <w:pPr>
              <w:pStyle w:val="ConsPlusNormal"/>
              <w:jc w:val="center"/>
            </w:pPr>
            <w:r>
              <w:t>2206</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Водные транспортные средства</w:t>
            </w:r>
          </w:p>
        </w:tc>
        <w:tc>
          <w:tcPr>
            <w:tcW w:w="701" w:type="dxa"/>
            <w:vAlign w:val="bottom"/>
          </w:tcPr>
          <w:p w:rsidR="00566AA3" w:rsidRDefault="00566AA3">
            <w:pPr>
              <w:pStyle w:val="ConsPlusNormal"/>
              <w:jc w:val="center"/>
            </w:pPr>
            <w:r>
              <w:t>3000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суда пассажирские морские и речные</w:t>
            </w:r>
          </w:p>
        </w:tc>
        <w:tc>
          <w:tcPr>
            <w:tcW w:w="701" w:type="dxa"/>
            <w:vAlign w:val="bottom"/>
          </w:tcPr>
          <w:p w:rsidR="00566AA3" w:rsidRDefault="00566AA3">
            <w:pPr>
              <w:pStyle w:val="ConsPlusNormal"/>
              <w:jc w:val="center"/>
            </w:pPr>
            <w:r>
              <w:t>3100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суда грузовые морские и речные самоходные</w:t>
            </w:r>
          </w:p>
        </w:tc>
        <w:tc>
          <w:tcPr>
            <w:tcW w:w="701" w:type="dxa"/>
            <w:vAlign w:val="bottom"/>
          </w:tcPr>
          <w:p w:rsidR="00566AA3" w:rsidRDefault="00566AA3">
            <w:pPr>
              <w:pStyle w:val="ConsPlusNormal"/>
              <w:jc w:val="center"/>
            </w:pPr>
            <w:r>
              <w:t>3200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яхты</w:t>
            </w:r>
          </w:p>
        </w:tc>
        <w:tc>
          <w:tcPr>
            <w:tcW w:w="701" w:type="dxa"/>
            <w:vAlign w:val="bottom"/>
          </w:tcPr>
          <w:p w:rsidR="00566AA3" w:rsidRDefault="00566AA3">
            <w:pPr>
              <w:pStyle w:val="ConsPlusNormal"/>
              <w:jc w:val="center"/>
            </w:pPr>
            <w:r>
              <w:t>3300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катера</w:t>
            </w:r>
          </w:p>
        </w:tc>
        <w:tc>
          <w:tcPr>
            <w:tcW w:w="701" w:type="dxa"/>
            <w:vAlign w:val="bottom"/>
          </w:tcPr>
          <w:p w:rsidR="00566AA3" w:rsidRDefault="00566AA3">
            <w:pPr>
              <w:pStyle w:val="ConsPlusNormal"/>
              <w:jc w:val="center"/>
            </w:pPr>
            <w:r>
              <w:t>3400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гидроциклы</w:t>
            </w:r>
          </w:p>
        </w:tc>
        <w:tc>
          <w:tcPr>
            <w:tcW w:w="701" w:type="dxa"/>
            <w:vAlign w:val="bottom"/>
          </w:tcPr>
          <w:p w:rsidR="00566AA3" w:rsidRDefault="00566AA3">
            <w:pPr>
              <w:pStyle w:val="ConsPlusNormal"/>
              <w:jc w:val="center"/>
            </w:pPr>
            <w:r>
              <w:t>3500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моторные лодки</w:t>
            </w:r>
          </w:p>
        </w:tc>
        <w:tc>
          <w:tcPr>
            <w:tcW w:w="701" w:type="dxa"/>
            <w:vAlign w:val="bottom"/>
          </w:tcPr>
          <w:p w:rsidR="00566AA3" w:rsidRDefault="00566AA3">
            <w:pPr>
              <w:pStyle w:val="ConsPlusNormal"/>
              <w:jc w:val="center"/>
            </w:pPr>
            <w:r>
              <w:t>3600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парусно-моторные суда</w:t>
            </w:r>
          </w:p>
        </w:tc>
        <w:tc>
          <w:tcPr>
            <w:tcW w:w="701" w:type="dxa"/>
            <w:vAlign w:val="bottom"/>
          </w:tcPr>
          <w:p w:rsidR="00566AA3" w:rsidRDefault="00566AA3">
            <w:pPr>
              <w:pStyle w:val="ConsPlusNormal"/>
              <w:jc w:val="center"/>
            </w:pPr>
            <w:r>
              <w:t>3700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другие водные транспортные средства самоходные</w:t>
            </w:r>
          </w:p>
        </w:tc>
        <w:tc>
          <w:tcPr>
            <w:tcW w:w="701" w:type="dxa"/>
            <w:vAlign w:val="bottom"/>
          </w:tcPr>
          <w:p w:rsidR="00566AA3" w:rsidRDefault="00566AA3">
            <w:pPr>
              <w:pStyle w:val="ConsPlusNormal"/>
              <w:jc w:val="center"/>
            </w:pPr>
            <w:r>
              <w:t>3800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tcBorders>
            <w:vAlign w:val="bottom"/>
          </w:tcPr>
          <w:p w:rsidR="00566AA3" w:rsidRDefault="00566AA3">
            <w:pPr>
              <w:pStyle w:val="ConsPlusNormal"/>
            </w:pPr>
            <w:r>
              <w:t>несамоходные (буксируемые) суда и иные транспортные средства (водные транспортные средства, не имеющие двигателей)</w:t>
            </w:r>
          </w:p>
        </w:tc>
        <w:tc>
          <w:tcPr>
            <w:tcW w:w="701" w:type="dxa"/>
            <w:vAlign w:val="bottom"/>
          </w:tcPr>
          <w:p w:rsidR="00566AA3" w:rsidRDefault="00566AA3">
            <w:pPr>
              <w:pStyle w:val="ConsPlusNormal"/>
              <w:jc w:val="center"/>
            </w:pPr>
            <w:r>
              <w:t>3900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r w:rsidR="00566AA3">
        <w:tblPrEx>
          <w:tblBorders>
            <w:right w:val="single" w:sz="4" w:space="0" w:color="auto"/>
          </w:tblBorders>
        </w:tblPrEx>
        <w:tc>
          <w:tcPr>
            <w:tcW w:w="3005" w:type="dxa"/>
            <w:tcBorders>
              <w:left w:val="nil"/>
              <w:bottom w:val="nil"/>
            </w:tcBorders>
            <w:vAlign w:val="bottom"/>
          </w:tcPr>
          <w:p w:rsidR="00566AA3" w:rsidRDefault="00566AA3">
            <w:pPr>
              <w:pStyle w:val="ConsPlusNormal"/>
              <w:jc w:val="right"/>
            </w:pPr>
            <w:r>
              <w:t>Итого</w:t>
            </w:r>
          </w:p>
        </w:tc>
        <w:tc>
          <w:tcPr>
            <w:tcW w:w="701" w:type="dxa"/>
            <w:vAlign w:val="bottom"/>
          </w:tcPr>
          <w:p w:rsidR="00566AA3" w:rsidRDefault="00566AA3">
            <w:pPr>
              <w:pStyle w:val="ConsPlusNormal"/>
              <w:jc w:val="center"/>
            </w:pPr>
            <w:r>
              <w:t>9000</w:t>
            </w:r>
          </w:p>
        </w:tc>
        <w:tc>
          <w:tcPr>
            <w:tcW w:w="960" w:type="dxa"/>
          </w:tcPr>
          <w:p w:rsidR="00566AA3" w:rsidRDefault="00566AA3">
            <w:pPr>
              <w:pStyle w:val="ConsPlusNormal"/>
            </w:pPr>
          </w:p>
        </w:tc>
        <w:tc>
          <w:tcPr>
            <w:tcW w:w="1123" w:type="dxa"/>
          </w:tcPr>
          <w:p w:rsidR="00566AA3" w:rsidRDefault="00566AA3">
            <w:pPr>
              <w:pStyle w:val="ConsPlusNormal"/>
            </w:pPr>
          </w:p>
        </w:tc>
        <w:tc>
          <w:tcPr>
            <w:tcW w:w="1373" w:type="dxa"/>
          </w:tcPr>
          <w:p w:rsidR="00566AA3" w:rsidRDefault="00566AA3">
            <w:pPr>
              <w:pStyle w:val="ConsPlusNormal"/>
            </w:pPr>
          </w:p>
        </w:tc>
        <w:tc>
          <w:tcPr>
            <w:tcW w:w="830" w:type="dxa"/>
          </w:tcPr>
          <w:p w:rsidR="00566AA3" w:rsidRDefault="00566AA3">
            <w:pPr>
              <w:pStyle w:val="ConsPlusNormal"/>
            </w:pPr>
          </w:p>
        </w:tc>
        <w:tc>
          <w:tcPr>
            <w:tcW w:w="1363" w:type="dxa"/>
          </w:tcPr>
          <w:p w:rsidR="00566AA3" w:rsidRDefault="00566AA3">
            <w:pPr>
              <w:pStyle w:val="ConsPlusNormal"/>
            </w:pPr>
          </w:p>
        </w:tc>
        <w:tc>
          <w:tcPr>
            <w:tcW w:w="1584" w:type="dxa"/>
          </w:tcPr>
          <w:p w:rsidR="00566AA3" w:rsidRDefault="00566AA3">
            <w:pPr>
              <w:pStyle w:val="ConsPlusNormal"/>
            </w:pPr>
          </w:p>
        </w:tc>
        <w:tc>
          <w:tcPr>
            <w:tcW w:w="1685" w:type="dxa"/>
          </w:tcPr>
          <w:p w:rsidR="00566AA3" w:rsidRDefault="00566AA3">
            <w:pPr>
              <w:pStyle w:val="ConsPlusNormal"/>
            </w:pPr>
          </w:p>
        </w:tc>
        <w:tc>
          <w:tcPr>
            <w:tcW w:w="1306" w:type="dxa"/>
          </w:tcPr>
          <w:p w:rsidR="00566AA3" w:rsidRDefault="00566AA3">
            <w:pPr>
              <w:pStyle w:val="ConsPlusNormal"/>
            </w:pPr>
          </w:p>
        </w:tc>
        <w:tc>
          <w:tcPr>
            <w:tcW w:w="1166" w:type="dxa"/>
          </w:tcPr>
          <w:p w:rsidR="00566AA3" w:rsidRDefault="00566AA3">
            <w:pPr>
              <w:pStyle w:val="ConsPlusNormal"/>
            </w:pPr>
          </w:p>
        </w:tc>
        <w:tc>
          <w:tcPr>
            <w:tcW w:w="998" w:type="dxa"/>
          </w:tcPr>
          <w:p w:rsidR="00566AA3" w:rsidRDefault="00566AA3">
            <w:pPr>
              <w:pStyle w:val="ConsPlusNormal"/>
            </w:pPr>
          </w:p>
        </w:tc>
        <w:tc>
          <w:tcPr>
            <w:tcW w:w="1291" w:type="dxa"/>
          </w:tcPr>
          <w:p w:rsidR="00566AA3" w:rsidRDefault="00566AA3">
            <w:pPr>
              <w:pStyle w:val="ConsPlusNormal"/>
            </w:pPr>
          </w:p>
        </w:tc>
        <w:tc>
          <w:tcPr>
            <w:tcW w:w="1306" w:type="dxa"/>
          </w:tcPr>
          <w:p w:rsidR="00566AA3" w:rsidRDefault="00566AA3">
            <w:pPr>
              <w:pStyle w:val="ConsPlusNormal"/>
            </w:pPr>
          </w:p>
        </w:tc>
        <w:tc>
          <w:tcPr>
            <w:tcW w:w="1512" w:type="dxa"/>
          </w:tcPr>
          <w:p w:rsidR="00566AA3" w:rsidRDefault="00566AA3">
            <w:pPr>
              <w:pStyle w:val="ConsPlusNormal"/>
            </w:pPr>
          </w:p>
        </w:tc>
      </w:tr>
    </w:tbl>
    <w:p w:rsidR="00566AA3" w:rsidRDefault="00566AA3">
      <w:pPr>
        <w:pStyle w:val="ConsPlusNormal"/>
        <w:sectPr w:rsidR="00566AA3">
          <w:pgSz w:w="16838" w:h="11905" w:orient="landscape"/>
          <w:pgMar w:top="1701" w:right="1134" w:bottom="850" w:left="1134" w:header="0" w:footer="0" w:gutter="0"/>
          <w:cols w:space="720"/>
          <w:titlePg/>
        </w:sectPr>
      </w:pPr>
    </w:p>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566AA3">
        <w:tc>
          <w:tcPr>
            <w:tcW w:w="2608" w:type="dxa"/>
            <w:tcBorders>
              <w:top w:val="nil"/>
              <w:left w:val="nil"/>
              <w:bottom w:val="nil"/>
              <w:right w:val="nil"/>
            </w:tcBorders>
          </w:tcPr>
          <w:p w:rsidR="00566AA3" w:rsidRDefault="00566AA3">
            <w:pPr>
              <w:pStyle w:val="ConsPlusNormal"/>
              <w:jc w:val="both"/>
            </w:pPr>
            <w:r>
              <w:t>Руководитель</w:t>
            </w:r>
          </w:p>
          <w:p w:rsidR="00566AA3" w:rsidRDefault="00566AA3">
            <w:pPr>
              <w:pStyle w:val="ConsPlusNormal"/>
            </w:pPr>
            <w:r>
              <w:t>(уполномоченное лицо) Учреждения</w:t>
            </w:r>
          </w:p>
        </w:tc>
        <w:tc>
          <w:tcPr>
            <w:tcW w:w="1644"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single" w:sz="4" w:space="0" w:color="auto"/>
              <w:right w:val="nil"/>
            </w:tcBorders>
            <w:vAlign w:val="bottom"/>
          </w:tcPr>
          <w:p w:rsidR="00566AA3" w:rsidRDefault="00566AA3">
            <w:pPr>
              <w:pStyle w:val="ConsPlusNormal"/>
            </w:pPr>
          </w:p>
        </w:tc>
        <w:tc>
          <w:tcPr>
            <w:tcW w:w="340" w:type="dxa"/>
            <w:tcBorders>
              <w:top w:val="nil"/>
              <w:left w:val="nil"/>
              <w:bottom w:val="nil"/>
              <w:right w:val="nil"/>
            </w:tcBorders>
            <w:vAlign w:val="bottom"/>
          </w:tcPr>
          <w:p w:rsidR="00566AA3" w:rsidRDefault="00566AA3">
            <w:pPr>
              <w:pStyle w:val="ConsPlusNormal"/>
            </w:pPr>
          </w:p>
        </w:tc>
        <w:tc>
          <w:tcPr>
            <w:tcW w:w="2721" w:type="dxa"/>
            <w:tcBorders>
              <w:top w:val="nil"/>
              <w:left w:val="nil"/>
              <w:bottom w:val="single" w:sz="4" w:space="0" w:color="auto"/>
              <w:right w:val="nil"/>
            </w:tcBorders>
            <w:vAlign w:val="bottom"/>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(подпись)</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(расшифровка подписи)</w:t>
            </w:r>
          </w:p>
        </w:tc>
      </w:tr>
      <w:tr w:rsidR="00566AA3">
        <w:tc>
          <w:tcPr>
            <w:tcW w:w="2608" w:type="dxa"/>
            <w:tcBorders>
              <w:top w:val="nil"/>
              <w:left w:val="nil"/>
              <w:bottom w:val="nil"/>
              <w:right w:val="nil"/>
            </w:tcBorders>
          </w:tcPr>
          <w:p w:rsidR="00566AA3" w:rsidRDefault="00566AA3">
            <w:pPr>
              <w:pStyle w:val="ConsPlusNormal"/>
              <w:jc w:val="both"/>
            </w:pPr>
            <w:r>
              <w:t>Исполнитель</w:t>
            </w:r>
          </w:p>
        </w:tc>
        <w:tc>
          <w:tcPr>
            <w:tcW w:w="1644"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1361"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721" w:type="dxa"/>
            <w:tcBorders>
              <w:top w:val="nil"/>
              <w:left w:val="nil"/>
              <w:bottom w:val="single" w:sz="4" w:space="0" w:color="auto"/>
              <w:right w:val="nil"/>
            </w:tcBorders>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1644"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1361" w:type="dxa"/>
            <w:tcBorders>
              <w:top w:val="single" w:sz="4" w:space="0" w:color="auto"/>
              <w:left w:val="nil"/>
              <w:bottom w:val="nil"/>
              <w:right w:val="nil"/>
            </w:tcBorders>
          </w:tcPr>
          <w:p w:rsidR="00566AA3" w:rsidRDefault="00566AA3">
            <w:pPr>
              <w:pStyle w:val="ConsPlusNormal"/>
              <w:jc w:val="center"/>
            </w:pPr>
            <w:r>
              <w:t>(фамилия, инициалы)</w:t>
            </w:r>
          </w:p>
        </w:tc>
        <w:tc>
          <w:tcPr>
            <w:tcW w:w="340" w:type="dxa"/>
            <w:tcBorders>
              <w:top w:val="nil"/>
              <w:left w:val="nil"/>
              <w:bottom w:val="nil"/>
              <w:right w:val="nil"/>
            </w:tcBorders>
          </w:tcPr>
          <w:p w:rsidR="00566AA3" w:rsidRDefault="00566AA3">
            <w:pPr>
              <w:pStyle w:val="ConsPlusNormal"/>
            </w:pPr>
          </w:p>
        </w:tc>
        <w:tc>
          <w:tcPr>
            <w:tcW w:w="2721" w:type="dxa"/>
            <w:tcBorders>
              <w:top w:val="single" w:sz="4" w:space="0" w:color="auto"/>
              <w:left w:val="nil"/>
              <w:bottom w:val="nil"/>
              <w:right w:val="nil"/>
            </w:tcBorders>
          </w:tcPr>
          <w:p w:rsidR="00566AA3" w:rsidRDefault="00566AA3">
            <w:pPr>
              <w:pStyle w:val="ConsPlusNormal"/>
              <w:jc w:val="center"/>
            </w:pPr>
            <w:r>
              <w:t>(телефон)</w:t>
            </w:r>
          </w:p>
        </w:tc>
      </w:tr>
      <w:tr w:rsidR="00566AA3">
        <w:tc>
          <w:tcPr>
            <w:tcW w:w="2608" w:type="dxa"/>
            <w:tcBorders>
              <w:top w:val="nil"/>
              <w:left w:val="nil"/>
              <w:bottom w:val="nil"/>
              <w:right w:val="nil"/>
            </w:tcBorders>
          </w:tcPr>
          <w:p w:rsidR="00566AA3" w:rsidRDefault="00566AA3">
            <w:pPr>
              <w:pStyle w:val="ConsPlusNormal"/>
              <w:jc w:val="both"/>
            </w:pPr>
            <w:r>
              <w:t>"__" __________ 20__ г.</w:t>
            </w:r>
          </w:p>
        </w:tc>
        <w:tc>
          <w:tcPr>
            <w:tcW w:w="6406" w:type="dxa"/>
            <w:gridSpan w:val="5"/>
            <w:tcBorders>
              <w:top w:val="nil"/>
              <w:left w:val="nil"/>
              <w:bottom w:val="nil"/>
              <w:right w:val="nil"/>
            </w:tcBorders>
          </w:tcPr>
          <w:p w:rsidR="00566AA3" w:rsidRDefault="00566AA3">
            <w:pPr>
              <w:pStyle w:val="ConsPlusNormal"/>
            </w:pPr>
          </w:p>
        </w:tc>
      </w:tr>
    </w:tbl>
    <w:p w:rsidR="00566AA3" w:rsidRDefault="00566AA3">
      <w:pPr>
        <w:pStyle w:val="ConsPlusNormal"/>
        <w:jc w:val="both"/>
      </w:pPr>
    </w:p>
    <w:p w:rsidR="00566AA3" w:rsidRDefault="00566AA3">
      <w:pPr>
        <w:pStyle w:val="ConsPlusNormal"/>
        <w:ind w:firstLine="540"/>
        <w:jc w:val="both"/>
      </w:pPr>
      <w:r>
        <w:t>--------------------------------</w:t>
      </w:r>
    </w:p>
    <w:p w:rsidR="00566AA3" w:rsidRDefault="00566AA3">
      <w:pPr>
        <w:pStyle w:val="ConsPlusNormal"/>
        <w:spacing w:before="220"/>
        <w:ind w:firstLine="540"/>
        <w:jc w:val="both"/>
      </w:pPr>
      <w:bookmarkStart w:id="54" w:name="P9899"/>
      <w:bookmarkEnd w:id="54"/>
      <w:r>
        <w:t>&lt;30&gt; Показатели формируются в случае, если требование о детализации установлено органом, осуществляющим функции и полномочия учредителя.</w:t>
      </w:r>
    </w:p>
    <w:p w:rsidR="00566AA3" w:rsidRDefault="00566AA3">
      <w:pPr>
        <w:pStyle w:val="ConsPlusNormal"/>
        <w:spacing w:before="220"/>
        <w:ind w:firstLine="540"/>
        <w:jc w:val="both"/>
      </w:pPr>
      <w:bookmarkStart w:id="55" w:name="P9900"/>
      <w:bookmarkEnd w:id="55"/>
      <w:r>
        <w:t>&lt;31&gt;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566AA3" w:rsidRDefault="00566AA3">
      <w:pPr>
        <w:pStyle w:val="ConsPlusNormal"/>
        <w:spacing w:before="220"/>
        <w:ind w:firstLine="540"/>
        <w:jc w:val="both"/>
      </w:pPr>
      <w:bookmarkStart w:id="56" w:name="P9901"/>
      <w:bookmarkEnd w:id="56"/>
      <w:r>
        <w:t>&lt;32&gt;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rsidR="00566AA3" w:rsidRDefault="00566AA3">
      <w:pPr>
        <w:pStyle w:val="ConsPlusNormal"/>
        <w:ind w:firstLine="540"/>
        <w:jc w:val="both"/>
      </w:pPr>
    </w:p>
    <w:p w:rsidR="00566AA3" w:rsidRDefault="00566AA3">
      <w:pPr>
        <w:pStyle w:val="ConsPlusNormal"/>
        <w:ind w:firstLine="540"/>
        <w:jc w:val="both"/>
      </w:pPr>
    </w:p>
    <w:p w:rsidR="00566AA3" w:rsidRDefault="00566AA3">
      <w:pPr>
        <w:pStyle w:val="ConsPlusNormal"/>
        <w:ind w:firstLine="540"/>
        <w:jc w:val="both"/>
      </w:pPr>
    </w:p>
    <w:p w:rsidR="00566AA3" w:rsidRDefault="00566AA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66AA3">
        <w:tc>
          <w:tcPr>
            <w:tcW w:w="60" w:type="dxa"/>
            <w:tcBorders>
              <w:top w:val="nil"/>
              <w:left w:val="nil"/>
              <w:bottom w:val="nil"/>
              <w:right w:val="nil"/>
            </w:tcBorders>
            <w:shd w:val="clear" w:color="auto" w:fill="CED3F1"/>
            <w:tcMar>
              <w:top w:w="0" w:type="dxa"/>
              <w:left w:w="0" w:type="dxa"/>
              <w:bottom w:w="0" w:type="dxa"/>
              <w:right w:w="0" w:type="dxa"/>
            </w:tcMar>
          </w:tcPr>
          <w:p w:rsidR="00566AA3" w:rsidRDefault="00566A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6AA3" w:rsidRDefault="00566AA3">
            <w:pPr>
              <w:pStyle w:val="ConsPlusNormal"/>
              <w:jc w:val="center"/>
            </w:pPr>
            <w:r>
              <w:rPr>
                <w:color w:val="392C69"/>
              </w:rPr>
              <w:t>Список изменяющих документов</w:t>
            </w:r>
          </w:p>
          <w:p w:rsidR="00566AA3" w:rsidRDefault="00566AA3">
            <w:pPr>
              <w:pStyle w:val="ConsPlusNormal"/>
              <w:jc w:val="center"/>
            </w:pPr>
            <w:r>
              <w:rPr>
                <w:color w:val="392C69"/>
              </w:rPr>
              <w:t xml:space="preserve">(введены </w:t>
            </w:r>
            <w:hyperlink r:id="rId70">
              <w:r>
                <w:rPr>
                  <w:color w:val="0000FF"/>
                </w:rPr>
                <w:t>Приказом</w:t>
              </w:r>
            </w:hyperlink>
            <w:r>
              <w:rPr>
                <w:color w:val="392C69"/>
              </w:rPr>
              <w:t xml:space="preserve"> Минфина России от 08.11.2022 N 159н)</w:t>
            </w:r>
          </w:p>
        </w:tc>
        <w:tc>
          <w:tcPr>
            <w:tcW w:w="113" w:type="dxa"/>
            <w:tcBorders>
              <w:top w:val="nil"/>
              <w:left w:val="nil"/>
              <w:bottom w:val="nil"/>
              <w:right w:val="nil"/>
            </w:tcBorders>
            <w:shd w:val="clear" w:color="auto" w:fill="F4F3F8"/>
            <w:tcMar>
              <w:top w:w="0" w:type="dxa"/>
              <w:left w:w="0" w:type="dxa"/>
              <w:bottom w:w="0" w:type="dxa"/>
              <w:right w:w="0" w:type="dxa"/>
            </w:tcMar>
          </w:tcPr>
          <w:p w:rsidR="00566AA3" w:rsidRDefault="00566AA3">
            <w:pPr>
              <w:pStyle w:val="ConsPlusNormal"/>
            </w:pPr>
          </w:p>
        </w:tc>
      </w:tr>
    </w:tbl>
    <w:p w:rsidR="00566AA3" w:rsidRDefault="00566AA3">
      <w:pPr>
        <w:pStyle w:val="ConsPlusNormal"/>
        <w:ind w:firstLine="540"/>
        <w:jc w:val="both"/>
      </w:pPr>
    </w:p>
    <w:p w:rsidR="00566AA3" w:rsidRDefault="00566AA3">
      <w:pPr>
        <w:pStyle w:val="ConsPlusNormal"/>
        <w:jc w:val="center"/>
        <w:outlineLvl w:val="2"/>
      </w:pPr>
      <w:r>
        <w:t>Сведения</w:t>
      </w:r>
    </w:p>
    <w:p w:rsidR="00566AA3" w:rsidRDefault="00566AA3">
      <w:pPr>
        <w:pStyle w:val="ConsPlusNormal"/>
        <w:jc w:val="center"/>
      </w:pPr>
      <w:r>
        <w:t>об имуществе, за исключением земельных участков, переданном</w:t>
      </w:r>
    </w:p>
    <w:p w:rsidR="00566AA3" w:rsidRDefault="00566AA3">
      <w:pPr>
        <w:pStyle w:val="ConsPlusNormal"/>
        <w:jc w:val="center"/>
      </w:pPr>
      <w:r>
        <w:t>в аренду</w:t>
      </w:r>
    </w:p>
    <w:p w:rsidR="00566AA3" w:rsidRDefault="00566AA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566AA3">
        <w:tc>
          <w:tcPr>
            <w:tcW w:w="7937" w:type="dxa"/>
            <w:gridSpan w:val="3"/>
            <w:tcBorders>
              <w:top w:val="nil"/>
              <w:left w:val="nil"/>
              <w:bottom w:val="nil"/>
            </w:tcBorders>
          </w:tcPr>
          <w:p w:rsidR="00566AA3" w:rsidRDefault="00566AA3">
            <w:pPr>
              <w:pStyle w:val="ConsPlusNormal"/>
            </w:pPr>
          </w:p>
        </w:tc>
        <w:tc>
          <w:tcPr>
            <w:tcW w:w="1134" w:type="dxa"/>
            <w:tcBorders>
              <w:top w:val="single" w:sz="4" w:space="0" w:color="auto"/>
              <w:bottom w:val="single" w:sz="4" w:space="0" w:color="auto"/>
            </w:tcBorders>
          </w:tcPr>
          <w:p w:rsidR="00566AA3" w:rsidRDefault="00566AA3">
            <w:pPr>
              <w:pStyle w:val="ConsPlusNormal"/>
              <w:jc w:val="center"/>
            </w:pPr>
            <w:r>
              <w:t>КОДЫ</w:t>
            </w: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jc w:val="center"/>
            </w:pPr>
            <w:r>
              <w:t>на 1 ___________ 20__ г.</w:t>
            </w:r>
          </w:p>
        </w:tc>
        <w:tc>
          <w:tcPr>
            <w:tcW w:w="1361" w:type="dxa"/>
            <w:tcBorders>
              <w:top w:val="nil"/>
              <w:left w:val="nil"/>
              <w:bottom w:val="nil"/>
              <w:right w:val="single" w:sz="4" w:space="0" w:color="auto"/>
            </w:tcBorders>
            <w:vAlign w:val="bottom"/>
          </w:tcPr>
          <w:p w:rsidR="00566AA3" w:rsidRDefault="00566AA3">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p>
        </w:tc>
        <w:tc>
          <w:tcPr>
            <w:tcW w:w="3742" w:type="dxa"/>
            <w:tcBorders>
              <w:top w:val="nil"/>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Учреждение</w:t>
            </w:r>
          </w:p>
        </w:tc>
        <w:tc>
          <w:tcPr>
            <w:tcW w:w="3742" w:type="dxa"/>
            <w:tcBorders>
              <w:top w:val="nil"/>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vAlign w:val="bottom"/>
          </w:tcPr>
          <w:p w:rsidR="00566AA3" w:rsidRDefault="00566AA3">
            <w:pPr>
              <w:pStyle w:val="ConsPlusNormal"/>
            </w:pPr>
            <w: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глава по БК</w:t>
            </w:r>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Публично-правовое образование</w:t>
            </w:r>
          </w:p>
        </w:tc>
        <w:tc>
          <w:tcPr>
            <w:tcW w:w="3742" w:type="dxa"/>
            <w:tcBorders>
              <w:top w:val="single" w:sz="4" w:space="0" w:color="auto"/>
              <w:left w:val="nil"/>
              <w:bottom w:val="single" w:sz="4" w:space="0" w:color="auto"/>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jc w:val="right"/>
            </w:pPr>
            <w:r>
              <w:t xml:space="preserve">по </w:t>
            </w:r>
            <w:hyperlink r:id="rId7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566AA3" w:rsidRDefault="00566AA3">
            <w:pPr>
              <w:pStyle w:val="ConsPlusNormal"/>
            </w:pPr>
          </w:p>
        </w:tc>
      </w:tr>
      <w:tr w:rsidR="00566AA3">
        <w:tblPrEx>
          <w:tblBorders>
            <w:insideV w:val="none" w:sz="0" w:space="0" w:color="auto"/>
          </w:tblBorders>
        </w:tblPrEx>
        <w:tc>
          <w:tcPr>
            <w:tcW w:w="2834" w:type="dxa"/>
            <w:tcBorders>
              <w:top w:val="nil"/>
              <w:left w:val="nil"/>
              <w:bottom w:val="nil"/>
              <w:right w:val="nil"/>
            </w:tcBorders>
          </w:tcPr>
          <w:p w:rsidR="00566AA3" w:rsidRDefault="00566AA3">
            <w:pPr>
              <w:pStyle w:val="ConsPlusNormal"/>
            </w:pPr>
            <w:r>
              <w:t>Периодичность: годовая</w:t>
            </w:r>
          </w:p>
        </w:tc>
        <w:tc>
          <w:tcPr>
            <w:tcW w:w="3742" w:type="dxa"/>
            <w:tcBorders>
              <w:top w:val="single" w:sz="4" w:space="0" w:color="auto"/>
              <w:left w:val="nil"/>
              <w:bottom w:val="nil"/>
              <w:right w:val="nil"/>
            </w:tcBorders>
            <w:vAlign w:val="bottom"/>
          </w:tcPr>
          <w:p w:rsidR="00566AA3" w:rsidRDefault="00566AA3">
            <w:pPr>
              <w:pStyle w:val="ConsPlusNormal"/>
            </w:pPr>
          </w:p>
        </w:tc>
        <w:tc>
          <w:tcPr>
            <w:tcW w:w="1361" w:type="dxa"/>
            <w:tcBorders>
              <w:top w:val="nil"/>
              <w:left w:val="nil"/>
              <w:bottom w:val="nil"/>
              <w:right w:val="single" w:sz="4" w:space="0" w:color="auto"/>
            </w:tcBorders>
            <w:vAlign w:val="bottom"/>
          </w:tcPr>
          <w:p w:rsidR="00566AA3" w:rsidRDefault="00566AA3">
            <w:pPr>
              <w:pStyle w:val="ConsPlusNormal"/>
            </w:pPr>
          </w:p>
        </w:tc>
        <w:tc>
          <w:tcPr>
            <w:tcW w:w="1134" w:type="dxa"/>
            <w:tcBorders>
              <w:top w:val="single" w:sz="4" w:space="0" w:color="auto"/>
              <w:left w:val="single" w:sz="4" w:space="0" w:color="auto"/>
              <w:bottom w:val="single" w:sz="4" w:space="0" w:color="auto"/>
              <w:right w:val="single" w:sz="4" w:space="0" w:color="auto"/>
            </w:tcBorders>
            <w:vAlign w:val="bottom"/>
          </w:tcPr>
          <w:p w:rsidR="00566AA3" w:rsidRDefault="00566AA3">
            <w:pPr>
              <w:pStyle w:val="ConsPlusNormal"/>
            </w:pPr>
          </w:p>
        </w:tc>
      </w:tr>
    </w:tbl>
    <w:p w:rsidR="00566AA3" w:rsidRDefault="00566AA3">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95"/>
        <w:gridCol w:w="663"/>
        <w:gridCol w:w="705"/>
        <w:gridCol w:w="885"/>
        <w:gridCol w:w="915"/>
        <w:gridCol w:w="960"/>
        <w:gridCol w:w="855"/>
        <w:gridCol w:w="855"/>
        <w:gridCol w:w="615"/>
      </w:tblGrid>
      <w:tr w:rsidR="00566AA3">
        <w:tc>
          <w:tcPr>
            <w:tcW w:w="2595" w:type="dxa"/>
            <w:vMerge w:val="restart"/>
            <w:tcBorders>
              <w:left w:val="nil"/>
            </w:tcBorders>
          </w:tcPr>
          <w:p w:rsidR="00566AA3" w:rsidRDefault="00566AA3">
            <w:pPr>
              <w:pStyle w:val="ConsPlusNormal"/>
              <w:jc w:val="center"/>
            </w:pPr>
            <w:r>
              <w:t>Наименование объекта</w:t>
            </w:r>
          </w:p>
        </w:tc>
        <w:tc>
          <w:tcPr>
            <w:tcW w:w="663" w:type="dxa"/>
            <w:vMerge w:val="restart"/>
          </w:tcPr>
          <w:p w:rsidR="00566AA3" w:rsidRDefault="00566AA3">
            <w:pPr>
              <w:pStyle w:val="ConsPlusNormal"/>
              <w:jc w:val="center"/>
            </w:pPr>
            <w:r>
              <w:t xml:space="preserve">Адрес </w:t>
            </w:r>
            <w:hyperlink w:anchor="P10132">
              <w:r>
                <w:rPr>
                  <w:color w:val="0000FF"/>
                </w:rPr>
                <w:t>&lt;33&gt;</w:t>
              </w:r>
            </w:hyperlink>
          </w:p>
        </w:tc>
        <w:tc>
          <w:tcPr>
            <w:tcW w:w="705" w:type="dxa"/>
            <w:vMerge w:val="restart"/>
          </w:tcPr>
          <w:p w:rsidR="00566AA3" w:rsidRDefault="00566AA3">
            <w:pPr>
              <w:pStyle w:val="ConsPlusNormal"/>
              <w:jc w:val="center"/>
            </w:pPr>
            <w:r>
              <w:t xml:space="preserve">Вид объекта </w:t>
            </w:r>
            <w:hyperlink w:anchor="P10133">
              <w:r>
                <w:rPr>
                  <w:color w:val="0000FF"/>
                </w:rPr>
                <w:t>&lt;34&gt;</w:t>
              </w:r>
            </w:hyperlink>
          </w:p>
        </w:tc>
        <w:tc>
          <w:tcPr>
            <w:tcW w:w="1800" w:type="dxa"/>
            <w:gridSpan w:val="2"/>
          </w:tcPr>
          <w:p w:rsidR="00566AA3" w:rsidRDefault="00566AA3">
            <w:pPr>
              <w:pStyle w:val="ConsPlusNormal"/>
              <w:jc w:val="center"/>
            </w:pPr>
            <w:r>
              <w:t>Единица измерения</w:t>
            </w:r>
          </w:p>
        </w:tc>
        <w:tc>
          <w:tcPr>
            <w:tcW w:w="960" w:type="dxa"/>
            <w:vMerge w:val="restart"/>
          </w:tcPr>
          <w:p w:rsidR="00566AA3" w:rsidRDefault="00566AA3">
            <w:pPr>
              <w:pStyle w:val="ConsPlusNormal"/>
              <w:jc w:val="center"/>
            </w:pPr>
            <w:r>
              <w:t>Код строки</w:t>
            </w:r>
          </w:p>
        </w:tc>
        <w:tc>
          <w:tcPr>
            <w:tcW w:w="855" w:type="dxa"/>
            <w:vMerge w:val="restart"/>
          </w:tcPr>
          <w:p w:rsidR="00566AA3" w:rsidRDefault="00566AA3">
            <w:pPr>
              <w:pStyle w:val="ConsPlusNormal"/>
              <w:jc w:val="center"/>
            </w:pPr>
            <w:r>
              <w:t>Объем переданного имущества</w:t>
            </w:r>
          </w:p>
        </w:tc>
        <w:tc>
          <w:tcPr>
            <w:tcW w:w="855" w:type="dxa"/>
            <w:vMerge w:val="restart"/>
          </w:tcPr>
          <w:p w:rsidR="00566AA3" w:rsidRDefault="00566AA3">
            <w:pPr>
              <w:pStyle w:val="ConsPlusNormal"/>
              <w:jc w:val="center"/>
            </w:pPr>
            <w:r>
              <w:t xml:space="preserve">Направление использования </w:t>
            </w:r>
            <w:hyperlink w:anchor="P10134">
              <w:r>
                <w:rPr>
                  <w:color w:val="0000FF"/>
                </w:rPr>
                <w:t>&lt;35&gt;</w:t>
              </w:r>
            </w:hyperlink>
          </w:p>
        </w:tc>
        <w:tc>
          <w:tcPr>
            <w:tcW w:w="615" w:type="dxa"/>
            <w:vMerge w:val="restart"/>
            <w:tcBorders>
              <w:right w:val="nil"/>
            </w:tcBorders>
          </w:tcPr>
          <w:p w:rsidR="00566AA3" w:rsidRDefault="00566AA3">
            <w:pPr>
              <w:pStyle w:val="ConsPlusNormal"/>
              <w:jc w:val="center"/>
            </w:pPr>
            <w:r>
              <w:t xml:space="preserve">Комментарий </w:t>
            </w:r>
            <w:hyperlink w:anchor="P10135">
              <w:r>
                <w:rPr>
                  <w:color w:val="0000FF"/>
                </w:rPr>
                <w:t>&lt;36&gt;</w:t>
              </w:r>
            </w:hyperlink>
          </w:p>
        </w:tc>
      </w:tr>
      <w:tr w:rsidR="00566AA3">
        <w:tc>
          <w:tcPr>
            <w:tcW w:w="2595" w:type="dxa"/>
            <w:vMerge/>
            <w:tcBorders>
              <w:left w:val="nil"/>
            </w:tcBorders>
          </w:tcPr>
          <w:p w:rsidR="00566AA3" w:rsidRDefault="00566AA3">
            <w:pPr>
              <w:pStyle w:val="ConsPlusNormal"/>
            </w:pPr>
          </w:p>
        </w:tc>
        <w:tc>
          <w:tcPr>
            <w:tcW w:w="663" w:type="dxa"/>
            <w:vMerge/>
          </w:tcPr>
          <w:p w:rsidR="00566AA3" w:rsidRDefault="00566AA3">
            <w:pPr>
              <w:pStyle w:val="ConsPlusNormal"/>
            </w:pPr>
          </w:p>
        </w:tc>
        <w:tc>
          <w:tcPr>
            <w:tcW w:w="705" w:type="dxa"/>
            <w:vMerge/>
          </w:tcPr>
          <w:p w:rsidR="00566AA3" w:rsidRDefault="00566AA3">
            <w:pPr>
              <w:pStyle w:val="ConsPlusNormal"/>
            </w:pPr>
          </w:p>
        </w:tc>
        <w:tc>
          <w:tcPr>
            <w:tcW w:w="885" w:type="dxa"/>
          </w:tcPr>
          <w:p w:rsidR="00566AA3" w:rsidRDefault="00566AA3">
            <w:pPr>
              <w:pStyle w:val="ConsPlusNormal"/>
              <w:jc w:val="center"/>
            </w:pPr>
            <w:r>
              <w:t>наименование</w:t>
            </w:r>
          </w:p>
        </w:tc>
        <w:tc>
          <w:tcPr>
            <w:tcW w:w="915" w:type="dxa"/>
          </w:tcPr>
          <w:p w:rsidR="00566AA3" w:rsidRDefault="00566AA3">
            <w:pPr>
              <w:pStyle w:val="ConsPlusNormal"/>
              <w:jc w:val="center"/>
            </w:pPr>
            <w:r>
              <w:t xml:space="preserve">код по </w:t>
            </w:r>
            <w:hyperlink r:id="rId72">
              <w:r>
                <w:rPr>
                  <w:color w:val="0000FF"/>
                </w:rPr>
                <w:t>ОКЕИ</w:t>
              </w:r>
            </w:hyperlink>
          </w:p>
        </w:tc>
        <w:tc>
          <w:tcPr>
            <w:tcW w:w="960" w:type="dxa"/>
            <w:vMerge/>
          </w:tcPr>
          <w:p w:rsidR="00566AA3" w:rsidRDefault="00566AA3">
            <w:pPr>
              <w:pStyle w:val="ConsPlusNormal"/>
            </w:pPr>
          </w:p>
        </w:tc>
        <w:tc>
          <w:tcPr>
            <w:tcW w:w="855" w:type="dxa"/>
            <w:vMerge/>
          </w:tcPr>
          <w:p w:rsidR="00566AA3" w:rsidRDefault="00566AA3">
            <w:pPr>
              <w:pStyle w:val="ConsPlusNormal"/>
            </w:pPr>
          </w:p>
        </w:tc>
        <w:tc>
          <w:tcPr>
            <w:tcW w:w="855" w:type="dxa"/>
            <w:vMerge/>
          </w:tcPr>
          <w:p w:rsidR="00566AA3" w:rsidRDefault="00566AA3">
            <w:pPr>
              <w:pStyle w:val="ConsPlusNormal"/>
            </w:pPr>
          </w:p>
        </w:tc>
        <w:tc>
          <w:tcPr>
            <w:tcW w:w="615" w:type="dxa"/>
            <w:vMerge/>
            <w:tcBorders>
              <w:right w:val="nil"/>
            </w:tcBorders>
          </w:tcPr>
          <w:p w:rsidR="00566AA3" w:rsidRDefault="00566AA3">
            <w:pPr>
              <w:pStyle w:val="ConsPlusNormal"/>
            </w:pPr>
          </w:p>
        </w:tc>
      </w:tr>
      <w:tr w:rsidR="00566AA3">
        <w:tc>
          <w:tcPr>
            <w:tcW w:w="2595" w:type="dxa"/>
            <w:tcBorders>
              <w:left w:val="nil"/>
            </w:tcBorders>
          </w:tcPr>
          <w:p w:rsidR="00566AA3" w:rsidRDefault="00566AA3">
            <w:pPr>
              <w:pStyle w:val="ConsPlusNormal"/>
              <w:jc w:val="center"/>
            </w:pPr>
            <w:r>
              <w:t>1</w:t>
            </w:r>
          </w:p>
        </w:tc>
        <w:tc>
          <w:tcPr>
            <w:tcW w:w="663" w:type="dxa"/>
          </w:tcPr>
          <w:p w:rsidR="00566AA3" w:rsidRDefault="00566AA3">
            <w:pPr>
              <w:pStyle w:val="ConsPlusNormal"/>
              <w:jc w:val="center"/>
            </w:pPr>
            <w:r>
              <w:t>2</w:t>
            </w:r>
          </w:p>
        </w:tc>
        <w:tc>
          <w:tcPr>
            <w:tcW w:w="705" w:type="dxa"/>
          </w:tcPr>
          <w:p w:rsidR="00566AA3" w:rsidRDefault="00566AA3">
            <w:pPr>
              <w:pStyle w:val="ConsPlusNormal"/>
              <w:jc w:val="center"/>
            </w:pPr>
            <w:r>
              <w:t>3</w:t>
            </w:r>
          </w:p>
        </w:tc>
        <w:tc>
          <w:tcPr>
            <w:tcW w:w="885" w:type="dxa"/>
          </w:tcPr>
          <w:p w:rsidR="00566AA3" w:rsidRDefault="00566AA3">
            <w:pPr>
              <w:pStyle w:val="ConsPlusNormal"/>
              <w:jc w:val="center"/>
            </w:pPr>
            <w:r>
              <w:t>4</w:t>
            </w:r>
          </w:p>
        </w:tc>
        <w:tc>
          <w:tcPr>
            <w:tcW w:w="915" w:type="dxa"/>
          </w:tcPr>
          <w:p w:rsidR="00566AA3" w:rsidRDefault="00566AA3">
            <w:pPr>
              <w:pStyle w:val="ConsPlusNormal"/>
              <w:jc w:val="center"/>
            </w:pPr>
            <w:r>
              <w:t>5</w:t>
            </w:r>
          </w:p>
        </w:tc>
        <w:tc>
          <w:tcPr>
            <w:tcW w:w="960" w:type="dxa"/>
          </w:tcPr>
          <w:p w:rsidR="00566AA3" w:rsidRDefault="00566AA3">
            <w:pPr>
              <w:pStyle w:val="ConsPlusNormal"/>
              <w:jc w:val="center"/>
            </w:pPr>
            <w:r>
              <w:t>6</w:t>
            </w:r>
          </w:p>
        </w:tc>
        <w:tc>
          <w:tcPr>
            <w:tcW w:w="855" w:type="dxa"/>
          </w:tcPr>
          <w:p w:rsidR="00566AA3" w:rsidRDefault="00566AA3">
            <w:pPr>
              <w:pStyle w:val="ConsPlusNormal"/>
              <w:jc w:val="center"/>
            </w:pPr>
            <w:r>
              <w:t>7</w:t>
            </w:r>
          </w:p>
        </w:tc>
        <w:tc>
          <w:tcPr>
            <w:tcW w:w="855" w:type="dxa"/>
          </w:tcPr>
          <w:p w:rsidR="00566AA3" w:rsidRDefault="00566AA3">
            <w:pPr>
              <w:pStyle w:val="ConsPlusNormal"/>
              <w:jc w:val="center"/>
            </w:pPr>
            <w:bookmarkStart w:id="57" w:name="P9961"/>
            <w:bookmarkEnd w:id="57"/>
            <w:r>
              <w:t>8</w:t>
            </w:r>
          </w:p>
        </w:tc>
        <w:tc>
          <w:tcPr>
            <w:tcW w:w="615" w:type="dxa"/>
            <w:tcBorders>
              <w:right w:val="nil"/>
            </w:tcBorders>
          </w:tcPr>
          <w:p w:rsidR="00566AA3" w:rsidRDefault="00566AA3">
            <w:pPr>
              <w:pStyle w:val="ConsPlusNormal"/>
              <w:jc w:val="center"/>
            </w:pPr>
            <w:r>
              <w:t>9</w:t>
            </w:r>
          </w:p>
        </w:tc>
      </w:tr>
      <w:tr w:rsidR="00566AA3">
        <w:tblPrEx>
          <w:tblBorders>
            <w:right w:val="single" w:sz="4" w:space="0" w:color="auto"/>
          </w:tblBorders>
        </w:tblPrEx>
        <w:tc>
          <w:tcPr>
            <w:tcW w:w="2595" w:type="dxa"/>
            <w:tcBorders>
              <w:left w:val="nil"/>
            </w:tcBorders>
            <w:vAlign w:val="center"/>
          </w:tcPr>
          <w:p w:rsidR="00566AA3" w:rsidRDefault="00566AA3">
            <w:pPr>
              <w:pStyle w:val="ConsPlusNormal"/>
            </w:pPr>
            <w:r>
              <w:t xml:space="preserve">Площадные объекты </w:t>
            </w:r>
            <w:hyperlink w:anchor="P4490">
              <w:r>
                <w:rPr>
                  <w:color w:val="0000FF"/>
                </w:rPr>
                <w:t>&lt;25&gt;</w:t>
              </w:r>
            </w:hyperlink>
            <w:r>
              <w:t>, всего</w:t>
            </w:r>
          </w:p>
        </w:tc>
        <w:tc>
          <w:tcPr>
            <w:tcW w:w="663" w:type="dxa"/>
            <w:vAlign w:val="bottom"/>
          </w:tcPr>
          <w:p w:rsidR="00566AA3" w:rsidRDefault="00566AA3">
            <w:pPr>
              <w:pStyle w:val="ConsPlusNormal"/>
              <w:jc w:val="center"/>
            </w:pPr>
            <w:r>
              <w:t>X</w:t>
            </w:r>
          </w:p>
        </w:tc>
        <w:tc>
          <w:tcPr>
            <w:tcW w:w="705" w:type="dxa"/>
            <w:vAlign w:val="bottom"/>
          </w:tcPr>
          <w:p w:rsidR="00566AA3" w:rsidRDefault="00566AA3">
            <w:pPr>
              <w:pStyle w:val="ConsPlusNormal"/>
            </w:pPr>
          </w:p>
        </w:tc>
        <w:tc>
          <w:tcPr>
            <w:tcW w:w="885" w:type="dxa"/>
            <w:vAlign w:val="bottom"/>
          </w:tcPr>
          <w:p w:rsidR="00566AA3" w:rsidRDefault="00566AA3">
            <w:pPr>
              <w:pStyle w:val="ConsPlusNormal"/>
              <w:jc w:val="center"/>
            </w:pPr>
            <w:r>
              <w:t>X</w:t>
            </w:r>
          </w:p>
        </w:tc>
        <w:tc>
          <w:tcPr>
            <w:tcW w:w="915" w:type="dxa"/>
            <w:vAlign w:val="bottom"/>
          </w:tcPr>
          <w:p w:rsidR="00566AA3" w:rsidRDefault="00566AA3">
            <w:pPr>
              <w:pStyle w:val="ConsPlusNormal"/>
              <w:jc w:val="center"/>
            </w:pPr>
            <w:r>
              <w:t>X</w:t>
            </w:r>
          </w:p>
        </w:tc>
        <w:tc>
          <w:tcPr>
            <w:tcW w:w="960" w:type="dxa"/>
            <w:vAlign w:val="bottom"/>
          </w:tcPr>
          <w:p w:rsidR="00566AA3" w:rsidRDefault="00566AA3">
            <w:pPr>
              <w:pStyle w:val="ConsPlusNormal"/>
              <w:jc w:val="center"/>
            </w:pPr>
            <w:r>
              <w:t>1000</w:t>
            </w:r>
          </w:p>
        </w:tc>
        <w:tc>
          <w:tcPr>
            <w:tcW w:w="855" w:type="dxa"/>
          </w:tcPr>
          <w:p w:rsidR="00566AA3" w:rsidRDefault="00566AA3">
            <w:pPr>
              <w:pStyle w:val="ConsPlusNormal"/>
            </w:pPr>
          </w:p>
        </w:tc>
        <w:tc>
          <w:tcPr>
            <w:tcW w:w="855" w:type="dxa"/>
          </w:tcPr>
          <w:p w:rsidR="00566AA3" w:rsidRDefault="00566AA3">
            <w:pPr>
              <w:pStyle w:val="ConsPlusNormal"/>
            </w:pPr>
          </w:p>
        </w:tc>
        <w:tc>
          <w:tcPr>
            <w:tcW w:w="615" w:type="dxa"/>
          </w:tcPr>
          <w:p w:rsidR="00566AA3" w:rsidRDefault="00566AA3">
            <w:pPr>
              <w:pStyle w:val="ConsPlusNormal"/>
            </w:pPr>
          </w:p>
        </w:tc>
      </w:tr>
      <w:tr w:rsidR="00566AA3">
        <w:tblPrEx>
          <w:tblBorders>
            <w:right w:val="single" w:sz="4" w:space="0" w:color="auto"/>
          </w:tblBorders>
        </w:tblPrEx>
        <w:tc>
          <w:tcPr>
            <w:tcW w:w="2595" w:type="dxa"/>
            <w:tcBorders>
              <w:left w:val="nil"/>
            </w:tcBorders>
          </w:tcPr>
          <w:p w:rsidR="00566AA3" w:rsidRDefault="00566AA3">
            <w:pPr>
              <w:pStyle w:val="ConsPlusNormal"/>
              <w:ind w:firstLine="283"/>
              <w:jc w:val="both"/>
            </w:pPr>
            <w:r>
              <w:t>в том числе:</w:t>
            </w:r>
          </w:p>
        </w:tc>
        <w:tc>
          <w:tcPr>
            <w:tcW w:w="663" w:type="dxa"/>
            <w:vAlign w:val="bottom"/>
          </w:tcPr>
          <w:p w:rsidR="00566AA3" w:rsidRDefault="00566AA3">
            <w:pPr>
              <w:pStyle w:val="ConsPlusNormal"/>
            </w:pPr>
          </w:p>
        </w:tc>
        <w:tc>
          <w:tcPr>
            <w:tcW w:w="705" w:type="dxa"/>
            <w:vAlign w:val="bottom"/>
          </w:tcPr>
          <w:p w:rsidR="00566AA3" w:rsidRDefault="00566AA3">
            <w:pPr>
              <w:pStyle w:val="ConsPlusNormal"/>
            </w:pPr>
          </w:p>
        </w:tc>
        <w:tc>
          <w:tcPr>
            <w:tcW w:w="885" w:type="dxa"/>
            <w:vAlign w:val="bottom"/>
          </w:tcPr>
          <w:p w:rsidR="00566AA3" w:rsidRDefault="00566AA3">
            <w:pPr>
              <w:pStyle w:val="ConsPlusNormal"/>
              <w:jc w:val="center"/>
            </w:pPr>
            <w:r>
              <w:t>кв. м</w:t>
            </w:r>
          </w:p>
        </w:tc>
        <w:tc>
          <w:tcPr>
            <w:tcW w:w="915" w:type="dxa"/>
            <w:vAlign w:val="bottom"/>
          </w:tcPr>
          <w:p w:rsidR="00566AA3" w:rsidRDefault="00566AA3">
            <w:pPr>
              <w:pStyle w:val="ConsPlusNormal"/>
            </w:pPr>
          </w:p>
        </w:tc>
        <w:tc>
          <w:tcPr>
            <w:tcW w:w="960" w:type="dxa"/>
            <w:vAlign w:val="bottom"/>
          </w:tcPr>
          <w:p w:rsidR="00566AA3" w:rsidRDefault="00566AA3">
            <w:pPr>
              <w:pStyle w:val="ConsPlusNormal"/>
              <w:jc w:val="center"/>
            </w:pPr>
            <w:r>
              <w:t>1001</w:t>
            </w:r>
          </w:p>
        </w:tc>
        <w:tc>
          <w:tcPr>
            <w:tcW w:w="855" w:type="dxa"/>
          </w:tcPr>
          <w:p w:rsidR="00566AA3" w:rsidRDefault="00566AA3">
            <w:pPr>
              <w:pStyle w:val="ConsPlusNormal"/>
            </w:pPr>
          </w:p>
        </w:tc>
        <w:tc>
          <w:tcPr>
            <w:tcW w:w="855" w:type="dxa"/>
          </w:tcPr>
          <w:p w:rsidR="00566AA3" w:rsidRDefault="00566AA3">
            <w:pPr>
              <w:pStyle w:val="ConsPlusNormal"/>
            </w:pPr>
          </w:p>
        </w:tc>
        <w:tc>
          <w:tcPr>
            <w:tcW w:w="615" w:type="dxa"/>
          </w:tcPr>
          <w:p w:rsidR="00566AA3" w:rsidRDefault="00566AA3">
            <w:pPr>
              <w:pStyle w:val="ConsPlusNormal"/>
            </w:pPr>
          </w:p>
        </w:tc>
      </w:tr>
      <w:tr w:rsidR="00566AA3">
        <w:tblPrEx>
          <w:tblBorders>
            <w:right w:val="single" w:sz="4" w:space="0" w:color="auto"/>
          </w:tblBorders>
        </w:tblPrEx>
        <w:tc>
          <w:tcPr>
            <w:tcW w:w="2595" w:type="dxa"/>
            <w:tcBorders>
              <w:left w:val="nil"/>
            </w:tcBorders>
          </w:tcPr>
          <w:p w:rsidR="00566AA3" w:rsidRDefault="00566AA3">
            <w:pPr>
              <w:pStyle w:val="ConsPlusNormal"/>
            </w:pPr>
          </w:p>
        </w:tc>
        <w:tc>
          <w:tcPr>
            <w:tcW w:w="663" w:type="dxa"/>
            <w:vAlign w:val="bottom"/>
          </w:tcPr>
          <w:p w:rsidR="00566AA3" w:rsidRDefault="00566AA3">
            <w:pPr>
              <w:pStyle w:val="ConsPlusNormal"/>
            </w:pPr>
          </w:p>
        </w:tc>
        <w:tc>
          <w:tcPr>
            <w:tcW w:w="705" w:type="dxa"/>
            <w:vAlign w:val="bottom"/>
          </w:tcPr>
          <w:p w:rsidR="00566AA3" w:rsidRDefault="00566AA3">
            <w:pPr>
              <w:pStyle w:val="ConsPlusNormal"/>
            </w:pPr>
          </w:p>
        </w:tc>
        <w:tc>
          <w:tcPr>
            <w:tcW w:w="885" w:type="dxa"/>
            <w:vAlign w:val="bottom"/>
          </w:tcPr>
          <w:p w:rsidR="00566AA3" w:rsidRDefault="00566AA3">
            <w:pPr>
              <w:pStyle w:val="ConsPlusNormal"/>
            </w:pPr>
          </w:p>
        </w:tc>
        <w:tc>
          <w:tcPr>
            <w:tcW w:w="915" w:type="dxa"/>
            <w:vAlign w:val="bottom"/>
          </w:tcPr>
          <w:p w:rsidR="00566AA3" w:rsidRDefault="00566AA3">
            <w:pPr>
              <w:pStyle w:val="ConsPlusNormal"/>
            </w:pPr>
          </w:p>
        </w:tc>
        <w:tc>
          <w:tcPr>
            <w:tcW w:w="960" w:type="dxa"/>
            <w:vAlign w:val="bottom"/>
          </w:tcPr>
          <w:p w:rsidR="00566AA3" w:rsidRDefault="00566AA3">
            <w:pPr>
              <w:pStyle w:val="ConsPlusNormal"/>
            </w:pPr>
          </w:p>
        </w:tc>
        <w:tc>
          <w:tcPr>
            <w:tcW w:w="855" w:type="dxa"/>
          </w:tcPr>
          <w:p w:rsidR="00566AA3" w:rsidRDefault="00566AA3">
            <w:pPr>
              <w:pStyle w:val="ConsPlusNormal"/>
            </w:pPr>
          </w:p>
        </w:tc>
        <w:tc>
          <w:tcPr>
            <w:tcW w:w="855" w:type="dxa"/>
          </w:tcPr>
          <w:p w:rsidR="00566AA3" w:rsidRDefault="00566AA3">
            <w:pPr>
              <w:pStyle w:val="ConsPlusNormal"/>
            </w:pPr>
          </w:p>
        </w:tc>
        <w:tc>
          <w:tcPr>
            <w:tcW w:w="615" w:type="dxa"/>
          </w:tcPr>
          <w:p w:rsidR="00566AA3" w:rsidRDefault="00566AA3">
            <w:pPr>
              <w:pStyle w:val="ConsPlusNormal"/>
            </w:pPr>
          </w:p>
        </w:tc>
      </w:tr>
      <w:tr w:rsidR="00566AA3">
        <w:tblPrEx>
          <w:tblBorders>
            <w:right w:val="single" w:sz="4" w:space="0" w:color="auto"/>
          </w:tblBorders>
        </w:tblPrEx>
        <w:tc>
          <w:tcPr>
            <w:tcW w:w="2595" w:type="dxa"/>
            <w:tcBorders>
              <w:left w:val="nil"/>
            </w:tcBorders>
            <w:vAlign w:val="center"/>
          </w:tcPr>
          <w:p w:rsidR="00566AA3" w:rsidRDefault="00566AA3">
            <w:pPr>
              <w:pStyle w:val="ConsPlusNormal"/>
            </w:pPr>
            <w:r>
              <w:t xml:space="preserve">Линейные объекты </w:t>
            </w:r>
            <w:hyperlink w:anchor="P4491">
              <w:r>
                <w:rPr>
                  <w:color w:val="0000FF"/>
                </w:rPr>
                <w:t>&lt;26&gt;</w:t>
              </w:r>
            </w:hyperlink>
            <w:r>
              <w:t>, всего</w:t>
            </w:r>
          </w:p>
        </w:tc>
        <w:tc>
          <w:tcPr>
            <w:tcW w:w="663" w:type="dxa"/>
            <w:vAlign w:val="bottom"/>
          </w:tcPr>
          <w:p w:rsidR="00566AA3" w:rsidRDefault="00566AA3">
            <w:pPr>
              <w:pStyle w:val="ConsPlusNormal"/>
              <w:jc w:val="center"/>
            </w:pPr>
            <w:r>
              <w:t>X</w:t>
            </w:r>
          </w:p>
        </w:tc>
        <w:tc>
          <w:tcPr>
            <w:tcW w:w="705" w:type="dxa"/>
            <w:vAlign w:val="bottom"/>
          </w:tcPr>
          <w:p w:rsidR="00566AA3" w:rsidRDefault="00566AA3">
            <w:pPr>
              <w:pStyle w:val="ConsPlusNormal"/>
            </w:pPr>
          </w:p>
        </w:tc>
        <w:tc>
          <w:tcPr>
            <w:tcW w:w="885" w:type="dxa"/>
            <w:vAlign w:val="bottom"/>
          </w:tcPr>
          <w:p w:rsidR="00566AA3" w:rsidRDefault="00566AA3">
            <w:pPr>
              <w:pStyle w:val="ConsPlusNormal"/>
              <w:jc w:val="center"/>
            </w:pPr>
            <w:r>
              <w:t>X</w:t>
            </w:r>
          </w:p>
        </w:tc>
        <w:tc>
          <w:tcPr>
            <w:tcW w:w="915" w:type="dxa"/>
            <w:vAlign w:val="bottom"/>
          </w:tcPr>
          <w:p w:rsidR="00566AA3" w:rsidRDefault="00566AA3">
            <w:pPr>
              <w:pStyle w:val="ConsPlusNormal"/>
              <w:jc w:val="center"/>
            </w:pPr>
            <w:r>
              <w:t>X</w:t>
            </w:r>
          </w:p>
        </w:tc>
        <w:tc>
          <w:tcPr>
            <w:tcW w:w="960" w:type="dxa"/>
            <w:vAlign w:val="bottom"/>
          </w:tcPr>
          <w:p w:rsidR="00566AA3" w:rsidRDefault="00566AA3">
            <w:pPr>
              <w:pStyle w:val="ConsPlusNormal"/>
              <w:jc w:val="center"/>
            </w:pPr>
            <w:r>
              <w:t>2000</w:t>
            </w:r>
          </w:p>
        </w:tc>
        <w:tc>
          <w:tcPr>
            <w:tcW w:w="855" w:type="dxa"/>
          </w:tcPr>
          <w:p w:rsidR="00566AA3" w:rsidRDefault="00566AA3">
            <w:pPr>
              <w:pStyle w:val="ConsPlusNormal"/>
            </w:pPr>
          </w:p>
        </w:tc>
        <w:tc>
          <w:tcPr>
            <w:tcW w:w="855" w:type="dxa"/>
          </w:tcPr>
          <w:p w:rsidR="00566AA3" w:rsidRDefault="00566AA3">
            <w:pPr>
              <w:pStyle w:val="ConsPlusNormal"/>
            </w:pPr>
          </w:p>
        </w:tc>
        <w:tc>
          <w:tcPr>
            <w:tcW w:w="615" w:type="dxa"/>
          </w:tcPr>
          <w:p w:rsidR="00566AA3" w:rsidRDefault="00566AA3">
            <w:pPr>
              <w:pStyle w:val="ConsPlusNormal"/>
            </w:pPr>
          </w:p>
        </w:tc>
      </w:tr>
      <w:tr w:rsidR="00566AA3">
        <w:tblPrEx>
          <w:tblBorders>
            <w:right w:val="single" w:sz="4" w:space="0" w:color="auto"/>
          </w:tblBorders>
        </w:tblPrEx>
        <w:tc>
          <w:tcPr>
            <w:tcW w:w="2595" w:type="dxa"/>
            <w:tcBorders>
              <w:left w:val="nil"/>
            </w:tcBorders>
          </w:tcPr>
          <w:p w:rsidR="00566AA3" w:rsidRDefault="00566AA3">
            <w:pPr>
              <w:pStyle w:val="ConsPlusNormal"/>
              <w:ind w:firstLine="283"/>
              <w:jc w:val="both"/>
            </w:pPr>
            <w:r>
              <w:t>в том числе:</w:t>
            </w:r>
          </w:p>
        </w:tc>
        <w:tc>
          <w:tcPr>
            <w:tcW w:w="663" w:type="dxa"/>
            <w:vAlign w:val="bottom"/>
          </w:tcPr>
          <w:p w:rsidR="00566AA3" w:rsidRDefault="00566AA3">
            <w:pPr>
              <w:pStyle w:val="ConsPlusNormal"/>
            </w:pPr>
          </w:p>
        </w:tc>
        <w:tc>
          <w:tcPr>
            <w:tcW w:w="705" w:type="dxa"/>
            <w:vAlign w:val="bottom"/>
          </w:tcPr>
          <w:p w:rsidR="00566AA3" w:rsidRDefault="00566AA3">
            <w:pPr>
              <w:pStyle w:val="ConsPlusNormal"/>
            </w:pPr>
          </w:p>
        </w:tc>
        <w:tc>
          <w:tcPr>
            <w:tcW w:w="885" w:type="dxa"/>
            <w:vAlign w:val="bottom"/>
          </w:tcPr>
          <w:p w:rsidR="00566AA3" w:rsidRDefault="00566AA3">
            <w:pPr>
              <w:pStyle w:val="ConsPlusNormal"/>
            </w:pPr>
          </w:p>
        </w:tc>
        <w:tc>
          <w:tcPr>
            <w:tcW w:w="915" w:type="dxa"/>
            <w:vAlign w:val="bottom"/>
          </w:tcPr>
          <w:p w:rsidR="00566AA3" w:rsidRDefault="00566AA3">
            <w:pPr>
              <w:pStyle w:val="ConsPlusNormal"/>
            </w:pPr>
          </w:p>
        </w:tc>
        <w:tc>
          <w:tcPr>
            <w:tcW w:w="960" w:type="dxa"/>
            <w:vAlign w:val="bottom"/>
          </w:tcPr>
          <w:p w:rsidR="00566AA3" w:rsidRDefault="00566AA3">
            <w:pPr>
              <w:pStyle w:val="ConsPlusNormal"/>
              <w:jc w:val="center"/>
            </w:pPr>
            <w:r>
              <w:t>2001</w:t>
            </w:r>
          </w:p>
        </w:tc>
        <w:tc>
          <w:tcPr>
            <w:tcW w:w="855" w:type="dxa"/>
          </w:tcPr>
          <w:p w:rsidR="00566AA3" w:rsidRDefault="00566AA3">
            <w:pPr>
              <w:pStyle w:val="ConsPlusNormal"/>
            </w:pPr>
          </w:p>
        </w:tc>
        <w:tc>
          <w:tcPr>
            <w:tcW w:w="855" w:type="dxa"/>
          </w:tcPr>
          <w:p w:rsidR="00566AA3" w:rsidRDefault="00566AA3">
            <w:pPr>
              <w:pStyle w:val="ConsPlusNormal"/>
            </w:pPr>
          </w:p>
        </w:tc>
        <w:tc>
          <w:tcPr>
            <w:tcW w:w="615" w:type="dxa"/>
          </w:tcPr>
          <w:p w:rsidR="00566AA3" w:rsidRDefault="00566AA3">
            <w:pPr>
              <w:pStyle w:val="ConsPlusNormal"/>
            </w:pPr>
          </w:p>
        </w:tc>
      </w:tr>
      <w:tr w:rsidR="00566AA3">
        <w:tblPrEx>
          <w:tblBorders>
            <w:right w:val="single" w:sz="4" w:space="0" w:color="auto"/>
          </w:tblBorders>
        </w:tblPrEx>
        <w:tc>
          <w:tcPr>
            <w:tcW w:w="2595" w:type="dxa"/>
            <w:tcBorders>
              <w:left w:val="nil"/>
            </w:tcBorders>
          </w:tcPr>
          <w:p w:rsidR="00566AA3" w:rsidRDefault="00566AA3">
            <w:pPr>
              <w:pStyle w:val="ConsPlusNormal"/>
            </w:pPr>
          </w:p>
        </w:tc>
        <w:tc>
          <w:tcPr>
            <w:tcW w:w="663" w:type="dxa"/>
            <w:vAlign w:val="bottom"/>
          </w:tcPr>
          <w:p w:rsidR="00566AA3" w:rsidRDefault="00566AA3">
            <w:pPr>
              <w:pStyle w:val="ConsPlusNormal"/>
            </w:pPr>
          </w:p>
        </w:tc>
        <w:tc>
          <w:tcPr>
            <w:tcW w:w="705" w:type="dxa"/>
            <w:vAlign w:val="bottom"/>
          </w:tcPr>
          <w:p w:rsidR="00566AA3" w:rsidRDefault="00566AA3">
            <w:pPr>
              <w:pStyle w:val="ConsPlusNormal"/>
            </w:pPr>
          </w:p>
        </w:tc>
        <w:tc>
          <w:tcPr>
            <w:tcW w:w="885" w:type="dxa"/>
            <w:vAlign w:val="bottom"/>
          </w:tcPr>
          <w:p w:rsidR="00566AA3" w:rsidRDefault="00566AA3">
            <w:pPr>
              <w:pStyle w:val="ConsPlusNormal"/>
            </w:pPr>
          </w:p>
        </w:tc>
        <w:tc>
          <w:tcPr>
            <w:tcW w:w="915" w:type="dxa"/>
            <w:vAlign w:val="bottom"/>
          </w:tcPr>
          <w:p w:rsidR="00566AA3" w:rsidRDefault="00566AA3">
            <w:pPr>
              <w:pStyle w:val="ConsPlusNormal"/>
            </w:pPr>
          </w:p>
        </w:tc>
        <w:tc>
          <w:tcPr>
            <w:tcW w:w="960" w:type="dxa"/>
            <w:vAlign w:val="bottom"/>
          </w:tcPr>
          <w:p w:rsidR="00566AA3" w:rsidRDefault="00566AA3">
            <w:pPr>
              <w:pStyle w:val="ConsPlusNormal"/>
            </w:pPr>
          </w:p>
        </w:tc>
        <w:tc>
          <w:tcPr>
            <w:tcW w:w="855" w:type="dxa"/>
          </w:tcPr>
          <w:p w:rsidR="00566AA3" w:rsidRDefault="00566AA3">
            <w:pPr>
              <w:pStyle w:val="ConsPlusNormal"/>
            </w:pPr>
          </w:p>
        </w:tc>
        <w:tc>
          <w:tcPr>
            <w:tcW w:w="855" w:type="dxa"/>
          </w:tcPr>
          <w:p w:rsidR="00566AA3" w:rsidRDefault="00566AA3">
            <w:pPr>
              <w:pStyle w:val="ConsPlusNormal"/>
            </w:pPr>
          </w:p>
        </w:tc>
        <w:tc>
          <w:tcPr>
            <w:tcW w:w="615" w:type="dxa"/>
          </w:tcPr>
          <w:p w:rsidR="00566AA3" w:rsidRDefault="00566AA3">
            <w:pPr>
              <w:pStyle w:val="ConsPlusNormal"/>
            </w:pPr>
          </w:p>
        </w:tc>
      </w:tr>
      <w:tr w:rsidR="00566AA3">
        <w:tblPrEx>
          <w:tblBorders>
            <w:right w:val="single" w:sz="4" w:space="0" w:color="auto"/>
          </w:tblBorders>
        </w:tblPrEx>
        <w:tc>
          <w:tcPr>
            <w:tcW w:w="2595" w:type="dxa"/>
            <w:tcBorders>
              <w:left w:val="nil"/>
            </w:tcBorders>
            <w:vAlign w:val="bottom"/>
          </w:tcPr>
          <w:p w:rsidR="00566AA3" w:rsidRDefault="00566AA3">
            <w:pPr>
              <w:pStyle w:val="ConsPlusNormal"/>
            </w:pPr>
            <w:r>
              <w:t>Резервуары, емкости, иные аналогичные объекты, всего</w:t>
            </w:r>
          </w:p>
        </w:tc>
        <w:tc>
          <w:tcPr>
            <w:tcW w:w="663" w:type="dxa"/>
            <w:vAlign w:val="bottom"/>
          </w:tcPr>
          <w:p w:rsidR="00566AA3" w:rsidRDefault="00566AA3">
            <w:pPr>
              <w:pStyle w:val="ConsPlusNormal"/>
              <w:jc w:val="center"/>
            </w:pPr>
            <w:r>
              <w:t>X</w:t>
            </w:r>
          </w:p>
        </w:tc>
        <w:tc>
          <w:tcPr>
            <w:tcW w:w="705" w:type="dxa"/>
            <w:vAlign w:val="bottom"/>
          </w:tcPr>
          <w:p w:rsidR="00566AA3" w:rsidRDefault="00566AA3">
            <w:pPr>
              <w:pStyle w:val="ConsPlusNormal"/>
            </w:pPr>
          </w:p>
        </w:tc>
        <w:tc>
          <w:tcPr>
            <w:tcW w:w="885" w:type="dxa"/>
            <w:vAlign w:val="bottom"/>
          </w:tcPr>
          <w:p w:rsidR="00566AA3" w:rsidRDefault="00566AA3">
            <w:pPr>
              <w:pStyle w:val="ConsPlusNormal"/>
              <w:jc w:val="center"/>
            </w:pPr>
            <w:r>
              <w:t>X</w:t>
            </w:r>
          </w:p>
        </w:tc>
        <w:tc>
          <w:tcPr>
            <w:tcW w:w="915" w:type="dxa"/>
            <w:vAlign w:val="bottom"/>
          </w:tcPr>
          <w:p w:rsidR="00566AA3" w:rsidRDefault="00566AA3">
            <w:pPr>
              <w:pStyle w:val="ConsPlusNormal"/>
              <w:jc w:val="center"/>
            </w:pPr>
            <w:r>
              <w:t>X</w:t>
            </w:r>
          </w:p>
        </w:tc>
        <w:tc>
          <w:tcPr>
            <w:tcW w:w="960" w:type="dxa"/>
            <w:vAlign w:val="bottom"/>
          </w:tcPr>
          <w:p w:rsidR="00566AA3" w:rsidRDefault="00566AA3">
            <w:pPr>
              <w:pStyle w:val="ConsPlusNormal"/>
              <w:jc w:val="center"/>
            </w:pPr>
            <w:r>
              <w:t>3000</w:t>
            </w:r>
          </w:p>
        </w:tc>
        <w:tc>
          <w:tcPr>
            <w:tcW w:w="855" w:type="dxa"/>
          </w:tcPr>
          <w:p w:rsidR="00566AA3" w:rsidRDefault="00566AA3">
            <w:pPr>
              <w:pStyle w:val="ConsPlusNormal"/>
            </w:pPr>
          </w:p>
        </w:tc>
        <w:tc>
          <w:tcPr>
            <w:tcW w:w="855" w:type="dxa"/>
          </w:tcPr>
          <w:p w:rsidR="00566AA3" w:rsidRDefault="00566AA3">
            <w:pPr>
              <w:pStyle w:val="ConsPlusNormal"/>
            </w:pPr>
          </w:p>
        </w:tc>
        <w:tc>
          <w:tcPr>
            <w:tcW w:w="615" w:type="dxa"/>
          </w:tcPr>
          <w:p w:rsidR="00566AA3" w:rsidRDefault="00566AA3">
            <w:pPr>
              <w:pStyle w:val="ConsPlusNormal"/>
            </w:pPr>
          </w:p>
        </w:tc>
      </w:tr>
      <w:tr w:rsidR="00566AA3">
        <w:tblPrEx>
          <w:tblBorders>
            <w:right w:val="single" w:sz="4" w:space="0" w:color="auto"/>
          </w:tblBorders>
        </w:tblPrEx>
        <w:tc>
          <w:tcPr>
            <w:tcW w:w="2595" w:type="dxa"/>
            <w:tcBorders>
              <w:left w:val="nil"/>
            </w:tcBorders>
          </w:tcPr>
          <w:p w:rsidR="00566AA3" w:rsidRDefault="00566AA3">
            <w:pPr>
              <w:pStyle w:val="ConsPlusNormal"/>
              <w:ind w:firstLine="283"/>
              <w:jc w:val="both"/>
            </w:pPr>
            <w:r>
              <w:t>в том числе:</w:t>
            </w:r>
          </w:p>
        </w:tc>
        <w:tc>
          <w:tcPr>
            <w:tcW w:w="663" w:type="dxa"/>
            <w:vAlign w:val="bottom"/>
          </w:tcPr>
          <w:p w:rsidR="00566AA3" w:rsidRDefault="00566AA3">
            <w:pPr>
              <w:pStyle w:val="ConsPlusNormal"/>
            </w:pPr>
          </w:p>
        </w:tc>
        <w:tc>
          <w:tcPr>
            <w:tcW w:w="705" w:type="dxa"/>
            <w:vAlign w:val="bottom"/>
          </w:tcPr>
          <w:p w:rsidR="00566AA3" w:rsidRDefault="00566AA3">
            <w:pPr>
              <w:pStyle w:val="ConsPlusNormal"/>
            </w:pPr>
          </w:p>
        </w:tc>
        <w:tc>
          <w:tcPr>
            <w:tcW w:w="885" w:type="dxa"/>
            <w:vAlign w:val="bottom"/>
          </w:tcPr>
          <w:p w:rsidR="00566AA3" w:rsidRDefault="00566AA3">
            <w:pPr>
              <w:pStyle w:val="ConsPlusNormal"/>
            </w:pPr>
          </w:p>
        </w:tc>
        <w:tc>
          <w:tcPr>
            <w:tcW w:w="915" w:type="dxa"/>
            <w:vAlign w:val="bottom"/>
          </w:tcPr>
          <w:p w:rsidR="00566AA3" w:rsidRDefault="00566AA3">
            <w:pPr>
              <w:pStyle w:val="ConsPlusNormal"/>
            </w:pPr>
          </w:p>
        </w:tc>
        <w:tc>
          <w:tcPr>
            <w:tcW w:w="960" w:type="dxa"/>
            <w:vAlign w:val="bottom"/>
          </w:tcPr>
          <w:p w:rsidR="00566AA3" w:rsidRDefault="00566AA3">
            <w:pPr>
              <w:pStyle w:val="ConsPlusNormal"/>
              <w:jc w:val="center"/>
            </w:pPr>
            <w:r>
              <w:t>3001</w:t>
            </w:r>
          </w:p>
        </w:tc>
        <w:tc>
          <w:tcPr>
            <w:tcW w:w="855" w:type="dxa"/>
          </w:tcPr>
          <w:p w:rsidR="00566AA3" w:rsidRDefault="00566AA3">
            <w:pPr>
              <w:pStyle w:val="ConsPlusNormal"/>
            </w:pPr>
          </w:p>
        </w:tc>
        <w:tc>
          <w:tcPr>
            <w:tcW w:w="855" w:type="dxa"/>
          </w:tcPr>
          <w:p w:rsidR="00566AA3" w:rsidRDefault="00566AA3">
            <w:pPr>
              <w:pStyle w:val="ConsPlusNormal"/>
            </w:pPr>
          </w:p>
        </w:tc>
        <w:tc>
          <w:tcPr>
            <w:tcW w:w="615" w:type="dxa"/>
          </w:tcPr>
          <w:p w:rsidR="00566AA3" w:rsidRDefault="00566AA3">
            <w:pPr>
              <w:pStyle w:val="ConsPlusNormal"/>
            </w:pPr>
          </w:p>
        </w:tc>
      </w:tr>
      <w:tr w:rsidR="00566AA3">
        <w:tblPrEx>
          <w:tblBorders>
            <w:right w:val="single" w:sz="4" w:space="0" w:color="auto"/>
          </w:tblBorders>
        </w:tblPrEx>
        <w:tc>
          <w:tcPr>
            <w:tcW w:w="2595" w:type="dxa"/>
            <w:tcBorders>
              <w:left w:val="nil"/>
            </w:tcBorders>
          </w:tcPr>
          <w:p w:rsidR="00566AA3" w:rsidRDefault="00566AA3">
            <w:pPr>
              <w:pStyle w:val="ConsPlusNormal"/>
            </w:pPr>
          </w:p>
        </w:tc>
        <w:tc>
          <w:tcPr>
            <w:tcW w:w="663" w:type="dxa"/>
            <w:vAlign w:val="bottom"/>
          </w:tcPr>
          <w:p w:rsidR="00566AA3" w:rsidRDefault="00566AA3">
            <w:pPr>
              <w:pStyle w:val="ConsPlusNormal"/>
            </w:pPr>
          </w:p>
        </w:tc>
        <w:tc>
          <w:tcPr>
            <w:tcW w:w="705" w:type="dxa"/>
            <w:vAlign w:val="bottom"/>
          </w:tcPr>
          <w:p w:rsidR="00566AA3" w:rsidRDefault="00566AA3">
            <w:pPr>
              <w:pStyle w:val="ConsPlusNormal"/>
            </w:pPr>
          </w:p>
        </w:tc>
        <w:tc>
          <w:tcPr>
            <w:tcW w:w="885" w:type="dxa"/>
            <w:vAlign w:val="bottom"/>
          </w:tcPr>
          <w:p w:rsidR="00566AA3" w:rsidRDefault="00566AA3">
            <w:pPr>
              <w:pStyle w:val="ConsPlusNormal"/>
            </w:pPr>
          </w:p>
        </w:tc>
        <w:tc>
          <w:tcPr>
            <w:tcW w:w="915" w:type="dxa"/>
            <w:vAlign w:val="bottom"/>
          </w:tcPr>
          <w:p w:rsidR="00566AA3" w:rsidRDefault="00566AA3">
            <w:pPr>
              <w:pStyle w:val="ConsPlusNormal"/>
            </w:pPr>
          </w:p>
        </w:tc>
        <w:tc>
          <w:tcPr>
            <w:tcW w:w="960" w:type="dxa"/>
            <w:vAlign w:val="bottom"/>
          </w:tcPr>
          <w:p w:rsidR="00566AA3" w:rsidRDefault="00566AA3">
            <w:pPr>
              <w:pStyle w:val="ConsPlusNormal"/>
            </w:pPr>
          </w:p>
        </w:tc>
        <w:tc>
          <w:tcPr>
            <w:tcW w:w="855" w:type="dxa"/>
          </w:tcPr>
          <w:p w:rsidR="00566AA3" w:rsidRDefault="00566AA3">
            <w:pPr>
              <w:pStyle w:val="ConsPlusNormal"/>
            </w:pPr>
          </w:p>
        </w:tc>
        <w:tc>
          <w:tcPr>
            <w:tcW w:w="855" w:type="dxa"/>
          </w:tcPr>
          <w:p w:rsidR="00566AA3" w:rsidRDefault="00566AA3">
            <w:pPr>
              <w:pStyle w:val="ConsPlusNormal"/>
            </w:pPr>
          </w:p>
        </w:tc>
        <w:tc>
          <w:tcPr>
            <w:tcW w:w="615" w:type="dxa"/>
          </w:tcPr>
          <w:p w:rsidR="00566AA3" w:rsidRDefault="00566AA3">
            <w:pPr>
              <w:pStyle w:val="ConsPlusNormal"/>
            </w:pPr>
          </w:p>
        </w:tc>
      </w:tr>
      <w:tr w:rsidR="00566AA3">
        <w:tblPrEx>
          <w:tblBorders>
            <w:right w:val="single" w:sz="4" w:space="0" w:color="auto"/>
          </w:tblBorders>
        </w:tblPrEx>
        <w:tc>
          <w:tcPr>
            <w:tcW w:w="2595" w:type="dxa"/>
            <w:tcBorders>
              <w:left w:val="nil"/>
            </w:tcBorders>
            <w:vAlign w:val="bottom"/>
          </w:tcPr>
          <w:p w:rsidR="00566AA3" w:rsidRDefault="00566AA3">
            <w:pPr>
              <w:pStyle w:val="ConsPlusNormal"/>
            </w:pPr>
            <w:r>
              <w:t>Скважины, иные аналогичные объекты, всего</w:t>
            </w:r>
          </w:p>
        </w:tc>
        <w:tc>
          <w:tcPr>
            <w:tcW w:w="663" w:type="dxa"/>
            <w:vAlign w:val="bottom"/>
          </w:tcPr>
          <w:p w:rsidR="00566AA3" w:rsidRDefault="00566AA3">
            <w:pPr>
              <w:pStyle w:val="ConsPlusNormal"/>
              <w:jc w:val="center"/>
            </w:pPr>
            <w:r>
              <w:t>X</w:t>
            </w:r>
          </w:p>
        </w:tc>
        <w:tc>
          <w:tcPr>
            <w:tcW w:w="705" w:type="dxa"/>
            <w:vAlign w:val="bottom"/>
          </w:tcPr>
          <w:p w:rsidR="00566AA3" w:rsidRDefault="00566AA3">
            <w:pPr>
              <w:pStyle w:val="ConsPlusNormal"/>
            </w:pPr>
          </w:p>
        </w:tc>
        <w:tc>
          <w:tcPr>
            <w:tcW w:w="885" w:type="dxa"/>
            <w:vAlign w:val="bottom"/>
          </w:tcPr>
          <w:p w:rsidR="00566AA3" w:rsidRDefault="00566AA3">
            <w:pPr>
              <w:pStyle w:val="ConsPlusNormal"/>
              <w:jc w:val="center"/>
            </w:pPr>
            <w:r>
              <w:t>X</w:t>
            </w:r>
          </w:p>
        </w:tc>
        <w:tc>
          <w:tcPr>
            <w:tcW w:w="915" w:type="dxa"/>
            <w:vAlign w:val="bottom"/>
          </w:tcPr>
          <w:p w:rsidR="00566AA3" w:rsidRDefault="00566AA3">
            <w:pPr>
              <w:pStyle w:val="ConsPlusNormal"/>
              <w:jc w:val="center"/>
            </w:pPr>
            <w:r>
              <w:t>X</w:t>
            </w:r>
          </w:p>
        </w:tc>
        <w:tc>
          <w:tcPr>
            <w:tcW w:w="960" w:type="dxa"/>
            <w:vAlign w:val="bottom"/>
          </w:tcPr>
          <w:p w:rsidR="00566AA3" w:rsidRDefault="00566AA3">
            <w:pPr>
              <w:pStyle w:val="ConsPlusNormal"/>
              <w:jc w:val="center"/>
            </w:pPr>
            <w:r>
              <w:t>4000</w:t>
            </w:r>
          </w:p>
        </w:tc>
        <w:tc>
          <w:tcPr>
            <w:tcW w:w="855" w:type="dxa"/>
          </w:tcPr>
          <w:p w:rsidR="00566AA3" w:rsidRDefault="00566AA3">
            <w:pPr>
              <w:pStyle w:val="ConsPlusNormal"/>
            </w:pPr>
          </w:p>
        </w:tc>
        <w:tc>
          <w:tcPr>
            <w:tcW w:w="855" w:type="dxa"/>
          </w:tcPr>
          <w:p w:rsidR="00566AA3" w:rsidRDefault="00566AA3">
            <w:pPr>
              <w:pStyle w:val="ConsPlusNormal"/>
            </w:pPr>
          </w:p>
        </w:tc>
        <w:tc>
          <w:tcPr>
            <w:tcW w:w="615" w:type="dxa"/>
          </w:tcPr>
          <w:p w:rsidR="00566AA3" w:rsidRDefault="00566AA3">
            <w:pPr>
              <w:pStyle w:val="ConsPlusNormal"/>
            </w:pPr>
          </w:p>
        </w:tc>
      </w:tr>
      <w:tr w:rsidR="00566AA3">
        <w:tblPrEx>
          <w:tblBorders>
            <w:right w:val="single" w:sz="4" w:space="0" w:color="auto"/>
          </w:tblBorders>
        </w:tblPrEx>
        <w:tc>
          <w:tcPr>
            <w:tcW w:w="2595" w:type="dxa"/>
            <w:tcBorders>
              <w:left w:val="nil"/>
            </w:tcBorders>
          </w:tcPr>
          <w:p w:rsidR="00566AA3" w:rsidRDefault="00566AA3">
            <w:pPr>
              <w:pStyle w:val="ConsPlusNormal"/>
              <w:ind w:firstLine="283"/>
              <w:jc w:val="both"/>
            </w:pPr>
            <w:r>
              <w:t>в том числе:</w:t>
            </w:r>
          </w:p>
        </w:tc>
        <w:tc>
          <w:tcPr>
            <w:tcW w:w="663" w:type="dxa"/>
            <w:vAlign w:val="bottom"/>
          </w:tcPr>
          <w:p w:rsidR="00566AA3" w:rsidRDefault="00566AA3">
            <w:pPr>
              <w:pStyle w:val="ConsPlusNormal"/>
            </w:pPr>
          </w:p>
        </w:tc>
        <w:tc>
          <w:tcPr>
            <w:tcW w:w="705" w:type="dxa"/>
            <w:vAlign w:val="bottom"/>
          </w:tcPr>
          <w:p w:rsidR="00566AA3" w:rsidRDefault="00566AA3">
            <w:pPr>
              <w:pStyle w:val="ConsPlusNormal"/>
            </w:pPr>
          </w:p>
        </w:tc>
        <w:tc>
          <w:tcPr>
            <w:tcW w:w="885" w:type="dxa"/>
            <w:vAlign w:val="bottom"/>
          </w:tcPr>
          <w:p w:rsidR="00566AA3" w:rsidRDefault="00566AA3">
            <w:pPr>
              <w:pStyle w:val="ConsPlusNormal"/>
            </w:pPr>
          </w:p>
        </w:tc>
        <w:tc>
          <w:tcPr>
            <w:tcW w:w="915" w:type="dxa"/>
            <w:vAlign w:val="bottom"/>
          </w:tcPr>
          <w:p w:rsidR="00566AA3" w:rsidRDefault="00566AA3">
            <w:pPr>
              <w:pStyle w:val="ConsPlusNormal"/>
            </w:pPr>
          </w:p>
        </w:tc>
        <w:tc>
          <w:tcPr>
            <w:tcW w:w="960" w:type="dxa"/>
            <w:vAlign w:val="bottom"/>
          </w:tcPr>
          <w:p w:rsidR="00566AA3" w:rsidRDefault="00566AA3">
            <w:pPr>
              <w:pStyle w:val="ConsPlusNormal"/>
              <w:jc w:val="center"/>
            </w:pPr>
            <w:r>
              <w:t>4001</w:t>
            </w:r>
          </w:p>
        </w:tc>
        <w:tc>
          <w:tcPr>
            <w:tcW w:w="855" w:type="dxa"/>
          </w:tcPr>
          <w:p w:rsidR="00566AA3" w:rsidRDefault="00566AA3">
            <w:pPr>
              <w:pStyle w:val="ConsPlusNormal"/>
            </w:pPr>
          </w:p>
        </w:tc>
        <w:tc>
          <w:tcPr>
            <w:tcW w:w="855" w:type="dxa"/>
          </w:tcPr>
          <w:p w:rsidR="00566AA3" w:rsidRDefault="00566AA3">
            <w:pPr>
              <w:pStyle w:val="ConsPlusNormal"/>
            </w:pPr>
          </w:p>
        </w:tc>
        <w:tc>
          <w:tcPr>
            <w:tcW w:w="615" w:type="dxa"/>
          </w:tcPr>
          <w:p w:rsidR="00566AA3" w:rsidRDefault="00566AA3">
            <w:pPr>
              <w:pStyle w:val="ConsPlusNormal"/>
            </w:pPr>
          </w:p>
        </w:tc>
      </w:tr>
      <w:tr w:rsidR="00566AA3">
        <w:tblPrEx>
          <w:tblBorders>
            <w:right w:val="single" w:sz="4" w:space="0" w:color="auto"/>
          </w:tblBorders>
        </w:tblPrEx>
        <w:tc>
          <w:tcPr>
            <w:tcW w:w="2595" w:type="dxa"/>
            <w:tcBorders>
              <w:left w:val="nil"/>
            </w:tcBorders>
          </w:tcPr>
          <w:p w:rsidR="00566AA3" w:rsidRDefault="00566AA3">
            <w:pPr>
              <w:pStyle w:val="ConsPlusNormal"/>
            </w:pPr>
          </w:p>
        </w:tc>
        <w:tc>
          <w:tcPr>
            <w:tcW w:w="663" w:type="dxa"/>
            <w:vAlign w:val="bottom"/>
          </w:tcPr>
          <w:p w:rsidR="00566AA3" w:rsidRDefault="00566AA3">
            <w:pPr>
              <w:pStyle w:val="ConsPlusNormal"/>
            </w:pPr>
          </w:p>
        </w:tc>
        <w:tc>
          <w:tcPr>
            <w:tcW w:w="705" w:type="dxa"/>
            <w:vAlign w:val="bottom"/>
          </w:tcPr>
          <w:p w:rsidR="00566AA3" w:rsidRDefault="00566AA3">
            <w:pPr>
              <w:pStyle w:val="ConsPlusNormal"/>
            </w:pPr>
          </w:p>
        </w:tc>
        <w:tc>
          <w:tcPr>
            <w:tcW w:w="885" w:type="dxa"/>
            <w:vAlign w:val="bottom"/>
          </w:tcPr>
          <w:p w:rsidR="00566AA3" w:rsidRDefault="00566AA3">
            <w:pPr>
              <w:pStyle w:val="ConsPlusNormal"/>
            </w:pPr>
          </w:p>
        </w:tc>
        <w:tc>
          <w:tcPr>
            <w:tcW w:w="915" w:type="dxa"/>
            <w:vAlign w:val="bottom"/>
          </w:tcPr>
          <w:p w:rsidR="00566AA3" w:rsidRDefault="00566AA3">
            <w:pPr>
              <w:pStyle w:val="ConsPlusNormal"/>
            </w:pPr>
          </w:p>
        </w:tc>
        <w:tc>
          <w:tcPr>
            <w:tcW w:w="960" w:type="dxa"/>
            <w:vAlign w:val="bottom"/>
          </w:tcPr>
          <w:p w:rsidR="00566AA3" w:rsidRDefault="00566AA3">
            <w:pPr>
              <w:pStyle w:val="ConsPlusNormal"/>
            </w:pPr>
          </w:p>
        </w:tc>
        <w:tc>
          <w:tcPr>
            <w:tcW w:w="855" w:type="dxa"/>
          </w:tcPr>
          <w:p w:rsidR="00566AA3" w:rsidRDefault="00566AA3">
            <w:pPr>
              <w:pStyle w:val="ConsPlusNormal"/>
            </w:pPr>
          </w:p>
        </w:tc>
        <w:tc>
          <w:tcPr>
            <w:tcW w:w="855" w:type="dxa"/>
          </w:tcPr>
          <w:p w:rsidR="00566AA3" w:rsidRDefault="00566AA3">
            <w:pPr>
              <w:pStyle w:val="ConsPlusNormal"/>
            </w:pPr>
          </w:p>
        </w:tc>
        <w:tc>
          <w:tcPr>
            <w:tcW w:w="615" w:type="dxa"/>
          </w:tcPr>
          <w:p w:rsidR="00566AA3" w:rsidRDefault="00566AA3">
            <w:pPr>
              <w:pStyle w:val="ConsPlusNormal"/>
            </w:pPr>
          </w:p>
        </w:tc>
      </w:tr>
      <w:tr w:rsidR="00566AA3">
        <w:tblPrEx>
          <w:tblBorders>
            <w:right w:val="single" w:sz="4" w:space="0" w:color="auto"/>
          </w:tblBorders>
        </w:tblPrEx>
        <w:tc>
          <w:tcPr>
            <w:tcW w:w="2595" w:type="dxa"/>
            <w:tcBorders>
              <w:left w:val="nil"/>
            </w:tcBorders>
            <w:vAlign w:val="bottom"/>
          </w:tcPr>
          <w:p w:rsidR="00566AA3" w:rsidRDefault="00566AA3">
            <w:pPr>
              <w:pStyle w:val="ConsPlusNormal"/>
            </w:pPr>
            <w:r>
              <w:t>Иные объекты, включая точечные, всего</w:t>
            </w:r>
          </w:p>
        </w:tc>
        <w:tc>
          <w:tcPr>
            <w:tcW w:w="663" w:type="dxa"/>
            <w:vAlign w:val="bottom"/>
          </w:tcPr>
          <w:p w:rsidR="00566AA3" w:rsidRDefault="00566AA3">
            <w:pPr>
              <w:pStyle w:val="ConsPlusNormal"/>
              <w:jc w:val="center"/>
            </w:pPr>
            <w:r>
              <w:t>X</w:t>
            </w:r>
          </w:p>
        </w:tc>
        <w:tc>
          <w:tcPr>
            <w:tcW w:w="705" w:type="dxa"/>
            <w:vAlign w:val="bottom"/>
          </w:tcPr>
          <w:p w:rsidR="00566AA3" w:rsidRDefault="00566AA3">
            <w:pPr>
              <w:pStyle w:val="ConsPlusNormal"/>
            </w:pPr>
          </w:p>
        </w:tc>
        <w:tc>
          <w:tcPr>
            <w:tcW w:w="885" w:type="dxa"/>
            <w:vAlign w:val="bottom"/>
          </w:tcPr>
          <w:p w:rsidR="00566AA3" w:rsidRDefault="00566AA3">
            <w:pPr>
              <w:pStyle w:val="ConsPlusNormal"/>
              <w:jc w:val="center"/>
            </w:pPr>
            <w:r>
              <w:t>X</w:t>
            </w:r>
          </w:p>
        </w:tc>
        <w:tc>
          <w:tcPr>
            <w:tcW w:w="915" w:type="dxa"/>
            <w:vAlign w:val="bottom"/>
          </w:tcPr>
          <w:p w:rsidR="00566AA3" w:rsidRDefault="00566AA3">
            <w:pPr>
              <w:pStyle w:val="ConsPlusNormal"/>
              <w:jc w:val="center"/>
            </w:pPr>
            <w:r>
              <w:t>X</w:t>
            </w:r>
          </w:p>
        </w:tc>
        <w:tc>
          <w:tcPr>
            <w:tcW w:w="960" w:type="dxa"/>
            <w:vAlign w:val="bottom"/>
          </w:tcPr>
          <w:p w:rsidR="00566AA3" w:rsidRDefault="00566AA3">
            <w:pPr>
              <w:pStyle w:val="ConsPlusNormal"/>
              <w:jc w:val="center"/>
            </w:pPr>
            <w:r>
              <w:t>5000</w:t>
            </w:r>
          </w:p>
        </w:tc>
        <w:tc>
          <w:tcPr>
            <w:tcW w:w="855" w:type="dxa"/>
          </w:tcPr>
          <w:p w:rsidR="00566AA3" w:rsidRDefault="00566AA3">
            <w:pPr>
              <w:pStyle w:val="ConsPlusNormal"/>
            </w:pPr>
          </w:p>
        </w:tc>
        <w:tc>
          <w:tcPr>
            <w:tcW w:w="855" w:type="dxa"/>
          </w:tcPr>
          <w:p w:rsidR="00566AA3" w:rsidRDefault="00566AA3">
            <w:pPr>
              <w:pStyle w:val="ConsPlusNormal"/>
            </w:pPr>
          </w:p>
        </w:tc>
        <w:tc>
          <w:tcPr>
            <w:tcW w:w="615" w:type="dxa"/>
          </w:tcPr>
          <w:p w:rsidR="00566AA3" w:rsidRDefault="00566AA3">
            <w:pPr>
              <w:pStyle w:val="ConsPlusNormal"/>
            </w:pPr>
          </w:p>
        </w:tc>
      </w:tr>
      <w:tr w:rsidR="00566AA3">
        <w:tblPrEx>
          <w:tblBorders>
            <w:right w:val="single" w:sz="4" w:space="0" w:color="auto"/>
          </w:tblBorders>
        </w:tblPrEx>
        <w:tc>
          <w:tcPr>
            <w:tcW w:w="2595" w:type="dxa"/>
            <w:tcBorders>
              <w:left w:val="nil"/>
            </w:tcBorders>
          </w:tcPr>
          <w:p w:rsidR="00566AA3" w:rsidRDefault="00566AA3">
            <w:pPr>
              <w:pStyle w:val="ConsPlusNormal"/>
              <w:ind w:firstLine="283"/>
              <w:jc w:val="both"/>
            </w:pPr>
            <w:r>
              <w:t>в том числе:</w:t>
            </w:r>
          </w:p>
        </w:tc>
        <w:tc>
          <w:tcPr>
            <w:tcW w:w="663" w:type="dxa"/>
            <w:vAlign w:val="bottom"/>
          </w:tcPr>
          <w:p w:rsidR="00566AA3" w:rsidRDefault="00566AA3">
            <w:pPr>
              <w:pStyle w:val="ConsPlusNormal"/>
            </w:pPr>
          </w:p>
        </w:tc>
        <w:tc>
          <w:tcPr>
            <w:tcW w:w="705" w:type="dxa"/>
            <w:vAlign w:val="bottom"/>
          </w:tcPr>
          <w:p w:rsidR="00566AA3" w:rsidRDefault="00566AA3">
            <w:pPr>
              <w:pStyle w:val="ConsPlusNormal"/>
            </w:pPr>
          </w:p>
        </w:tc>
        <w:tc>
          <w:tcPr>
            <w:tcW w:w="885" w:type="dxa"/>
            <w:vAlign w:val="bottom"/>
          </w:tcPr>
          <w:p w:rsidR="00566AA3" w:rsidRDefault="00566AA3">
            <w:pPr>
              <w:pStyle w:val="ConsPlusNormal"/>
            </w:pPr>
          </w:p>
        </w:tc>
        <w:tc>
          <w:tcPr>
            <w:tcW w:w="915" w:type="dxa"/>
            <w:vAlign w:val="bottom"/>
          </w:tcPr>
          <w:p w:rsidR="00566AA3" w:rsidRDefault="00566AA3">
            <w:pPr>
              <w:pStyle w:val="ConsPlusNormal"/>
            </w:pPr>
          </w:p>
        </w:tc>
        <w:tc>
          <w:tcPr>
            <w:tcW w:w="960" w:type="dxa"/>
            <w:vAlign w:val="bottom"/>
          </w:tcPr>
          <w:p w:rsidR="00566AA3" w:rsidRDefault="00566AA3">
            <w:pPr>
              <w:pStyle w:val="ConsPlusNormal"/>
              <w:jc w:val="center"/>
            </w:pPr>
            <w:r>
              <w:t>5001</w:t>
            </w:r>
          </w:p>
        </w:tc>
        <w:tc>
          <w:tcPr>
            <w:tcW w:w="855" w:type="dxa"/>
          </w:tcPr>
          <w:p w:rsidR="00566AA3" w:rsidRDefault="00566AA3">
            <w:pPr>
              <w:pStyle w:val="ConsPlusNormal"/>
            </w:pPr>
          </w:p>
        </w:tc>
        <w:tc>
          <w:tcPr>
            <w:tcW w:w="855" w:type="dxa"/>
          </w:tcPr>
          <w:p w:rsidR="00566AA3" w:rsidRDefault="00566AA3">
            <w:pPr>
              <w:pStyle w:val="ConsPlusNormal"/>
            </w:pPr>
          </w:p>
        </w:tc>
        <w:tc>
          <w:tcPr>
            <w:tcW w:w="615" w:type="dxa"/>
          </w:tcPr>
          <w:p w:rsidR="00566AA3" w:rsidRDefault="00566AA3">
            <w:pPr>
              <w:pStyle w:val="ConsPlusNormal"/>
            </w:pPr>
          </w:p>
        </w:tc>
      </w:tr>
      <w:tr w:rsidR="00566AA3">
        <w:tblPrEx>
          <w:tblBorders>
            <w:right w:val="single" w:sz="4" w:space="0" w:color="auto"/>
          </w:tblBorders>
        </w:tblPrEx>
        <w:tc>
          <w:tcPr>
            <w:tcW w:w="2595" w:type="dxa"/>
            <w:tcBorders>
              <w:left w:val="nil"/>
            </w:tcBorders>
          </w:tcPr>
          <w:p w:rsidR="00566AA3" w:rsidRDefault="00566AA3">
            <w:pPr>
              <w:pStyle w:val="ConsPlusNormal"/>
            </w:pPr>
          </w:p>
        </w:tc>
        <w:tc>
          <w:tcPr>
            <w:tcW w:w="663" w:type="dxa"/>
            <w:vAlign w:val="bottom"/>
          </w:tcPr>
          <w:p w:rsidR="00566AA3" w:rsidRDefault="00566AA3">
            <w:pPr>
              <w:pStyle w:val="ConsPlusNormal"/>
            </w:pPr>
          </w:p>
        </w:tc>
        <w:tc>
          <w:tcPr>
            <w:tcW w:w="705" w:type="dxa"/>
            <w:vAlign w:val="bottom"/>
          </w:tcPr>
          <w:p w:rsidR="00566AA3" w:rsidRDefault="00566AA3">
            <w:pPr>
              <w:pStyle w:val="ConsPlusNormal"/>
            </w:pPr>
          </w:p>
        </w:tc>
        <w:tc>
          <w:tcPr>
            <w:tcW w:w="885" w:type="dxa"/>
            <w:vAlign w:val="bottom"/>
          </w:tcPr>
          <w:p w:rsidR="00566AA3" w:rsidRDefault="00566AA3">
            <w:pPr>
              <w:pStyle w:val="ConsPlusNormal"/>
            </w:pPr>
          </w:p>
        </w:tc>
        <w:tc>
          <w:tcPr>
            <w:tcW w:w="915" w:type="dxa"/>
            <w:vAlign w:val="bottom"/>
          </w:tcPr>
          <w:p w:rsidR="00566AA3" w:rsidRDefault="00566AA3">
            <w:pPr>
              <w:pStyle w:val="ConsPlusNormal"/>
            </w:pPr>
          </w:p>
        </w:tc>
        <w:tc>
          <w:tcPr>
            <w:tcW w:w="960" w:type="dxa"/>
            <w:vAlign w:val="bottom"/>
          </w:tcPr>
          <w:p w:rsidR="00566AA3" w:rsidRDefault="00566AA3">
            <w:pPr>
              <w:pStyle w:val="ConsPlusNormal"/>
            </w:pPr>
          </w:p>
        </w:tc>
        <w:tc>
          <w:tcPr>
            <w:tcW w:w="855" w:type="dxa"/>
          </w:tcPr>
          <w:p w:rsidR="00566AA3" w:rsidRDefault="00566AA3">
            <w:pPr>
              <w:pStyle w:val="ConsPlusNormal"/>
            </w:pPr>
          </w:p>
        </w:tc>
        <w:tc>
          <w:tcPr>
            <w:tcW w:w="855" w:type="dxa"/>
          </w:tcPr>
          <w:p w:rsidR="00566AA3" w:rsidRDefault="00566AA3">
            <w:pPr>
              <w:pStyle w:val="ConsPlusNormal"/>
            </w:pPr>
          </w:p>
        </w:tc>
        <w:tc>
          <w:tcPr>
            <w:tcW w:w="615" w:type="dxa"/>
          </w:tcPr>
          <w:p w:rsidR="00566AA3" w:rsidRDefault="00566AA3">
            <w:pPr>
              <w:pStyle w:val="ConsPlusNormal"/>
            </w:pPr>
          </w:p>
        </w:tc>
      </w:tr>
      <w:tr w:rsidR="00566AA3">
        <w:tblPrEx>
          <w:tblBorders>
            <w:right w:val="single" w:sz="4" w:space="0" w:color="auto"/>
          </w:tblBorders>
        </w:tblPrEx>
        <w:tc>
          <w:tcPr>
            <w:tcW w:w="5763" w:type="dxa"/>
            <w:gridSpan w:val="5"/>
            <w:tcBorders>
              <w:left w:val="nil"/>
              <w:bottom w:val="nil"/>
            </w:tcBorders>
            <w:vAlign w:val="bottom"/>
          </w:tcPr>
          <w:p w:rsidR="00566AA3" w:rsidRDefault="00566AA3">
            <w:pPr>
              <w:pStyle w:val="ConsPlusNormal"/>
              <w:jc w:val="right"/>
            </w:pPr>
            <w:r>
              <w:t>Итого</w:t>
            </w:r>
          </w:p>
        </w:tc>
        <w:tc>
          <w:tcPr>
            <w:tcW w:w="960" w:type="dxa"/>
            <w:vAlign w:val="bottom"/>
          </w:tcPr>
          <w:p w:rsidR="00566AA3" w:rsidRDefault="00566AA3">
            <w:pPr>
              <w:pStyle w:val="ConsPlusNormal"/>
              <w:jc w:val="center"/>
            </w:pPr>
            <w:r>
              <w:t>9000</w:t>
            </w:r>
          </w:p>
        </w:tc>
        <w:tc>
          <w:tcPr>
            <w:tcW w:w="855" w:type="dxa"/>
          </w:tcPr>
          <w:p w:rsidR="00566AA3" w:rsidRDefault="00566AA3">
            <w:pPr>
              <w:pStyle w:val="ConsPlusNormal"/>
            </w:pPr>
          </w:p>
        </w:tc>
        <w:tc>
          <w:tcPr>
            <w:tcW w:w="855" w:type="dxa"/>
          </w:tcPr>
          <w:p w:rsidR="00566AA3" w:rsidRDefault="00566AA3">
            <w:pPr>
              <w:pStyle w:val="ConsPlusNormal"/>
            </w:pPr>
          </w:p>
        </w:tc>
        <w:tc>
          <w:tcPr>
            <w:tcW w:w="615" w:type="dxa"/>
          </w:tcPr>
          <w:p w:rsidR="00566AA3" w:rsidRDefault="00566AA3">
            <w:pPr>
              <w:pStyle w:val="ConsPlusNormal"/>
            </w:pPr>
          </w:p>
        </w:tc>
      </w:tr>
    </w:tbl>
    <w:p w:rsidR="00566AA3" w:rsidRDefault="00566AA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40"/>
        <w:gridCol w:w="2650"/>
        <w:gridCol w:w="340"/>
        <w:gridCol w:w="3116"/>
      </w:tblGrid>
      <w:tr w:rsidR="00566AA3">
        <w:tc>
          <w:tcPr>
            <w:tcW w:w="2608" w:type="dxa"/>
            <w:tcBorders>
              <w:top w:val="nil"/>
              <w:left w:val="nil"/>
              <w:bottom w:val="nil"/>
              <w:right w:val="nil"/>
            </w:tcBorders>
            <w:vAlign w:val="bottom"/>
          </w:tcPr>
          <w:p w:rsidR="00566AA3" w:rsidRDefault="00566AA3">
            <w:pPr>
              <w:pStyle w:val="ConsPlusNormal"/>
            </w:pPr>
            <w:r>
              <w:t>Руководитель</w:t>
            </w:r>
          </w:p>
          <w:p w:rsidR="00566AA3" w:rsidRDefault="00566AA3">
            <w:pPr>
              <w:pStyle w:val="ConsPlusNormal"/>
            </w:pPr>
            <w:r>
              <w:t>(уполномоченное лицо) Учреждения</w:t>
            </w:r>
          </w:p>
        </w:tc>
        <w:tc>
          <w:tcPr>
            <w:tcW w:w="340" w:type="dxa"/>
            <w:tcBorders>
              <w:top w:val="nil"/>
              <w:left w:val="nil"/>
              <w:bottom w:val="nil"/>
              <w:right w:val="nil"/>
            </w:tcBorders>
          </w:tcPr>
          <w:p w:rsidR="00566AA3" w:rsidRDefault="00566AA3">
            <w:pPr>
              <w:pStyle w:val="ConsPlusNormal"/>
            </w:pPr>
          </w:p>
        </w:tc>
        <w:tc>
          <w:tcPr>
            <w:tcW w:w="2650"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3116" w:type="dxa"/>
            <w:tcBorders>
              <w:top w:val="nil"/>
              <w:left w:val="nil"/>
              <w:bottom w:val="single" w:sz="4" w:space="0" w:color="auto"/>
              <w:right w:val="nil"/>
            </w:tcBorders>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650"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3116" w:type="dxa"/>
            <w:tcBorders>
              <w:top w:val="single" w:sz="4" w:space="0" w:color="auto"/>
              <w:left w:val="nil"/>
              <w:bottom w:val="nil"/>
              <w:right w:val="nil"/>
            </w:tcBorders>
          </w:tcPr>
          <w:p w:rsidR="00566AA3" w:rsidRDefault="00566AA3">
            <w:pPr>
              <w:pStyle w:val="ConsPlusNormal"/>
              <w:jc w:val="center"/>
            </w:pPr>
            <w:r>
              <w:t>(расшифровка подписи)</w:t>
            </w:r>
          </w:p>
        </w:tc>
      </w:tr>
      <w:tr w:rsidR="00566AA3">
        <w:tc>
          <w:tcPr>
            <w:tcW w:w="2608" w:type="dxa"/>
            <w:tcBorders>
              <w:top w:val="nil"/>
              <w:left w:val="nil"/>
              <w:bottom w:val="nil"/>
              <w:right w:val="nil"/>
            </w:tcBorders>
            <w:vAlign w:val="bottom"/>
          </w:tcPr>
          <w:p w:rsidR="00566AA3" w:rsidRDefault="00566AA3">
            <w:pPr>
              <w:pStyle w:val="ConsPlusNormal"/>
            </w:pPr>
            <w:r>
              <w:t>Исполнитель</w:t>
            </w:r>
          </w:p>
        </w:tc>
        <w:tc>
          <w:tcPr>
            <w:tcW w:w="340" w:type="dxa"/>
            <w:tcBorders>
              <w:top w:val="nil"/>
              <w:left w:val="nil"/>
              <w:bottom w:val="nil"/>
              <w:right w:val="nil"/>
            </w:tcBorders>
          </w:tcPr>
          <w:p w:rsidR="00566AA3" w:rsidRDefault="00566AA3">
            <w:pPr>
              <w:pStyle w:val="ConsPlusNormal"/>
            </w:pPr>
          </w:p>
        </w:tc>
        <w:tc>
          <w:tcPr>
            <w:tcW w:w="2650" w:type="dxa"/>
            <w:tcBorders>
              <w:top w:val="nil"/>
              <w:left w:val="nil"/>
              <w:bottom w:val="single" w:sz="4" w:space="0" w:color="auto"/>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3116" w:type="dxa"/>
            <w:tcBorders>
              <w:top w:val="nil"/>
              <w:left w:val="nil"/>
              <w:bottom w:val="single" w:sz="4" w:space="0" w:color="auto"/>
              <w:right w:val="nil"/>
            </w:tcBorders>
          </w:tcPr>
          <w:p w:rsidR="00566AA3" w:rsidRDefault="00566AA3">
            <w:pPr>
              <w:pStyle w:val="ConsPlusNormal"/>
            </w:pPr>
          </w:p>
        </w:tc>
      </w:tr>
      <w:tr w:rsidR="00566AA3">
        <w:tc>
          <w:tcPr>
            <w:tcW w:w="2608" w:type="dxa"/>
            <w:tcBorders>
              <w:top w:val="nil"/>
              <w:left w:val="nil"/>
              <w:bottom w:val="nil"/>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2650" w:type="dxa"/>
            <w:tcBorders>
              <w:top w:val="single" w:sz="4" w:space="0" w:color="auto"/>
              <w:left w:val="nil"/>
              <w:bottom w:val="nil"/>
              <w:right w:val="nil"/>
            </w:tcBorders>
          </w:tcPr>
          <w:p w:rsidR="00566AA3" w:rsidRDefault="00566AA3">
            <w:pPr>
              <w:pStyle w:val="ConsPlusNormal"/>
              <w:jc w:val="center"/>
            </w:pPr>
            <w:r>
              <w:t>(должность)</w:t>
            </w:r>
          </w:p>
        </w:tc>
        <w:tc>
          <w:tcPr>
            <w:tcW w:w="340" w:type="dxa"/>
            <w:tcBorders>
              <w:top w:val="nil"/>
              <w:left w:val="nil"/>
              <w:bottom w:val="nil"/>
              <w:right w:val="nil"/>
            </w:tcBorders>
          </w:tcPr>
          <w:p w:rsidR="00566AA3" w:rsidRDefault="00566AA3">
            <w:pPr>
              <w:pStyle w:val="ConsPlusNormal"/>
            </w:pPr>
          </w:p>
        </w:tc>
        <w:tc>
          <w:tcPr>
            <w:tcW w:w="3116" w:type="dxa"/>
            <w:tcBorders>
              <w:top w:val="single" w:sz="4" w:space="0" w:color="auto"/>
              <w:left w:val="nil"/>
              <w:bottom w:val="nil"/>
              <w:right w:val="nil"/>
            </w:tcBorders>
          </w:tcPr>
          <w:p w:rsidR="00566AA3" w:rsidRDefault="00566AA3">
            <w:pPr>
              <w:pStyle w:val="ConsPlusNormal"/>
              <w:jc w:val="center"/>
            </w:pPr>
            <w:r>
              <w:t>(телефон)</w:t>
            </w:r>
          </w:p>
        </w:tc>
      </w:tr>
      <w:tr w:rsidR="00566AA3">
        <w:tc>
          <w:tcPr>
            <w:tcW w:w="2608" w:type="dxa"/>
            <w:tcBorders>
              <w:top w:val="nil"/>
              <w:left w:val="nil"/>
              <w:bottom w:val="nil"/>
              <w:right w:val="nil"/>
            </w:tcBorders>
            <w:vAlign w:val="bottom"/>
          </w:tcPr>
          <w:p w:rsidR="00566AA3" w:rsidRDefault="00566AA3">
            <w:pPr>
              <w:pStyle w:val="ConsPlusNormal"/>
            </w:pPr>
            <w:r>
              <w:t>"__" __________ 20__ г.</w:t>
            </w:r>
          </w:p>
        </w:tc>
        <w:tc>
          <w:tcPr>
            <w:tcW w:w="340" w:type="dxa"/>
            <w:tcBorders>
              <w:top w:val="nil"/>
              <w:left w:val="nil"/>
              <w:bottom w:val="nil"/>
              <w:right w:val="nil"/>
            </w:tcBorders>
          </w:tcPr>
          <w:p w:rsidR="00566AA3" w:rsidRDefault="00566AA3">
            <w:pPr>
              <w:pStyle w:val="ConsPlusNormal"/>
            </w:pPr>
          </w:p>
        </w:tc>
        <w:tc>
          <w:tcPr>
            <w:tcW w:w="2650" w:type="dxa"/>
            <w:tcBorders>
              <w:top w:val="nil"/>
              <w:left w:val="nil"/>
              <w:bottom w:val="nil"/>
              <w:right w:val="nil"/>
            </w:tcBorders>
          </w:tcPr>
          <w:p w:rsidR="00566AA3" w:rsidRDefault="00566AA3">
            <w:pPr>
              <w:pStyle w:val="ConsPlusNormal"/>
            </w:pPr>
          </w:p>
        </w:tc>
        <w:tc>
          <w:tcPr>
            <w:tcW w:w="340" w:type="dxa"/>
            <w:tcBorders>
              <w:top w:val="nil"/>
              <w:left w:val="nil"/>
              <w:bottom w:val="nil"/>
              <w:right w:val="nil"/>
            </w:tcBorders>
          </w:tcPr>
          <w:p w:rsidR="00566AA3" w:rsidRDefault="00566AA3">
            <w:pPr>
              <w:pStyle w:val="ConsPlusNormal"/>
            </w:pPr>
          </w:p>
        </w:tc>
        <w:tc>
          <w:tcPr>
            <w:tcW w:w="3116" w:type="dxa"/>
            <w:tcBorders>
              <w:top w:val="nil"/>
              <w:left w:val="nil"/>
              <w:bottom w:val="nil"/>
              <w:right w:val="nil"/>
            </w:tcBorders>
          </w:tcPr>
          <w:p w:rsidR="00566AA3" w:rsidRDefault="00566AA3">
            <w:pPr>
              <w:pStyle w:val="ConsPlusNormal"/>
            </w:pPr>
          </w:p>
        </w:tc>
      </w:tr>
    </w:tbl>
    <w:p w:rsidR="00566AA3" w:rsidRDefault="00566AA3">
      <w:pPr>
        <w:pStyle w:val="ConsPlusNormal"/>
        <w:jc w:val="both"/>
      </w:pPr>
    </w:p>
    <w:p w:rsidR="00566AA3" w:rsidRDefault="00566AA3">
      <w:pPr>
        <w:pStyle w:val="ConsPlusNormal"/>
        <w:ind w:firstLine="540"/>
        <w:jc w:val="both"/>
      </w:pPr>
      <w:r>
        <w:t>--------------------------------</w:t>
      </w:r>
    </w:p>
    <w:p w:rsidR="00566AA3" w:rsidRDefault="00566AA3">
      <w:pPr>
        <w:pStyle w:val="ConsPlusNormal"/>
        <w:spacing w:before="220"/>
        <w:ind w:firstLine="540"/>
        <w:jc w:val="both"/>
      </w:pPr>
      <w:bookmarkStart w:id="58" w:name="P10132"/>
      <w:bookmarkEnd w:id="58"/>
      <w:r>
        <w:t>&lt;33&gt; Заполняется в отношении недвижимого имущества.</w:t>
      </w:r>
    </w:p>
    <w:p w:rsidR="00566AA3" w:rsidRDefault="00566AA3">
      <w:pPr>
        <w:pStyle w:val="ConsPlusNormal"/>
        <w:spacing w:before="220"/>
        <w:ind w:firstLine="540"/>
        <w:jc w:val="both"/>
      </w:pPr>
      <w:bookmarkStart w:id="59" w:name="P10133"/>
      <w:bookmarkEnd w:id="59"/>
      <w:r>
        <w:t>&lt;34&gt; Указывается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rsidR="00566AA3" w:rsidRDefault="00566AA3">
      <w:pPr>
        <w:pStyle w:val="ConsPlusNormal"/>
        <w:spacing w:before="220"/>
        <w:ind w:firstLine="540"/>
        <w:jc w:val="both"/>
      </w:pPr>
      <w:bookmarkStart w:id="60" w:name="P10134"/>
      <w:bookmarkEnd w:id="60"/>
      <w:r>
        <w:t>&lt;35&gt; Указывается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спортивного инвентаря, 18 - иное.</w:t>
      </w:r>
    </w:p>
    <w:p w:rsidR="00566AA3" w:rsidRDefault="00566AA3">
      <w:pPr>
        <w:pStyle w:val="ConsPlusNormal"/>
        <w:spacing w:before="220"/>
        <w:ind w:firstLine="540"/>
        <w:jc w:val="both"/>
      </w:pPr>
      <w:bookmarkStart w:id="61" w:name="P10135"/>
      <w:bookmarkEnd w:id="61"/>
      <w:r>
        <w:t xml:space="preserve">&lt;36&gt; В случае указания в </w:t>
      </w:r>
      <w:hyperlink w:anchor="P9961">
        <w:r>
          <w:rPr>
            <w:color w:val="0000FF"/>
          </w:rPr>
          <w:t>графе 8</w:t>
        </w:r>
      </w:hyperlink>
      <w:r>
        <w:t xml:space="preserve"> значения "18 - иное" указывается направление использования переданного в аренду имущества.</w:t>
      </w:r>
    </w:p>
    <w:p w:rsidR="00566AA3" w:rsidRDefault="00566AA3">
      <w:pPr>
        <w:pStyle w:val="ConsPlusNormal"/>
        <w:jc w:val="both"/>
      </w:pPr>
    </w:p>
    <w:p w:rsidR="00566AA3" w:rsidRDefault="00566AA3">
      <w:pPr>
        <w:pStyle w:val="ConsPlusNormal"/>
        <w:jc w:val="both"/>
      </w:pPr>
    </w:p>
    <w:p w:rsidR="00566AA3" w:rsidRDefault="00566AA3">
      <w:pPr>
        <w:pStyle w:val="ConsPlusNormal"/>
        <w:pBdr>
          <w:bottom w:val="single" w:sz="6" w:space="0" w:color="auto"/>
        </w:pBdr>
        <w:spacing w:before="100" w:after="100"/>
        <w:jc w:val="both"/>
        <w:rPr>
          <w:sz w:val="2"/>
          <w:szCs w:val="2"/>
        </w:rPr>
      </w:pPr>
    </w:p>
    <w:p w:rsidR="00EE067E" w:rsidRDefault="00EE067E"/>
    <w:sectPr w:rsidR="00EE067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AA3"/>
    <w:rsid w:val="00080868"/>
    <w:rsid w:val="00282321"/>
    <w:rsid w:val="004F7823"/>
    <w:rsid w:val="00566AA3"/>
    <w:rsid w:val="00B154F0"/>
    <w:rsid w:val="00EE0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A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AA3"/>
    <w:rPr>
      <w:rFonts w:ascii="Tahoma" w:hAnsi="Tahoma" w:cs="Tahoma"/>
      <w:sz w:val="16"/>
      <w:szCs w:val="16"/>
    </w:rPr>
  </w:style>
  <w:style w:type="paragraph" w:customStyle="1" w:styleId="ConsPlusTitlePage">
    <w:name w:val="ConsPlusTitlePage"/>
    <w:rsid w:val="00566A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566A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6AA3"/>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A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6AA3"/>
    <w:rPr>
      <w:rFonts w:ascii="Tahoma" w:hAnsi="Tahoma" w:cs="Tahoma"/>
      <w:sz w:val="16"/>
      <w:szCs w:val="16"/>
    </w:rPr>
  </w:style>
  <w:style w:type="paragraph" w:customStyle="1" w:styleId="ConsPlusTitlePage">
    <w:name w:val="ConsPlusTitlePage"/>
    <w:rsid w:val="00566A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566A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6AA3"/>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06747&amp;dst=17" TargetMode="External"/><Relationship Id="rId21" Type="http://schemas.openxmlformats.org/officeDocument/2006/relationships/hyperlink" Target="https://login.consultant.ru/link/?req=doc&amp;base=LAW&amp;n=441360&amp;dst=100056" TargetMode="External"/><Relationship Id="rId42" Type="http://schemas.openxmlformats.org/officeDocument/2006/relationships/hyperlink" Target="https://login.consultant.ru/link/?req=doc&amp;base=LAW&amp;n=468900" TargetMode="External"/><Relationship Id="rId47" Type="http://schemas.openxmlformats.org/officeDocument/2006/relationships/hyperlink" Target="https://login.consultant.ru/link/?req=doc&amp;base=LAW&amp;n=449963" TargetMode="External"/><Relationship Id="rId63" Type="http://schemas.openxmlformats.org/officeDocument/2006/relationships/hyperlink" Target="https://login.consultant.ru/link/?req=doc&amp;base=LAW&amp;n=149911" TargetMode="External"/><Relationship Id="rId68" Type="http://schemas.openxmlformats.org/officeDocument/2006/relationships/hyperlink" Target="https://login.consultant.ru/link/?req=doc&amp;base=LAW&amp;n=149911"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41360&amp;dst=100015" TargetMode="External"/><Relationship Id="rId29" Type="http://schemas.openxmlformats.org/officeDocument/2006/relationships/hyperlink" Target="https://login.consultant.ru/link/?req=doc&amp;base=LAW&amp;n=433334&amp;dst=100020" TargetMode="External"/><Relationship Id="rId11" Type="http://schemas.openxmlformats.org/officeDocument/2006/relationships/hyperlink" Target="https://login.consultant.ru/link/?req=doc&amp;base=LAW&amp;n=441360&amp;dst=100008" TargetMode="External"/><Relationship Id="rId24" Type="http://schemas.openxmlformats.org/officeDocument/2006/relationships/hyperlink" Target="https://login.consultant.ru/link/?req=doc&amp;base=LAW&amp;n=406747&amp;dst=17" TargetMode="External"/><Relationship Id="rId32" Type="http://schemas.openxmlformats.org/officeDocument/2006/relationships/hyperlink" Target="https://login.consultant.ru/link/?req=doc&amp;base=LAW&amp;n=433334&amp;dst=100021" TargetMode="External"/><Relationship Id="rId37" Type="http://schemas.openxmlformats.org/officeDocument/2006/relationships/hyperlink" Target="https://login.consultant.ru/link/?req=doc&amp;base=LAW&amp;n=149911" TargetMode="External"/><Relationship Id="rId40" Type="http://schemas.openxmlformats.org/officeDocument/2006/relationships/hyperlink" Target="https://login.consultant.ru/link/?req=doc&amp;base=LAW&amp;n=468900" TargetMode="External"/><Relationship Id="rId45" Type="http://schemas.openxmlformats.org/officeDocument/2006/relationships/hyperlink" Target="https://login.consultant.ru/link/?req=doc&amp;base=LAW&amp;n=441135" TargetMode="External"/><Relationship Id="rId53" Type="http://schemas.openxmlformats.org/officeDocument/2006/relationships/hyperlink" Target="https://login.consultant.ru/link/?req=doc&amp;base=LAW&amp;n=149911" TargetMode="External"/><Relationship Id="rId58" Type="http://schemas.openxmlformats.org/officeDocument/2006/relationships/hyperlink" Target="https://login.consultant.ru/link/?req=doc&amp;base=LAW&amp;n=149911" TargetMode="External"/><Relationship Id="rId66" Type="http://schemas.openxmlformats.org/officeDocument/2006/relationships/hyperlink" Target="https://login.consultant.ru/link/?req=doc&amp;base=LAW&amp;n=149911" TargetMode="External"/><Relationship Id="rId74" Type="http://schemas.openxmlformats.org/officeDocument/2006/relationships/theme" Target="theme/theme1.xml"/><Relationship Id="rId5" Type="http://schemas.openxmlformats.org/officeDocument/2006/relationships/hyperlink" Target="https://login.consultant.ru/link/?req=doc&amp;base=LAW&amp;n=433334&amp;dst=100006" TargetMode="External"/><Relationship Id="rId61" Type="http://schemas.openxmlformats.org/officeDocument/2006/relationships/hyperlink" Target="https://login.consultant.ru/link/?req=doc&amp;base=LAW&amp;n=149911" TargetMode="External"/><Relationship Id="rId19" Type="http://schemas.openxmlformats.org/officeDocument/2006/relationships/hyperlink" Target="https://login.consultant.ru/link/?req=doc&amp;base=LAW&amp;n=441360&amp;dst=100026" TargetMode="External"/><Relationship Id="rId14" Type="http://schemas.openxmlformats.org/officeDocument/2006/relationships/hyperlink" Target="https://login.consultant.ru/link/?req=doc&amp;base=LAW&amp;n=149911" TargetMode="External"/><Relationship Id="rId22" Type="http://schemas.openxmlformats.org/officeDocument/2006/relationships/hyperlink" Target="https://login.consultant.ru/link/?req=doc&amp;base=LAW&amp;n=129344" TargetMode="External"/><Relationship Id="rId27" Type="http://schemas.openxmlformats.org/officeDocument/2006/relationships/hyperlink" Target="https://login.consultant.ru/link/?req=doc&amp;base=LAW&amp;n=433334&amp;dst=100015" TargetMode="External"/><Relationship Id="rId30" Type="http://schemas.openxmlformats.org/officeDocument/2006/relationships/hyperlink" Target="https://login.consultant.ru/link/?req=doc&amp;base=LAW&amp;n=431880" TargetMode="External"/><Relationship Id="rId35" Type="http://schemas.openxmlformats.org/officeDocument/2006/relationships/hyperlink" Target="https://login.consultant.ru/link/?req=doc&amp;base=LAW&amp;n=149911" TargetMode="External"/><Relationship Id="rId43" Type="http://schemas.openxmlformats.org/officeDocument/2006/relationships/hyperlink" Target="https://login.consultant.ru/link/?req=doc&amp;base=LAW&amp;n=441135" TargetMode="External"/><Relationship Id="rId48" Type="http://schemas.openxmlformats.org/officeDocument/2006/relationships/hyperlink" Target="https://login.consultant.ru/link/?req=doc&amp;base=LAW&amp;n=441360&amp;dst=100064" TargetMode="External"/><Relationship Id="rId56" Type="http://schemas.openxmlformats.org/officeDocument/2006/relationships/hyperlink" Target="https://login.consultant.ru/link/?req=doc&amp;base=LAW&amp;n=441360&amp;dst=100065" TargetMode="External"/><Relationship Id="rId64" Type="http://schemas.openxmlformats.org/officeDocument/2006/relationships/hyperlink" Target="https://login.consultant.ru/link/?req=doc&amp;base=LAW&amp;n=441135" TargetMode="External"/><Relationship Id="rId69" Type="http://schemas.openxmlformats.org/officeDocument/2006/relationships/hyperlink" Target="https://login.consultant.ru/link/?req=doc&amp;base=LAW&amp;n=149911" TargetMode="External"/><Relationship Id="rId8" Type="http://schemas.openxmlformats.org/officeDocument/2006/relationships/hyperlink" Target="https://login.consultant.ru/link/?req=doc&amp;base=LAW&amp;n=461745&amp;dst=116" TargetMode="External"/><Relationship Id="rId51" Type="http://schemas.openxmlformats.org/officeDocument/2006/relationships/hyperlink" Target="https://login.consultant.ru/link/?req=doc&amp;base=LAW&amp;n=149911" TargetMode="External"/><Relationship Id="rId72" Type="http://schemas.openxmlformats.org/officeDocument/2006/relationships/hyperlink" Target="https://login.consultant.ru/link/?req=doc&amp;base=LAW&amp;n=441135" TargetMode="External"/><Relationship Id="rId3" Type="http://schemas.openxmlformats.org/officeDocument/2006/relationships/settings" Target="settings.xml"/><Relationship Id="rId12" Type="http://schemas.openxmlformats.org/officeDocument/2006/relationships/hyperlink" Target="https://login.consultant.ru/link/?req=doc&amp;base=LAW&amp;n=152678&amp;dst=100213" TargetMode="External"/><Relationship Id="rId17" Type="http://schemas.openxmlformats.org/officeDocument/2006/relationships/hyperlink" Target="https://login.consultant.ru/link/?req=doc&amp;base=LAW&amp;n=433334&amp;dst=100013" TargetMode="External"/><Relationship Id="rId25" Type="http://schemas.openxmlformats.org/officeDocument/2006/relationships/hyperlink" Target="https://login.consultant.ru/link/?req=doc&amp;base=LAW&amp;n=406747&amp;dst=17" TargetMode="External"/><Relationship Id="rId33" Type="http://schemas.openxmlformats.org/officeDocument/2006/relationships/hyperlink" Target="https://login.consultant.ru/link/?req=doc&amp;base=LAW&amp;n=441360&amp;dst=100062" TargetMode="External"/><Relationship Id="rId38" Type="http://schemas.openxmlformats.org/officeDocument/2006/relationships/hyperlink" Target="https://login.consultant.ru/link/?req=doc&amp;base=LAW&amp;n=441135" TargetMode="External"/><Relationship Id="rId46" Type="http://schemas.openxmlformats.org/officeDocument/2006/relationships/hyperlink" Target="https://login.consultant.ru/link/?req=doc&amp;base=LAW&amp;n=149911" TargetMode="External"/><Relationship Id="rId59" Type="http://schemas.openxmlformats.org/officeDocument/2006/relationships/hyperlink" Target="https://login.consultant.ru/link/?req=doc&amp;base=LAW&amp;n=441135" TargetMode="External"/><Relationship Id="rId67" Type="http://schemas.openxmlformats.org/officeDocument/2006/relationships/hyperlink" Target="https://login.consultant.ru/link/?req=doc&amp;base=LAW&amp;n=441135" TargetMode="External"/><Relationship Id="rId20" Type="http://schemas.openxmlformats.org/officeDocument/2006/relationships/hyperlink" Target="https://login.consultant.ru/link/?req=doc&amp;base=LAW&amp;n=449963" TargetMode="External"/><Relationship Id="rId41" Type="http://schemas.openxmlformats.org/officeDocument/2006/relationships/hyperlink" Target="https://login.consultant.ru/link/?req=doc&amp;base=LAW&amp;n=441135" TargetMode="External"/><Relationship Id="rId54" Type="http://schemas.openxmlformats.org/officeDocument/2006/relationships/hyperlink" Target="https://login.consultant.ru/link/?req=doc&amp;base=LAW&amp;n=149911" TargetMode="External"/><Relationship Id="rId62" Type="http://schemas.openxmlformats.org/officeDocument/2006/relationships/hyperlink" Target="https://login.consultant.ru/link/?req=doc&amp;base=LAW&amp;n=441135" TargetMode="External"/><Relationship Id="rId70" Type="http://schemas.openxmlformats.org/officeDocument/2006/relationships/hyperlink" Target="https://login.consultant.ru/link/?req=doc&amp;base=LAW&amp;n=433334&amp;dst=100027" TargetMode="External"/><Relationship Id="rId1" Type="http://schemas.openxmlformats.org/officeDocument/2006/relationships/styles" Target="styles.xml"/><Relationship Id="rId6" Type="http://schemas.openxmlformats.org/officeDocument/2006/relationships/hyperlink" Target="https://login.consultant.ru/link/?req=doc&amp;base=LAW&amp;n=441360&amp;dst=100008" TargetMode="External"/><Relationship Id="rId15" Type="http://schemas.openxmlformats.org/officeDocument/2006/relationships/hyperlink" Target="https://login.consultant.ru/link/?req=doc&amp;base=LAW&amp;n=433334&amp;dst=100011" TargetMode="External"/><Relationship Id="rId23" Type="http://schemas.openxmlformats.org/officeDocument/2006/relationships/hyperlink" Target="https://login.consultant.ru/link/?req=doc&amp;base=LAW&amp;n=469771&amp;dst=394" TargetMode="External"/><Relationship Id="rId28" Type="http://schemas.openxmlformats.org/officeDocument/2006/relationships/hyperlink" Target="https://login.consultant.ru/link/?req=doc&amp;base=LAW&amp;n=433334&amp;dst=100018" TargetMode="External"/><Relationship Id="rId36" Type="http://schemas.openxmlformats.org/officeDocument/2006/relationships/hyperlink" Target="https://login.consultant.ru/link/?req=doc&amp;base=LAW&amp;n=441360&amp;dst=100063" TargetMode="External"/><Relationship Id="rId49" Type="http://schemas.openxmlformats.org/officeDocument/2006/relationships/hyperlink" Target="https://login.consultant.ru/link/?req=doc&amp;base=LAW&amp;n=149911" TargetMode="External"/><Relationship Id="rId57" Type="http://schemas.openxmlformats.org/officeDocument/2006/relationships/hyperlink" Target="https://login.consultant.ru/link/?req=doc&amp;base=LAW&amp;n=149911" TargetMode="External"/><Relationship Id="rId10" Type="http://schemas.openxmlformats.org/officeDocument/2006/relationships/hyperlink" Target="https://login.consultant.ru/link/?req=doc&amp;base=LAW&amp;n=433334&amp;dst=100006" TargetMode="External"/><Relationship Id="rId31" Type="http://schemas.openxmlformats.org/officeDocument/2006/relationships/hyperlink" Target="https://login.consultant.ru/link/?req=doc&amp;base=LAW&amp;n=431880&amp;dst=63" TargetMode="External"/><Relationship Id="rId44" Type="http://schemas.openxmlformats.org/officeDocument/2006/relationships/hyperlink" Target="https://login.consultant.ru/link/?req=doc&amp;base=LAW&amp;n=468900" TargetMode="External"/><Relationship Id="rId52" Type="http://schemas.openxmlformats.org/officeDocument/2006/relationships/hyperlink" Target="https://login.consultant.ru/link/?req=doc&amp;base=LAW&amp;n=149911" TargetMode="External"/><Relationship Id="rId60" Type="http://schemas.openxmlformats.org/officeDocument/2006/relationships/hyperlink" Target="https://login.consultant.ru/link/?req=doc&amp;base=LAW&amp;n=149911" TargetMode="External"/><Relationship Id="rId65" Type="http://schemas.openxmlformats.org/officeDocument/2006/relationships/hyperlink" Target="https://login.consultant.ru/link/?req=doc&amp;base=LAW&amp;n=441135"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27823" TargetMode="External"/><Relationship Id="rId13" Type="http://schemas.openxmlformats.org/officeDocument/2006/relationships/hyperlink" Target="https://login.consultant.ru/link/?req=doc&amp;base=LAW&amp;n=447397&amp;dst=431" TargetMode="External"/><Relationship Id="rId18" Type="http://schemas.openxmlformats.org/officeDocument/2006/relationships/hyperlink" Target="https://login.consultant.ru/link/?req=doc&amp;base=LAW&amp;n=470713&amp;dst=3146" TargetMode="External"/><Relationship Id="rId39" Type="http://schemas.openxmlformats.org/officeDocument/2006/relationships/hyperlink" Target="https://login.consultant.ru/link/?req=doc&amp;base=LAW&amp;n=149911" TargetMode="External"/><Relationship Id="rId34" Type="http://schemas.openxmlformats.org/officeDocument/2006/relationships/hyperlink" Target="https://login.consultant.ru/link/?req=doc&amp;base=LAW&amp;n=433334&amp;dst=100022" TargetMode="External"/><Relationship Id="rId50" Type="http://schemas.openxmlformats.org/officeDocument/2006/relationships/hyperlink" Target="https://login.consultant.ru/link/?req=doc&amp;base=LAW&amp;n=441135" TargetMode="External"/><Relationship Id="rId55" Type="http://schemas.openxmlformats.org/officeDocument/2006/relationships/hyperlink" Target="https://login.consultant.ru/link/?req=doc&amp;base=LAW&amp;n=433334&amp;dst=100023" TargetMode="External"/><Relationship Id="rId7" Type="http://schemas.openxmlformats.org/officeDocument/2006/relationships/hyperlink" Target="https://login.consultant.ru/link/?req=doc&amp;base=LAW&amp;n=469795&amp;dst=518" TargetMode="External"/><Relationship Id="rId71" Type="http://schemas.openxmlformats.org/officeDocument/2006/relationships/hyperlink" Target="https://login.consultant.ru/link/?req=doc&amp;base=LAW&amp;n=149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16494</Words>
  <Characters>94020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3</cp:revision>
  <cp:lastPrinted>2024-03-04T14:03:00Z</cp:lastPrinted>
  <dcterms:created xsi:type="dcterms:W3CDTF">2024-03-04T13:46:00Z</dcterms:created>
  <dcterms:modified xsi:type="dcterms:W3CDTF">2024-03-12T08:36:00Z</dcterms:modified>
</cp:coreProperties>
</file>