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6" w:rsidRPr="006E4E76" w:rsidRDefault="006E4E76" w:rsidP="006E4E76">
      <w:pPr>
        <w:widowControl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6E4E76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(настоящая редакция актуальна с 01.09.2023)</w:t>
      </w:r>
    </w:p>
    <w:p w:rsidR="006E4E76" w:rsidRDefault="006E4E76" w:rsidP="000D47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5B" w:rsidRDefault="0022685B" w:rsidP="000D47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85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D47B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1B15D7">
        <w:rPr>
          <w:rFonts w:ascii="Times New Roman" w:hAnsi="Times New Roman" w:cs="Times New Roman"/>
          <w:b/>
          <w:sz w:val="28"/>
          <w:szCs w:val="28"/>
        </w:rPr>
        <w:t xml:space="preserve">офессий и должностей работников, </w:t>
      </w:r>
      <w:r w:rsidR="000D47B5" w:rsidRPr="000D47B5">
        <w:rPr>
          <w:rFonts w:ascii="Times New Roman" w:hAnsi="Times New Roman" w:cs="Times New Roman"/>
          <w:b/>
          <w:sz w:val="28"/>
          <w:szCs w:val="28"/>
        </w:rPr>
        <w:t xml:space="preserve">имеющих право </w:t>
      </w:r>
      <w:r w:rsidR="008373CD" w:rsidRPr="008373CD">
        <w:rPr>
          <w:rFonts w:ascii="Times New Roman" w:hAnsi="Times New Roman" w:cs="Times New Roman"/>
          <w:b/>
          <w:sz w:val="28"/>
          <w:szCs w:val="28"/>
        </w:rPr>
        <w:t>бесплатно получать</w:t>
      </w:r>
      <w:r w:rsidR="002038CC">
        <w:rPr>
          <w:rFonts w:ascii="Times New Roman" w:hAnsi="Times New Roman" w:cs="Times New Roman"/>
          <w:b/>
          <w:sz w:val="28"/>
          <w:szCs w:val="28"/>
        </w:rPr>
        <w:br/>
      </w:r>
      <w:r w:rsidR="00BE6EC6">
        <w:rPr>
          <w:rFonts w:ascii="Times New Roman" w:hAnsi="Times New Roman" w:cs="Times New Roman"/>
          <w:b/>
          <w:sz w:val="28"/>
          <w:szCs w:val="28"/>
        </w:rPr>
        <w:t xml:space="preserve">дерматологические СИЗ и </w:t>
      </w:r>
      <w:r w:rsidR="008373CD" w:rsidRPr="008373CD">
        <w:rPr>
          <w:rFonts w:ascii="Times New Roman" w:hAnsi="Times New Roman" w:cs="Times New Roman"/>
          <w:b/>
          <w:sz w:val="28"/>
          <w:szCs w:val="28"/>
        </w:rPr>
        <w:t>смывающие</w:t>
      </w:r>
      <w:r w:rsidR="00203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CD" w:rsidRPr="008373CD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gramEnd"/>
    </w:p>
    <w:p w:rsidR="000D47B5" w:rsidRDefault="000D47B5" w:rsidP="000D47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B4" w:rsidRPr="00604EB4" w:rsidRDefault="00604EB4" w:rsidP="00604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Pr="00604E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30.12.2001 № 197-ФЗ, статья 221 «Обеспечение работников средствами индивидуальной защиты», прик</w:t>
      </w:r>
      <w:bookmarkStart w:id="0" w:name="_GoBack"/>
      <w:bookmarkEnd w:id="0"/>
      <w:r w:rsidRPr="00604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Минтруда России от 29.10.2021 № 766н «Об утверждении Правил обеспечения работников средствами индивидуальной защиты и смывающими средствами», приказом Минтруда России от 29.10.2021 № 767н «Об утверждении Единых типовых норм выдачи средств индивидуальной защиты и смывающих средств».</w:t>
      </w:r>
    </w:p>
    <w:p w:rsidR="00604EB4" w:rsidRDefault="00604EB4" w:rsidP="000D47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253"/>
        <w:gridCol w:w="3402"/>
        <w:gridCol w:w="2126"/>
        <w:gridCol w:w="2126"/>
      </w:tblGrid>
      <w:tr w:rsidR="008373CD" w:rsidTr="007B6842">
        <w:trPr>
          <w:tblHeader/>
        </w:trPr>
        <w:tc>
          <w:tcPr>
            <w:tcW w:w="675" w:type="dxa"/>
          </w:tcPr>
          <w:p w:rsidR="008373CD" w:rsidRPr="007B6842" w:rsidRDefault="008373CD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3CD" w:rsidRPr="007B6842" w:rsidRDefault="008373CD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8373CD" w:rsidRPr="007B6842" w:rsidRDefault="008373CD" w:rsidP="00837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4253" w:type="dxa"/>
          </w:tcPr>
          <w:p w:rsidR="008373CD" w:rsidRPr="007B6842" w:rsidRDefault="00B8432E" w:rsidP="00837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работ, производственные загрязнители</w:t>
            </w:r>
          </w:p>
        </w:tc>
        <w:tc>
          <w:tcPr>
            <w:tcW w:w="3402" w:type="dxa"/>
          </w:tcPr>
          <w:p w:rsidR="008373CD" w:rsidRPr="007B6842" w:rsidRDefault="008373CD" w:rsidP="00556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3A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дерматологических </w:t>
            </w:r>
            <w:proofErr w:type="gramStart"/>
            <w:r w:rsidR="003A07BF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  <w:r w:rsidR="003A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смывающих</w:t>
            </w:r>
            <w:r w:rsidR="0055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2126" w:type="dxa"/>
          </w:tcPr>
          <w:p w:rsidR="008373CD" w:rsidRPr="007B6842" w:rsidRDefault="008373CD" w:rsidP="00556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Нормы выдачи</w:t>
            </w:r>
            <w:r w:rsidR="0055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на одного</w:t>
            </w:r>
            <w:r w:rsidR="0055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 в</w:t>
            </w:r>
            <w:r w:rsidR="0055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84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8373CD" w:rsidRPr="007B6842" w:rsidRDefault="00B8432E" w:rsidP="00B8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3A07BF" w:rsidTr="00906889">
        <w:trPr>
          <w:trHeight w:val="699"/>
        </w:trPr>
        <w:tc>
          <w:tcPr>
            <w:tcW w:w="675" w:type="dxa"/>
            <w:vMerge w:val="restart"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Дворник, уборщик территории</w:t>
            </w:r>
          </w:p>
        </w:tc>
        <w:tc>
          <w:tcPr>
            <w:tcW w:w="4253" w:type="dxa"/>
            <w:vMerge w:val="restart"/>
          </w:tcPr>
          <w:p w:rsidR="003A07BF" w:rsidRDefault="003A07BF" w:rsidP="0083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при воздействии пониженных температур воздуха, ветра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07BF" w:rsidRDefault="003A07BF" w:rsidP="009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Дерматологические </w:t>
            </w:r>
            <w:r w:rsidRPr="0090688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очищающего типа: средства для очищения от неустойчивых 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г. (250 мл)</w:t>
            </w:r>
          </w:p>
        </w:tc>
        <w:tc>
          <w:tcPr>
            <w:tcW w:w="2126" w:type="dxa"/>
          </w:tcPr>
          <w:p w:rsidR="003A07BF" w:rsidRDefault="003A07BF" w:rsidP="00B8432E">
            <w:pPr>
              <w:pStyle w:val="Default"/>
              <w:jc w:val="center"/>
            </w:pPr>
            <w:r w:rsidRPr="00B8432E">
              <w:t>(</w:t>
            </w:r>
            <w:r>
              <w:t xml:space="preserve">табл. 2 </w:t>
            </w:r>
            <w:r w:rsidRPr="00B8432E">
              <w:t>приложения №</w:t>
            </w:r>
            <w:r>
              <w:t> </w:t>
            </w:r>
            <w:r w:rsidRPr="00B8432E">
              <w:t>3 ЕТН)</w:t>
            </w:r>
          </w:p>
        </w:tc>
      </w:tr>
      <w:tr w:rsidR="003A07BF" w:rsidTr="00906889">
        <w:trPr>
          <w:trHeight w:val="431"/>
        </w:trPr>
        <w:tc>
          <w:tcPr>
            <w:tcW w:w="675" w:type="dxa"/>
            <w:vMerge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A07BF" w:rsidRPr="00B8432E" w:rsidRDefault="003A07BF" w:rsidP="0083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07BF" w:rsidRDefault="003A07BF" w:rsidP="0090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9">
              <w:rPr>
                <w:rFonts w:ascii="Times New Roman" w:hAnsi="Times New Roman" w:cs="Times New Roman"/>
                <w:sz w:val="24"/>
                <w:szCs w:val="24"/>
              </w:rPr>
              <w:t>Дерматологические средства индивидуальной защиты защитного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6889">
              <w:rPr>
                <w:rFonts w:ascii="Times New Roman" w:hAnsi="Times New Roman" w:cs="Times New Roman"/>
                <w:sz w:val="24"/>
                <w:szCs w:val="24"/>
              </w:rPr>
              <w:t>средства для защиты при негативном влиянии окружающей среды: от воздействия низких температур, ветра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  <w:tc>
          <w:tcPr>
            <w:tcW w:w="2126" w:type="dxa"/>
          </w:tcPr>
          <w:p w:rsidR="003A07BF" w:rsidRPr="00B8432E" w:rsidRDefault="003A07BF" w:rsidP="00B8432E">
            <w:pPr>
              <w:pStyle w:val="Default"/>
              <w:jc w:val="center"/>
            </w:pPr>
            <w:r w:rsidRPr="00B8432E">
              <w:t>(</w:t>
            </w:r>
            <w:r>
              <w:t xml:space="preserve">табл. 2 </w:t>
            </w:r>
            <w:r w:rsidRPr="00B8432E">
              <w:t>приложения №</w:t>
            </w:r>
            <w:r>
              <w:t> </w:t>
            </w:r>
            <w:r w:rsidRPr="00B8432E">
              <w:t>3 ЕТН)</w:t>
            </w:r>
          </w:p>
        </w:tc>
      </w:tr>
      <w:tr w:rsidR="003A07BF" w:rsidTr="008373CD">
        <w:trPr>
          <w:trHeight w:val="273"/>
        </w:trPr>
        <w:tc>
          <w:tcPr>
            <w:tcW w:w="675" w:type="dxa"/>
            <w:vMerge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3A07BF" w:rsidRPr="003A07BF" w:rsidRDefault="003A07BF" w:rsidP="003A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F">
              <w:rPr>
                <w:rFonts w:ascii="Times New Roman" w:hAnsi="Times New Roman" w:cs="Times New Roman"/>
                <w:sz w:val="24"/>
                <w:szCs w:val="24"/>
              </w:rPr>
              <w:t>Общие загрязнения:</w:t>
            </w:r>
          </w:p>
          <w:p w:rsidR="003A07BF" w:rsidRDefault="003A07BF" w:rsidP="003A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BF">
              <w:rPr>
                <w:rFonts w:ascii="Times New Roman" w:hAnsi="Times New Roman" w:cs="Times New Roman"/>
                <w:sz w:val="24"/>
                <w:szCs w:val="24"/>
              </w:rPr>
              <w:t>жир, грязь, уличная пыль и другие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07BF" w:rsidRDefault="003A07BF" w:rsidP="0083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7BF">
              <w:rPr>
                <w:rFonts w:ascii="Times New Roman" w:hAnsi="Times New Roman" w:cs="Times New Roman"/>
                <w:sz w:val="24"/>
                <w:szCs w:val="24"/>
              </w:rPr>
              <w:t>редства для очищения от неустойчивых загрязнений и смывающие средства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7BF" w:rsidRDefault="003A07BF" w:rsidP="001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г. (250 мл)</w:t>
            </w:r>
          </w:p>
        </w:tc>
        <w:tc>
          <w:tcPr>
            <w:tcW w:w="2126" w:type="dxa"/>
          </w:tcPr>
          <w:p w:rsidR="003A07BF" w:rsidRDefault="003A07BF" w:rsidP="001E050E">
            <w:pPr>
              <w:pStyle w:val="Default"/>
              <w:jc w:val="center"/>
            </w:pPr>
            <w:r w:rsidRPr="00B8432E">
              <w:t>(</w:t>
            </w:r>
            <w:r>
              <w:t xml:space="preserve">табл. 1 </w:t>
            </w:r>
            <w:r w:rsidRPr="00B8432E">
              <w:t>приложения №</w:t>
            </w:r>
            <w:r>
              <w:t> </w:t>
            </w:r>
            <w:r w:rsidRPr="00B8432E">
              <w:t>3 ЕТН)</w:t>
            </w:r>
          </w:p>
        </w:tc>
      </w:tr>
      <w:tr w:rsidR="003A07BF" w:rsidTr="008373CD">
        <w:tc>
          <w:tcPr>
            <w:tcW w:w="675" w:type="dxa"/>
            <w:vMerge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7BF" w:rsidRDefault="003A07BF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A07BF" w:rsidRDefault="003A07BF" w:rsidP="007B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7BF" w:rsidRDefault="003A07BF" w:rsidP="001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Дерматологические </w:t>
            </w:r>
            <w:r w:rsidRPr="009068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регенерирующего </w:t>
            </w:r>
            <w:r w:rsidRPr="0090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вающего) типа</w:t>
            </w:r>
          </w:p>
        </w:tc>
        <w:tc>
          <w:tcPr>
            <w:tcW w:w="2126" w:type="dxa"/>
          </w:tcPr>
          <w:p w:rsidR="003A07BF" w:rsidRDefault="003A07BF" w:rsidP="001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мл</w:t>
            </w:r>
          </w:p>
        </w:tc>
        <w:tc>
          <w:tcPr>
            <w:tcW w:w="2126" w:type="dxa"/>
          </w:tcPr>
          <w:p w:rsidR="003A07BF" w:rsidRPr="00B8432E" w:rsidRDefault="003A07BF" w:rsidP="00556C0E">
            <w:pPr>
              <w:pStyle w:val="Default"/>
              <w:jc w:val="center"/>
            </w:pPr>
            <w:r w:rsidRPr="00B8432E">
              <w:t>(</w:t>
            </w:r>
            <w:r>
              <w:t xml:space="preserve">табл. </w:t>
            </w:r>
            <w:r w:rsidR="00556C0E">
              <w:t>1</w:t>
            </w:r>
            <w:r>
              <w:t xml:space="preserve"> </w:t>
            </w:r>
            <w:r w:rsidRPr="00B8432E">
              <w:t>приложения №</w:t>
            </w:r>
            <w:r>
              <w:t> </w:t>
            </w:r>
            <w:r w:rsidRPr="00B8432E">
              <w:t>3 ЕТН)</w:t>
            </w:r>
          </w:p>
        </w:tc>
      </w:tr>
      <w:tr w:rsidR="000D47B5" w:rsidTr="008373CD">
        <w:trPr>
          <w:trHeight w:val="1849"/>
        </w:trPr>
        <w:tc>
          <w:tcPr>
            <w:tcW w:w="675" w:type="dxa"/>
            <w:tcBorders>
              <w:top w:val="single" w:sz="4" w:space="0" w:color="auto"/>
            </w:tcBorders>
          </w:tcPr>
          <w:p w:rsidR="000D47B5" w:rsidRDefault="000D47B5" w:rsidP="000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47B5" w:rsidRPr="000D47B5" w:rsidRDefault="000D47B5" w:rsidP="002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B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D47B5" w:rsidRDefault="000D47B5">
            <w:r w:rsidRPr="0020063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D47B5" w:rsidRDefault="000D47B5">
            <w:r w:rsidRPr="0020063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47B5" w:rsidRDefault="000D47B5">
            <w:r w:rsidRPr="0020063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2126" w:type="dxa"/>
          </w:tcPr>
          <w:p w:rsidR="000D47B5" w:rsidRDefault="000D47B5">
            <w:r w:rsidRPr="0020063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&lt;…&gt;</w:t>
            </w:r>
          </w:p>
        </w:tc>
      </w:tr>
    </w:tbl>
    <w:p w:rsidR="0022685B" w:rsidRPr="0022685B" w:rsidRDefault="0022685B" w:rsidP="002268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685B" w:rsidRPr="0022685B" w:rsidSect="000D47B5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B"/>
    <w:rsid w:val="00025935"/>
    <w:rsid w:val="000D47B5"/>
    <w:rsid w:val="0010079E"/>
    <w:rsid w:val="001B15D7"/>
    <w:rsid w:val="00203491"/>
    <w:rsid w:val="002038CC"/>
    <w:rsid w:val="0022685B"/>
    <w:rsid w:val="003712C4"/>
    <w:rsid w:val="003A07BF"/>
    <w:rsid w:val="003C6937"/>
    <w:rsid w:val="004B6964"/>
    <w:rsid w:val="00556C0E"/>
    <w:rsid w:val="00604EB4"/>
    <w:rsid w:val="006E4E76"/>
    <w:rsid w:val="00717352"/>
    <w:rsid w:val="007571E9"/>
    <w:rsid w:val="007B6842"/>
    <w:rsid w:val="007F3973"/>
    <w:rsid w:val="008373CD"/>
    <w:rsid w:val="008B4730"/>
    <w:rsid w:val="008D392D"/>
    <w:rsid w:val="00906889"/>
    <w:rsid w:val="00984ED0"/>
    <w:rsid w:val="00A70C7B"/>
    <w:rsid w:val="00B8432E"/>
    <w:rsid w:val="00BE6EC6"/>
    <w:rsid w:val="00BF0989"/>
    <w:rsid w:val="00D52FCF"/>
    <w:rsid w:val="00D80447"/>
    <w:rsid w:val="00DE1019"/>
    <w:rsid w:val="00E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1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1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235</Words>
  <Characters>1346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2022-09-06T10:50:00Z</dcterms:created>
  <dcterms:modified xsi:type="dcterms:W3CDTF">2023-05-26T17:11:00Z</dcterms:modified>
</cp:coreProperties>
</file>