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аптечках первой помощи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216.3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приказа Минздрава России от 15.12.2020 № 1331н</w:t>
      </w:r>
      <w:r>
        <w:rPr>
          <w:rFonts w:hAnsi="Times New Roman" w:cs="Times New Roman"/>
          <w:color w:val="000000"/>
          <w:sz w:val="24"/>
          <w:szCs w:val="24"/>
        </w:rPr>
        <w:t>, требованиями охраны труда об организации санитарно-бытового обслуживания и медицинского обеспечения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ответственным за приобретение аптечек для оказания первой помощи укомплектованных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приложения № 1</w:t>
      </w:r>
      <w:r>
        <w:rPr>
          <w:rFonts w:hAnsi="Times New Roman" w:cs="Times New Roman"/>
          <w:color w:val="000000"/>
          <w:sz w:val="24"/>
          <w:szCs w:val="24"/>
        </w:rPr>
        <w:t> приказа Минздрава от 15.12.2020 № 1331н.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ответственной за: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заполнение журнала регистрации аптечек первой помощи и учёта использования изделий медицинского назначения из них;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своевременной заявки для приобретения изделий медицинского назначения;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своевременное пополнение аптечек первой помощи необходимыми изделиями медицинского назначения в строгом соответствии с Требованиями Минздрава;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структурных подразделений аптечками первой помощи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Определить место хранения аптечек для оказания первой помощи в соответствии с перечнем мест хранения аптечек (</w:t>
      </w:r>
      <w:r>
        <w:rPr>
          <w:rFonts w:hAnsi="Times New Roman" w:cs="Times New Roman"/>
          <w:color w:val="000000"/>
          <w:sz w:val="24"/>
          <w:szCs w:val="24"/>
        </w:rPr>
        <w:t>Приложение № 2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под роспись всех работников с данным приказом.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Назначить руководителей структурных подразделений ответственными за хранение аптечки первой помощи и оперативное информирование медицинской сестры о случаях её использования.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Вывесить назначение изделий медицинского назначения при оказании первой помощи вблизи места хранения аптечки первой помощи (</w:t>
      </w:r>
      <w:r>
        <w:rPr>
          <w:rFonts w:hAnsi="Times New Roman" w:cs="Times New Roman"/>
          <w:color w:val="000000"/>
          <w:sz w:val="24"/>
          <w:szCs w:val="24"/>
        </w:rPr>
        <w:t>Приложение 3</w:t>
      </w:r>
      <w:r>
        <w:rPr>
          <w:rFonts w:hAnsi="Times New Roman" w:cs="Times New Roman"/>
          <w:color w:val="000000"/>
          <w:sz w:val="24"/>
          <w:szCs w:val="24"/>
        </w:rPr>
        <w:t xml:space="preserve"> к настоящему приказу).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исполнения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1</w:t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 к комплектации изделиями медицинского назначения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аптечек для оказания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Аптечка для оказания первой помощи работникам (далее – аптечка) комплектуется следующими медицинскими изделиями.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вида номенклатурной классификации медицинских изделий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Требуемое количество (не менее)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182450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хирургическая одноразового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медицинская нестерильная одноразовая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367580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лицевая для защиты дыхательных путей одноразового использования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122540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из латекса гевеи неопудренные нестерильные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медицинские нестерильные размером не менее М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пары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122560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из латекса гевеи 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139350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из полихлоропрена неопудренные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139360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из полихлоропрена 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185830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нитриловые неопудренные нестерильные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185850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нитриловые 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205280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виниловые неопудренные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205290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виниловые 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298450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из гваюлового латекса неопудренные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320790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нитриловые неопудренные антибактериальные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321530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смотровые/процедурные полиизопреновые неопудренные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327410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для сердечно-легочной реанимации одноразового использования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 для проведения искусственного дыхания «рот – устройство – рот»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210370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Жгут на верхнюю/нижнюю конечность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210380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Жгут на верхнюю/нижнюю конечность одноразового использования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Рулон марлевый тканый нестерильный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медицинский размером не менее 5 м × 10 см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тканый стерильный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Рулон марлевый тканый нестерильный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медицинский размером не менее 7 м × 14 см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150140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 марлевый тканый стерильный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223580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Салфетка марлевая тканая стерильная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марлевые медицинские стерильные размером не менее 16×14 см № 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уп.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136010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стандартный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фиксирующий рулонный размером не менее 2×500 см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122900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гипоаллергенный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141730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силиконовый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269230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142270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бактерицидный размером не менее 1,9×7,2 см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142270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для поверхностных ран антибактериальный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бактерицидный размером не менее 4×10 см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293880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Одеяло спасательное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Покрывало спасательное изотермическое размером не менее 160×210 см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260590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хирургические общего назначения многоразового использования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разрезания повязок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116910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перевязочного материала многоразового использования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103290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для разрезания тонкой гипсовой повязки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151740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 диссекционные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 состав аптечки также включаются: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Требуемое количество (не менее)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Футляр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Сумка</w:t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комплектации аптечки медицинскими изделиями допускается включение: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одного медицинского изделия из числа включенных соответственно в подпункты 4, 8 и 12 пункта 1 приложения № 1 к приказу;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комбинации медицинских изделий с учетом требуемого минимального количества из числа включенных соответственно в подпункты 1, 2, 5, и 6 пункта 1 приложения № 1 к приказу;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одного прочего средства из числа включенных соответственно в подпункт 2 пункта 2 приложения № 1 к приказу.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2</w:t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мест хранения аптечек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оказания первой помощи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 аптечки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хранения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№ 3</w:t>
      </w:r>
    </w:p>
    <w:p>
      <w:pPr>
        <w:spacing w:line="240" w:lineRule="auto"/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приказу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Назначение изделий медицинского назначения при оказании первой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Изделие медицинского назначения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 изделия медицинского назначения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остановки сильного артериального кровотечения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Бинты марлевые медицинские стерильные и нестерильные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наложения повязок и фиксации травмированных конечностей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Салфетки марлевые медицинские стерильные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закрытия ран при наложении повязок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закрытия мелких ран, ссадин, царапин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Лейкопластырь рулонный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фиксации повязок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 для проведения искусственного дыхания «рот – устройство – рот»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проведения сердечно-лёгочной реанимации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вскрытия упаковок и разрезания перевязочного материала, а также разрезания одежды пострадавшего для облегчения доступа к повреждённым участкам тела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 медицинские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защиты оказывающего медицинскую помощь от контакта с кровью и другими биологическими жидкостями пострадавшего для снижения риска заражения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снижения риска инфицирования человека, оказывающего медицинскую помощь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Одеяло спасательное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укутывания пострадавшего с тяжёлой травмой или переохлаждением: серебристой стороной к телу с целью сохранения тепла и согревания.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69f3e3b39d641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