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EF" w:rsidRDefault="00241E93" w:rsidP="000A55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A0E">
        <w:rPr>
          <w:rFonts w:ascii="Times New Roman" w:hAnsi="Times New Roman" w:cs="Times New Roman"/>
          <w:b/>
          <w:sz w:val="28"/>
          <w:szCs w:val="28"/>
        </w:rPr>
        <w:t xml:space="preserve">Травматизм в </w:t>
      </w:r>
      <w:r w:rsidR="000A55EF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EF1A0E">
        <w:rPr>
          <w:rFonts w:ascii="Times New Roman" w:hAnsi="Times New Roman" w:cs="Times New Roman"/>
          <w:b/>
          <w:sz w:val="28"/>
          <w:szCs w:val="28"/>
        </w:rPr>
        <w:t>образова</w:t>
      </w:r>
      <w:r w:rsidR="000A55EF">
        <w:rPr>
          <w:rFonts w:ascii="Times New Roman" w:hAnsi="Times New Roman" w:cs="Times New Roman"/>
          <w:b/>
          <w:sz w:val="28"/>
          <w:szCs w:val="28"/>
        </w:rPr>
        <w:t>тельных</w:t>
      </w:r>
      <w:r w:rsidRPr="00EF1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5EF" w:rsidRPr="00EF1A0E">
        <w:rPr>
          <w:rFonts w:ascii="Times New Roman" w:hAnsi="Times New Roman" w:cs="Times New Roman"/>
          <w:b/>
          <w:sz w:val="28"/>
          <w:szCs w:val="28"/>
        </w:rPr>
        <w:t>учреждениях</w:t>
      </w:r>
      <w:r w:rsidR="000A55EF" w:rsidRPr="00EF1A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F54" w:rsidRPr="00EF1A0E" w:rsidRDefault="00241E93" w:rsidP="00241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A0E">
        <w:rPr>
          <w:rFonts w:ascii="Times New Roman" w:hAnsi="Times New Roman" w:cs="Times New Roman"/>
          <w:b/>
          <w:sz w:val="28"/>
          <w:szCs w:val="28"/>
        </w:rPr>
        <w:t>в 2018 году.</w:t>
      </w:r>
    </w:p>
    <w:p w:rsidR="000B3F54" w:rsidRDefault="000B3F54" w:rsidP="004346CE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B3F54">
        <w:rPr>
          <w:rFonts w:ascii="Times New Roman" w:hAnsi="Times New Roman"/>
          <w:sz w:val="26"/>
          <w:szCs w:val="26"/>
        </w:rPr>
        <w:t xml:space="preserve">В 2018 году в образовательных учреждениях  зафиксировано 238 травм с </w:t>
      </w:r>
      <w:proofErr w:type="gramStart"/>
      <w:r w:rsidRPr="000B3F54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="004F2721">
        <w:rPr>
          <w:rFonts w:ascii="Times New Roman" w:hAnsi="Times New Roman"/>
          <w:sz w:val="26"/>
          <w:szCs w:val="26"/>
        </w:rPr>
        <w:t>. Из них</w:t>
      </w:r>
      <w:r w:rsidRPr="000B3F54">
        <w:rPr>
          <w:rFonts w:ascii="Times New Roman" w:hAnsi="Times New Roman"/>
          <w:sz w:val="26"/>
          <w:szCs w:val="26"/>
        </w:rPr>
        <w:t xml:space="preserve"> </w:t>
      </w:r>
      <w:r w:rsidR="004F2721">
        <w:rPr>
          <w:rFonts w:ascii="Times New Roman" w:hAnsi="Times New Roman"/>
          <w:sz w:val="26"/>
          <w:szCs w:val="26"/>
        </w:rPr>
        <w:t>в</w:t>
      </w:r>
      <w:r w:rsidRPr="000B3F54">
        <w:rPr>
          <w:rFonts w:ascii="Times New Roman" w:hAnsi="Times New Roman"/>
          <w:sz w:val="26"/>
          <w:szCs w:val="26"/>
        </w:rPr>
        <w:t xml:space="preserve"> детских садах 62 несчастных случая</w:t>
      </w:r>
      <w:r w:rsidR="004F2721">
        <w:rPr>
          <w:rFonts w:ascii="Times New Roman" w:hAnsi="Times New Roman"/>
          <w:sz w:val="26"/>
          <w:szCs w:val="26"/>
        </w:rPr>
        <w:t>,</w:t>
      </w:r>
      <w:r w:rsidRPr="000B3F54">
        <w:rPr>
          <w:rFonts w:ascii="Times New Roman" w:hAnsi="Times New Roman"/>
          <w:sz w:val="26"/>
          <w:szCs w:val="26"/>
        </w:rPr>
        <w:t xml:space="preserve"> в школах </w:t>
      </w:r>
      <w:r w:rsidRPr="000B3F54">
        <w:rPr>
          <w:rFonts w:ascii="Times New Roman" w:hAnsi="Times New Roman"/>
          <w:sz w:val="26"/>
          <w:szCs w:val="26"/>
        </w:rPr>
        <w:softHyphen/>
        <w:t>– 175, в организациях дополнительного образования – 1</w:t>
      </w:r>
      <w:r w:rsidR="004F2721">
        <w:rPr>
          <w:rFonts w:ascii="Times New Roman" w:hAnsi="Times New Roman"/>
          <w:sz w:val="26"/>
          <w:szCs w:val="26"/>
        </w:rPr>
        <w:t xml:space="preserve"> </w:t>
      </w:r>
      <w:r w:rsidRPr="000B3F54">
        <w:rPr>
          <w:rFonts w:ascii="Times New Roman" w:hAnsi="Times New Roman"/>
          <w:sz w:val="26"/>
          <w:szCs w:val="26"/>
        </w:rPr>
        <w:t xml:space="preserve">несчастный случай. </w:t>
      </w:r>
      <w:r>
        <w:rPr>
          <w:rFonts w:ascii="Times New Roman" w:hAnsi="Times New Roman"/>
          <w:sz w:val="26"/>
          <w:szCs w:val="26"/>
        </w:rPr>
        <w:t>Все происшествия можно разделить по следующим критериям:</w:t>
      </w:r>
    </w:p>
    <w:p w:rsidR="000B3F54" w:rsidRPr="00BF1FD3" w:rsidRDefault="00BF1FD3" w:rsidP="00BF1FD3">
      <w:pPr>
        <w:spacing w:line="240" w:lineRule="auto"/>
        <w:ind w:firstLine="567"/>
        <w:rPr>
          <w:rFonts w:ascii="Times New Roman" w:hAnsi="Times New Roman"/>
          <w:b/>
          <w:sz w:val="26"/>
          <w:szCs w:val="26"/>
        </w:rPr>
      </w:pPr>
      <w:r w:rsidRPr="00BF1FD3">
        <w:rPr>
          <w:rFonts w:ascii="Times New Roman" w:hAnsi="Times New Roman"/>
          <w:b/>
          <w:sz w:val="26"/>
          <w:szCs w:val="26"/>
        </w:rPr>
        <w:t>п</w:t>
      </w:r>
      <w:r w:rsidR="000B3F54" w:rsidRPr="00BF1FD3">
        <w:rPr>
          <w:rFonts w:ascii="Times New Roman" w:hAnsi="Times New Roman"/>
          <w:b/>
          <w:sz w:val="26"/>
          <w:szCs w:val="26"/>
        </w:rPr>
        <w:t>о потенциально опасным периодам учебно-воспитательного процесса</w:t>
      </w:r>
    </w:p>
    <w:tbl>
      <w:tblPr>
        <w:tblW w:w="477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02"/>
        <w:gridCol w:w="2540"/>
      </w:tblGrid>
      <w:tr w:rsidR="00BF1FD3" w:rsidRPr="00EA544A" w:rsidTr="00CC3C16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54" w:rsidRPr="004F2721" w:rsidRDefault="000B3F54" w:rsidP="00855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2721">
              <w:rPr>
                <w:rFonts w:ascii="Times New Roman" w:hAnsi="Times New Roman"/>
                <w:b/>
                <w:sz w:val="26"/>
                <w:szCs w:val="26"/>
              </w:rPr>
              <w:t>Период образовательного процесса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54" w:rsidRPr="004F2721" w:rsidRDefault="000B3F54" w:rsidP="00855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2721">
              <w:rPr>
                <w:rFonts w:ascii="Times New Roman" w:hAnsi="Times New Roman"/>
                <w:b/>
                <w:sz w:val="26"/>
                <w:szCs w:val="26"/>
              </w:rPr>
              <w:t>Количество травм</w:t>
            </w:r>
          </w:p>
        </w:tc>
      </w:tr>
      <w:tr w:rsidR="00BF1FD3" w:rsidRPr="00F86CBE" w:rsidTr="00CC3C16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F54" w:rsidRPr="00EA544A" w:rsidRDefault="000B3F54" w:rsidP="00855E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sz w:val="26"/>
                <w:szCs w:val="26"/>
              </w:rPr>
              <w:t>Перерыв (перемена)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54" w:rsidRPr="00F86CBE" w:rsidRDefault="000B3F54" w:rsidP="00855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</w:tr>
      <w:tr w:rsidR="00BF1FD3" w:rsidRPr="00F86CBE" w:rsidTr="00CC3C16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F54" w:rsidRPr="00EA544A" w:rsidRDefault="000B3F54" w:rsidP="00855E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sz w:val="26"/>
                <w:szCs w:val="26"/>
              </w:rPr>
              <w:t xml:space="preserve">Занятия по физической культуре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54" w:rsidRPr="00F86CBE" w:rsidRDefault="000B3F54" w:rsidP="00855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</w:tr>
      <w:tr w:rsidR="00BF1FD3" w:rsidRPr="00EA544A" w:rsidTr="00CC3C16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F54" w:rsidRPr="00EA544A" w:rsidRDefault="000B3F54" w:rsidP="00855E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sz w:val="26"/>
                <w:szCs w:val="26"/>
              </w:rPr>
              <w:t>Экскурсии, прогулки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54" w:rsidRPr="00EA544A" w:rsidRDefault="000B3F54" w:rsidP="00855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</w:tr>
      <w:tr w:rsidR="00BF1FD3" w:rsidRPr="00EA544A" w:rsidTr="00CC3C16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F54" w:rsidRPr="00EA544A" w:rsidRDefault="000B3F54" w:rsidP="00855E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sz w:val="26"/>
                <w:szCs w:val="26"/>
              </w:rPr>
              <w:t>Учебные (воспитательные) занятия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54" w:rsidRPr="00EA544A" w:rsidRDefault="000B3F54" w:rsidP="00855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</w:tr>
      <w:tr w:rsidR="00BF1FD3" w:rsidRPr="00EA544A" w:rsidTr="00CC3C16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F54" w:rsidRPr="00EA544A" w:rsidRDefault="000B3F54" w:rsidP="00855E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sz w:val="26"/>
                <w:szCs w:val="26"/>
              </w:rPr>
              <w:t>Соревнования (тренировки)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54" w:rsidRPr="00EA544A" w:rsidRDefault="000B3F54" w:rsidP="00855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F1FD3" w:rsidTr="00CC3C16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F54" w:rsidRPr="00EA544A" w:rsidRDefault="000B3F54" w:rsidP="00855E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Оздоровительные лагеря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54" w:rsidRDefault="000B3F54" w:rsidP="00855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F1FD3" w:rsidRPr="00EA544A" w:rsidTr="00CC3C16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F54" w:rsidRPr="00EA544A" w:rsidRDefault="000B3F54" w:rsidP="00855E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sz w:val="26"/>
                <w:szCs w:val="26"/>
              </w:rPr>
              <w:t>Другие мероприятия и виды деятельности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F54" w:rsidRPr="00EA544A" w:rsidRDefault="000B3F54" w:rsidP="00855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0B3F54" w:rsidRDefault="000B3F54" w:rsidP="000B3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3F54" w:rsidRPr="00BF1FD3" w:rsidRDefault="00BF1FD3" w:rsidP="00BF1FD3">
      <w:pPr>
        <w:spacing w:line="240" w:lineRule="auto"/>
        <w:ind w:firstLine="567"/>
        <w:rPr>
          <w:rFonts w:ascii="Times New Roman" w:hAnsi="Times New Roman"/>
          <w:b/>
          <w:sz w:val="26"/>
          <w:szCs w:val="26"/>
        </w:rPr>
      </w:pPr>
      <w:r w:rsidRPr="00BF1FD3">
        <w:rPr>
          <w:rFonts w:ascii="Times New Roman" w:hAnsi="Times New Roman"/>
          <w:b/>
          <w:sz w:val="26"/>
          <w:szCs w:val="26"/>
        </w:rPr>
        <w:t>п</w:t>
      </w:r>
      <w:r w:rsidR="000B3F54" w:rsidRPr="00BF1FD3">
        <w:rPr>
          <w:rFonts w:ascii="Times New Roman" w:hAnsi="Times New Roman"/>
          <w:b/>
          <w:sz w:val="26"/>
          <w:szCs w:val="26"/>
        </w:rPr>
        <w:t>о потенциально-опасным местам в образовательном учреждении</w:t>
      </w:r>
    </w:p>
    <w:tbl>
      <w:tblPr>
        <w:tblW w:w="4753" w:type="pct"/>
        <w:jc w:val="center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61"/>
        <w:gridCol w:w="2537"/>
      </w:tblGrid>
      <w:tr w:rsidR="00CC3C16" w:rsidRPr="00EA544A" w:rsidTr="00CC3C16">
        <w:trPr>
          <w:jc w:val="center"/>
        </w:trPr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54" w:rsidRPr="004F2721" w:rsidRDefault="000B3F54" w:rsidP="00855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2721">
              <w:rPr>
                <w:rFonts w:ascii="Times New Roman" w:hAnsi="Times New Roman"/>
                <w:b/>
                <w:sz w:val="26"/>
                <w:szCs w:val="26"/>
              </w:rPr>
              <w:t>Место, где произошел несчастный случай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54" w:rsidRPr="004F2721" w:rsidRDefault="000B3F54" w:rsidP="00855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2721">
              <w:rPr>
                <w:rFonts w:ascii="Times New Roman" w:hAnsi="Times New Roman"/>
                <w:b/>
                <w:sz w:val="26"/>
                <w:szCs w:val="26"/>
              </w:rPr>
              <w:t>Количество травм</w:t>
            </w:r>
          </w:p>
        </w:tc>
      </w:tr>
      <w:tr w:rsidR="00CC3C16" w:rsidRPr="00EA544A" w:rsidTr="00CC3C16">
        <w:trPr>
          <w:jc w:val="center"/>
        </w:trPr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54" w:rsidRPr="00EA544A" w:rsidRDefault="000B3F54" w:rsidP="00855E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sz w:val="26"/>
                <w:szCs w:val="26"/>
              </w:rPr>
              <w:t xml:space="preserve">Спортзал, спортплощадка 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4" w:rsidRPr="00EA544A" w:rsidRDefault="000B3F54" w:rsidP="00855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</w:tr>
      <w:tr w:rsidR="00CC3C16" w:rsidRPr="00EA544A" w:rsidTr="00CC3C16">
        <w:trPr>
          <w:jc w:val="center"/>
        </w:trPr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54" w:rsidRPr="00EA544A" w:rsidRDefault="000B3F54" w:rsidP="00855E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sz w:val="26"/>
                <w:szCs w:val="26"/>
              </w:rPr>
              <w:t>Рекреация (коридор)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4" w:rsidRPr="00EA544A" w:rsidRDefault="000B3F54" w:rsidP="00855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</w:tr>
      <w:tr w:rsidR="00CC3C16" w:rsidRPr="00EA544A" w:rsidTr="00CC3C16">
        <w:trPr>
          <w:jc w:val="center"/>
        </w:trPr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54" w:rsidRPr="00EA544A" w:rsidRDefault="000B3F54" w:rsidP="00855E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sz w:val="26"/>
                <w:szCs w:val="26"/>
              </w:rPr>
              <w:t>Класс, кабинет, групповая, спальня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4" w:rsidRPr="00EA544A" w:rsidRDefault="000B3F54" w:rsidP="00855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</w:tr>
      <w:tr w:rsidR="00CC3C16" w:rsidRPr="00EA544A" w:rsidTr="00CC3C16">
        <w:trPr>
          <w:jc w:val="center"/>
        </w:trPr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54" w:rsidRPr="00EA544A" w:rsidRDefault="000B3F54" w:rsidP="00855E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sz w:val="26"/>
                <w:szCs w:val="26"/>
              </w:rPr>
              <w:t>Прогулочная площадка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4" w:rsidRPr="00EA544A" w:rsidRDefault="000B3F54" w:rsidP="00855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</w:tr>
      <w:tr w:rsidR="00CC3C16" w:rsidRPr="00EA544A" w:rsidTr="00CC3C16">
        <w:trPr>
          <w:jc w:val="center"/>
        </w:trPr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54" w:rsidRPr="00EA544A" w:rsidRDefault="000B3F54" w:rsidP="00855E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sz w:val="26"/>
                <w:szCs w:val="26"/>
              </w:rPr>
              <w:t>Лестничный пролет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4" w:rsidRPr="00EA544A" w:rsidRDefault="000B3F54" w:rsidP="00855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CC3C16" w:rsidRPr="00EA544A" w:rsidTr="00CC3C16">
        <w:trPr>
          <w:jc w:val="center"/>
        </w:trPr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54" w:rsidRPr="00EA544A" w:rsidRDefault="000B3F54" w:rsidP="00855E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sz w:val="26"/>
                <w:szCs w:val="26"/>
              </w:rPr>
              <w:t>Другие места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4" w:rsidRPr="00EA544A" w:rsidRDefault="000B3F54" w:rsidP="00855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</w:tr>
    </w:tbl>
    <w:p w:rsidR="000B3F54" w:rsidRDefault="000B3F54" w:rsidP="000B3F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C3C16" w:rsidRPr="00BF1FD3" w:rsidRDefault="00BF1FD3" w:rsidP="00BF1FD3">
      <w:pPr>
        <w:spacing w:line="240" w:lineRule="auto"/>
        <w:ind w:firstLine="567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F1FD3">
        <w:rPr>
          <w:rFonts w:ascii="Times New Roman" w:hAnsi="Times New Roman"/>
          <w:b/>
          <w:bCs/>
          <w:color w:val="000000"/>
          <w:sz w:val="26"/>
          <w:szCs w:val="26"/>
        </w:rPr>
        <w:t>п</w:t>
      </w:r>
      <w:r w:rsidR="00CC3C16" w:rsidRPr="00BF1FD3">
        <w:rPr>
          <w:rFonts w:ascii="Times New Roman" w:hAnsi="Times New Roman"/>
          <w:b/>
          <w:bCs/>
          <w:color w:val="000000"/>
          <w:sz w:val="26"/>
          <w:szCs w:val="26"/>
        </w:rPr>
        <w:t>о категориям полученных травм</w:t>
      </w:r>
    </w:p>
    <w:tbl>
      <w:tblPr>
        <w:tblW w:w="9072" w:type="dxa"/>
        <w:tblInd w:w="1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  <w:gridCol w:w="2551"/>
      </w:tblGrid>
      <w:tr w:rsidR="00CC3C16" w:rsidRPr="00EA544A" w:rsidTr="00BF1FD3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3C16" w:rsidRPr="004F2721" w:rsidRDefault="00CC3C16" w:rsidP="004F2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F272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Категории травм  в результате </w:t>
            </w:r>
            <w:r w:rsidRPr="004F2721">
              <w:rPr>
                <w:rFonts w:ascii="Times New Roman" w:hAnsi="Times New Roman"/>
                <w:b/>
                <w:sz w:val="26"/>
                <w:szCs w:val="26"/>
              </w:rPr>
              <w:t>несчастных случаев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3C16" w:rsidRPr="004F2721" w:rsidRDefault="00CC3C16" w:rsidP="00CC3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F272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Количество травм</w:t>
            </w:r>
          </w:p>
        </w:tc>
      </w:tr>
      <w:tr w:rsidR="00CC3C16" w:rsidRPr="00EA544A" w:rsidTr="00BF1FD3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3C16" w:rsidRPr="00EA544A" w:rsidRDefault="00CC3C16" w:rsidP="00CC3C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color w:val="000000"/>
                <w:sz w:val="26"/>
                <w:szCs w:val="26"/>
              </w:rPr>
              <w:t>Переломы костей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C16" w:rsidRPr="00EA544A" w:rsidRDefault="00CC3C16" w:rsidP="00CC3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105</w:t>
            </w:r>
          </w:p>
        </w:tc>
      </w:tr>
      <w:tr w:rsidR="00CC3C16" w:rsidRPr="00EA544A" w:rsidTr="00BF1FD3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3C16" w:rsidRPr="00EA544A" w:rsidRDefault="00CC3C16" w:rsidP="00CC3C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color w:val="000000"/>
                <w:sz w:val="26"/>
                <w:szCs w:val="26"/>
              </w:rPr>
              <w:t>Черепно-мозговые травмы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C16" w:rsidRPr="00EA544A" w:rsidRDefault="00CC3C16" w:rsidP="00CC3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53</w:t>
            </w:r>
          </w:p>
        </w:tc>
      </w:tr>
      <w:tr w:rsidR="00CC3C16" w:rsidRPr="00EA544A" w:rsidTr="00BF1FD3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3C16" w:rsidRPr="00EA544A" w:rsidRDefault="00CC3C16" w:rsidP="00CC3C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color w:val="000000"/>
                <w:sz w:val="26"/>
                <w:szCs w:val="26"/>
              </w:rPr>
              <w:t>Ушибы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C16" w:rsidRPr="00EA544A" w:rsidRDefault="00CC3C16" w:rsidP="00CC3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54</w:t>
            </w:r>
          </w:p>
        </w:tc>
      </w:tr>
      <w:tr w:rsidR="00CC3C16" w:rsidRPr="00EA544A" w:rsidTr="00BF1FD3">
        <w:trPr>
          <w:trHeight w:val="300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3C16" w:rsidRPr="00EA544A" w:rsidRDefault="00CC3C16" w:rsidP="00CC3C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color w:val="000000"/>
                <w:sz w:val="26"/>
                <w:szCs w:val="26"/>
              </w:rPr>
              <w:t>Растяжения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C16" w:rsidRPr="00EA544A" w:rsidRDefault="00CC3C16" w:rsidP="00CC3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</w:tr>
      <w:tr w:rsidR="00CC3C16" w:rsidRPr="00EA544A" w:rsidTr="00BF1FD3">
        <w:trPr>
          <w:trHeight w:val="300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3C16" w:rsidRPr="00EA544A" w:rsidRDefault="00CC3C16" w:rsidP="00CC3C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color w:val="000000"/>
                <w:sz w:val="26"/>
                <w:szCs w:val="26"/>
              </w:rPr>
              <w:t>Иного типа (ожоги, травмы глаз, асфиксия, резаные раны)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C16" w:rsidRPr="00EA544A" w:rsidRDefault="00CC3C16" w:rsidP="00CC3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</w:tbl>
    <w:p w:rsidR="00BF1FD3" w:rsidRDefault="00BF1FD3" w:rsidP="00241E93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E1669C" w:rsidRPr="00241E93" w:rsidRDefault="00241E93" w:rsidP="00096DA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процессе расследования несчастных случаев выявлены наиболее часто встречающиеся о</w:t>
      </w:r>
      <w:r w:rsidR="00F9152F" w:rsidRPr="00241E93">
        <w:rPr>
          <w:rFonts w:ascii="Times New Roman" w:hAnsi="Times New Roman" w:cs="Times New Roman"/>
          <w:sz w:val="26"/>
          <w:szCs w:val="26"/>
        </w:rPr>
        <w:t xml:space="preserve">шибки и недочёты в действиях сотрудников </w:t>
      </w:r>
      <w:r w:rsidR="00E1669C" w:rsidRPr="00241E93">
        <w:rPr>
          <w:rFonts w:ascii="Times New Roman" w:hAnsi="Times New Roman" w:cs="Times New Roman"/>
          <w:sz w:val="26"/>
          <w:szCs w:val="26"/>
        </w:rPr>
        <w:t>и руководителей учреждения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9152F" w:rsidRPr="000B3F54" w:rsidRDefault="00E95BEF" w:rsidP="00B838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F54">
        <w:rPr>
          <w:rFonts w:ascii="Times New Roman" w:hAnsi="Times New Roman" w:cs="Times New Roman"/>
          <w:sz w:val="26"/>
          <w:szCs w:val="26"/>
        </w:rPr>
        <w:t xml:space="preserve">- недостаточный контроль за </w:t>
      </w:r>
      <w:proofErr w:type="gramStart"/>
      <w:r w:rsidRPr="000B3F54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0B3F54">
        <w:rPr>
          <w:rFonts w:ascii="Times New Roman" w:hAnsi="Times New Roman" w:cs="Times New Roman"/>
          <w:sz w:val="26"/>
          <w:szCs w:val="26"/>
        </w:rPr>
        <w:t>;</w:t>
      </w:r>
    </w:p>
    <w:p w:rsidR="00E1669C" w:rsidRPr="000B3F54" w:rsidRDefault="00E95BEF" w:rsidP="00B838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F54">
        <w:rPr>
          <w:rFonts w:ascii="Times New Roman" w:hAnsi="Times New Roman" w:cs="Times New Roman"/>
          <w:sz w:val="26"/>
          <w:szCs w:val="26"/>
        </w:rPr>
        <w:t xml:space="preserve">- неорганизованность </w:t>
      </w:r>
      <w:proofErr w:type="gramStart"/>
      <w:r w:rsidRPr="000B3F5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B3F54"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</w:p>
    <w:p w:rsidR="00E95BEF" w:rsidRPr="000B3F54" w:rsidRDefault="00E95BEF" w:rsidP="00B838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F54">
        <w:rPr>
          <w:rFonts w:ascii="Times New Roman" w:hAnsi="Times New Roman" w:cs="Times New Roman"/>
          <w:sz w:val="26"/>
          <w:szCs w:val="26"/>
        </w:rPr>
        <w:t xml:space="preserve">- несвоевременное оповещение родителей </w:t>
      </w:r>
      <w:r w:rsidR="00037868" w:rsidRPr="000B3F54">
        <w:rPr>
          <w:rFonts w:ascii="Times New Roman" w:hAnsi="Times New Roman" w:cs="Times New Roman"/>
          <w:sz w:val="26"/>
          <w:szCs w:val="26"/>
        </w:rPr>
        <w:t>обучающихся о происшествиях и травмах;</w:t>
      </w:r>
    </w:p>
    <w:p w:rsidR="00037868" w:rsidRPr="000B3F54" w:rsidRDefault="00037868" w:rsidP="00B838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3F54">
        <w:rPr>
          <w:rFonts w:ascii="Times New Roman" w:hAnsi="Times New Roman" w:cs="Times New Roman"/>
          <w:sz w:val="26"/>
          <w:szCs w:val="26"/>
        </w:rPr>
        <w:t xml:space="preserve">- самостоятельное принятие решения </w:t>
      </w:r>
      <w:r w:rsidR="00241E93">
        <w:rPr>
          <w:rFonts w:ascii="Times New Roman" w:hAnsi="Times New Roman" w:cs="Times New Roman"/>
          <w:sz w:val="26"/>
          <w:szCs w:val="26"/>
        </w:rPr>
        <w:t>учителем (</w:t>
      </w:r>
      <w:r w:rsidRPr="000B3F54">
        <w:rPr>
          <w:rFonts w:ascii="Times New Roman" w:hAnsi="Times New Roman" w:cs="Times New Roman"/>
          <w:sz w:val="26"/>
          <w:szCs w:val="26"/>
        </w:rPr>
        <w:t>воспитателем</w:t>
      </w:r>
      <w:r w:rsidR="00241E93">
        <w:rPr>
          <w:rFonts w:ascii="Times New Roman" w:hAnsi="Times New Roman" w:cs="Times New Roman"/>
          <w:sz w:val="26"/>
          <w:szCs w:val="26"/>
        </w:rPr>
        <w:t>)</w:t>
      </w:r>
      <w:r w:rsidRPr="000B3F54">
        <w:rPr>
          <w:rFonts w:ascii="Times New Roman" w:hAnsi="Times New Roman" w:cs="Times New Roman"/>
          <w:sz w:val="26"/>
          <w:szCs w:val="26"/>
        </w:rPr>
        <w:t xml:space="preserve"> о степени тяжести травмы</w:t>
      </w:r>
      <w:r w:rsidR="00425F3A" w:rsidRPr="000B3F54">
        <w:rPr>
          <w:rFonts w:ascii="Times New Roman" w:hAnsi="Times New Roman" w:cs="Times New Roman"/>
          <w:sz w:val="26"/>
          <w:szCs w:val="26"/>
        </w:rPr>
        <w:t>;</w:t>
      </w:r>
      <w:r w:rsidRPr="000B3F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5F3A" w:rsidRPr="000B3F54" w:rsidRDefault="00425F3A" w:rsidP="00B83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F54">
        <w:rPr>
          <w:rFonts w:ascii="Times New Roman" w:hAnsi="Times New Roman" w:cs="Times New Roman"/>
          <w:sz w:val="26"/>
          <w:szCs w:val="26"/>
        </w:rPr>
        <w:lastRenderedPageBreak/>
        <w:t>- несвоевременно запрашивается заключение медицинской организации о характере повреждений и степени тяжести травмы;</w:t>
      </w:r>
    </w:p>
    <w:p w:rsidR="00425F3A" w:rsidRPr="000B3F54" w:rsidRDefault="00425F3A" w:rsidP="00B838E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F54">
        <w:rPr>
          <w:rFonts w:ascii="Times New Roman" w:hAnsi="Times New Roman" w:cs="Times New Roman"/>
          <w:sz w:val="26"/>
          <w:szCs w:val="26"/>
        </w:rPr>
        <w:t>- члены комиссии по расследованию несчастных с</w:t>
      </w:r>
      <w:r w:rsidR="004346CE" w:rsidRPr="000B3F54">
        <w:rPr>
          <w:rFonts w:ascii="Times New Roman" w:hAnsi="Times New Roman" w:cs="Times New Roman"/>
          <w:sz w:val="26"/>
          <w:szCs w:val="26"/>
        </w:rPr>
        <w:t>лучаев не знают порядка расследования несчастных случаев</w:t>
      </w:r>
      <w:r w:rsidR="00BF1FD3">
        <w:rPr>
          <w:rFonts w:ascii="Times New Roman" w:hAnsi="Times New Roman" w:cs="Times New Roman"/>
          <w:sz w:val="26"/>
          <w:szCs w:val="26"/>
        </w:rPr>
        <w:t>.</w:t>
      </w:r>
    </w:p>
    <w:p w:rsidR="004F27FA" w:rsidRPr="00241E93" w:rsidRDefault="00241E93" w:rsidP="00BF1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Чтобы </w:t>
      </w:r>
      <w:r w:rsidR="004346CE" w:rsidRPr="00241E93">
        <w:rPr>
          <w:rFonts w:ascii="Times New Roman" w:hAnsi="Times New Roman" w:cs="Times New Roman"/>
          <w:sz w:val="26"/>
          <w:szCs w:val="26"/>
        </w:rPr>
        <w:t>обеспечить правильное и своевременное расследование</w:t>
      </w:r>
      <w:r>
        <w:rPr>
          <w:rFonts w:ascii="Times New Roman" w:hAnsi="Times New Roman" w:cs="Times New Roman"/>
          <w:sz w:val="26"/>
          <w:szCs w:val="26"/>
        </w:rPr>
        <w:t xml:space="preserve"> несчастных</w:t>
      </w:r>
      <w:r w:rsidR="00BF1F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случаев необходимо</w:t>
      </w:r>
      <w:r w:rsidR="00BF1FD3">
        <w:rPr>
          <w:rFonts w:ascii="Times New Roman" w:hAnsi="Times New Roman" w:cs="Times New Roman"/>
          <w:sz w:val="26"/>
          <w:szCs w:val="26"/>
        </w:rPr>
        <w:t>:</w:t>
      </w:r>
    </w:p>
    <w:p w:rsidR="005F761C" w:rsidRPr="000B3F54" w:rsidRDefault="00B838EA" w:rsidP="00B83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F54">
        <w:rPr>
          <w:rFonts w:ascii="Times New Roman" w:hAnsi="Times New Roman" w:cs="Times New Roman"/>
          <w:sz w:val="26"/>
          <w:szCs w:val="26"/>
        </w:rPr>
        <w:t>- п</w:t>
      </w:r>
      <w:r w:rsidR="005F761C" w:rsidRPr="000B3F54">
        <w:rPr>
          <w:rFonts w:ascii="Times New Roman" w:hAnsi="Times New Roman" w:cs="Times New Roman"/>
          <w:sz w:val="26"/>
          <w:szCs w:val="26"/>
        </w:rPr>
        <w:t>ри любой травме (падение, царапина и пр.) обязател</w:t>
      </w:r>
      <w:r w:rsidR="00BF1FD3">
        <w:rPr>
          <w:rFonts w:ascii="Times New Roman" w:hAnsi="Times New Roman" w:cs="Times New Roman"/>
          <w:sz w:val="26"/>
          <w:szCs w:val="26"/>
        </w:rPr>
        <w:t>ь</w:t>
      </w:r>
      <w:r w:rsidRPr="000B3F54">
        <w:rPr>
          <w:rFonts w:ascii="Times New Roman" w:hAnsi="Times New Roman" w:cs="Times New Roman"/>
          <w:sz w:val="26"/>
          <w:szCs w:val="26"/>
        </w:rPr>
        <w:t>н</w:t>
      </w:r>
      <w:r w:rsidR="00241E93">
        <w:rPr>
          <w:rFonts w:ascii="Times New Roman" w:hAnsi="Times New Roman" w:cs="Times New Roman"/>
          <w:sz w:val="26"/>
          <w:szCs w:val="26"/>
        </w:rPr>
        <w:t>о</w:t>
      </w:r>
      <w:r w:rsidR="005F761C" w:rsidRPr="000B3F54">
        <w:rPr>
          <w:rFonts w:ascii="Times New Roman" w:hAnsi="Times New Roman" w:cs="Times New Roman"/>
          <w:sz w:val="26"/>
          <w:szCs w:val="26"/>
        </w:rPr>
        <w:t xml:space="preserve"> </w:t>
      </w:r>
      <w:r w:rsidR="00BF1FD3">
        <w:rPr>
          <w:rFonts w:ascii="Times New Roman" w:hAnsi="Times New Roman" w:cs="Times New Roman"/>
          <w:sz w:val="26"/>
          <w:szCs w:val="26"/>
        </w:rPr>
        <w:t xml:space="preserve">проводить пострадавшего на </w:t>
      </w:r>
      <w:r w:rsidR="005F761C" w:rsidRPr="000B3F54">
        <w:rPr>
          <w:rFonts w:ascii="Times New Roman" w:hAnsi="Times New Roman" w:cs="Times New Roman"/>
          <w:sz w:val="26"/>
          <w:szCs w:val="26"/>
        </w:rPr>
        <w:t xml:space="preserve">осмотр </w:t>
      </w:r>
      <w:r w:rsidR="00BF1FD3">
        <w:rPr>
          <w:rFonts w:ascii="Times New Roman" w:hAnsi="Times New Roman" w:cs="Times New Roman"/>
          <w:sz w:val="26"/>
          <w:szCs w:val="26"/>
        </w:rPr>
        <w:t xml:space="preserve">к </w:t>
      </w:r>
      <w:r w:rsidR="005F761C" w:rsidRPr="000B3F54">
        <w:rPr>
          <w:rFonts w:ascii="Times New Roman" w:hAnsi="Times New Roman" w:cs="Times New Roman"/>
          <w:sz w:val="26"/>
          <w:szCs w:val="26"/>
        </w:rPr>
        <w:t>медработник</w:t>
      </w:r>
      <w:r w:rsidR="00BF1FD3">
        <w:rPr>
          <w:rFonts w:ascii="Times New Roman" w:hAnsi="Times New Roman" w:cs="Times New Roman"/>
          <w:sz w:val="26"/>
          <w:szCs w:val="26"/>
        </w:rPr>
        <w:t>у</w:t>
      </w:r>
      <w:r w:rsidR="005F761C" w:rsidRPr="000B3F54">
        <w:rPr>
          <w:rFonts w:ascii="Times New Roman" w:hAnsi="Times New Roman" w:cs="Times New Roman"/>
          <w:sz w:val="26"/>
          <w:szCs w:val="26"/>
        </w:rPr>
        <w:t xml:space="preserve"> и опове</w:t>
      </w:r>
      <w:r w:rsidR="00BF1FD3">
        <w:rPr>
          <w:rFonts w:ascii="Times New Roman" w:hAnsi="Times New Roman" w:cs="Times New Roman"/>
          <w:sz w:val="26"/>
          <w:szCs w:val="26"/>
        </w:rPr>
        <w:t>стить</w:t>
      </w:r>
      <w:r w:rsidR="005F761C" w:rsidRPr="000B3F54">
        <w:rPr>
          <w:rFonts w:ascii="Times New Roman" w:hAnsi="Times New Roman" w:cs="Times New Roman"/>
          <w:sz w:val="26"/>
          <w:szCs w:val="26"/>
        </w:rPr>
        <w:t xml:space="preserve"> руководителя</w:t>
      </w:r>
      <w:r w:rsidR="00BF1FD3">
        <w:rPr>
          <w:rFonts w:ascii="Times New Roman" w:hAnsi="Times New Roman" w:cs="Times New Roman"/>
          <w:sz w:val="26"/>
          <w:szCs w:val="26"/>
        </w:rPr>
        <w:t xml:space="preserve"> о происшествии</w:t>
      </w:r>
      <w:r w:rsidRPr="000B3F54">
        <w:rPr>
          <w:rFonts w:ascii="Times New Roman" w:hAnsi="Times New Roman" w:cs="Times New Roman"/>
          <w:sz w:val="26"/>
          <w:szCs w:val="26"/>
        </w:rPr>
        <w:t>;</w:t>
      </w:r>
      <w:r w:rsidR="005F761C" w:rsidRPr="000B3F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5F3A" w:rsidRPr="000B3F54" w:rsidRDefault="00B838EA" w:rsidP="00B83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F54">
        <w:rPr>
          <w:rFonts w:ascii="Times New Roman" w:hAnsi="Times New Roman" w:cs="Times New Roman"/>
          <w:sz w:val="26"/>
          <w:szCs w:val="26"/>
        </w:rPr>
        <w:t>- о</w:t>
      </w:r>
      <w:r w:rsidR="00092417" w:rsidRPr="000B3F54">
        <w:rPr>
          <w:rFonts w:ascii="Times New Roman" w:hAnsi="Times New Roman" w:cs="Times New Roman"/>
          <w:sz w:val="26"/>
          <w:szCs w:val="26"/>
        </w:rPr>
        <w:t>повещ</w:t>
      </w:r>
      <w:r w:rsidR="00BF1FD3">
        <w:rPr>
          <w:rFonts w:ascii="Times New Roman" w:hAnsi="Times New Roman" w:cs="Times New Roman"/>
          <w:sz w:val="26"/>
          <w:szCs w:val="26"/>
        </w:rPr>
        <w:t>ать</w:t>
      </w:r>
      <w:r w:rsidR="00092417" w:rsidRPr="000B3F54">
        <w:rPr>
          <w:rFonts w:ascii="Times New Roman" w:hAnsi="Times New Roman" w:cs="Times New Roman"/>
          <w:sz w:val="26"/>
          <w:szCs w:val="26"/>
        </w:rPr>
        <w:t xml:space="preserve"> </w:t>
      </w:r>
      <w:r w:rsidR="005F761C" w:rsidRPr="000B3F54">
        <w:rPr>
          <w:rFonts w:ascii="Times New Roman" w:hAnsi="Times New Roman" w:cs="Times New Roman"/>
          <w:sz w:val="26"/>
          <w:szCs w:val="26"/>
        </w:rPr>
        <w:t>родител</w:t>
      </w:r>
      <w:r w:rsidR="00092417" w:rsidRPr="000B3F54">
        <w:rPr>
          <w:rFonts w:ascii="Times New Roman" w:hAnsi="Times New Roman" w:cs="Times New Roman"/>
          <w:sz w:val="26"/>
          <w:szCs w:val="26"/>
        </w:rPr>
        <w:t>ей</w:t>
      </w:r>
      <w:r w:rsidR="005F761C" w:rsidRPr="000B3F54">
        <w:rPr>
          <w:rFonts w:ascii="Times New Roman" w:hAnsi="Times New Roman" w:cs="Times New Roman"/>
          <w:sz w:val="26"/>
          <w:szCs w:val="26"/>
        </w:rPr>
        <w:t xml:space="preserve"> </w:t>
      </w:r>
      <w:r w:rsidR="00092417" w:rsidRPr="000B3F54">
        <w:rPr>
          <w:rFonts w:ascii="Times New Roman" w:hAnsi="Times New Roman" w:cs="Times New Roman"/>
          <w:sz w:val="26"/>
          <w:szCs w:val="26"/>
        </w:rPr>
        <w:t>о происшествиях своевременн</w:t>
      </w:r>
      <w:r w:rsidR="00BF1FD3">
        <w:rPr>
          <w:rFonts w:ascii="Times New Roman" w:hAnsi="Times New Roman" w:cs="Times New Roman"/>
          <w:sz w:val="26"/>
          <w:szCs w:val="26"/>
        </w:rPr>
        <w:t>о</w:t>
      </w:r>
      <w:r w:rsidRPr="000B3F54">
        <w:rPr>
          <w:rFonts w:ascii="Times New Roman" w:hAnsi="Times New Roman" w:cs="Times New Roman"/>
          <w:sz w:val="26"/>
          <w:szCs w:val="26"/>
        </w:rPr>
        <w:t>;</w:t>
      </w:r>
      <w:r w:rsidR="00092417" w:rsidRPr="000B3F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38EA" w:rsidRPr="000B3F54" w:rsidRDefault="00B838EA" w:rsidP="00B83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F54">
        <w:rPr>
          <w:rFonts w:ascii="Times New Roman" w:hAnsi="Times New Roman" w:cs="Times New Roman"/>
          <w:sz w:val="26"/>
          <w:szCs w:val="26"/>
        </w:rPr>
        <w:t>- ознаком</w:t>
      </w:r>
      <w:r w:rsidR="00BF1FD3">
        <w:rPr>
          <w:rFonts w:ascii="Times New Roman" w:hAnsi="Times New Roman" w:cs="Times New Roman"/>
          <w:sz w:val="26"/>
          <w:szCs w:val="26"/>
        </w:rPr>
        <w:t>ить</w:t>
      </w:r>
      <w:r w:rsidRPr="000B3F54">
        <w:rPr>
          <w:rFonts w:ascii="Times New Roman" w:hAnsi="Times New Roman" w:cs="Times New Roman"/>
          <w:sz w:val="26"/>
          <w:szCs w:val="26"/>
        </w:rPr>
        <w:t xml:space="preserve"> всех сотрудников </w:t>
      </w:r>
      <w:r w:rsidR="00BF1FD3">
        <w:rPr>
          <w:rFonts w:ascii="Times New Roman" w:hAnsi="Times New Roman" w:cs="Times New Roman"/>
          <w:sz w:val="26"/>
          <w:szCs w:val="26"/>
        </w:rPr>
        <w:t>учреждения</w:t>
      </w:r>
      <w:r w:rsidRPr="000B3F54">
        <w:rPr>
          <w:rFonts w:ascii="Times New Roman" w:hAnsi="Times New Roman" w:cs="Times New Roman"/>
          <w:sz w:val="26"/>
          <w:szCs w:val="26"/>
        </w:rPr>
        <w:t xml:space="preserve"> с положением о расследовании и учёте несчастных случаев;</w:t>
      </w:r>
    </w:p>
    <w:p w:rsidR="00F9152F" w:rsidRPr="000B3F54" w:rsidRDefault="00B838EA" w:rsidP="00B838E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F54">
        <w:rPr>
          <w:rFonts w:ascii="Times New Roman" w:hAnsi="Times New Roman" w:cs="Times New Roman"/>
          <w:sz w:val="26"/>
          <w:szCs w:val="26"/>
        </w:rPr>
        <w:t xml:space="preserve">- </w:t>
      </w:r>
      <w:r w:rsidR="00BF1FD3">
        <w:rPr>
          <w:rFonts w:ascii="Times New Roman" w:hAnsi="Times New Roman" w:cs="Times New Roman"/>
          <w:sz w:val="26"/>
          <w:szCs w:val="26"/>
        </w:rPr>
        <w:t xml:space="preserve">разработать </w:t>
      </w:r>
      <w:r w:rsidRPr="000B3F54">
        <w:rPr>
          <w:rFonts w:ascii="Times New Roman" w:hAnsi="Times New Roman" w:cs="Times New Roman"/>
          <w:sz w:val="26"/>
          <w:szCs w:val="26"/>
        </w:rPr>
        <w:t>памятк</w:t>
      </w:r>
      <w:r w:rsidR="00BF1FD3">
        <w:rPr>
          <w:rFonts w:ascii="Times New Roman" w:hAnsi="Times New Roman" w:cs="Times New Roman"/>
          <w:sz w:val="26"/>
          <w:szCs w:val="26"/>
        </w:rPr>
        <w:t>у</w:t>
      </w:r>
      <w:r w:rsidRPr="000B3F54">
        <w:rPr>
          <w:rFonts w:ascii="Times New Roman" w:hAnsi="Times New Roman" w:cs="Times New Roman"/>
          <w:sz w:val="26"/>
          <w:szCs w:val="26"/>
        </w:rPr>
        <w:t xml:space="preserve"> сотрудникам о порядке действий при несчастном случае </w:t>
      </w:r>
      <w:r w:rsidR="00BF1FD3">
        <w:rPr>
          <w:rFonts w:ascii="Times New Roman" w:hAnsi="Times New Roman" w:cs="Times New Roman"/>
          <w:sz w:val="26"/>
          <w:szCs w:val="26"/>
        </w:rPr>
        <w:t xml:space="preserve">и выдать их сотрудникам или разместить </w:t>
      </w:r>
      <w:r w:rsidRPr="000B3F54">
        <w:rPr>
          <w:rFonts w:ascii="Times New Roman" w:hAnsi="Times New Roman" w:cs="Times New Roman"/>
          <w:sz w:val="26"/>
          <w:szCs w:val="26"/>
        </w:rPr>
        <w:t xml:space="preserve">в </w:t>
      </w:r>
      <w:r w:rsidR="00BF1FD3">
        <w:rPr>
          <w:rFonts w:ascii="Times New Roman" w:hAnsi="Times New Roman" w:cs="Times New Roman"/>
          <w:sz w:val="26"/>
          <w:szCs w:val="26"/>
        </w:rPr>
        <w:t xml:space="preserve">кабинетах, </w:t>
      </w:r>
      <w:r w:rsidRPr="000B3F54">
        <w:rPr>
          <w:rFonts w:ascii="Times New Roman" w:hAnsi="Times New Roman" w:cs="Times New Roman"/>
          <w:sz w:val="26"/>
          <w:szCs w:val="26"/>
        </w:rPr>
        <w:t>групп</w:t>
      </w:r>
      <w:r w:rsidR="00BF1FD3">
        <w:rPr>
          <w:rFonts w:ascii="Times New Roman" w:hAnsi="Times New Roman" w:cs="Times New Roman"/>
          <w:sz w:val="26"/>
          <w:szCs w:val="26"/>
        </w:rPr>
        <w:t>ах</w:t>
      </w:r>
      <w:r w:rsidRPr="000B3F54">
        <w:rPr>
          <w:rFonts w:ascii="Times New Roman" w:hAnsi="Times New Roman" w:cs="Times New Roman"/>
          <w:sz w:val="26"/>
          <w:szCs w:val="26"/>
        </w:rPr>
        <w:t>.</w:t>
      </w:r>
    </w:p>
    <w:p w:rsidR="00F9152F" w:rsidRPr="00241E93" w:rsidRDefault="00BF1FD3" w:rsidP="00BF1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Обращаем Ваше внимание на наиболее важные моменты в </w:t>
      </w:r>
      <w:r w:rsidR="00F9152F" w:rsidRPr="00241E93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9152F" w:rsidRPr="00241E93">
        <w:rPr>
          <w:rFonts w:ascii="Times New Roman" w:hAnsi="Times New Roman" w:cs="Times New Roman"/>
          <w:sz w:val="26"/>
          <w:szCs w:val="26"/>
        </w:rPr>
        <w:t xml:space="preserve"> расследования несчастных случаев с </w:t>
      </w:r>
      <w:proofErr w:type="gramStart"/>
      <w:r w:rsidR="00F9152F" w:rsidRPr="00241E93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096DAD">
        <w:rPr>
          <w:rFonts w:ascii="Times New Roman" w:hAnsi="Times New Roman" w:cs="Times New Roman"/>
          <w:sz w:val="26"/>
          <w:szCs w:val="26"/>
        </w:rPr>
        <w:t>:</w:t>
      </w:r>
    </w:p>
    <w:p w:rsidR="004346CE" w:rsidRPr="000B3F54" w:rsidRDefault="00B838EA" w:rsidP="00EC57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F54">
        <w:rPr>
          <w:rFonts w:ascii="Times New Roman" w:hAnsi="Times New Roman" w:cs="Times New Roman"/>
          <w:sz w:val="26"/>
          <w:szCs w:val="26"/>
        </w:rPr>
        <w:t xml:space="preserve">- </w:t>
      </w:r>
      <w:r w:rsidR="0096173D" w:rsidRPr="000B3F54">
        <w:rPr>
          <w:rFonts w:ascii="Times New Roman" w:hAnsi="Times New Roman" w:cs="Times New Roman"/>
          <w:sz w:val="26"/>
          <w:szCs w:val="26"/>
        </w:rPr>
        <w:t>комиссия по расследованию несчастного случая создаётся незамедлительно;</w:t>
      </w:r>
    </w:p>
    <w:p w:rsidR="004346CE" w:rsidRPr="000B3F54" w:rsidRDefault="0096173D" w:rsidP="00B83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F54">
        <w:rPr>
          <w:rFonts w:ascii="Times New Roman" w:hAnsi="Times New Roman" w:cs="Times New Roman"/>
          <w:sz w:val="26"/>
          <w:szCs w:val="26"/>
        </w:rPr>
        <w:t>- запрос учреждения в медицинскую организацию обязателен в течени</w:t>
      </w:r>
      <w:r w:rsidR="00EC57E8" w:rsidRPr="000B3F54">
        <w:rPr>
          <w:rFonts w:ascii="Times New Roman" w:hAnsi="Times New Roman" w:cs="Times New Roman"/>
          <w:sz w:val="26"/>
          <w:szCs w:val="26"/>
        </w:rPr>
        <w:t>е</w:t>
      </w:r>
      <w:r w:rsidRPr="000B3F54">
        <w:rPr>
          <w:rFonts w:ascii="Times New Roman" w:hAnsi="Times New Roman" w:cs="Times New Roman"/>
          <w:sz w:val="26"/>
          <w:szCs w:val="26"/>
        </w:rPr>
        <w:t xml:space="preserve"> суток</w:t>
      </w:r>
      <w:r w:rsidR="00EC57E8" w:rsidRPr="000B3F54">
        <w:rPr>
          <w:rFonts w:ascii="Times New Roman" w:hAnsi="Times New Roman" w:cs="Times New Roman"/>
          <w:sz w:val="26"/>
          <w:szCs w:val="26"/>
        </w:rPr>
        <w:t>;</w:t>
      </w:r>
    </w:p>
    <w:p w:rsidR="0096173D" w:rsidRPr="000B3F54" w:rsidRDefault="0096173D" w:rsidP="00B83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F54">
        <w:rPr>
          <w:rFonts w:ascii="Times New Roman" w:hAnsi="Times New Roman" w:cs="Times New Roman"/>
          <w:sz w:val="26"/>
          <w:szCs w:val="26"/>
        </w:rPr>
        <w:t xml:space="preserve">- на расследование даётся 3 </w:t>
      </w:r>
      <w:proofErr w:type="gramStart"/>
      <w:r w:rsidR="00EC57E8" w:rsidRPr="000B3F54">
        <w:rPr>
          <w:rFonts w:ascii="Times New Roman" w:hAnsi="Times New Roman" w:cs="Times New Roman"/>
          <w:sz w:val="26"/>
          <w:szCs w:val="26"/>
        </w:rPr>
        <w:t>календарных</w:t>
      </w:r>
      <w:proofErr w:type="gramEnd"/>
      <w:r w:rsidR="00EC57E8" w:rsidRPr="000B3F54">
        <w:rPr>
          <w:rFonts w:ascii="Times New Roman" w:hAnsi="Times New Roman" w:cs="Times New Roman"/>
          <w:sz w:val="26"/>
          <w:szCs w:val="26"/>
        </w:rPr>
        <w:t xml:space="preserve"> </w:t>
      </w:r>
      <w:r w:rsidRPr="000B3F54">
        <w:rPr>
          <w:rFonts w:ascii="Times New Roman" w:hAnsi="Times New Roman" w:cs="Times New Roman"/>
          <w:sz w:val="26"/>
          <w:szCs w:val="26"/>
        </w:rPr>
        <w:t>дня</w:t>
      </w:r>
      <w:r w:rsidR="00EC57E8" w:rsidRPr="000B3F54">
        <w:rPr>
          <w:rFonts w:ascii="Times New Roman" w:hAnsi="Times New Roman" w:cs="Times New Roman"/>
          <w:sz w:val="26"/>
          <w:szCs w:val="26"/>
        </w:rPr>
        <w:t xml:space="preserve"> с момента происшествия;</w:t>
      </w:r>
    </w:p>
    <w:p w:rsidR="00EC57E8" w:rsidRPr="000B3F54" w:rsidRDefault="00EC57E8" w:rsidP="00B83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F54">
        <w:rPr>
          <w:rFonts w:ascii="Times New Roman" w:hAnsi="Times New Roman" w:cs="Times New Roman"/>
          <w:sz w:val="26"/>
          <w:szCs w:val="26"/>
        </w:rPr>
        <w:t xml:space="preserve">- </w:t>
      </w:r>
      <w:r w:rsidR="00EF7D40" w:rsidRPr="000B3F54">
        <w:rPr>
          <w:rFonts w:ascii="Times New Roman" w:hAnsi="Times New Roman" w:cs="Times New Roman"/>
          <w:sz w:val="26"/>
          <w:szCs w:val="26"/>
        </w:rPr>
        <w:t>Акт утверждается руководителем не позднее 3 рабочих дней после завершения расследования;</w:t>
      </w:r>
    </w:p>
    <w:p w:rsidR="00EF7D40" w:rsidRPr="000B3F54" w:rsidRDefault="00EF7D40" w:rsidP="00B83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F54">
        <w:rPr>
          <w:rFonts w:ascii="Times New Roman" w:hAnsi="Times New Roman" w:cs="Times New Roman"/>
          <w:sz w:val="26"/>
          <w:szCs w:val="26"/>
        </w:rPr>
        <w:t>- при необходимости проведения дополнительной проверки обстоятельств несчастного случая срок расследования может быть продлен до тридцати календарных дней, с учетом изложенных председателем комиссии причин продления;</w:t>
      </w:r>
    </w:p>
    <w:p w:rsidR="0096173D" w:rsidRPr="000B3F54" w:rsidRDefault="0096173D" w:rsidP="00B83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F54">
        <w:rPr>
          <w:rFonts w:ascii="Times New Roman" w:hAnsi="Times New Roman" w:cs="Times New Roman"/>
          <w:sz w:val="26"/>
          <w:szCs w:val="26"/>
        </w:rPr>
        <w:t>- без медицинского заключения Акт расследования не подписывается</w:t>
      </w:r>
      <w:r w:rsidR="00EC57E8" w:rsidRPr="000B3F54">
        <w:rPr>
          <w:rFonts w:ascii="Times New Roman" w:hAnsi="Times New Roman" w:cs="Times New Roman"/>
          <w:sz w:val="26"/>
          <w:szCs w:val="26"/>
        </w:rPr>
        <w:t>;</w:t>
      </w:r>
    </w:p>
    <w:p w:rsidR="004346CE" w:rsidRPr="000B3F54" w:rsidRDefault="0096173D" w:rsidP="00B83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F54">
        <w:rPr>
          <w:rFonts w:ascii="Times New Roman" w:hAnsi="Times New Roman" w:cs="Times New Roman"/>
          <w:sz w:val="26"/>
          <w:szCs w:val="26"/>
        </w:rPr>
        <w:t>- протокол опроса должностных лиц и очевидцев обязателен;</w:t>
      </w:r>
    </w:p>
    <w:p w:rsidR="0096173D" w:rsidRPr="000B3F54" w:rsidRDefault="0096173D" w:rsidP="00B83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F54">
        <w:rPr>
          <w:rFonts w:ascii="Times New Roman" w:hAnsi="Times New Roman" w:cs="Times New Roman"/>
          <w:sz w:val="26"/>
          <w:szCs w:val="26"/>
        </w:rPr>
        <w:t>- по возможности взять письменные объяснения родителя пострадавшего ребёнка;</w:t>
      </w:r>
    </w:p>
    <w:p w:rsidR="0096173D" w:rsidRPr="000B3F54" w:rsidRDefault="0096173D" w:rsidP="00B83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F54">
        <w:rPr>
          <w:rFonts w:ascii="Times New Roman" w:hAnsi="Times New Roman" w:cs="Times New Roman"/>
          <w:sz w:val="26"/>
          <w:szCs w:val="26"/>
        </w:rPr>
        <w:t xml:space="preserve">- </w:t>
      </w:r>
      <w:r w:rsidR="00EC57E8" w:rsidRPr="000B3F54">
        <w:rPr>
          <w:rFonts w:ascii="Times New Roman" w:hAnsi="Times New Roman" w:cs="Times New Roman"/>
          <w:sz w:val="26"/>
          <w:szCs w:val="26"/>
        </w:rPr>
        <w:t xml:space="preserve">пакет документов указанный в порядке расследования </w:t>
      </w:r>
      <w:r w:rsidRPr="000B3F54">
        <w:rPr>
          <w:rFonts w:ascii="Times New Roman" w:hAnsi="Times New Roman" w:cs="Times New Roman"/>
          <w:sz w:val="26"/>
          <w:szCs w:val="26"/>
        </w:rPr>
        <w:t xml:space="preserve"> </w:t>
      </w:r>
      <w:r w:rsidR="00EC57E8" w:rsidRPr="000B3F54">
        <w:rPr>
          <w:rFonts w:ascii="Times New Roman" w:hAnsi="Times New Roman" w:cs="Times New Roman"/>
          <w:sz w:val="26"/>
          <w:szCs w:val="26"/>
        </w:rPr>
        <w:t>обязательно прилагается к Акту расследования в архив;</w:t>
      </w:r>
    </w:p>
    <w:p w:rsidR="00EC57E8" w:rsidRPr="000B3F54" w:rsidRDefault="00EC57E8" w:rsidP="00B83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F54">
        <w:rPr>
          <w:rFonts w:ascii="Times New Roman" w:hAnsi="Times New Roman" w:cs="Times New Roman"/>
          <w:sz w:val="26"/>
          <w:szCs w:val="26"/>
        </w:rPr>
        <w:t>- срок вручения Акта расследования родителям не регламентирован (но в пределах разумных сроков)</w:t>
      </w:r>
      <w:r w:rsidR="003319F1" w:rsidRPr="000B3F54">
        <w:rPr>
          <w:rFonts w:ascii="Times New Roman" w:hAnsi="Times New Roman" w:cs="Times New Roman"/>
          <w:sz w:val="26"/>
          <w:szCs w:val="26"/>
        </w:rPr>
        <w:t>;</w:t>
      </w:r>
    </w:p>
    <w:p w:rsidR="004346CE" w:rsidRPr="000B3F54" w:rsidRDefault="00EF7D40" w:rsidP="004346CE">
      <w:pPr>
        <w:jc w:val="both"/>
        <w:rPr>
          <w:rFonts w:ascii="Times New Roman" w:hAnsi="Times New Roman" w:cs="Times New Roman"/>
          <w:sz w:val="26"/>
          <w:szCs w:val="26"/>
        </w:rPr>
      </w:pPr>
      <w:r w:rsidRPr="000B3F54">
        <w:rPr>
          <w:rFonts w:ascii="Times New Roman" w:hAnsi="Times New Roman" w:cs="Times New Roman"/>
          <w:sz w:val="26"/>
          <w:szCs w:val="26"/>
        </w:rPr>
        <w:t xml:space="preserve">- </w:t>
      </w:r>
      <w:r w:rsidR="003319F1" w:rsidRPr="000B3F54">
        <w:rPr>
          <w:rFonts w:ascii="Times New Roman" w:hAnsi="Times New Roman" w:cs="Times New Roman"/>
          <w:sz w:val="26"/>
          <w:szCs w:val="26"/>
        </w:rPr>
        <w:t>р</w:t>
      </w:r>
      <w:r w:rsidRPr="000B3F54">
        <w:rPr>
          <w:rFonts w:ascii="Times New Roman" w:hAnsi="Times New Roman" w:cs="Times New Roman"/>
          <w:sz w:val="26"/>
          <w:szCs w:val="26"/>
        </w:rPr>
        <w:t xml:space="preserve">азногласия, возникшие между </w:t>
      </w:r>
      <w:r w:rsidR="003319F1" w:rsidRPr="000B3F54">
        <w:rPr>
          <w:rFonts w:ascii="Times New Roman" w:hAnsi="Times New Roman" w:cs="Times New Roman"/>
          <w:sz w:val="26"/>
          <w:szCs w:val="26"/>
        </w:rPr>
        <w:t xml:space="preserve">родителем </w:t>
      </w:r>
      <w:r w:rsidRPr="000B3F54">
        <w:rPr>
          <w:rFonts w:ascii="Times New Roman" w:hAnsi="Times New Roman" w:cs="Times New Roman"/>
          <w:sz w:val="26"/>
          <w:szCs w:val="26"/>
        </w:rPr>
        <w:t>(законным представителем)</w:t>
      </w:r>
      <w:r w:rsidR="003319F1" w:rsidRPr="000B3F54">
        <w:rPr>
          <w:rFonts w:ascii="Times New Roman" w:hAnsi="Times New Roman" w:cs="Times New Roman"/>
          <w:sz w:val="26"/>
          <w:szCs w:val="26"/>
        </w:rPr>
        <w:t xml:space="preserve"> пострадавшего и комиссией по расследованию несчастных случаев в соответствии с квалификацией несчастного случая по итогам расследования,</w:t>
      </w:r>
      <w:r w:rsidR="003319F1" w:rsidRPr="000B3F54">
        <w:rPr>
          <w:sz w:val="26"/>
          <w:szCs w:val="26"/>
        </w:rPr>
        <w:t xml:space="preserve">  </w:t>
      </w:r>
      <w:r w:rsidR="003319F1" w:rsidRPr="000B3F54">
        <w:rPr>
          <w:rFonts w:ascii="Times New Roman" w:hAnsi="Times New Roman" w:cs="Times New Roman"/>
          <w:sz w:val="26"/>
          <w:szCs w:val="26"/>
        </w:rPr>
        <w:t>рассматриваются в судебном порядке.</w:t>
      </w:r>
      <w:r w:rsidRPr="000B3F5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346CE" w:rsidRPr="000B3F54" w:rsidSect="00BF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5625"/>
    <w:multiLevelType w:val="hybridMultilevel"/>
    <w:tmpl w:val="B2F63282"/>
    <w:lvl w:ilvl="0" w:tplc="B472F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C1"/>
    <w:rsid w:val="00037868"/>
    <w:rsid w:val="00040AC9"/>
    <w:rsid w:val="00092417"/>
    <w:rsid w:val="00096DAD"/>
    <w:rsid w:val="000A55EF"/>
    <w:rsid w:val="000B3F54"/>
    <w:rsid w:val="00241E93"/>
    <w:rsid w:val="003319F1"/>
    <w:rsid w:val="00356D93"/>
    <w:rsid w:val="003A0417"/>
    <w:rsid w:val="00425F3A"/>
    <w:rsid w:val="004346CE"/>
    <w:rsid w:val="00457FA3"/>
    <w:rsid w:val="004B3736"/>
    <w:rsid w:val="004F2721"/>
    <w:rsid w:val="004F27FA"/>
    <w:rsid w:val="005F761C"/>
    <w:rsid w:val="006D5539"/>
    <w:rsid w:val="008C287A"/>
    <w:rsid w:val="0096173D"/>
    <w:rsid w:val="00A0455F"/>
    <w:rsid w:val="00A51DC2"/>
    <w:rsid w:val="00B838EA"/>
    <w:rsid w:val="00BF1FD3"/>
    <w:rsid w:val="00C95DC1"/>
    <w:rsid w:val="00CC3C16"/>
    <w:rsid w:val="00CE1535"/>
    <w:rsid w:val="00E1669C"/>
    <w:rsid w:val="00E95BEF"/>
    <w:rsid w:val="00EC57E8"/>
    <w:rsid w:val="00EF1A0E"/>
    <w:rsid w:val="00EF7D40"/>
    <w:rsid w:val="00F9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Анищенко Татьяна Сергеевна</dc:creator>
  <cp:lastModifiedBy>Анищенко Татьяна Сергеевна</cp:lastModifiedBy>
  <cp:revision>10</cp:revision>
  <cp:lastPrinted>2019-02-28T09:48:00Z</cp:lastPrinted>
  <dcterms:created xsi:type="dcterms:W3CDTF">2019-02-27T10:26:00Z</dcterms:created>
  <dcterms:modified xsi:type="dcterms:W3CDTF">2019-03-04T06:14:00Z</dcterms:modified>
</cp:coreProperties>
</file>