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3B" w:rsidRDefault="008F5B3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8F5B3B" w:rsidRDefault="008F5B3B">
      <w:pPr>
        <w:pStyle w:val="ConsPlusNormal"/>
        <w:jc w:val="both"/>
        <w:outlineLvl w:val="0"/>
      </w:pPr>
    </w:p>
    <w:p w:rsidR="008F5B3B" w:rsidRDefault="008F5B3B">
      <w:pPr>
        <w:pStyle w:val="ConsPlusNormal"/>
        <w:outlineLvl w:val="0"/>
      </w:pPr>
      <w:r>
        <w:t>Зарегистрировано в Минюсте России 13 августа 2015 г. N 38511</w:t>
      </w:r>
    </w:p>
    <w:p w:rsidR="008F5B3B" w:rsidRDefault="008F5B3B">
      <w:pPr>
        <w:pStyle w:val="ConsPlusNormal"/>
        <w:pBdr>
          <w:top w:val="single" w:sz="6" w:space="0" w:color="auto"/>
        </w:pBdr>
        <w:spacing w:before="100" w:after="100"/>
        <w:jc w:val="both"/>
        <w:rPr>
          <w:sz w:val="2"/>
          <w:szCs w:val="2"/>
        </w:rPr>
      </w:pPr>
    </w:p>
    <w:p w:rsidR="008F5B3B" w:rsidRDefault="008F5B3B">
      <w:pPr>
        <w:pStyle w:val="ConsPlusNormal"/>
        <w:jc w:val="both"/>
      </w:pPr>
    </w:p>
    <w:p w:rsidR="008F5B3B" w:rsidRDefault="008F5B3B">
      <w:pPr>
        <w:pStyle w:val="ConsPlusTitle"/>
        <w:jc w:val="center"/>
      </w:pPr>
      <w:r>
        <w:t>МИНИСТЕРСТВО ТРУДА И СОЦИАЛЬНОЙ ЗАЩИТЫ РОССИЙСКОЙ ФЕДЕРАЦИИ</w:t>
      </w:r>
    </w:p>
    <w:p w:rsidR="008F5B3B" w:rsidRDefault="008F5B3B">
      <w:pPr>
        <w:pStyle w:val="ConsPlusTitle"/>
        <w:jc w:val="center"/>
      </w:pPr>
    </w:p>
    <w:p w:rsidR="008F5B3B" w:rsidRDefault="008F5B3B">
      <w:pPr>
        <w:pStyle w:val="ConsPlusTitle"/>
        <w:jc w:val="center"/>
      </w:pPr>
      <w:r>
        <w:t>ПРИКАЗ</w:t>
      </w:r>
    </w:p>
    <w:p w:rsidR="008F5B3B" w:rsidRDefault="008F5B3B">
      <w:pPr>
        <w:pStyle w:val="ConsPlusTitle"/>
        <w:jc w:val="center"/>
      </w:pPr>
      <w:r>
        <w:t>от 1 июня 2015 г. N 336н</w:t>
      </w:r>
    </w:p>
    <w:p w:rsidR="008F5B3B" w:rsidRDefault="008F5B3B">
      <w:pPr>
        <w:pStyle w:val="ConsPlusTitle"/>
        <w:jc w:val="center"/>
      </w:pPr>
    </w:p>
    <w:p w:rsidR="008F5B3B" w:rsidRDefault="008F5B3B">
      <w:pPr>
        <w:pStyle w:val="ConsPlusTitle"/>
        <w:jc w:val="center"/>
      </w:pPr>
      <w:r>
        <w:t>ОБ УТВЕРЖДЕНИИ ПРАВИЛ ПО ОХРАНЕ ТРУДА В СТРОИТЕЛЬСТВЕ</w:t>
      </w:r>
    </w:p>
    <w:p w:rsidR="008F5B3B" w:rsidRDefault="008F5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B3B">
        <w:trPr>
          <w:jc w:val="center"/>
        </w:trPr>
        <w:tc>
          <w:tcPr>
            <w:tcW w:w="9294" w:type="dxa"/>
            <w:tcBorders>
              <w:top w:val="nil"/>
              <w:left w:val="single" w:sz="24" w:space="0" w:color="CED3F1"/>
              <w:bottom w:val="nil"/>
              <w:right w:val="single" w:sz="24" w:space="0" w:color="F4F3F8"/>
            </w:tcBorders>
            <w:shd w:val="clear" w:color="auto" w:fill="F4F3F8"/>
          </w:tcPr>
          <w:p w:rsidR="008F5B3B" w:rsidRDefault="008F5B3B">
            <w:pPr>
              <w:pStyle w:val="ConsPlusNormal"/>
              <w:jc w:val="center"/>
            </w:pPr>
            <w:r>
              <w:rPr>
                <w:color w:val="392C69"/>
              </w:rPr>
              <w:t>Список изменяющих документов</w:t>
            </w:r>
          </w:p>
          <w:p w:rsidR="008F5B3B" w:rsidRDefault="008F5B3B">
            <w:pPr>
              <w:pStyle w:val="ConsPlusNormal"/>
              <w:jc w:val="center"/>
            </w:pPr>
            <w:r>
              <w:rPr>
                <w:color w:val="392C69"/>
              </w:rPr>
              <w:t xml:space="preserve">(в ред. </w:t>
            </w:r>
            <w:hyperlink r:id="rId6" w:history="1">
              <w:r>
                <w:rPr>
                  <w:color w:val="0000FF"/>
                </w:rPr>
                <w:t>Приказа</w:t>
              </w:r>
            </w:hyperlink>
            <w:r>
              <w:rPr>
                <w:color w:val="392C69"/>
              </w:rPr>
              <w:t xml:space="preserve"> Минтруда России от 31.05.2018 N 336н)</w:t>
            </w:r>
          </w:p>
        </w:tc>
      </w:tr>
    </w:tbl>
    <w:p w:rsidR="008F5B3B" w:rsidRDefault="008F5B3B">
      <w:pPr>
        <w:pStyle w:val="ConsPlusNormal"/>
        <w:jc w:val="both"/>
      </w:pPr>
    </w:p>
    <w:p w:rsidR="008F5B3B" w:rsidRDefault="008F5B3B">
      <w:pPr>
        <w:pStyle w:val="ConsPlusNormal"/>
        <w:ind w:firstLine="540"/>
        <w:jc w:val="both"/>
      </w:pPr>
      <w:r>
        <w:t xml:space="preserve">В соответствии со </w:t>
      </w:r>
      <w:hyperlink r:id="rId7"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8"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w:t>
      </w:r>
      <w:proofErr w:type="gramEnd"/>
      <w:r>
        <w:t xml:space="preserve"> </w:t>
      </w:r>
      <w:proofErr w:type="gramStart"/>
      <w:r>
        <w:t>N 45, ст. 5822; N 46, ст. 5952; 2014, N 21, ст. 2710; N 26, ст. 3577; N 29, ст. 4160; N 32, ст. 4499; N 36, ст. 4868; 2015, N 2, ст. 491; N 6, ст. 963; N 16, ст. 2384), приказываю:</w:t>
      </w:r>
      <w:proofErr w:type="gramEnd"/>
    </w:p>
    <w:p w:rsidR="008F5B3B" w:rsidRDefault="008F5B3B">
      <w:pPr>
        <w:pStyle w:val="ConsPlusNormal"/>
        <w:spacing w:before="220"/>
        <w:ind w:firstLine="540"/>
        <w:jc w:val="both"/>
      </w:pPr>
      <w:r>
        <w:t xml:space="preserve">Утвердить </w:t>
      </w:r>
      <w:hyperlink w:anchor="P29" w:history="1">
        <w:r>
          <w:rPr>
            <w:color w:val="0000FF"/>
          </w:rPr>
          <w:t>Правила</w:t>
        </w:r>
      </w:hyperlink>
      <w:r>
        <w:t xml:space="preserve"> по охране труда в строительстве согласно приложению.</w:t>
      </w:r>
    </w:p>
    <w:p w:rsidR="008F5B3B" w:rsidRDefault="008F5B3B">
      <w:pPr>
        <w:pStyle w:val="ConsPlusNormal"/>
        <w:jc w:val="both"/>
      </w:pPr>
    </w:p>
    <w:p w:rsidR="008F5B3B" w:rsidRDefault="008F5B3B">
      <w:pPr>
        <w:pStyle w:val="ConsPlusNormal"/>
        <w:jc w:val="right"/>
      </w:pPr>
      <w:r>
        <w:t>Министр</w:t>
      </w:r>
    </w:p>
    <w:p w:rsidR="008F5B3B" w:rsidRDefault="008F5B3B">
      <w:pPr>
        <w:pStyle w:val="ConsPlusNormal"/>
        <w:jc w:val="right"/>
      </w:pPr>
      <w:r>
        <w:t>М.А.ТОПИЛИН</w:t>
      </w: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right"/>
        <w:outlineLvl w:val="0"/>
      </w:pPr>
      <w:r>
        <w:t>Приложение</w:t>
      </w:r>
    </w:p>
    <w:p w:rsidR="008F5B3B" w:rsidRDefault="008F5B3B">
      <w:pPr>
        <w:pStyle w:val="ConsPlusNormal"/>
        <w:jc w:val="right"/>
      </w:pPr>
      <w:r>
        <w:t>к приказу Министерства труда</w:t>
      </w:r>
    </w:p>
    <w:p w:rsidR="008F5B3B" w:rsidRDefault="008F5B3B">
      <w:pPr>
        <w:pStyle w:val="ConsPlusNormal"/>
        <w:jc w:val="right"/>
      </w:pPr>
      <w:bookmarkStart w:id="0" w:name="_GoBack"/>
      <w:bookmarkEnd w:id="0"/>
      <w:r>
        <w:t>и социальной защиты</w:t>
      </w:r>
    </w:p>
    <w:p w:rsidR="008F5B3B" w:rsidRDefault="008F5B3B">
      <w:pPr>
        <w:pStyle w:val="ConsPlusNormal"/>
        <w:jc w:val="right"/>
      </w:pPr>
      <w:r>
        <w:t>Российской Федерации</w:t>
      </w:r>
    </w:p>
    <w:p w:rsidR="008F5B3B" w:rsidRDefault="008F5B3B">
      <w:pPr>
        <w:pStyle w:val="ConsPlusNormal"/>
        <w:jc w:val="right"/>
      </w:pPr>
      <w:r>
        <w:t>от 1 июня 2015 г. N 336н</w:t>
      </w:r>
    </w:p>
    <w:p w:rsidR="008F5B3B" w:rsidRDefault="008F5B3B">
      <w:pPr>
        <w:pStyle w:val="ConsPlusNormal"/>
        <w:jc w:val="both"/>
      </w:pPr>
    </w:p>
    <w:p w:rsidR="008F5B3B" w:rsidRDefault="008F5B3B">
      <w:pPr>
        <w:pStyle w:val="ConsPlusTitle"/>
        <w:jc w:val="center"/>
      </w:pPr>
      <w:bookmarkStart w:id="1" w:name="P29"/>
      <w:bookmarkEnd w:id="1"/>
      <w:r>
        <w:t>ПРАВИЛА ПО ОХРАНЕ ТРУДА В СТРОИТЕЛЬСТВЕ</w:t>
      </w:r>
    </w:p>
    <w:p w:rsidR="008F5B3B" w:rsidRDefault="008F5B3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F5B3B">
        <w:trPr>
          <w:jc w:val="center"/>
        </w:trPr>
        <w:tc>
          <w:tcPr>
            <w:tcW w:w="9294" w:type="dxa"/>
            <w:tcBorders>
              <w:top w:val="nil"/>
              <w:left w:val="single" w:sz="24" w:space="0" w:color="CED3F1"/>
              <w:bottom w:val="nil"/>
              <w:right w:val="single" w:sz="24" w:space="0" w:color="F4F3F8"/>
            </w:tcBorders>
            <w:shd w:val="clear" w:color="auto" w:fill="F4F3F8"/>
          </w:tcPr>
          <w:p w:rsidR="008F5B3B" w:rsidRDefault="008F5B3B">
            <w:pPr>
              <w:pStyle w:val="ConsPlusNormal"/>
              <w:jc w:val="center"/>
            </w:pPr>
            <w:r>
              <w:rPr>
                <w:color w:val="392C69"/>
              </w:rPr>
              <w:t>Список изменяющих документов</w:t>
            </w:r>
          </w:p>
          <w:p w:rsidR="008F5B3B" w:rsidRDefault="008F5B3B">
            <w:pPr>
              <w:pStyle w:val="ConsPlusNormal"/>
              <w:jc w:val="center"/>
            </w:pPr>
            <w:r>
              <w:rPr>
                <w:color w:val="392C69"/>
              </w:rPr>
              <w:t xml:space="preserve">(в ред. </w:t>
            </w:r>
            <w:hyperlink r:id="rId9" w:history="1">
              <w:r>
                <w:rPr>
                  <w:color w:val="0000FF"/>
                </w:rPr>
                <w:t>Приказа</w:t>
              </w:r>
            </w:hyperlink>
            <w:r>
              <w:rPr>
                <w:color w:val="392C69"/>
              </w:rPr>
              <w:t xml:space="preserve"> Минтруда России от 31.05.2018 N 336н)</w:t>
            </w:r>
          </w:p>
        </w:tc>
      </w:tr>
    </w:tbl>
    <w:p w:rsidR="008F5B3B" w:rsidRDefault="008F5B3B">
      <w:pPr>
        <w:pStyle w:val="ConsPlusNormal"/>
        <w:jc w:val="both"/>
      </w:pPr>
    </w:p>
    <w:p w:rsidR="008F5B3B" w:rsidRDefault="008F5B3B">
      <w:pPr>
        <w:pStyle w:val="ConsPlusTitle"/>
        <w:jc w:val="center"/>
        <w:outlineLvl w:val="1"/>
      </w:pPr>
      <w:r>
        <w:t>I. Общие положения</w:t>
      </w:r>
    </w:p>
    <w:p w:rsidR="008F5B3B" w:rsidRDefault="008F5B3B">
      <w:pPr>
        <w:pStyle w:val="ConsPlusNormal"/>
        <w:jc w:val="both"/>
      </w:pPr>
    </w:p>
    <w:p w:rsidR="008F5B3B" w:rsidRDefault="008F5B3B">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8F5B3B" w:rsidRDefault="008F5B3B">
      <w:pPr>
        <w:pStyle w:val="ConsPlusNormal"/>
        <w:spacing w:before="220"/>
        <w:ind w:firstLine="540"/>
        <w:jc w:val="both"/>
      </w:pPr>
      <w:r>
        <w:lastRenderedPageBreak/>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8F5B3B" w:rsidRDefault="008F5B3B">
      <w:pPr>
        <w:pStyle w:val="ConsPlusNormal"/>
        <w:spacing w:before="220"/>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w:t>
      </w:r>
      <w:proofErr w:type="gramStart"/>
      <w:r>
        <w:t>контроль за</w:t>
      </w:r>
      <w:proofErr w:type="gramEnd"/>
      <w:r>
        <w:t xml:space="preserve"> соблюдением требований Правил.</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proofErr w:type="gramStart"/>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w:t>
      </w:r>
      <w:proofErr w:type="gramEnd"/>
      <w:r>
        <w:t xml:space="preserve"> лиц, соответствующих требованиям градостроительного законодательства Российской Федерации.</w:t>
      </w:r>
    </w:p>
    <w:p w:rsidR="008F5B3B" w:rsidRDefault="008F5B3B">
      <w:pPr>
        <w:pStyle w:val="ConsPlusNormal"/>
        <w:jc w:val="both"/>
      </w:pPr>
    </w:p>
    <w:p w:rsidR="008F5B3B" w:rsidRDefault="008F5B3B">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8F5B3B" w:rsidRDefault="008F5B3B">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4. </w:t>
      </w:r>
      <w:proofErr w:type="gramStart"/>
      <w:r>
        <w:t>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roofErr w:type="gramEnd"/>
    </w:p>
    <w:p w:rsidR="008F5B3B" w:rsidRDefault="008F5B3B">
      <w:pPr>
        <w:pStyle w:val="ConsPlusNormal"/>
        <w:jc w:val="both"/>
      </w:pPr>
      <w:r>
        <w:t>(</w:t>
      </w:r>
      <w:proofErr w:type="gramStart"/>
      <w:r>
        <w:t>в</w:t>
      </w:r>
      <w:proofErr w:type="gramEnd"/>
      <w:r>
        <w:t xml:space="preserve"> ред. </w:t>
      </w:r>
      <w:hyperlink r:id="rId1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&lt;1&gt; </w:t>
      </w:r>
      <w:hyperlink r:id="rId12"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8F5B3B" w:rsidRDefault="008F5B3B">
      <w:pPr>
        <w:pStyle w:val="ConsPlusNormal"/>
        <w:jc w:val="both"/>
      </w:pPr>
    </w:p>
    <w:p w:rsidR="008F5B3B" w:rsidRDefault="008F5B3B">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8F5B3B" w:rsidRDefault="008F5B3B">
      <w:pPr>
        <w:pStyle w:val="ConsPlusNormal"/>
        <w:spacing w:before="220"/>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8F5B3B" w:rsidRDefault="008F5B3B">
      <w:pPr>
        <w:pStyle w:val="ConsPlusNormal"/>
        <w:spacing w:before="220"/>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8F5B3B" w:rsidRDefault="008F5B3B">
      <w:pPr>
        <w:pStyle w:val="ConsPlusNormal"/>
        <w:spacing w:before="220"/>
        <w:ind w:firstLine="540"/>
        <w:jc w:val="both"/>
      </w:pPr>
      <w:proofErr w:type="gramStart"/>
      <w:r>
        <w:lastRenderedPageBreak/>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roofErr w:type="gramEnd"/>
    </w:p>
    <w:p w:rsidR="008F5B3B" w:rsidRDefault="008F5B3B">
      <w:pPr>
        <w:pStyle w:val="ConsPlusNormal"/>
        <w:spacing w:before="220"/>
        <w:ind w:firstLine="540"/>
        <w:jc w:val="both"/>
      </w:pPr>
      <w:r>
        <w:t>4) повышенная загазованность и запыленность воздуха рабочей зоны;</w:t>
      </w:r>
    </w:p>
    <w:p w:rsidR="008F5B3B" w:rsidRDefault="008F5B3B">
      <w:pPr>
        <w:pStyle w:val="ConsPlusNormal"/>
        <w:spacing w:before="220"/>
        <w:ind w:firstLine="540"/>
        <w:jc w:val="both"/>
      </w:pPr>
      <w:r>
        <w:t>5) повышенная или пониженная температура воздуха рабочей зоны;</w:t>
      </w:r>
    </w:p>
    <w:p w:rsidR="008F5B3B" w:rsidRDefault="008F5B3B">
      <w:pPr>
        <w:pStyle w:val="ConsPlusNormal"/>
        <w:spacing w:before="220"/>
        <w:ind w:firstLine="540"/>
        <w:jc w:val="both"/>
      </w:pPr>
      <w:r>
        <w:t>6) повышенные уровни шума и вибрации на рабочих местах;</w:t>
      </w:r>
    </w:p>
    <w:p w:rsidR="008F5B3B" w:rsidRDefault="008F5B3B">
      <w:pPr>
        <w:pStyle w:val="ConsPlusNormal"/>
        <w:spacing w:before="220"/>
        <w:ind w:firstLine="540"/>
        <w:jc w:val="both"/>
      </w:pPr>
      <w:r>
        <w:t>7) повышенная влажность воздуха;</w:t>
      </w:r>
    </w:p>
    <w:p w:rsidR="008F5B3B" w:rsidRDefault="008F5B3B">
      <w:pPr>
        <w:pStyle w:val="ConsPlusNormal"/>
        <w:spacing w:before="220"/>
        <w:ind w:firstLine="540"/>
        <w:jc w:val="both"/>
      </w:pPr>
      <w:r>
        <w:t>8) повышенные уровни статического электричества;</w:t>
      </w:r>
    </w:p>
    <w:p w:rsidR="008F5B3B" w:rsidRDefault="008F5B3B">
      <w:pPr>
        <w:pStyle w:val="ConsPlusNormal"/>
        <w:spacing w:before="220"/>
        <w:ind w:firstLine="540"/>
        <w:jc w:val="both"/>
      </w:pPr>
      <w:r>
        <w:t>9)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8F5B3B" w:rsidRDefault="008F5B3B">
      <w:pPr>
        <w:pStyle w:val="ConsPlusNormal"/>
        <w:spacing w:before="220"/>
        <w:ind w:firstLine="540"/>
        <w:jc w:val="both"/>
      </w:pPr>
      <w:r>
        <w:t>11) физические перегрузки;</w:t>
      </w:r>
    </w:p>
    <w:p w:rsidR="008F5B3B" w:rsidRDefault="008F5B3B">
      <w:pPr>
        <w:pStyle w:val="ConsPlusNormal"/>
        <w:spacing w:before="220"/>
        <w:ind w:firstLine="540"/>
        <w:jc w:val="both"/>
      </w:pPr>
      <w:r>
        <w:t>12) нервно-психические перегрузки.</w:t>
      </w:r>
    </w:p>
    <w:p w:rsidR="008F5B3B" w:rsidRDefault="008F5B3B">
      <w:pPr>
        <w:pStyle w:val="ConsPlusNormal"/>
        <w:spacing w:before="220"/>
        <w:ind w:firstLine="540"/>
        <w:jc w:val="both"/>
      </w:pPr>
      <w:bookmarkStart w:id="2" w:name="P61"/>
      <w:bookmarkEnd w:id="2"/>
      <w:r>
        <w:t>6. При наличии на рабочих местах вредных (опасных) условий труда, установленных по результатам специальной оценки условий труда, работодатель обязан реализовывать мероприятия, направленные на улучшение условий труда работников, снижение уровня воздействия вредных и (или) опасных производственных факторов.</w:t>
      </w:r>
    </w:p>
    <w:p w:rsidR="008F5B3B" w:rsidRDefault="008F5B3B">
      <w:pPr>
        <w:pStyle w:val="ConsPlusNormal"/>
        <w:jc w:val="both"/>
      </w:pPr>
      <w:r>
        <w:t>(</w:t>
      </w:r>
      <w:proofErr w:type="gramStart"/>
      <w:r>
        <w:t>п</w:t>
      </w:r>
      <w:proofErr w:type="gramEnd"/>
      <w:r>
        <w:t xml:space="preserve">. 6 в ред. </w:t>
      </w:r>
      <w:hyperlink r:id="rId1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8F5B3B" w:rsidRDefault="008F5B3B">
      <w:pPr>
        <w:pStyle w:val="ConsPlusNormal"/>
        <w:jc w:val="both"/>
      </w:pPr>
    </w:p>
    <w:p w:rsidR="008F5B3B" w:rsidRDefault="008F5B3B">
      <w:pPr>
        <w:pStyle w:val="ConsPlusTitle"/>
        <w:jc w:val="center"/>
        <w:outlineLvl w:val="1"/>
      </w:pPr>
      <w:r>
        <w:t>II. Требования охраны труда при организации</w:t>
      </w:r>
    </w:p>
    <w:p w:rsidR="008F5B3B" w:rsidRDefault="008F5B3B">
      <w:pPr>
        <w:pStyle w:val="ConsPlusTitle"/>
        <w:jc w:val="center"/>
      </w:pPr>
      <w:r>
        <w:t>проведения работ (производственных процессов)</w:t>
      </w:r>
    </w:p>
    <w:p w:rsidR="008F5B3B" w:rsidRDefault="008F5B3B">
      <w:pPr>
        <w:pStyle w:val="ConsPlusTitle"/>
        <w:jc w:val="center"/>
      </w:pPr>
      <w:r>
        <w:t>в строительном производстве</w:t>
      </w:r>
    </w:p>
    <w:p w:rsidR="008F5B3B" w:rsidRDefault="008F5B3B">
      <w:pPr>
        <w:pStyle w:val="ConsPlusNormal"/>
        <w:jc w:val="both"/>
      </w:pPr>
    </w:p>
    <w:p w:rsidR="008F5B3B" w:rsidRDefault="008F5B3B">
      <w:pPr>
        <w:pStyle w:val="ConsPlusNormal"/>
        <w:ind w:firstLine="540"/>
        <w:jc w:val="both"/>
      </w:pPr>
      <w:bookmarkStart w:id="3" w:name="P69"/>
      <w:bookmarkEnd w:id="3"/>
      <w:r>
        <w:t>8.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обеспечивающих выполнение требований законодательства Российской Федерации по охране труда.</w:t>
      </w:r>
    </w:p>
    <w:p w:rsidR="008F5B3B" w:rsidRDefault="008F5B3B">
      <w:pPr>
        <w:pStyle w:val="ConsPlusNormal"/>
        <w:jc w:val="both"/>
      </w:pPr>
      <w:r>
        <w:t>(</w:t>
      </w:r>
      <w:proofErr w:type="gramStart"/>
      <w:r>
        <w:t>п</w:t>
      </w:r>
      <w:proofErr w:type="gramEnd"/>
      <w:r>
        <w:t xml:space="preserve">. 8 в ред. </w:t>
      </w:r>
      <w:hyperlink r:id="rId1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9.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8F5B3B" w:rsidRDefault="008F5B3B">
      <w:pPr>
        <w:pStyle w:val="ConsPlusNormal"/>
        <w:jc w:val="both"/>
      </w:pPr>
      <w:r>
        <w:t>(</w:t>
      </w:r>
      <w:proofErr w:type="gramStart"/>
      <w:r>
        <w:t>в</w:t>
      </w:r>
      <w:proofErr w:type="gramEnd"/>
      <w:r>
        <w:t xml:space="preserve"> ред. </w:t>
      </w:r>
      <w:hyperlink r:id="rId1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Абзац утратил силу. - </w:t>
      </w:r>
      <w:hyperlink r:id="rId16" w:history="1">
        <w:r>
          <w:rPr>
            <w:color w:val="0000FF"/>
          </w:rPr>
          <w:t>Приказ</w:t>
        </w:r>
      </w:hyperlink>
      <w:r>
        <w:t xml:space="preserve"> Минтруда России от 31.05.2018 N 336н.</w:t>
      </w:r>
    </w:p>
    <w:p w:rsidR="008F5B3B" w:rsidRDefault="008F5B3B">
      <w:pPr>
        <w:pStyle w:val="ConsPlusNormal"/>
        <w:spacing w:before="220"/>
        <w:ind w:firstLine="540"/>
        <w:jc w:val="both"/>
      </w:pPr>
      <w:r>
        <w:t>10.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8F5B3B" w:rsidRDefault="008F5B3B">
      <w:pPr>
        <w:pStyle w:val="ConsPlusNormal"/>
        <w:jc w:val="both"/>
      </w:pPr>
      <w:r>
        <w:lastRenderedPageBreak/>
        <w:t xml:space="preserve">(в ред. </w:t>
      </w:r>
      <w:hyperlink r:id="rId1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места вблизи от неизолированных токоведущих частей электроустановок;</w:t>
      </w:r>
    </w:p>
    <w:p w:rsidR="008F5B3B" w:rsidRDefault="008F5B3B">
      <w:pPr>
        <w:pStyle w:val="ConsPlusNormal"/>
        <w:spacing w:before="220"/>
        <w:ind w:firstLine="540"/>
        <w:jc w:val="both"/>
      </w:pPr>
      <w:r>
        <w:t xml:space="preserve">2) места вблизи от </w:t>
      </w:r>
      <w:proofErr w:type="spellStart"/>
      <w:r>
        <w:t>неогражденных</w:t>
      </w:r>
      <w:proofErr w:type="spellEnd"/>
      <w:r>
        <w:t xml:space="preserve">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11. К опасным зонам с возможным воздействием опасных производственных факторов относятся:</w:t>
      </w:r>
    </w:p>
    <w:p w:rsidR="008F5B3B" w:rsidRDefault="008F5B3B">
      <w:pPr>
        <w:pStyle w:val="ConsPlusNormal"/>
        <w:spacing w:before="220"/>
        <w:ind w:firstLine="540"/>
        <w:jc w:val="both"/>
      </w:pPr>
      <w:r>
        <w:t>1) участки территории вблизи строящегося здания (сооружения);</w:t>
      </w:r>
    </w:p>
    <w:p w:rsidR="008F5B3B" w:rsidRDefault="008F5B3B">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8F5B3B" w:rsidRDefault="008F5B3B">
      <w:pPr>
        <w:pStyle w:val="ConsPlusNormal"/>
        <w:spacing w:before="220"/>
        <w:ind w:firstLine="540"/>
        <w:jc w:val="both"/>
      </w:pPr>
      <w:r>
        <w:t>3) зоны перемещения машин, оборудования или их частей, рабочих органов;</w:t>
      </w:r>
    </w:p>
    <w:p w:rsidR="008F5B3B" w:rsidRDefault="008F5B3B">
      <w:pPr>
        <w:pStyle w:val="ConsPlusNormal"/>
        <w:spacing w:before="220"/>
        <w:ind w:firstLine="540"/>
        <w:jc w:val="both"/>
      </w:pPr>
      <w:r>
        <w:t>4) места, над которыми происходит перемещение грузов кранами.</w:t>
      </w:r>
    </w:p>
    <w:p w:rsidR="008F5B3B" w:rsidRDefault="008F5B3B">
      <w:pPr>
        <w:pStyle w:val="ConsPlusNormal"/>
        <w:spacing w:before="220"/>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8F5B3B" w:rsidRDefault="008F5B3B">
      <w:pPr>
        <w:pStyle w:val="ConsPlusNormal"/>
        <w:spacing w:before="220"/>
        <w:ind w:firstLine="540"/>
        <w:jc w:val="both"/>
      </w:pPr>
      <w:r>
        <w:t>13. Для предупреждения падения работников с высоты в организационно-технологической документации на строительное производство предусматриваются:</w:t>
      </w:r>
    </w:p>
    <w:p w:rsidR="008F5B3B" w:rsidRDefault="008F5B3B">
      <w:pPr>
        <w:pStyle w:val="ConsPlusNormal"/>
        <w:jc w:val="both"/>
      </w:pPr>
      <w:r>
        <w:t xml:space="preserve">(в ред. </w:t>
      </w:r>
      <w:hyperlink r:id="rId1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8F5B3B" w:rsidRDefault="008F5B3B">
      <w:pPr>
        <w:pStyle w:val="ConsPlusNormal"/>
        <w:spacing w:before="220"/>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8F5B3B" w:rsidRDefault="008F5B3B">
      <w:pPr>
        <w:pStyle w:val="ConsPlusNormal"/>
        <w:spacing w:before="220"/>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8F5B3B" w:rsidRDefault="008F5B3B">
      <w:pPr>
        <w:pStyle w:val="ConsPlusNormal"/>
        <w:spacing w:before="220"/>
        <w:ind w:firstLine="540"/>
        <w:jc w:val="both"/>
      </w:pPr>
      <w:r>
        <w:t>14. В организационно-технологической документации на строительное производство должны быть определены:</w:t>
      </w:r>
    </w:p>
    <w:p w:rsidR="008F5B3B" w:rsidRDefault="008F5B3B">
      <w:pPr>
        <w:pStyle w:val="ConsPlusNormal"/>
        <w:jc w:val="both"/>
      </w:pPr>
      <w:r>
        <w:t xml:space="preserve">(в ред. </w:t>
      </w:r>
      <w:hyperlink r:id="rId1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 средства </w:t>
      </w:r>
      <w:proofErr w:type="spellStart"/>
      <w:r>
        <w:t>подмащивания</w:t>
      </w:r>
      <w:proofErr w:type="spellEnd"/>
      <w:r>
        <w:t>, предназначенные для выполнения данного вида работ или отдельной операции;</w:t>
      </w:r>
    </w:p>
    <w:p w:rsidR="008F5B3B" w:rsidRDefault="008F5B3B">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8F5B3B" w:rsidRDefault="008F5B3B">
      <w:pPr>
        <w:pStyle w:val="ConsPlusNormal"/>
        <w:spacing w:before="220"/>
        <w:ind w:firstLine="540"/>
        <w:jc w:val="both"/>
      </w:pPr>
      <w:r>
        <w:t xml:space="preserve">3) грузозахватные приспособления, позволяющие осуществлять </w:t>
      </w:r>
      <w:proofErr w:type="gramStart"/>
      <w:r>
        <w:t>дистанционную</w:t>
      </w:r>
      <w:proofErr w:type="gramEnd"/>
      <w:r>
        <w:t xml:space="preserve"> </w:t>
      </w:r>
      <w:proofErr w:type="spellStart"/>
      <w:r>
        <w:t>расстроповку</w:t>
      </w:r>
      <w:proofErr w:type="spellEnd"/>
      <w:r>
        <w:t xml:space="preserve"> длинномерных и крупногабаритных строительных конструкций.</w:t>
      </w:r>
    </w:p>
    <w:p w:rsidR="008F5B3B" w:rsidRDefault="008F5B3B">
      <w:pPr>
        <w:pStyle w:val="ConsPlusNormal"/>
        <w:spacing w:before="220"/>
        <w:ind w:firstLine="540"/>
        <w:jc w:val="both"/>
      </w:pPr>
      <w:r>
        <w:t xml:space="preserve">15. В целях предупреждения падения с </w:t>
      </w:r>
      <w:proofErr w:type="gramStart"/>
      <w:r>
        <w:t>высоты</w:t>
      </w:r>
      <w:proofErr w:type="gramEnd"/>
      <w:r>
        <w:t xml:space="preserve">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8F5B3B" w:rsidRDefault="008F5B3B">
      <w:pPr>
        <w:pStyle w:val="ConsPlusNormal"/>
        <w:jc w:val="both"/>
      </w:pPr>
      <w:r>
        <w:t xml:space="preserve">(в ред. </w:t>
      </w:r>
      <w:hyperlink r:id="rId2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lastRenderedPageBreak/>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8F5B3B" w:rsidRDefault="008F5B3B">
      <w:pPr>
        <w:pStyle w:val="ConsPlusNormal"/>
        <w:spacing w:before="220"/>
        <w:ind w:firstLine="540"/>
        <w:jc w:val="both"/>
      </w:pPr>
      <w:r>
        <w:t xml:space="preserve">2) грузозахватные приспособления (грузовые стропы, траверсы и монтажные захваты), соответствующие массе и габаритам перемещаемого груза, условиям </w:t>
      </w:r>
      <w:proofErr w:type="spellStart"/>
      <w:r>
        <w:t>строповки</w:t>
      </w:r>
      <w:proofErr w:type="spellEnd"/>
      <w:r>
        <w:t xml:space="preserve"> и монтажа;</w:t>
      </w:r>
    </w:p>
    <w:p w:rsidR="008F5B3B" w:rsidRDefault="008F5B3B">
      <w:pPr>
        <w:pStyle w:val="ConsPlusNormal"/>
        <w:spacing w:before="220"/>
        <w:ind w:firstLine="540"/>
        <w:jc w:val="both"/>
      </w:pPr>
      <w:r>
        <w:t xml:space="preserve">3) способы </w:t>
      </w:r>
      <w:proofErr w:type="spellStart"/>
      <w:r>
        <w:t>строповки</w:t>
      </w:r>
      <w:proofErr w:type="spellEnd"/>
      <w:r>
        <w:t>, обеспечивающие подачу элементов конструкций при складировании и монтаже в соответствии с проектными решениями;</w:t>
      </w:r>
    </w:p>
    <w:p w:rsidR="008F5B3B" w:rsidRDefault="008F5B3B">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8F5B3B" w:rsidRDefault="008F5B3B">
      <w:pPr>
        <w:pStyle w:val="ConsPlusNormal"/>
        <w:jc w:val="both"/>
      </w:pPr>
      <w:r>
        <w:t>(</w:t>
      </w:r>
      <w:proofErr w:type="spellStart"/>
      <w:r>
        <w:t>пп</w:t>
      </w:r>
      <w:proofErr w:type="spellEnd"/>
      <w:r>
        <w:t xml:space="preserve">. 4 в ред. </w:t>
      </w:r>
      <w:hyperlink r:id="rId2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8F5B3B" w:rsidRDefault="008F5B3B">
      <w:pPr>
        <w:pStyle w:val="ConsPlusNormal"/>
        <w:spacing w:before="220"/>
        <w:ind w:firstLine="540"/>
        <w:jc w:val="both"/>
      </w:pPr>
      <w:r>
        <w:t>6) способы временного и окончательного закрепления конструкций;</w:t>
      </w:r>
    </w:p>
    <w:p w:rsidR="008F5B3B" w:rsidRDefault="008F5B3B">
      <w:pPr>
        <w:pStyle w:val="ConsPlusNormal"/>
        <w:spacing w:before="220"/>
        <w:ind w:firstLine="540"/>
        <w:jc w:val="both"/>
      </w:pPr>
      <w:r>
        <w:t>7) способы удаления отходов строительных материалов и мусора;</w:t>
      </w:r>
    </w:p>
    <w:p w:rsidR="008F5B3B" w:rsidRDefault="008F5B3B">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8F5B3B" w:rsidRDefault="008F5B3B">
      <w:pPr>
        <w:pStyle w:val="ConsPlusNormal"/>
        <w:jc w:val="both"/>
      </w:pPr>
      <w:r>
        <w:t>(</w:t>
      </w:r>
      <w:proofErr w:type="spellStart"/>
      <w:r>
        <w:t>пп</w:t>
      </w:r>
      <w:proofErr w:type="spellEnd"/>
      <w:r>
        <w:t xml:space="preserve">. 8 в ред. </w:t>
      </w:r>
      <w:hyperlink r:id="rId2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16. </w:t>
      </w:r>
      <w:proofErr w:type="gramStart"/>
      <w:r>
        <w:t xml:space="preserve">Перед началом строительного производства на территории действующего производственного объекта работодатель и руководитель (полномочный представитель руководителя) хозяйствующего субъекта, эксплуатирующего производственный объект, должны оформить акт-допуск для производства строительно-монтажных работ на территории действующего производственного объекта, рекомендуемый образец которого предусмотрен </w:t>
      </w:r>
      <w:hyperlink w:anchor="P1272"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которого предусмотрен </w:t>
      </w:r>
      <w:hyperlink w:anchor="P1328" w:history="1">
        <w:r>
          <w:rPr>
            <w:color w:val="0000FF"/>
          </w:rPr>
          <w:t>приложением</w:t>
        </w:r>
        <w:proofErr w:type="gramEnd"/>
        <w:r>
          <w:rPr>
            <w:color w:val="0000FF"/>
          </w:rPr>
          <w:t xml:space="preserve"> N 2</w:t>
        </w:r>
      </w:hyperlink>
      <w:r>
        <w:t xml:space="preserve"> к Правилам (далее соответственно - акт-допуск, наряд-допуск).</w:t>
      </w:r>
    </w:p>
    <w:p w:rsidR="008F5B3B" w:rsidRDefault="008F5B3B">
      <w:pPr>
        <w:pStyle w:val="ConsPlusNormal"/>
        <w:jc w:val="both"/>
      </w:pPr>
      <w:r>
        <w:t xml:space="preserve">(п. 16 в ред. </w:t>
      </w:r>
      <w:hyperlink r:id="rId2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8F5B3B" w:rsidRDefault="008F5B3B">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8F5B3B" w:rsidRDefault="008F5B3B">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8F5B3B" w:rsidRDefault="008F5B3B">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8F5B3B" w:rsidRDefault="008F5B3B">
      <w:pPr>
        <w:pStyle w:val="ConsPlusNormal"/>
        <w:spacing w:before="220"/>
        <w:ind w:firstLine="540"/>
        <w:jc w:val="both"/>
      </w:pPr>
      <w:r>
        <w:t xml:space="preserve">18. </w:t>
      </w:r>
      <w:proofErr w:type="gramStart"/>
      <w:r>
        <w:t>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w:t>
      </w:r>
      <w:r>
        <w:lastRenderedPageBreak/>
        <w:t>допуском, графиком выполнения совместных работ и требованиями Правил.</w:t>
      </w:r>
      <w:proofErr w:type="gramEnd"/>
    </w:p>
    <w:p w:rsidR="008F5B3B" w:rsidRDefault="008F5B3B">
      <w:pPr>
        <w:pStyle w:val="ConsPlusNormal"/>
        <w:spacing w:before="220"/>
        <w:ind w:firstLine="540"/>
        <w:jc w:val="both"/>
      </w:pPr>
      <w:r>
        <w:t xml:space="preserve">Работодатель на основании договора с застройщиком (техническим заказчиком) обеспечивает осуществление </w:t>
      </w:r>
      <w:proofErr w:type="gramStart"/>
      <w:r>
        <w:t>контроля за</w:t>
      </w:r>
      <w:proofErr w:type="gramEnd"/>
      <w:r>
        <w:t xml:space="preserve"> состоянием условий и охраны труда на объекте производства строительства в целом.</w:t>
      </w:r>
    </w:p>
    <w:p w:rsidR="008F5B3B" w:rsidRDefault="008F5B3B">
      <w:pPr>
        <w:pStyle w:val="ConsPlusNormal"/>
        <w:spacing w:before="220"/>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приостановить работы,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8F5B3B" w:rsidRDefault="008F5B3B">
      <w:pPr>
        <w:pStyle w:val="ConsPlusNormal"/>
        <w:jc w:val="both"/>
      </w:pPr>
      <w:r>
        <w:t>(</w:t>
      </w:r>
      <w:proofErr w:type="gramStart"/>
      <w:r>
        <w:t>в</w:t>
      </w:r>
      <w:proofErr w:type="gramEnd"/>
      <w:r>
        <w:t xml:space="preserve"> ред. </w:t>
      </w:r>
      <w:hyperlink r:id="rId2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19. Работодателями, в соответствии со спецификой производимых работ должен быть организован </w:t>
      </w:r>
      <w:proofErr w:type="gramStart"/>
      <w:r>
        <w:t>контроль за</w:t>
      </w:r>
      <w:proofErr w:type="gramEnd"/>
      <w:r>
        <w:t xml:space="preserve"> состоянием условий и охраны труда:</w:t>
      </w:r>
    </w:p>
    <w:p w:rsidR="008F5B3B" w:rsidRDefault="008F5B3B">
      <w:pPr>
        <w:pStyle w:val="ConsPlusNormal"/>
        <w:spacing w:before="220"/>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8F5B3B" w:rsidRDefault="008F5B3B">
      <w:pPr>
        <w:pStyle w:val="ConsPlusNormal"/>
        <w:spacing w:before="220"/>
        <w:ind w:firstLine="540"/>
        <w:jc w:val="both"/>
      </w:pPr>
      <w:r>
        <w:t xml:space="preserve">2) оперативный </w:t>
      </w:r>
      <w:proofErr w:type="gramStart"/>
      <w:r>
        <w:t>контроль за</w:t>
      </w:r>
      <w:proofErr w:type="gramEnd"/>
      <w:r>
        <w:t xml:space="preserve">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8F5B3B" w:rsidRDefault="008F5B3B">
      <w:pPr>
        <w:pStyle w:val="ConsPlusNormal"/>
        <w:spacing w:before="220"/>
        <w:ind w:firstLine="540"/>
        <w:jc w:val="both"/>
      </w:pPr>
      <w:r>
        <w:t xml:space="preserve">3) периодический </w:t>
      </w:r>
      <w:proofErr w:type="gramStart"/>
      <w:r>
        <w:t>контроль за</w:t>
      </w:r>
      <w:proofErr w:type="gramEnd"/>
      <w:r>
        <w:t xml:space="preserve">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8F5B3B" w:rsidRDefault="008F5B3B">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8F5B3B" w:rsidRDefault="008F5B3B">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8F5B3B" w:rsidRDefault="008F5B3B">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8F5B3B" w:rsidRDefault="008F5B3B">
      <w:pPr>
        <w:pStyle w:val="ConsPlusNormal"/>
        <w:spacing w:before="220"/>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8F5B3B" w:rsidRDefault="008F5B3B">
      <w:pPr>
        <w:pStyle w:val="ConsPlusNormal"/>
        <w:jc w:val="both"/>
      </w:pPr>
      <w:r>
        <w:t xml:space="preserve">(в ред. </w:t>
      </w:r>
      <w:hyperlink r:id="rId2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К работам, связанным с повышенной опасностью, относятся в том числе:</w:t>
      </w:r>
    </w:p>
    <w:p w:rsidR="008F5B3B" w:rsidRDefault="008F5B3B">
      <w:pPr>
        <w:pStyle w:val="ConsPlusNormal"/>
        <w:spacing w:before="220"/>
        <w:ind w:firstLine="540"/>
        <w:jc w:val="both"/>
      </w:pPr>
      <w:r>
        <w:t xml:space="preserve">работы с применением грузоподъемных кранов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8F5B3B" w:rsidRDefault="008F5B3B">
      <w:pPr>
        <w:pStyle w:val="ConsPlusNormal"/>
        <w:spacing w:before="220"/>
        <w:ind w:firstLine="540"/>
        <w:jc w:val="both"/>
      </w:pPr>
      <w:r>
        <w:lastRenderedPageBreak/>
        <w:t>работы в колодцах, шурфах, замкнутых, заглубленных и труднодоступных пространствах;</w:t>
      </w:r>
    </w:p>
    <w:p w:rsidR="008F5B3B" w:rsidRDefault="008F5B3B">
      <w:pPr>
        <w:pStyle w:val="ConsPlusNormal"/>
        <w:spacing w:before="220"/>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8F5B3B" w:rsidRDefault="008F5B3B">
      <w:pPr>
        <w:pStyle w:val="ConsPlusNormal"/>
        <w:spacing w:before="220"/>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8F5B3B" w:rsidRDefault="008F5B3B">
      <w:pPr>
        <w:pStyle w:val="ConsPlusNormal"/>
        <w:spacing w:before="220"/>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8F5B3B" w:rsidRDefault="008F5B3B">
      <w:pPr>
        <w:pStyle w:val="ConsPlusNormal"/>
        <w:spacing w:before="220"/>
        <w:ind w:firstLine="540"/>
        <w:jc w:val="both"/>
      </w:pPr>
      <w:r>
        <w:t>работы в непосредственной близости от полотна или проезжей части эксплуатируемых автомобильных и железных дорог;</w:t>
      </w:r>
    </w:p>
    <w:p w:rsidR="008F5B3B" w:rsidRDefault="008F5B3B">
      <w:pPr>
        <w:pStyle w:val="ConsPlusNormal"/>
        <w:spacing w:before="220"/>
        <w:ind w:firstLine="540"/>
        <w:jc w:val="both"/>
      </w:pPr>
      <w:r>
        <w:t xml:space="preserve">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8F5B3B" w:rsidRDefault="008F5B3B">
      <w:pPr>
        <w:pStyle w:val="ConsPlusNormal"/>
        <w:spacing w:before="220"/>
        <w:ind w:firstLine="540"/>
        <w:jc w:val="both"/>
      </w:pPr>
      <w:r>
        <w:t>кровельные работы газопламенным способом;</w:t>
      </w:r>
    </w:p>
    <w:p w:rsidR="008F5B3B" w:rsidRDefault="008F5B3B">
      <w:pPr>
        <w:pStyle w:val="ConsPlusNormal"/>
        <w:spacing w:before="220"/>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F5B3B" w:rsidRDefault="008F5B3B">
      <w:pPr>
        <w:pStyle w:val="ConsPlusNormal"/>
        <w:spacing w:before="220"/>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F5B3B" w:rsidRDefault="008F5B3B">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8F5B3B" w:rsidRDefault="008F5B3B">
      <w:pPr>
        <w:pStyle w:val="ConsPlusNormal"/>
        <w:spacing w:before="220"/>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8F5B3B" w:rsidRDefault="008F5B3B">
      <w:pPr>
        <w:pStyle w:val="ConsPlusNormal"/>
        <w:spacing w:before="220"/>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8F5B3B" w:rsidRDefault="008F5B3B">
      <w:pPr>
        <w:pStyle w:val="ConsPlusNormal"/>
        <w:spacing w:before="220"/>
        <w:ind w:firstLine="540"/>
        <w:jc w:val="both"/>
      </w:pPr>
      <w:r>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8F5B3B" w:rsidRDefault="008F5B3B">
      <w:pPr>
        <w:pStyle w:val="ConsPlusNormal"/>
        <w:spacing w:before="220"/>
        <w:ind w:firstLine="540"/>
        <w:jc w:val="both"/>
      </w:pPr>
      <w:r>
        <w:t xml:space="preserve">Должностное лицо, выдавшее наряд-допуск,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8F5B3B" w:rsidRDefault="008F5B3B">
      <w:pPr>
        <w:pStyle w:val="ConsPlusNormal"/>
        <w:spacing w:before="220"/>
        <w:ind w:firstLine="540"/>
        <w:jc w:val="both"/>
      </w:pPr>
      <w:r>
        <w:t xml:space="preserve">24. Доставка работников к месту проведения строительного производства должна производиться на транспорте, предназначенном для перевозки пассажиров, по маршрутам, </w:t>
      </w:r>
      <w:r>
        <w:lastRenderedPageBreak/>
        <w:t>установленным работодателем.</w:t>
      </w:r>
    </w:p>
    <w:p w:rsidR="008F5B3B" w:rsidRDefault="008F5B3B">
      <w:pPr>
        <w:pStyle w:val="ConsPlusNormal"/>
        <w:jc w:val="both"/>
      </w:pPr>
      <w:r>
        <w:t>(</w:t>
      </w:r>
      <w:proofErr w:type="gramStart"/>
      <w:r>
        <w:t>п</w:t>
      </w:r>
      <w:proofErr w:type="gramEnd"/>
      <w:r>
        <w:t xml:space="preserve">. 24 в ред. </w:t>
      </w:r>
      <w:hyperlink r:id="rId2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25. </w:t>
      </w:r>
      <w:proofErr w:type="gramStart"/>
      <w:r>
        <w:t xml:space="preserve">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27"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w:t>
      </w:r>
      <w:proofErr w:type="gramEnd"/>
      <w:r>
        <w:t xml:space="preserve"> </w:t>
      </w:r>
      <w:proofErr w:type="gramStart"/>
      <w:r>
        <w:t>2014 г., регистрационный N 32585), и Правилами.</w:t>
      </w:r>
      <w:proofErr w:type="gramEnd"/>
    </w:p>
    <w:p w:rsidR="008F5B3B" w:rsidRDefault="008F5B3B">
      <w:pPr>
        <w:pStyle w:val="ConsPlusNormal"/>
        <w:spacing w:before="220"/>
        <w:ind w:firstLine="540"/>
        <w:jc w:val="both"/>
      </w:pPr>
      <w:r>
        <w:t xml:space="preserve">26. </w:t>
      </w:r>
      <w:proofErr w:type="gramStart"/>
      <w:r>
        <w:t xml:space="preserve">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28"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w:t>
      </w:r>
      <w:proofErr w:type="gramEnd"/>
      <w:r>
        <w:t xml:space="preserve"> </w:t>
      </w:r>
      <w:proofErr w:type="gramStart"/>
      <w:r>
        <w:t xml:space="preserve">2013 г., регистрационный N 30593) с изменениями, внесенными приказом Министерства труда и социальной защиты Российской Федерации от 19 февраля 2016 г. N 74н (зарегистрирован Министерством юстиции Российской Федерации 13 апреля 2016 г., регистрационный N 41781 (далее - Правила по охране труда при эксплуатации электроустановок) и </w:t>
      </w:r>
      <w:hyperlink r:id="rId29"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w:t>
      </w:r>
      <w:proofErr w:type="gramEnd"/>
      <w:r>
        <w:t>. N 6 (</w:t>
      </w:r>
      <w:proofErr w:type="gramStart"/>
      <w:r>
        <w:t>зарегистрирован</w:t>
      </w:r>
      <w:proofErr w:type="gramEnd"/>
      <w:r>
        <w:t xml:space="preserve"> Министерством юстиции Российской Федерации 22 января 2003 г., регистрационный N 4145).</w:t>
      </w:r>
    </w:p>
    <w:p w:rsidR="008F5B3B" w:rsidRDefault="008F5B3B">
      <w:pPr>
        <w:pStyle w:val="ConsPlusNormal"/>
        <w:jc w:val="both"/>
      </w:pPr>
      <w:r>
        <w:t xml:space="preserve">(в ред. </w:t>
      </w:r>
      <w:hyperlink r:id="rId3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27. </w:t>
      </w:r>
      <w:proofErr w:type="gramStart"/>
      <w:r>
        <w:t xml:space="preserve">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31"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w:t>
      </w:r>
      <w:proofErr w:type="gramEnd"/>
      <w:r>
        <w:t xml:space="preserve"> </w:t>
      </w:r>
      <w:proofErr w:type="gramStart"/>
      <w:r>
        <w:t xml:space="preserve">Федерации от 17 сентября 2014 г. N 642н (зарегистрирован Министерством юстиции Российской Федерации 5 ноября 2014 г., регистрационный N 34558) (далее - Правила по охране труда при погрузочно-разгрузочных работах и размещении грузов), федеральных </w:t>
      </w:r>
      <w:hyperlink r:id="rId32"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w:t>
      </w:r>
      <w:proofErr w:type="gramEnd"/>
      <w:r>
        <w:t xml:space="preserve"> 12 ноября 2013 г. N 533 (зарегистрирован Министерством юстиции Российской Федерации 31 декабря 2013 г., регистрационный N 30992), и Правил.</w:t>
      </w:r>
    </w:p>
    <w:p w:rsidR="008F5B3B" w:rsidRDefault="008F5B3B">
      <w:pPr>
        <w:pStyle w:val="ConsPlusNormal"/>
        <w:jc w:val="both"/>
      </w:pPr>
      <w:r>
        <w:t xml:space="preserve">(в ред. </w:t>
      </w:r>
      <w:hyperlink r:id="rId3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28.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&lt;2.1&gt;.</w:t>
      </w:r>
    </w:p>
    <w:p w:rsidR="008F5B3B" w:rsidRDefault="008F5B3B">
      <w:pPr>
        <w:pStyle w:val="ConsPlusNormal"/>
        <w:jc w:val="both"/>
      </w:pPr>
      <w:r>
        <w:t xml:space="preserve">(п. 28 в ред. </w:t>
      </w:r>
      <w:hyperlink r:id="rId3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&lt;2.1&gt; </w:t>
      </w:r>
      <w:hyperlink r:id="rId35"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w:t>
      </w:r>
      <w:hyperlink r:id="rId36" w:history="1">
        <w:r>
          <w:rPr>
            <w:color w:val="0000FF"/>
          </w:rPr>
          <w:t>законом</w:t>
        </w:r>
      </w:hyperlink>
      <w:r>
        <w:t xml:space="preserve"> от 8 апреля 2000 г. N 50-ФЗ (Собрание законодательства Российской Федерации, 2000, N 15, ст. 1538).</w:t>
      </w:r>
    </w:p>
    <w:p w:rsidR="008F5B3B" w:rsidRDefault="008F5B3B">
      <w:pPr>
        <w:pStyle w:val="ConsPlusNormal"/>
        <w:jc w:val="both"/>
      </w:pPr>
      <w:r>
        <w:lastRenderedPageBreak/>
        <w:t xml:space="preserve">(сноска введена </w:t>
      </w:r>
      <w:hyperlink r:id="rId37"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 xml:space="preserve">29. Работники, занятые на работах с вредными и (или) опасными условиями труда, должны проходить обязательные </w:t>
      </w:r>
      <w:proofErr w:type="gramStart"/>
      <w:r>
        <w:t>предварительный</w:t>
      </w:r>
      <w:proofErr w:type="gramEnd"/>
      <w:r>
        <w:t xml:space="preserve"> (при поступлении на работу) и периодические (в течение трудовой деятельности) медицинские осмотры в установленном порядке &lt;1&gt;.</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proofErr w:type="gramStart"/>
      <w:r>
        <w:t xml:space="preserve">&lt;1&gt; </w:t>
      </w:r>
      <w:hyperlink r:id="rId38"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w:t>
      </w:r>
      <w:proofErr w:type="gramEnd"/>
      <w:r>
        <w:t xml:space="preserve">) </w:t>
      </w:r>
      <w:proofErr w:type="gramStart"/>
      <w:r>
        <w:t>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w:t>
      </w:r>
      <w:proofErr w:type="gramEnd"/>
      <w:r>
        <w:t xml:space="preserve"> </w:t>
      </w:r>
      <w:proofErr w:type="gramStart"/>
      <w:r>
        <w:t>N 35848).</w:t>
      </w:r>
      <w:proofErr w:type="gramEnd"/>
    </w:p>
    <w:p w:rsidR="008F5B3B" w:rsidRDefault="008F5B3B">
      <w:pPr>
        <w:pStyle w:val="ConsPlusNormal"/>
        <w:jc w:val="both"/>
      </w:pPr>
    </w:p>
    <w:p w:rsidR="008F5B3B" w:rsidRDefault="008F5B3B">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8F5B3B" w:rsidRDefault="008F5B3B">
      <w:pPr>
        <w:pStyle w:val="ConsPlusNormal"/>
        <w:spacing w:before="220"/>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&lt;1&gt; </w:t>
      </w:r>
      <w:hyperlink r:id="rId39" w:history="1">
        <w:r>
          <w:rPr>
            <w:color w:val="0000FF"/>
          </w:rPr>
          <w:t>Порядок</w:t>
        </w:r>
      </w:hyperlink>
      <w:r>
        <w:t xml:space="preserve"> обучения по охране труда и проверки </w:t>
      </w:r>
      <w:proofErr w:type="gramStart"/>
      <w:r>
        <w:t>знаний требований охраны труда работников</w:t>
      </w:r>
      <w:proofErr w:type="gramEnd"/>
      <w:r>
        <w:t xml:space="preserve">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8F5B3B" w:rsidRDefault="008F5B3B">
      <w:pPr>
        <w:pStyle w:val="ConsPlusNormal"/>
        <w:jc w:val="both"/>
      </w:pPr>
    </w:p>
    <w:p w:rsidR="008F5B3B" w:rsidRDefault="008F5B3B">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8F5B3B" w:rsidRDefault="008F5B3B">
      <w:pPr>
        <w:pStyle w:val="ConsPlusNormal"/>
        <w:spacing w:before="220"/>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8F5B3B" w:rsidRDefault="008F5B3B">
      <w:pPr>
        <w:pStyle w:val="ConsPlusNormal"/>
        <w:spacing w:before="220"/>
        <w:ind w:firstLine="540"/>
        <w:jc w:val="both"/>
      </w:pPr>
      <w:r>
        <w:t xml:space="preserve">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w:t>
      </w:r>
      <w:proofErr w:type="gramStart"/>
      <w:r>
        <w:t>обучение по охране</w:t>
      </w:r>
      <w:proofErr w:type="gramEnd"/>
      <w:r>
        <w:t xml:space="preserve"> труда и проверку знания требований охраны труда.</w:t>
      </w:r>
    </w:p>
    <w:p w:rsidR="008F5B3B" w:rsidRDefault="008F5B3B">
      <w:pPr>
        <w:pStyle w:val="ConsPlusNormal"/>
        <w:spacing w:before="220"/>
        <w:ind w:firstLine="540"/>
        <w:jc w:val="both"/>
      </w:pPr>
      <w:proofErr w:type="gramStart"/>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roofErr w:type="gramEnd"/>
    </w:p>
    <w:p w:rsidR="008F5B3B" w:rsidRDefault="008F5B3B">
      <w:pPr>
        <w:pStyle w:val="ConsPlusNormal"/>
        <w:spacing w:before="220"/>
        <w:ind w:firstLine="540"/>
        <w:jc w:val="both"/>
      </w:pPr>
      <w:r>
        <w:lastRenderedPageBreak/>
        <w:t xml:space="preserve">32. </w:t>
      </w:r>
      <w:proofErr w:type="gramStart"/>
      <w:r>
        <w:t xml:space="preserve">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40"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w:t>
      </w:r>
      <w:proofErr w:type="gramEnd"/>
      <w:r>
        <w:t xml:space="preserve"> </w:t>
      </w:r>
      <w:proofErr w:type="gramStart"/>
      <w:r>
        <w:t>Федерации от 28 марта 2014 г. N 155н (зарегистрирован Министерством юстиции Российской Федерации 5 сентября 2014 г., регистрационный N 33990) с изменениями, внесенными приказом Министерства труда и социальной защиты Российской Федерации от 17 июня 2015 г. N 383н (зарегистрирован Министерством юстиции Российской Федерации 22 июля 2015 г., регистрационный N 38119), (далее - Правила по охране труда при работе на высоте).</w:t>
      </w:r>
      <w:proofErr w:type="gramEnd"/>
    </w:p>
    <w:p w:rsidR="008F5B3B" w:rsidRDefault="008F5B3B">
      <w:pPr>
        <w:pStyle w:val="ConsPlusNormal"/>
        <w:jc w:val="both"/>
      </w:pPr>
      <w:r>
        <w:t xml:space="preserve">(в ред. </w:t>
      </w:r>
      <w:hyperlink r:id="rId4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8F5B3B" w:rsidRDefault="008F5B3B">
      <w:pPr>
        <w:pStyle w:val="ConsPlusNormal"/>
        <w:spacing w:before="220"/>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&lt;1&gt; </w:t>
      </w:r>
      <w:hyperlink r:id="rId42"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8F5B3B" w:rsidRDefault="008F5B3B">
      <w:pPr>
        <w:pStyle w:val="ConsPlusNormal"/>
        <w:spacing w:before="220"/>
        <w:ind w:firstLine="540"/>
        <w:jc w:val="both"/>
      </w:pPr>
      <w:hyperlink r:id="rId43"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8F5B3B" w:rsidRDefault="008F5B3B">
      <w:pPr>
        <w:pStyle w:val="ConsPlusNormal"/>
        <w:jc w:val="both"/>
      </w:pPr>
    </w:p>
    <w:p w:rsidR="008F5B3B" w:rsidRDefault="008F5B3B">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&lt;1&gt; </w:t>
      </w:r>
      <w:hyperlink r:id="rId44"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8F5B3B" w:rsidRDefault="008F5B3B">
      <w:pPr>
        <w:pStyle w:val="ConsPlusNormal"/>
        <w:spacing w:before="220"/>
        <w:ind w:firstLine="540"/>
        <w:jc w:val="both"/>
      </w:pPr>
      <w:hyperlink r:id="rId45" w:history="1">
        <w:proofErr w:type="gramStart"/>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roofErr w:type="gramEnd"/>
    </w:p>
    <w:p w:rsidR="008F5B3B" w:rsidRDefault="008F5B3B">
      <w:pPr>
        <w:pStyle w:val="ConsPlusNormal"/>
        <w:jc w:val="both"/>
      </w:pPr>
    </w:p>
    <w:p w:rsidR="008F5B3B" w:rsidRDefault="008F5B3B">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8F5B3B" w:rsidRDefault="008F5B3B">
      <w:pPr>
        <w:pStyle w:val="ConsPlusNormal"/>
        <w:spacing w:before="220"/>
        <w:ind w:firstLine="540"/>
        <w:jc w:val="both"/>
      </w:pPr>
      <w:r>
        <w:t xml:space="preserve">35. Работодатель обязан бесплатно предоставлять работникам, занятым на работах с </w:t>
      </w:r>
      <w:r>
        <w:lastRenderedPageBreak/>
        <w:t>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8F5B3B" w:rsidRDefault="008F5B3B">
      <w:pPr>
        <w:pStyle w:val="ConsPlusNormal"/>
        <w:spacing w:before="220"/>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8F5B3B" w:rsidRDefault="008F5B3B">
      <w:pPr>
        <w:pStyle w:val="ConsPlusNormal"/>
        <w:spacing w:before="22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8F5B3B" w:rsidRDefault="008F5B3B">
      <w:pPr>
        <w:pStyle w:val="ConsPlusNormal"/>
        <w:spacing w:before="22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8F5B3B" w:rsidRDefault="008F5B3B">
      <w:pPr>
        <w:pStyle w:val="ConsPlusNormal"/>
        <w:spacing w:before="220"/>
        <w:ind w:firstLine="540"/>
        <w:jc w:val="both"/>
      </w:pPr>
      <w:r>
        <w:t xml:space="preserve">36. </w:t>
      </w:r>
      <w:proofErr w:type="gramStart"/>
      <w:r>
        <w:t xml:space="preserve">Средства индивидуальной защиты должны предоставляться работникам в соответствии с Межотраслевыми </w:t>
      </w:r>
      <w:hyperlink r:id="rId46"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w:t>
      </w:r>
      <w:proofErr w:type="gramEnd"/>
      <w:r>
        <w:t xml:space="preserve"> </w:t>
      </w:r>
      <w:proofErr w:type="gramStart"/>
      <w:r>
        <w:t>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w:t>
      </w:r>
      <w:proofErr w:type="gramEnd"/>
      <w:r>
        <w:t xml:space="preserve"> </w:t>
      </w:r>
      <w:proofErr w:type="gramStart"/>
      <w:r>
        <w:t>11 февраля 2015 г., регистрационный N 35962) (далее - Межотраслевые правила).</w:t>
      </w:r>
      <w:proofErr w:type="gramEnd"/>
    </w:p>
    <w:p w:rsidR="008F5B3B" w:rsidRDefault="008F5B3B">
      <w:pPr>
        <w:pStyle w:val="ConsPlusNormal"/>
        <w:jc w:val="both"/>
      </w:pPr>
      <w:r>
        <w:t xml:space="preserve">(в ред. </w:t>
      </w:r>
      <w:hyperlink r:id="rId4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8F5B3B" w:rsidRDefault="008F5B3B">
      <w:pPr>
        <w:pStyle w:val="ConsPlusNormal"/>
        <w:spacing w:before="220"/>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8F5B3B" w:rsidRDefault="008F5B3B">
      <w:pPr>
        <w:pStyle w:val="ConsPlusNormal"/>
        <w:spacing w:before="220"/>
        <w:ind w:firstLine="540"/>
        <w:jc w:val="both"/>
      </w:pPr>
      <w: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средствами коллективной и индивидуальной защиты в соответствии с </w:t>
      </w:r>
      <w:hyperlink r:id="rId48" w:history="1">
        <w:r>
          <w:rPr>
            <w:color w:val="0000FF"/>
          </w:rPr>
          <w:t>Правилами</w:t>
        </w:r>
      </w:hyperlink>
      <w:r>
        <w:t xml:space="preserve"> по охране труда при работе на высоте.</w:t>
      </w:r>
    </w:p>
    <w:p w:rsidR="008F5B3B" w:rsidRDefault="008F5B3B">
      <w:pPr>
        <w:pStyle w:val="ConsPlusNormal"/>
        <w:jc w:val="both"/>
      </w:pPr>
      <w:r>
        <w:t>(</w:t>
      </w:r>
      <w:proofErr w:type="gramStart"/>
      <w:r>
        <w:t>п</w:t>
      </w:r>
      <w:proofErr w:type="gramEnd"/>
      <w:r>
        <w:t xml:space="preserve">. 37 в ред. </w:t>
      </w:r>
      <w:hyperlink r:id="rId4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8F5B3B" w:rsidRDefault="008F5B3B">
      <w:pPr>
        <w:pStyle w:val="ConsPlusNormal"/>
        <w:spacing w:before="220"/>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8F5B3B" w:rsidRDefault="008F5B3B">
      <w:pPr>
        <w:pStyle w:val="ConsPlusNormal"/>
        <w:spacing w:before="220"/>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8F5B3B" w:rsidRDefault="008F5B3B">
      <w:pPr>
        <w:pStyle w:val="ConsPlusNormal"/>
        <w:spacing w:before="220"/>
        <w:ind w:firstLine="540"/>
        <w:jc w:val="both"/>
      </w:pPr>
      <w:r>
        <w:t xml:space="preserve">Продолжительность и порядок предоставления таких перерывов устанавливаются </w:t>
      </w:r>
      <w:r>
        <w:lastRenderedPageBreak/>
        <w:t>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8F5B3B" w:rsidRDefault="008F5B3B">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8F5B3B" w:rsidRDefault="008F5B3B">
      <w:pPr>
        <w:pStyle w:val="ConsPlusNormal"/>
        <w:spacing w:before="220"/>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8F5B3B" w:rsidRDefault="008F5B3B">
      <w:pPr>
        <w:pStyle w:val="ConsPlusNormal"/>
        <w:jc w:val="both"/>
      </w:pPr>
      <w:r>
        <w:t xml:space="preserve">(в ред. </w:t>
      </w:r>
      <w:hyperlink r:id="rId5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8F5B3B" w:rsidRDefault="008F5B3B">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8F5B3B" w:rsidRDefault="008F5B3B">
      <w:pPr>
        <w:pStyle w:val="ConsPlusNormal"/>
        <w:spacing w:before="220"/>
        <w:ind w:firstLine="540"/>
        <w:jc w:val="both"/>
      </w:pPr>
      <w:r>
        <w:t>41. При реконструкции действующих зданий и сооружений санитарно-бытовые помещения должны оборудоваться по установленным нормам &lt;6.1&gt;.</w:t>
      </w:r>
    </w:p>
    <w:p w:rsidR="008F5B3B" w:rsidRDefault="008F5B3B">
      <w:pPr>
        <w:pStyle w:val="ConsPlusNormal"/>
        <w:jc w:val="both"/>
      </w:pPr>
      <w:r>
        <w:t xml:space="preserve">(п. 41 в ред. </w:t>
      </w:r>
      <w:hyperlink r:id="rId5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&lt;6.1&gt; </w:t>
      </w:r>
      <w:hyperlink r:id="rId52" w:history="1">
        <w:r>
          <w:rPr>
            <w:color w:val="0000FF"/>
          </w:rPr>
          <w:t>Статья 223</w:t>
        </w:r>
      </w:hyperlink>
      <w:r>
        <w:t xml:space="preserve"> Трудового кодекса Российской Федерации (Собрание законодательства Российской Федерации, 2002, N 1, ст. 3; 2006, N 27, ст. 2878; 2009, N 48, ст. 5117; 2013, N 48, ст. 6165).</w:t>
      </w:r>
    </w:p>
    <w:p w:rsidR="008F5B3B" w:rsidRDefault="008F5B3B">
      <w:pPr>
        <w:pStyle w:val="ConsPlusNormal"/>
        <w:jc w:val="both"/>
      </w:pPr>
      <w:r>
        <w:t xml:space="preserve">(сноска введена </w:t>
      </w:r>
      <w:hyperlink r:id="rId53"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8F5B3B" w:rsidRDefault="008F5B3B">
      <w:pPr>
        <w:pStyle w:val="ConsPlusNormal"/>
        <w:spacing w:before="220"/>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8F5B3B" w:rsidRDefault="008F5B3B">
      <w:pPr>
        <w:pStyle w:val="ConsPlusNormal"/>
        <w:spacing w:before="220"/>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санитарным правилам &lt;6.2&gt;.</w:t>
      </w:r>
    </w:p>
    <w:p w:rsidR="008F5B3B" w:rsidRDefault="008F5B3B">
      <w:pPr>
        <w:pStyle w:val="ConsPlusNormal"/>
        <w:jc w:val="both"/>
      </w:pPr>
      <w:r>
        <w:t xml:space="preserve">(в ред. </w:t>
      </w:r>
      <w:hyperlink r:id="rId5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&lt;6.2&gt; </w:t>
      </w:r>
      <w:hyperlink r:id="rId55" w:history="1">
        <w:r>
          <w:rPr>
            <w:color w:val="0000FF"/>
          </w:rPr>
          <w:t>СанПиН 2.1.4.1074-01</w:t>
        </w:r>
      </w:hyperlink>
      <w:r>
        <w:t xml:space="preserve">. 2.1.4.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w:t>
      </w:r>
      <w:proofErr w:type="gramStart"/>
      <w:r>
        <w:t xml:space="preserve">Гигиенические требования к обеспечению безопасности систем горячего водоснабжения, введенные в действие Постановлением Главного государственного санитарного врача Российской Федерации от 26 сентября 2001 г. N 24 (зарегистрировано Министерством юстиции Российской Федерации 31 октября 2001 г., </w:t>
      </w:r>
      <w:r>
        <w:lastRenderedPageBreak/>
        <w:t>регистрационный N 3011) с изменениями, внесенными Постановлениями Главного государственного санитарного врача Российской Федерации от 7 апреля 2009 г. N 20 (зарегистрировано Министерством юстиции Российской Федерации 5</w:t>
      </w:r>
      <w:proofErr w:type="gramEnd"/>
      <w:r>
        <w:t xml:space="preserve"> мая 2009 г., регистрационный N 13891), от 25 февраля 2010 г. N 10 (зарегистрировано Министерством юстиции Российской Федерации 22 марта 2010 г., регистрационный N 16679) и от 28 июня 2010 г. N 74 (зарегистрировано 30 июля 2010 г., регистрационный N 18009).</w:t>
      </w:r>
    </w:p>
    <w:p w:rsidR="008F5B3B" w:rsidRDefault="008F5B3B">
      <w:pPr>
        <w:pStyle w:val="ConsPlusNormal"/>
        <w:jc w:val="both"/>
      </w:pPr>
      <w:r>
        <w:t xml:space="preserve">(сноска введена </w:t>
      </w:r>
      <w:hyperlink r:id="rId56"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 xml:space="preserve">44. </w:t>
      </w:r>
      <w:proofErr w:type="gramStart"/>
      <w:r>
        <w:t xml:space="preserve">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57"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w:t>
      </w:r>
      <w:proofErr w:type="gramEnd"/>
      <w:r>
        <w:t xml:space="preserve"> апреля 2011 г., </w:t>
      </w:r>
      <w:proofErr w:type="gramStart"/>
      <w:r>
        <w:t>регистрационный</w:t>
      </w:r>
      <w:proofErr w:type="gramEnd"/>
      <w:r>
        <w:t xml:space="preserve"> N 20452).</w:t>
      </w:r>
    </w:p>
    <w:p w:rsidR="008F5B3B" w:rsidRDefault="008F5B3B">
      <w:pPr>
        <w:pStyle w:val="ConsPlusNormal"/>
        <w:spacing w:before="220"/>
        <w:ind w:firstLine="540"/>
        <w:jc w:val="both"/>
      </w:pPr>
      <w:r>
        <w:t>45. На каждом строительном объекте распорядительным документом работодателя должен быть установлен соответствующий его пожарной опасности противопожарный режим.</w:t>
      </w:r>
    </w:p>
    <w:p w:rsidR="008F5B3B" w:rsidRDefault="008F5B3B">
      <w:pPr>
        <w:pStyle w:val="ConsPlusNormal"/>
        <w:jc w:val="both"/>
      </w:pPr>
    </w:p>
    <w:p w:rsidR="008F5B3B" w:rsidRDefault="008F5B3B">
      <w:pPr>
        <w:pStyle w:val="ConsPlusTitle"/>
        <w:jc w:val="center"/>
        <w:outlineLvl w:val="1"/>
      </w:pPr>
      <w:r>
        <w:t>III. Требования охраны труда, предъявляемые</w:t>
      </w:r>
    </w:p>
    <w:p w:rsidR="008F5B3B" w:rsidRDefault="008F5B3B">
      <w:pPr>
        <w:pStyle w:val="ConsPlusTitle"/>
        <w:jc w:val="center"/>
      </w:pPr>
      <w:proofErr w:type="gramStart"/>
      <w:r>
        <w:t>к производственным территориям (помещениям, площадкам</w:t>
      </w:r>
      <w:proofErr w:type="gramEnd"/>
    </w:p>
    <w:p w:rsidR="008F5B3B" w:rsidRDefault="008F5B3B">
      <w:pPr>
        <w:pStyle w:val="ConsPlusTitle"/>
        <w:jc w:val="center"/>
      </w:pPr>
      <w:r>
        <w:t>и участкам работ) и организации рабочих мест</w:t>
      </w:r>
    </w:p>
    <w:p w:rsidR="008F5B3B" w:rsidRDefault="008F5B3B">
      <w:pPr>
        <w:pStyle w:val="ConsPlusNormal"/>
        <w:jc w:val="both"/>
      </w:pPr>
    </w:p>
    <w:p w:rsidR="008F5B3B" w:rsidRDefault="008F5B3B">
      <w:pPr>
        <w:pStyle w:val="ConsPlusTitle"/>
        <w:jc w:val="center"/>
        <w:outlineLvl w:val="2"/>
      </w:pPr>
      <w:r>
        <w:t>Требования охраны труда к производственным территориям</w:t>
      </w:r>
    </w:p>
    <w:p w:rsidR="008F5B3B" w:rsidRDefault="008F5B3B">
      <w:pPr>
        <w:pStyle w:val="ConsPlusTitle"/>
        <w:jc w:val="center"/>
      </w:pPr>
      <w:r>
        <w:t>(помещениям, площадкам и участкам работ)</w:t>
      </w:r>
    </w:p>
    <w:p w:rsidR="008F5B3B" w:rsidRDefault="008F5B3B">
      <w:pPr>
        <w:pStyle w:val="ConsPlusNormal"/>
        <w:jc w:val="both"/>
      </w:pPr>
    </w:p>
    <w:p w:rsidR="008F5B3B" w:rsidRDefault="008F5B3B">
      <w:pPr>
        <w:pStyle w:val="ConsPlusNormal"/>
        <w:ind w:firstLine="540"/>
        <w:jc w:val="both"/>
      </w:pPr>
      <w:r>
        <w:t>46.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w:t>
      </w:r>
    </w:p>
    <w:p w:rsidR="008F5B3B" w:rsidRDefault="008F5B3B">
      <w:pPr>
        <w:pStyle w:val="ConsPlusNormal"/>
        <w:jc w:val="both"/>
      </w:pPr>
      <w:r>
        <w:t xml:space="preserve">(в ред. </w:t>
      </w:r>
      <w:hyperlink r:id="rId5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w:t>
      </w:r>
      <w:proofErr w:type="gramStart"/>
      <w:r>
        <w:t>рабочих мест, вновь построенных или реконструируемых промышленных объектов определяется</w:t>
      </w:r>
      <w:proofErr w:type="gramEnd"/>
      <w:r>
        <w:t xml:space="preserve"> при приемке их в эксплуатацию.</w:t>
      </w:r>
    </w:p>
    <w:p w:rsidR="008F5B3B" w:rsidRDefault="008F5B3B">
      <w:pPr>
        <w:pStyle w:val="ConsPlusNormal"/>
        <w:spacing w:before="220"/>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445" w:history="1">
        <w:r>
          <w:rPr>
            <w:color w:val="0000FF"/>
          </w:rPr>
          <w:t>приложение N 3</w:t>
        </w:r>
      </w:hyperlink>
      <w:r>
        <w:t xml:space="preserve"> к Правилам).</w:t>
      </w:r>
    </w:p>
    <w:p w:rsidR="008F5B3B" w:rsidRDefault="008F5B3B">
      <w:pPr>
        <w:pStyle w:val="ConsPlusNormal"/>
        <w:spacing w:before="220"/>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 целях обеспечения безопасности строительных работ для третьих лиц должны быть ограждены во избежание доступа посторонних лиц.</w:t>
      </w:r>
    </w:p>
    <w:p w:rsidR="008F5B3B" w:rsidRDefault="008F5B3B">
      <w:pPr>
        <w:pStyle w:val="ConsPlusNormal"/>
        <w:jc w:val="both"/>
      </w:pPr>
      <w:r>
        <w:t>(</w:t>
      </w:r>
      <w:proofErr w:type="gramStart"/>
      <w:r>
        <w:t>в</w:t>
      </w:r>
      <w:proofErr w:type="gramEnd"/>
      <w:r>
        <w:t xml:space="preserve"> ред. </w:t>
      </w:r>
      <w:hyperlink r:id="rId5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Конструкция защитных ограждений должна удовлетворять следующим требованиям:</w:t>
      </w:r>
    </w:p>
    <w:p w:rsidR="008F5B3B" w:rsidRDefault="008F5B3B">
      <w:pPr>
        <w:pStyle w:val="ConsPlusNormal"/>
        <w:spacing w:before="220"/>
        <w:ind w:firstLine="540"/>
        <w:jc w:val="both"/>
      </w:pPr>
      <w:r>
        <w:t>высота защитных ограждений производственной территории должна быть не менее 1,6 м, а участков работ - не менее 1,2 м;</w:t>
      </w:r>
    </w:p>
    <w:p w:rsidR="008F5B3B" w:rsidRDefault="008F5B3B">
      <w:pPr>
        <w:pStyle w:val="ConsPlusNormal"/>
        <w:spacing w:before="220"/>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8F5B3B" w:rsidRDefault="008F5B3B">
      <w:pPr>
        <w:pStyle w:val="ConsPlusNormal"/>
        <w:spacing w:before="220"/>
        <w:ind w:firstLine="540"/>
        <w:jc w:val="both"/>
      </w:pPr>
      <w:r>
        <w:lastRenderedPageBreak/>
        <w:t>защитный козырек должен выдерживать действие снеговой нагрузки, а также нагрузки от падения одиночных мелких предметов;</w:t>
      </w:r>
    </w:p>
    <w:p w:rsidR="008F5B3B" w:rsidRDefault="008F5B3B">
      <w:pPr>
        <w:pStyle w:val="ConsPlusNormal"/>
        <w:spacing w:before="220"/>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8F5B3B" w:rsidRDefault="008F5B3B">
      <w:pPr>
        <w:pStyle w:val="ConsPlusNormal"/>
        <w:spacing w:before="220"/>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8F5B3B" w:rsidRDefault="008F5B3B">
      <w:pPr>
        <w:pStyle w:val="ConsPlusNormal"/>
        <w:spacing w:before="220"/>
        <w:ind w:firstLine="540"/>
        <w:jc w:val="both"/>
      </w:pPr>
      <w:r>
        <w:t xml:space="preserve">49. У въезда на производственную территорию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w:t>
      </w:r>
      <w:proofErr w:type="spellStart"/>
      <w:r>
        <w:t>водоисточников</w:t>
      </w:r>
      <w:proofErr w:type="spellEnd"/>
      <w:r>
        <w:t>, средств пожаротушения.</w:t>
      </w:r>
    </w:p>
    <w:p w:rsidR="008F5B3B" w:rsidRDefault="008F5B3B">
      <w:pPr>
        <w:pStyle w:val="ConsPlusNormal"/>
        <w:jc w:val="both"/>
      </w:pPr>
      <w:r>
        <w:t>(</w:t>
      </w:r>
      <w:proofErr w:type="gramStart"/>
      <w:r>
        <w:t>п</w:t>
      </w:r>
      <w:proofErr w:type="gramEnd"/>
      <w:r>
        <w:t xml:space="preserve">. 49 в ред. </w:t>
      </w:r>
      <w:hyperlink r:id="rId6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8F5B3B" w:rsidRDefault="008F5B3B">
      <w:pPr>
        <w:pStyle w:val="ConsPlusNormal"/>
        <w:spacing w:before="220"/>
        <w:ind w:firstLine="540"/>
        <w:jc w:val="both"/>
      </w:pPr>
      <w:r>
        <w:t>51. В случае</w:t>
      </w:r>
      <w:proofErr w:type="gramStart"/>
      <w:r>
        <w:t>,</w:t>
      </w:r>
      <w:proofErr w:type="gramEnd"/>
      <w:r>
        <w:t xml:space="preserve">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8F5B3B" w:rsidRDefault="008F5B3B">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8F5B3B" w:rsidRDefault="008F5B3B">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8F5B3B" w:rsidRDefault="008F5B3B">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8F5B3B" w:rsidRDefault="008F5B3B">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8F5B3B" w:rsidRDefault="008F5B3B">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8F5B3B" w:rsidRDefault="008F5B3B">
      <w:pPr>
        <w:pStyle w:val="ConsPlusNormal"/>
        <w:spacing w:before="220"/>
        <w:ind w:firstLine="540"/>
        <w:jc w:val="both"/>
      </w:pPr>
      <w:r>
        <w:t>52. Территория строительной площадки, включая проезды, проходы на производственных территориях, проходы к рабочим местам, а также территория пятиметровой прилегающей зоны должны содержаться в чистоте, очищаться от мусора и снега, не загромождаться складируемыми материалами и строительными конструкциями.</w:t>
      </w:r>
    </w:p>
    <w:p w:rsidR="008F5B3B" w:rsidRDefault="008F5B3B">
      <w:pPr>
        <w:pStyle w:val="ConsPlusNormal"/>
        <w:jc w:val="both"/>
      </w:pPr>
      <w:r>
        <w:t>(</w:t>
      </w:r>
      <w:proofErr w:type="gramStart"/>
      <w:r>
        <w:t>п</w:t>
      </w:r>
      <w:proofErr w:type="gramEnd"/>
      <w:r>
        <w:t xml:space="preserve">. 52 в ред. </w:t>
      </w:r>
      <w:hyperlink r:id="rId6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53.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8F5B3B" w:rsidRDefault="008F5B3B">
      <w:pPr>
        <w:pStyle w:val="ConsPlusNormal"/>
        <w:jc w:val="both"/>
      </w:pPr>
      <w:r>
        <w:t>(</w:t>
      </w:r>
      <w:proofErr w:type="gramStart"/>
      <w:r>
        <w:t>п</w:t>
      </w:r>
      <w:proofErr w:type="gramEnd"/>
      <w:r>
        <w:t xml:space="preserve">. 53 в ред. </w:t>
      </w:r>
      <w:hyperlink r:id="rId6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8F5B3B" w:rsidRDefault="008F5B3B">
      <w:pPr>
        <w:pStyle w:val="ConsPlusNormal"/>
        <w:spacing w:before="220"/>
        <w:ind w:firstLine="540"/>
        <w:jc w:val="both"/>
      </w:pPr>
      <w:proofErr w:type="gramStart"/>
      <w:r>
        <w:lastRenderedPageBreak/>
        <w:t>Для работающих на открытом воздухе должны быть предусмотрены навесы для укрытия от атмосферных осадков.</w:t>
      </w:r>
      <w:proofErr w:type="gramEnd"/>
    </w:p>
    <w:p w:rsidR="008F5B3B" w:rsidRDefault="008F5B3B">
      <w:pPr>
        <w:pStyle w:val="ConsPlusNormal"/>
        <w:spacing w:before="220"/>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8F5B3B" w:rsidRDefault="008F5B3B">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8F5B3B" w:rsidRDefault="008F5B3B">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8F5B3B" w:rsidRDefault="008F5B3B">
      <w:pPr>
        <w:pStyle w:val="ConsPlusNormal"/>
        <w:spacing w:before="220"/>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8F5B3B" w:rsidRDefault="008F5B3B">
      <w:pPr>
        <w:pStyle w:val="ConsPlusNormal"/>
        <w:spacing w:before="220"/>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8F5B3B" w:rsidRDefault="008F5B3B">
      <w:pPr>
        <w:pStyle w:val="ConsPlusNormal"/>
        <w:jc w:val="both"/>
      </w:pPr>
    </w:p>
    <w:p w:rsidR="008F5B3B" w:rsidRDefault="008F5B3B">
      <w:pPr>
        <w:pStyle w:val="ConsPlusTitle"/>
        <w:jc w:val="center"/>
        <w:outlineLvl w:val="2"/>
      </w:pPr>
      <w:r>
        <w:t>Требования охраны труда к организации рабочих мест</w:t>
      </w:r>
    </w:p>
    <w:p w:rsidR="008F5B3B" w:rsidRDefault="008F5B3B">
      <w:pPr>
        <w:pStyle w:val="ConsPlusNormal"/>
        <w:jc w:val="both"/>
      </w:pPr>
    </w:p>
    <w:p w:rsidR="008F5B3B" w:rsidRDefault="008F5B3B">
      <w:pPr>
        <w:pStyle w:val="ConsPlusNormal"/>
        <w:ind w:firstLine="540"/>
        <w:jc w:val="both"/>
      </w:pPr>
      <w:r>
        <w:t>58. На всех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 &lt;6.3&gt;.</w:t>
      </w:r>
    </w:p>
    <w:p w:rsidR="008F5B3B" w:rsidRDefault="008F5B3B">
      <w:pPr>
        <w:pStyle w:val="ConsPlusNormal"/>
        <w:jc w:val="both"/>
      </w:pPr>
      <w:r>
        <w:t xml:space="preserve">(п. 58 в ред. </w:t>
      </w:r>
      <w:hyperlink r:id="rId6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&lt;6.3&gt; </w:t>
      </w:r>
      <w:hyperlink r:id="rId64"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8F5B3B" w:rsidRDefault="008F5B3B">
      <w:pPr>
        <w:pStyle w:val="ConsPlusNormal"/>
        <w:jc w:val="both"/>
      </w:pPr>
      <w:r>
        <w:t xml:space="preserve">(сноска введена </w:t>
      </w:r>
      <w:hyperlink r:id="rId65"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59. При организации рабочих мест безопасность работников должна обеспечиваться:</w:t>
      </w:r>
    </w:p>
    <w:p w:rsidR="008F5B3B" w:rsidRDefault="008F5B3B">
      <w:pPr>
        <w:pStyle w:val="ConsPlusNormal"/>
        <w:spacing w:before="220"/>
        <w:ind w:firstLine="540"/>
        <w:jc w:val="both"/>
      </w:pPr>
      <w:proofErr w:type="gramStart"/>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roofErr w:type="gramEnd"/>
    </w:p>
    <w:p w:rsidR="008F5B3B" w:rsidRDefault="008F5B3B">
      <w:pPr>
        <w:pStyle w:val="ConsPlusNormal"/>
        <w:spacing w:before="220"/>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8F5B3B" w:rsidRDefault="008F5B3B">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8F5B3B" w:rsidRDefault="008F5B3B">
      <w:pPr>
        <w:pStyle w:val="ConsPlusNormal"/>
        <w:spacing w:before="220"/>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8F5B3B" w:rsidRDefault="008F5B3B">
      <w:pPr>
        <w:pStyle w:val="ConsPlusNormal"/>
        <w:spacing w:before="220"/>
        <w:ind w:firstLine="540"/>
        <w:jc w:val="both"/>
      </w:pPr>
      <w:r>
        <w:lastRenderedPageBreak/>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8F5B3B" w:rsidRDefault="008F5B3B">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8F5B3B" w:rsidRDefault="008F5B3B">
      <w:pPr>
        <w:pStyle w:val="ConsPlusNormal"/>
        <w:spacing w:before="220"/>
        <w:ind w:firstLine="540"/>
        <w:jc w:val="both"/>
      </w:pPr>
      <w:r>
        <w:t>2) строительно-акустические мероприятия;</w:t>
      </w:r>
    </w:p>
    <w:p w:rsidR="008F5B3B" w:rsidRDefault="008F5B3B">
      <w:pPr>
        <w:pStyle w:val="ConsPlusNormal"/>
        <w:spacing w:before="220"/>
        <w:ind w:firstLine="540"/>
        <w:jc w:val="both"/>
      </w:pPr>
      <w:r>
        <w:t>3) дистанционное управление шумными машинами, средства индивидуальной защиты;</w:t>
      </w:r>
    </w:p>
    <w:p w:rsidR="008F5B3B" w:rsidRDefault="008F5B3B">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8F5B3B" w:rsidRDefault="008F5B3B">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8F5B3B" w:rsidRDefault="008F5B3B">
      <w:pPr>
        <w:pStyle w:val="ConsPlusNormal"/>
        <w:spacing w:before="220"/>
        <w:ind w:firstLine="540"/>
        <w:jc w:val="both"/>
      </w:pPr>
      <w:r>
        <w:t>62.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8F5B3B" w:rsidRDefault="008F5B3B">
      <w:pPr>
        <w:pStyle w:val="ConsPlusNormal"/>
        <w:jc w:val="both"/>
      </w:pPr>
      <w:r>
        <w:t>(</w:t>
      </w:r>
      <w:proofErr w:type="gramStart"/>
      <w:r>
        <w:t>п</w:t>
      </w:r>
      <w:proofErr w:type="gramEnd"/>
      <w:r>
        <w:t xml:space="preserve">. 62 в ред. </w:t>
      </w:r>
      <w:hyperlink r:id="rId6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63.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 в соответствии с Межотраслевыми правилами.</w:t>
      </w:r>
    </w:p>
    <w:p w:rsidR="008F5B3B" w:rsidRDefault="008F5B3B">
      <w:pPr>
        <w:pStyle w:val="ConsPlusNormal"/>
        <w:jc w:val="both"/>
      </w:pPr>
      <w:r>
        <w:t>(</w:t>
      </w:r>
      <w:proofErr w:type="gramStart"/>
      <w:r>
        <w:t>п</w:t>
      </w:r>
      <w:proofErr w:type="gramEnd"/>
      <w:r>
        <w:t xml:space="preserve">. 63 в ред. </w:t>
      </w:r>
      <w:hyperlink r:id="rId6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8F5B3B" w:rsidRDefault="008F5B3B">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8F5B3B" w:rsidRDefault="008F5B3B">
      <w:pPr>
        <w:pStyle w:val="ConsPlusNormal"/>
        <w:spacing w:before="220"/>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8F5B3B" w:rsidRDefault="008F5B3B">
      <w:pPr>
        <w:pStyle w:val="ConsPlusNormal"/>
        <w:spacing w:before="220"/>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8F5B3B" w:rsidRDefault="008F5B3B">
      <w:pPr>
        <w:pStyle w:val="ConsPlusNormal"/>
        <w:spacing w:before="220"/>
        <w:ind w:firstLine="540"/>
        <w:jc w:val="both"/>
      </w:pPr>
      <w:r>
        <w:t xml:space="preserve">67. </w:t>
      </w:r>
      <w:proofErr w:type="gramStart"/>
      <w:r>
        <w:t xml:space="preserve">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68" w:history="1">
        <w:r>
          <w:rPr>
            <w:color w:val="0000FF"/>
          </w:rPr>
          <w:t>Правил</w:t>
        </w:r>
      </w:hyperlink>
      <w:r>
        <w:t xml:space="preserve"> по охране труда при работе на высоте, с применением соответствующих систем обеспечения безопасности работ на высоте и оформлением наряда-допуска.</w:t>
      </w:r>
      <w:proofErr w:type="gramEnd"/>
    </w:p>
    <w:p w:rsidR="008F5B3B" w:rsidRDefault="008F5B3B">
      <w:pPr>
        <w:pStyle w:val="ConsPlusNormal"/>
        <w:jc w:val="both"/>
      </w:pPr>
      <w:r>
        <w:t xml:space="preserve">(в ред. </w:t>
      </w:r>
      <w:hyperlink r:id="rId6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lastRenderedPageBreak/>
        <w:t>68. Проходы на рабочих местах и к рабочим местам должны отвечать следующим требованиям:</w:t>
      </w:r>
    </w:p>
    <w:p w:rsidR="008F5B3B" w:rsidRDefault="008F5B3B">
      <w:pPr>
        <w:pStyle w:val="ConsPlusNormal"/>
        <w:spacing w:before="220"/>
        <w:ind w:firstLine="540"/>
        <w:jc w:val="both"/>
      </w:pPr>
      <w:r>
        <w:t>1) ширина одиночных проходов к рабочим местам и на рабочих местах должна быть не менее 0,6 м;</w:t>
      </w:r>
    </w:p>
    <w:p w:rsidR="008F5B3B" w:rsidRDefault="008F5B3B">
      <w:pPr>
        <w:pStyle w:val="ConsPlusNormal"/>
        <w:spacing w:before="220"/>
        <w:ind w:firstLine="540"/>
        <w:jc w:val="both"/>
      </w:pPr>
      <w:r>
        <w:t>2) высота проходов в свету должна быть не менее 1,8 м;</w:t>
      </w:r>
    </w:p>
    <w:p w:rsidR="008F5B3B" w:rsidRDefault="008F5B3B">
      <w:pPr>
        <w:pStyle w:val="ConsPlusNormal"/>
        <w:spacing w:before="220"/>
        <w:ind w:firstLine="540"/>
        <w:jc w:val="both"/>
      </w:pPr>
      <w:r>
        <w:t>3) лестницы или скобы, применяемые для подъема или спуска работников на рабочие места, расположенные на высоте более 5 м, должны быть оборудованы системами безопасности.</w:t>
      </w:r>
    </w:p>
    <w:p w:rsidR="008F5B3B" w:rsidRDefault="008F5B3B">
      <w:pPr>
        <w:pStyle w:val="ConsPlusNormal"/>
        <w:spacing w:before="220"/>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8F5B3B" w:rsidRDefault="008F5B3B">
      <w:pPr>
        <w:pStyle w:val="ConsPlusNormal"/>
        <w:jc w:val="both"/>
      </w:pPr>
      <w:r>
        <w:t>(</w:t>
      </w:r>
      <w:proofErr w:type="gramStart"/>
      <w:r>
        <w:t>в</w:t>
      </w:r>
      <w:proofErr w:type="gramEnd"/>
      <w:r>
        <w:t xml:space="preserve"> ред. </w:t>
      </w:r>
      <w:hyperlink r:id="rId7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70. Опасные зоны, находящиеся внизу под местом выполнения работ на высоте, необходимо определять, обозначать и ограждать в соответствии с Правилами по охране труда при работе на высоте.</w:t>
      </w:r>
    </w:p>
    <w:p w:rsidR="008F5B3B" w:rsidRDefault="008F5B3B">
      <w:pPr>
        <w:pStyle w:val="ConsPlusNormal"/>
        <w:jc w:val="both"/>
      </w:pPr>
      <w:r>
        <w:t>(</w:t>
      </w:r>
      <w:proofErr w:type="gramStart"/>
      <w:r>
        <w:t>п</w:t>
      </w:r>
      <w:proofErr w:type="gramEnd"/>
      <w:r>
        <w:t xml:space="preserve">. 70 в ред. </w:t>
      </w:r>
      <w:hyperlink r:id="rId7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71. Перекрытие лифтовых шахт должно производиться на каждом этаже.</w:t>
      </w:r>
    </w:p>
    <w:p w:rsidR="008F5B3B" w:rsidRDefault="008F5B3B">
      <w:pPr>
        <w:pStyle w:val="ConsPlusNormal"/>
        <w:spacing w:before="220"/>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8F5B3B" w:rsidRDefault="008F5B3B">
      <w:pPr>
        <w:pStyle w:val="ConsPlusNormal"/>
        <w:spacing w:before="220"/>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8F5B3B" w:rsidRDefault="008F5B3B">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8F5B3B" w:rsidRDefault="008F5B3B">
      <w:pPr>
        <w:pStyle w:val="ConsPlusNormal"/>
        <w:spacing w:before="220"/>
        <w:ind w:firstLine="540"/>
        <w:jc w:val="both"/>
      </w:pPr>
      <w:r>
        <w:t xml:space="preserve">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w:t>
      </w:r>
      <w:proofErr w:type="spellStart"/>
      <w:r>
        <w:t>прямоточность</w:t>
      </w:r>
      <w:proofErr w:type="spellEnd"/>
      <w:r>
        <w:t xml:space="preserve"> движения и безопасность работ.</w:t>
      </w:r>
    </w:p>
    <w:p w:rsidR="008F5B3B" w:rsidRDefault="008F5B3B">
      <w:pPr>
        <w:pStyle w:val="ConsPlusNormal"/>
        <w:spacing w:before="220"/>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8F5B3B" w:rsidRDefault="008F5B3B">
      <w:pPr>
        <w:pStyle w:val="ConsPlusNormal"/>
        <w:spacing w:before="220"/>
        <w:ind w:firstLine="540"/>
        <w:jc w:val="both"/>
      </w:pPr>
      <w:r>
        <w:t>При этом ширина проходов в цехах не должна быть менее:</w:t>
      </w:r>
    </w:p>
    <w:p w:rsidR="008F5B3B" w:rsidRDefault="008F5B3B">
      <w:pPr>
        <w:pStyle w:val="ConsPlusNormal"/>
        <w:spacing w:before="220"/>
        <w:ind w:firstLine="540"/>
        <w:jc w:val="both"/>
      </w:pPr>
      <w:r>
        <w:t>для магистральных проходов - 1,5 м;</w:t>
      </w:r>
    </w:p>
    <w:p w:rsidR="008F5B3B" w:rsidRDefault="008F5B3B">
      <w:pPr>
        <w:pStyle w:val="ConsPlusNormal"/>
        <w:spacing w:before="220"/>
        <w:ind w:firstLine="540"/>
        <w:jc w:val="both"/>
      </w:pPr>
      <w:r>
        <w:t>для проходов между оборудованием - 1,2 м;</w:t>
      </w:r>
    </w:p>
    <w:p w:rsidR="008F5B3B" w:rsidRDefault="008F5B3B">
      <w:pPr>
        <w:pStyle w:val="ConsPlusNormal"/>
        <w:spacing w:before="220"/>
        <w:ind w:firstLine="540"/>
        <w:jc w:val="both"/>
      </w:pPr>
      <w:r>
        <w:lastRenderedPageBreak/>
        <w:t>для проходов между стенами производственных зданий и оборудованием - 1,0 м;</w:t>
      </w:r>
    </w:p>
    <w:p w:rsidR="008F5B3B" w:rsidRDefault="008F5B3B">
      <w:pPr>
        <w:pStyle w:val="ConsPlusNormal"/>
        <w:spacing w:before="220"/>
        <w:ind w:firstLine="540"/>
        <w:jc w:val="both"/>
      </w:pPr>
      <w:r>
        <w:t>для проходов к оборудованию, предназначенных для его обслуживания и ремонта, - 0,7 м.</w:t>
      </w:r>
    </w:p>
    <w:p w:rsidR="008F5B3B" w:rsidRDefault="008F5B3B">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8F5B3B" w:rsidRDefault="008F5B3B">
      <w:pPr>
        <w:pStyle w:val="ConsPlusNormal"/>
        <w:spacing w:before="220"/>
        <w:ind w:firstLine="540"/>
        <w:jc w:val="both"/>
      </w:pPr>
      <w:r>
        <w:t>76.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8F5B3B" w:rsidRDefault="008F5B3B">
      <w:pPr>
        <w:pStyle w:val="ConsPlusNormal"/>
        <w:jc w:val="both"/>
      </w:pPr>
      <w:r>
        <w:t>(</w:t>
      </w:r>
      <w:proofErr w:type="gramStart"/>
      <w:r>
        <w:t>п</w:t>
      </w:r>
      <w:proofErr w:type="gramEnd"/>
      <w:r>
        <w:t xml:space="preserve">. 76 в ред. </w:t>
      </w:r>
      <w:hyperlink r:id="rId7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77. Стационарное технологическое оборудование, при работе которого выделяется пыль, должно быть оснащено средствами пылеподавления или пылеулавливания.</w:t>
      </w:r>
    </w:p>
    <w:p w:rsidR="008F5B3B" w:rsidRDefault="008F5B3B">
      <w:pPr>
        <w:pStyle w:val="ConsPlusNormal"/>
        <w:jc w:val="both"/>
      </w:pPr>
      <w:r>
        <w:t>(</w:t>
      </w:r>
      <w:proofErr w:type="gramStart"/>
      <w:r>
        <w:t>в</w:t>
      </w:r>
      <w:proofErr w:type="gramEnd"/>
      <w:r>
        <w:t xml:space="preserve"> ред. </w:t>
      </w:r>
      <w:hyperlink r:id="rId7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8F5B3B" w:rsidRDefault="008F5B3B">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8F5B3B" w:rsidRDefault="008F5B3B">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8F5B3B" w:rsidRDefault="008F5B3B">
      <w:pPr>
        <w:pStyle w:val="ConsPlusNormal"/>
        <w:spacing w:before="220"/>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8F5B3B" w:rsidRDefault="008F5B3B">
      <w:pPr>
        <w:pStyle w:val="ConsPlusNormal"/>
        <w:spacing w:before="220"/>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8F5B3B" w:rsidRDefault="008F5B3B">
      <w:pPr>
        <w:pStyle w:val="ConsPlusNormal"/>
        <w:spacing w:before="220"/>
        <w:ind w:firstLine="540"/>
        <w:jc w:val="both"/>
      </w:pPr>
      <w:r>
        <w:t>81. Бункеры-накопители должны быть оборудованы площадками для обслуживания, которые должны иметь:</w:t>
      </w:r>
    </w:p>
    <w:p w:rsidR="008F5B3B" w:rsidRDefault="008F5B3B">
      <w:pPr>
        <w:pStyle w:val="ConsPlusNormal"/>
        <w:spacing w:before="220"/>
        <w:ind w:firstLine="540"/>
        <w:jc w:val="both"/>
      </w:pPr>
      <w:r>
        <w:t>1) высоту от настила до конструктивных элементов помещения - не менее 2,0 м;</w:t>
      </w:r>
    </w:p>
    <w:p w:rsidR="008F5B3B" w:rsidRDefault="008F5B3B">
      <w:pPr>
        <w:pStyle w:val="ConsPlusNormal"/>
        <w:spacing w:before="220"/>
        <w:ind w:firstLine="540"/>
        <w:jc w:val="both"/>
      </w:pPr>
      <w:r>
        <w:t>2) ширину - не менее 1,0 м;</w:t>
      </w:r>
    </w:p>
    <w:p w:rsidR="008F5B3B" w:rsidRDefault="008F5B3B">
      <w:pPr>
        <w:pStyle w:val="ConsPlusNormal"/>
        <w:spacing w:before="220"/>
        <w:ind w:firstLine="540"/>
        <w:jc w:val="both"/>
      </w:pPr>
      <w:r>
        <w:t>3) ограждения по периметру высотой - не менее 1,1 м.</w:t>
      </w:r>
    </w:p>
    <w:p w:rsidR="008F5B3B" w:rsidRDefault="008F5B3B">
      <w:pPr>
        <w:pStyle w:val="ConsPlusNormal"/>
        <w:spacing w:before="220"/>
        <w:ind w:firstLine="540"/>
        <w:jc w:val="both"/>
      </w:pPr>
      <w:r>
        <w:t>82.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 &lt;6.4&gt;.</w:t>
      </w:r>
    </w:p>
    <w:p w:rsidR="008F5B3B" w:rsidRDefault="008F5B3B">
      <w:pPr>
        <w:pStyle w:val="ConsPlusNormal"/>
        <w:jc w:val="both"/>
      </w:pPr>
      <w:r>
        <w:t xml:space="preserve">(п. 82 в ред. </w:t>
      </w:r>
      <w:hyperlink r:id="rId7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&lt;6.4&gt; Технический </w:t>
      </w:r>
      <w:hyperlink r:id="rId75"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(решение Комиссии Таможенного союза от 18 октября 2011 г. N 823 в редакции решений Коллегии Евразийской экономической комиссии от 4 декабря 2012 г. N 248, от 19 мая 2015 г. N 55, решения Совета Евразийской экономической комиссии от 16 мая 2016 г. N 37, опубликовано в </w:t>
      </w:r>
      <w:proofErr w:type="gramStart"/>
      <w:r>
        <w:t xml:space="preserve">информационно-телекоммуникационной сети "Интернет" на официальном сайте </w:t>
      </w:r>
      <w:r>
        <w:lastRenderedPageBreak/>
        <w:t>Комиссии Таможенного союза http://www.tsouz.ru/, 21 октября 2011 г.).</w:t>
      </w:r>
      <w:proofErr w:type="gramEnd"/>
    </w:p>
    <w:p w:rsidR="008F5B3B" w:rsidRDefault="008F5B3B">
      <w:pPr>
        <w:pStyle w:val="ConsPlusNormal"/>
        <w:jc w:val="both"/>
      </w:pPr>
      <w:r>
        <w:t xml:space="preserve">(сноска введена </w:t>
      </w:r>
      <w:hyperlink r:id="rId76"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8F5B3B" w:rsidRDefault="008F5B3B">
      <w:pPr>
        <w:pStyle w:val="ConsPlusNormal"/>
        <w:spacing w:before="220"/>
        <w:ind w:firstLine="540"/>
        <w:jc w:val="both"/>
      </w:pPr>
      <w:r>
        <w:t xml:space="preserve">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w:t>
      </w:r>
      <w:proofErr w:type="spellStart"/>
      <w:r>
        <w:t>недробимых</w:t>
      </w:r>
      <w:proofErr w:type="spellEnd"/>
      <w:r>
        <w:t xml:space="preserve"> предметов и защитными очками.</w:t>
      </w:r>
    </w:p>
    <w:p w:rsidR="008F5B3B" w:rsidRDefault="008F5B3B">
      <w:pPr>
        <w:pStyle w:val="ConsPlusNormal"/>
        <w:spacing w:before="220"/>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8F5B3B" w:rsidRDefault="008F5B3B">
      <w:pPr>
        <w:pStyle w:val="ConsPlusNormal"/>
        <w:spacing w:before="220"/>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8F5B3B" w:rsidRDefault="008F5B3B">
      <w:pPr>
        <w:pStyle w:val="ConsPlusNormal"/>
        <w:spacing w:before="220"/>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8F5B3B" w:rsidRDefault="008F5B3B">
      <w:pPr>
        <w:pStyle w:val="ConsPlusNormal"/>
        <w:spacing w:before="220"/>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8F5B3B" w:rsidRDefault="008F5B3B">
      <w:pPr>
        <w:pStyle w:val="ConsPlusNormal"/>
        <w:spacing w:before="220"/>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8F5B3B" w:rsidRDefault="008F5B3B">
      <w:pPr>
        <w:pStyle w:val="ConsPlusNormal"/>
        <w:spacing w:before="220"/>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8F5B3B" w:rsidRDefault="008F5B3B">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8F5B3B" w:rsidRDefault="008F5B3B">
      <w:pPr>
        <w:pStyle w:val="ConsPlusNormal"/>
        <w:spacing w:before="220"/>
        <w:ind w:firstLine="540"/>
        <w:jc w:val="both"/>
      </w:pPr>
      <w:r>
        <w:t>91. Ограждения и защитные устройства должны окрашиваться в цвета безопасности.</w:t>
      </w:r>
    </w:p>
    <w:p w:rsidR="008F5B3B" w:rsidRDefault="008F5B3B">
      <w:pPr>
        <w:pStyle w:val="ConsPlusNormal"/>
        <w:spacing w:before="220"/>
        <w:ind w:firstLine="540"/>
        <w:jc w:val="both"/>
      </w:pPr>
      <w:r>
        <w:t>92.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8F5B3B" w:rsidRDefault="008F5B3B">
      <w:pPr>
        <w:pStyle w:val="ConsPlusNormal"/>
        <w:spacing w:before="220"/>
        <w:ind w:firstLine="540"/>
        <w:jc w:val="both"/>
      </w:pPr>
      <w:r>
        <w:t xml:space="preserve">93. Устройства для пуска, отключения и остановки технологического оборудования должны быть расположены так, чтобы ими </w:t>
      </w:r>
      <w:proofErr w:type="gramStart"/>
      <w:r>
        <w:t>можно было удобно пользоваться непосредственно с рабочего места и чтобы была</w:t>
      </w:r>
      <w:proofErr w:type="gramEnd"/>
      <w:r>
        <w:t xml:space="preserve"> исключена возможность самопроизвольного включения оборудования и механизмов, </w:t>
      </w:r>
      <w:proofErr w:type="spellStart"/>
      <w:r>
        <w:t>травмирования</w:t>
      </w:r>
      <w:proofErr w:type="spellEnd"/>
      <w:r>
        <w:t xml:space="preserve"> работников.</w:t>
      </w:r>
    </w:p>
    <w:p w:rsidR="008F5B3B" w:rsidRDefault="008F5B3B">
      <w:pPr>
        <w:pStyle w:val="ConsPlusNormal"/>
        <w:spacing w:before="220"/>
        <w:ind w:firstLine="540"/>
        <w:jc w:val="both"/>
      </w:pPr>
      <w:r>
        <w:t xml:space="preserve">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w:t>
      </w:r>
      <w:r>
        <w:lastRenderedPageBreak/>
        <w:t>случайным причинам (падение предмета, случайное нажатие).</w:t>
      </w:r>
    </w:p>
    <w:p w:rsidR="008F5B3B" w:rsidRDefault="008F5B3B">
      <w:pPr>
        <w:pStyle w:val="ConsPlusNormal"/>
        <w:spacing w:before="220"/>
        <w:ind w:firstLine="540"/>
        <w:jc w:val="both"/>
      </w:pPr>
      <w:r>
        <w:t>Ограждение пусковой педали должно быть прочным, не должно иметь острых краев и стеснять движение ноги.</w:t>
      </w:r>
    </w:p>
    <w:p w:rsidR="008F5B3B" w:rsidRDefault="008F5B3B">
      <w:pPr>
        <w:pStyle w:val="ConsPlusNormal"/>
        <w:spacing w:before="220"/>
        <w:ind w:firstLine="540"/>
        <w:jc w:val="both"/>
      </w:pPr>
      <w:r>
        <w:t>Пусковая педаль не должна выступать за пределы ограждения.</w:t>
      </w:r>
    </w:p>
    <w:p w:rsidR="008F5B3B" w:rsidRDefault="008F5B3B">
      <w:pPr>
        <w:pStyle w:val="ConsPlusNormal"/>
        <w:spacing w:before="220"/>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8F5B3B" w:rsidRDefault="008F5B3B">
      <w:pPr>
        <w:pStyle w:val="ConsPlusNormal"/>
        <w:spacing w:before="220"/>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8F5B3B" w:rsidRDefault="008F5B3B">
      <w:pPr>
        <w:pStyle w:val="ConsPlusNormal"/>
        <w:spacing w:before="220"/>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8F5B3B" w:rsidRDefault="008F5B3B">
      <w:pPr>
        <w:pStyle w:val="ConsPlusNormal"/>
        <w:spacing w:before="220"/>
        <w:ind w:firstLine="540"/>
        <w:jc w:val="both"/>
      </w:pPr>
      <w:r>
        <w:t>97. Для общего внутреннего и наружного освещения должно применяться напряжение не выше 220</w:t>
      </w:r>
      <w:proofErr w:type="gramStart"/>
      <w:r>
        <w:t xml:space="preserve"> В</w:t>
      </w:r>
      <w:proofErr w:type="gramEnd"/>
      <w:r>
        <w:t xml:space="preserve"> переменного или постоянного тока. В помещениях без повышенной опасности напряжение 220</w:t>
      </w:r>
      <w:proofErr w:type="gramStart"/>
      <w:r>
        <w:t xml:space="preserve"> В</w:t>
      </w:r>
      <w:proofErr w:type="gramEnd"/>
      <w:r>
        <w:t xml:space="preserve"> может применяться для стационарно установленных осветительных приборов вне зависимости от высоты установки.</w:t>
      </w:r>
    </w:p>
    <w:p w:rsidR="008F5B3B" w:rsidRDefault="008F5B3B">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8F5B3B" w:rsidRDefault="008F5B3B">
      <w:pPr>
        <w:pStyle w:val="ConsPlusNormal"/>
        <w:spacing w:before="220"/>
        <w:ind w:firstLine="540"/>
        <w:jc w:val="both"/>
      </w:pPr>
      <w:r>
        <w:t>Питание светильников напряжением до 50</w:t>
      </w:r>
      <w:proofErr w:type="gramStart"/>
      <w:r>
        <w:t xml:space="preserve"> В</w:t>
      </w:r>
      <w:proofErr w:type="gramEnd"/>
      <w:r>
        <w:t xml:space="preserve">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8F5B3B" w:rsidRDefault="008F5B3B">
      <w:pPr>
        <w:pStyle w:val="ConsPlusNormal"/>
        <w:spacing w:before="220"/>
        <w:ind w:firstLine="540"/>
        <w:jc w:val="both"/>
      </w:pPr>
      <w:r>
        <w:t xml:space="preserve">Применять стационарные светильники в качестве </w:t>
      </w:r>
      <w:proofErr w:type="gramStart"/>
      <w:r>
        <w:t>переносных</w:t>
      </w:r>
      <w:proofErr w:type="gramEnd"/>
      <w:r>
        <w:t xml:space="preserve"> запрещается. Следует пользоваться переносными светильниками только промышленного изготовления.</w:t>
      </w:r>
    </w:p>
    <w:p w:rsidR="008F5B3B" w:rsidRDefault="008F5B3B">
      <w:pPr>
        <w:pStyle w:val="ConsPlusNormal"/>
        <w:spacing w:before="220"/>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w:t>
      </w:r>
      <w:proofErr w:type="spellStart"/>
      <w:r>
        <w:t>занулены</w:t>
      </w:r>
      <w:proofErr w:type="spellEnd"/>
      <w:r>
        <w:t>) сразу после их установки на место, до начала каких-либо работ.</w:t>
      </w:r>
    </w:p>
    <w:p w:rsidR="008F5B3B" w:rsidRDefault="008F5B3B">
      <w:pPr>
        <w:pStyle w:val="ConsPlusNormal"/>
        <w:spacing w:before="220"/>
        <w:ind w:firstLine="540"/>
        <w:jc w:val="both"/>
      </w:pPr>
      <w:r>
        <w:t>99.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8F5B3B" w:rsidRDefault="008F5B3B">
      <w:pPr>
        <w:pStyle w:val="ConsPlusNormal"/>
        <w:spacing w:before="220"/>
        <w:ind w:firstLine="540"/>
        <w:jc w:val="both"/>
      </w:pPr>
      <w:r>
        <w:t>3,5 м - над проходами;</w:t>
      </w:r>
    </w:p>
    <w:p w:rsidR="008F5B3B" w:rsidRDefault="008F5B3B">
      <w:pPr>
        <w:pStyle w:val="ConsPlusNormal"/>
        <w:spacing w:before="220"/>
        <w:ind w:firstLine="540"/>
        <w:jc w:val="both"/>
      </w:pPr>
      <w:r>
        <w:t>6,0 м - над проездами;</w:t>
      </w:r>
    </w:p>
    <w:p w:rsidR="008F5B3B" w:rsidRDefault="008F5B3B">
      <w:pPr>
        <w:pStyle w:val="ConsPlusNormal"/>
        <w:spacing w:before="220"/>
        <w:ind w:firstLine="540"/>
        <w:jc w:val="both"/>
      </w:pPr>
      <w:r>
        <w:t>2,5 м - над рабочими местами.</w:t>
      </w:r>
    </w:p>
    <w:p w:rsidR="008F5B3B" w:rsidRDefault="008F5B3B">
      <w:pPr>
        <w:pStyle w:val="ConsPlusNormal"/>
        <w:spacing w:before="220"/>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8F5B3B" w:rsidRDefault="008F5B3B">
      <w:pPr>
        <w:pStyle w:val="ConsPlusNormal"/>
        <w:spacing w:before="220"/>
        <w:ind w:firstLine="540"/>
        <w:jc w:val="both"/>
      </w:pPr>
      <w:r>
        <w:t xml:space="preserve">101. Все </w:t>
      </w:r>
      <w:proofErr w:type="spellStart"/>
      <w:r>
        <w:t>электропусковые</w:t>
      </w:r>
      <w:proofErr w:type="spellEnd"/>
      <w:r>
        <w:t xml:space="preserve"> устройства должны быть размещены так, чтобы исключалась </w:t>
      </w:r>
      <w:r>
        <w:lastRenderedPageBreak/>
        <w:t>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8F5B3B" w:rsidRDefault="008F5B3B">
      <w:pPr>
        <w:pStyle w:val="ConsPlusNormal"/>
        <w:spacing w:before="220"/>
        <w:ind w:firstLine="540"/>
        <w:jc w:val="both"/>
      </w:pPr>
      <w:r>
        <w:t>Распределительные щиты и рубильники должны быть оборудованы запирающими устройствами.</w:t>
      </w:r>
    </w:p>
    <w:p w:rsidR="008F5B3B" w:rsidRDefault="008F5B3B">
      <w:pPr>
        <w:pStyle w:val="ConsPlusNormal"/>
        <w:spacing w:before="220"/>
        <w:ind w:firstLine="540"/>
        <w:jc w:val="both"/>
      </w:pPr>
      <w:r>
        <w:t>102. Штепсельные розетки на номинальные токи до 20</w:t>
      </w:r>
      <w:proofErr w:type="gramStart"/>
      <w:r>
        <w:t xml:space="preserve"> А</w:t>
      </w:r>
      <w:proofErr w:type="gramEnd"/>
      <w: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8F5B3B" w:rsidRDefault="008F5B3B">
      <w:pPr>
        <w:pStyle w:val="ConsPlusNormal"/>
        <w:spacing w:before="220"/>
        <w:ind w:firstLine="540"/>
        <w:jc w:val="both"/>
      </w:pPr>
      <w:r>
        <w:t>103. Штепсельные розетки и вилки, применяемые в электрических сетях напряжением до 50</w:t>
      </w:r>
      <w:proofErr w:type="gramStart"/>
      <w:r>
        <w:t xml:space="preserve"> В</w:t>
      </w:r>
      <w:proofErr w:type="gramEnd"/>
      <w:r>
        <w:t xml:space="preserve"> переменного тока, должны иметь конструкцию, отличную от конструкции розеток и вилок напряжением более 50 В переменного тока.</w:t>
      </w:r>
    </w:p>
    <w:p w:rsidR="008F5B3B" w:rsidRDefault="008F5B3B">
      <w:pPr>
        <w:pStyle w:val="ConsPlusNormal"/>
        <w:spacing w:before="220"/>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8F5B3B" w:rsidRDefault="008F5B3B">
      <w:pPr>
        <w:pStyle w:val="ConsPlusNormal"/>
        <w:spacing w:before="220"/>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8F5B3B" w:rsidRDefault="008F5B3B">
      <w:pPr>
        <w:pStyle w:val="ConsPlusNormal"/>
        <w:spacing w:before="220"/>
        <w:ind w:firstLine="540"/>
        <w:jc w:val="both"/>
      </w:pPr>
      <w:r>
        <w:t xml:space="preserve">106. Уборка стружки, обрезков, </w:t>
      </w:r>
      <w:proofErr w:type="gramStart"/>
      <w:r>
        <w:t>пыли</w:t>
      </w:r>
      <w:proofErr w:type="gramEnd"/>
      <w:r>
        <w:t xml:space="preserve">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w:t>
      </w:r>
      <w:proofErr w:type="spellStart"/>
      <w:r>
        <w:t>травмирование</w:t>
      </w:r>
      <w:proofErr w:type="spellEnd"/>
      <w:r>
        <w:t xml:space="preserve"> работников.</w:t>
      </w:r>
    </w:p>
    <w:p w:rsidR="008F5B3B" w:rsidRDefault="008F5B3B">
      <w:pPr>
        <w:pStyle w:val="ConsPlusNormal"/>
        <w:jc w:val="both"/>
      </w:pPr>
      <w:r>
        <w:t>(</w:t>
      </w:r>
      <w:proofErr w:type="gramStart"/>
      <w:r>
        <w:t>в</w:t>
      </w:r>
      <w:proofErr w:type="gramEnd"/>
      <w:r>
        <w:t xml:space="preserve"> ред. </w:t>
      </w:r>
      <w:hyperlink r:id="rId7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8F5B3B" w:rsidRDefault="008F5B3B">
      <w:pPr>
        <w:pStyle w:val="ConsPlusNormal"/>
        <w:spacing w:before="220"/>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8F5B3B" w:rsidRDefault="008F5B3B">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8F5B3B" w:rsidRDefault="008F5B3B">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8F5B3B" w:rsidRDefault="008F5B3B">
      <w:pPr>
        <w:pStyle w:val="ConsPlusNormal"/>
        <w:jc w:val="both"/>
      </w:pPr>
    </w:p>
    <w:p w:rsidR="008F5B3B" w:rsidRDefault="008F5B3B">
      <w:pPr>
        <w:pStyle w:val="ConsPlusTitle"/>
        <w:jc w:val="center"/>
        <w:outlineLvl w:val="1"/>
      </w:pPr>
      <w:r>
        <w:t>IV. Требования охраны труда при проведении</w:t>
      </w:r>
    </w:p>
    <w:p w:rsidR="008F5B3B" w:rsidRDefault="008F5B3B">
      <w:pPr>
        <w:pStyle w:val="ConsPlusTitle"/>
        <w:jc w:val="center"/>
      </w:pPr>
      <w:r>
        <w:t xml:space="preserve">производственных процессов и эксплуатации </w:t>
      </w:r>
      <w:proofErr w:type="gramStart"/>
      <w:r>
        <w:t>технологического</w:t>
      </w:r>
      <w:proofErr w:type="gramEnd"/>
    </w:p>
    <w:p w:rsidR="008F5B3B" w:rsidRDefault="008F5B3B">
      <w:pPr>
        <w:pStyle w:val="ConsPlusTitle"/>
        <w:jc w:val="center"/>
      </w:pPr>
      <w:r>
        <w:t>оборудования в строительном производстве</w:t>
      </w:r>
    </w:p>
    <w:p w:rsidR="008F5B3B" w:rsidRDefault="008F5B3B">
      <w:pPr>
        <w:pStyle w:val="ConsPlusNormal"/>
        <w:jc w:val="both"/>
      </w:pPr>
    </w:p>
    <w:p w:rsidR="008F5B3B" w:rsidRDefault="008F5B3B">
      <w:pPr>
        <w:pStyle w:val="ConsPlusTitle"/>
        <w:jc w:val="center"/>
        <w:outlineLvl w:val="2"/>
      </w:pPr>
      <w:r>
        <w:t>Общие требования</w:t>
      </w:r>
    </w:p>
    <w:p w:rsidR="008F5B3B" w:rsidRDefault="008F5B3B">
      <w:pPr>
        <w:pStyle w:val="ConsPlusNormal"/>
        <w:jc w:val="both"/>
      </w:pPr>
    </w:p>
    <w:p w:rsidR="008F5B3B" w:rsidRDefault="008F5B3B">
      <w:pPr>
        <w:pStyle w:val="ConsPlusNormal"/>
        <w:ind w:firstLine="540"/>
        <w:jc w:val="both"/>
      </w:pPr>
      <w:r>
        <w:t xml:space="preserve">108. Для предупреждения воздействия на работников вредных производственных факторов </w:t>
      </w:r>
      <w:r>
        <w:lastRenderedPageBreak/>
        <w:t>(неблагоприятного микроклимата, шума, вибрации, пыли и вредных веществ в воздухе рабочей зоны) необходимо:</w:t>
      </w:r>
    </w:p>
    <w:p w:rsidR="008F5B3B" w:rsidRDefault="008F5B3B">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8F5B3B" w:rsidRDefault="008F5B3B">
      <w:pPr>
        <w:pStyle w:val="ConsPlusNormal"/>
        <w:spacing w:before="220"/>
        <w:ind w:firstLine="540"/>
        <w:jc w:val="both"/>
      </w:pPr>
      <w:r>
        <w:t>2) определить средства защиты работников;</w:t>
      </w:r>
    </w:p>
    <w:p w:rsidR="008F5B3B" w:rsidRDefault="008F5B3B">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8F5B3B" w:rsidRDefault="008F5B3B">
      <w:pPr>
        <w:pStyle w:val="ConsPlusNormal"/>
        <w:spacing w:before="220"/>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8F5B3B" w:rsidRDefault="008F5B3B">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8F5B3B" w:rsidRDefault="008F5B3B">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8F5B3B" w:rsidRDefault="008F5B3B">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8F5B3B" w:rsidRDefault="008F5B3B">
      <w:pPr>
        <w:pStyle w:val="ConsPlusNormal"/>
        <w:spacing w:before="220"/>
        <w:ind w:firstLine="540"/>
        <w:jc w:val="both"/>
      </w:pPr>
      <w:r>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8F5B3B" w:rsidRDefault="008F5B3B">
      <w:pPr>
        <w:pStyle w:val="ConsPlusNormal"/>
        <w:spacing w:before="220"/>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8F5B3B" w:rsidRDefault="008F5B3B">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8F5B3B" w:rsidRDefault="008F5B3B">
      <w:pPr>
        <w:pStyle w:val="ConsPlusNormal"/>
        <w:spacing w:before="220"/>
        <w:ind w:firstLine="540"/>
        <w:jc w:val="both"/>
      </w:pPr>
      <w:r>
        <w:t xml:space="preserve">112. Для предупреждения поражения работников электрическим током следует принимать меры, предусмотренные </w:t>
      </w:r>
      <w:hyperlink r:id="rId78" w:history="1">
        <w:r>
          <w:rPr>
            <w:color w:val="0000FF"/>
          </w:rPr>
          <w:t>Правилами</w:t>
        </w:r>
      </w:hyperlink>
      <w:r>
        <w:t xml:space="preserve"> по охране труда при эксплуатации электроустановок.</w:t>
      </w:r>
    </w:p>
    <w:p w:rsidR="008F5B3B" w:rsidRDefault="008F5B3B">
      <w:pPr>
        <w:pStyle w:val="ConsPlusNormal"/>
        <w:jc w:val="both"/>
      </w:pPr>
      <w:r>
        <w:t>(</w:t>
      </w:r>
      <w:proofErr w:type="gramStart"/>
      <w:r>
        <w:t>п</w:t>
      </w:r>
      <w:proofErr w:type="gramEnd"/>
      <w:r>
        <w:t xml:space="preserve">. 112 в ред. </w:t>
      </w:r>
      <w:hyperlink r:id="rId7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113. </w:t>
      </w:r>
      <w:proofErr w:type="gramStart"/>
      <w:r>
        <w:t xml:space="preserve">Работы в коллекторах, колодцах, траншеях, шурфах и иных заглубленных емкостях должны выполняться в соответствии с Межотраслевыми </w:t>
      </w:r>
      <w:hyperlink r:id="rId80"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roofErr w:type="gramEnd"/>
    </w:p>
    <w:p w:rsidR="008F5B3B" w:rsidRDefault="008F5B3B">
      <w:pPr>
        <w:pStyle w:val="ConsPlusNormal"/>
        <w:spacing w:before="220"/>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8F5B3B" w:rsidRDefault="008F5B3B">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8F5B3B" w:rsidRDefault="008F5B3B">
      <w:pPr>
        <w:pStyle w:val="ConsPlusNormal"/>
        <w:spacing w:before="220"/>
        <w:ind w:firstLine="540"/>
        <w:jc w:val="both"/>
      </w:pPr>
      <w:r>
        <w:lastRenderedPageBreak/>
        <w:t>114. Строительное сырье и материалы, в том числе полимерные и синтетические материалы, а также производственные отходы для повторной переработки и использования в народном хозяйстве, лом черных и цветных металлов (металлолом) допускается применять только при наличии на них санитарно-гигиенического заключения &lt;6.5&gt;.</w:t>
      </w:r>
    </w:p>
    <w:p w:rsidR="008F5B3B" w:rsidRDefault="008F5B3B">
      <w:pPr>
        <w:pStyle w:val="ConsPlusNormal"/>
        <w:jc w:val="both"/>
      </w:pPr>
      <w:r>
        <w:t xml:space="preserve">(п. 114 в ред. </w:t>
      </w:r>
      <w:hyperlink r:id="rId8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proofErr w:type="gramStart"/>
      <w:r>
        <w:t xml:space="preserve">&lt;6.5&gt; Порядок выдачи санитарно-эпидемиологических заключений предусмотрен </w:t>
      </w:r>
      <w:hyperlink r:id="rId82" w:history="1">
        <w:r>
          <w:rPr>
            <w:color w:val="0000FF"/>
          </w:rPr>
          <w:t>приложением N 2</w:t>
        </w:r>
      </w:hyperlink>
      <w:r>
        <w:t xml:space="preserve"> к приказу </w:t>
      </w:r>
      <w:proofErr w:type="spellStart"/>
      <w:r>
        <w:t>Роспотребнадзора</w:t>
      </w:r>
      <w:proofErr w:type="spellEnd"/>
      <w:r>
        <w:t xml:space="preserve"> от 19 июля 2007 г. N 224 "О санитарно-эпидемиологических экспертизах, обследованиях, исследованиях, испытаниях и токсикологических, гигиенических и иных видах оценок" (зарегистрирован Министерством юстиции Российской Федерации 20 июля 2007 г., регистрационный N 9866)" с изменениями, внесенными приказами </w:t>
      </w:r>
      <w:proofErr w:type="spellStart"/>
      <w:r>
        <w:t>Роспотребнадзора</w:t>
      </w:r>
      <w:proofErr w:type="spellEnd"/>
      <w:r>
        <w:t xml:space="preserve"> от 30 апреля 2009 г. N 359 (зарегистрирован Министерством юстиции Российской</w:t>
      </w:r>
      <w:proofErr w:type="gramEnd"/>
      <w:r>
        <w:t xml:space="preserve"> </w:t>
      </w:r>
      <w:proofErr w:type="gramStart"/>
      <w:r>
        <w:t>Федерации 9 июня 2009 г., регистрационный N 14054), от 12 августа 2010 г. N 309 (зарегистрирован Министерством юстиции Российской Федерации 7 сентября 2010 г., регистрационный N 18366), от 22 июля 2016 г. N 813 (зарегистрирован Министерством юстиции Российской Федерации 26 сентября 2016 г., регистрационный N 43802), от 4 апреля 2017 г. N 208 (зарегистрирован Министерством юстиции Российской Федерации 24 апреля</w:t>
      </w:r>
      <w:proofErr w:type="gramEnd"/>
      <w:r>
        <w:t xml:space="preserve"> </w:t>
      </w:r>
      <w:proofErr w:type="gramStart"/>
      <w:r>
        <w:t>2017 г., регистрационный N 46463) и от 1 декабря 2017 г. N 1117 (зарегистрирован 18 декабря 2017 г., регистрационный N 49281).</w:t>
      </w:r>
      <w:proofErr w:type="gramEnd"/>
    </w:p>
    <w:p w:rsidR="008F5B3B" w:rsidRDefault="008F5B3B">
      <w:pPr>
        <w:pStyle w:val="ConsPlusNormal"/>
        <w:jc w:val="both"/>
      </w:pPr>
      <w:r>
        <w:t xml:space="preserve">(сноска введена </w:t>
      </w:r>
      <w:hyperlink r:id="rId83"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8F5B3B" w:rsidRDefault="008F5B3B">
      <w:pPr>
        <w:pStyle w:val="ConsPlusNormal"/>
        <w:spacing w:before="220"/>
        <w:ind w:firstLine="540"/>
        <w:jc w:val="both"/>
      </w:pPr>
      <w:r>
        <w:t>116. Материалы, содержащие вредные или взрывоопасные растворители, необходимо хранить в герметически закрытой таре.</w:t>
      </w:r>
    </w:p>
    <w:p w:rsidR="008F5B3B" w:rsidRDefault="008F5B3B">
      <w:pPr>
        <w:pStyle w:val="ConsPlusNormal"/>
        <w:spacing w:before="220"/>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8F5B3B" w:rsidRDefault="008F5B3B">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8F5B3B" w:rsidRDefault="008F5B3B">
      <w:pPr>
        <w:pStyle w:val="ConsPlusNormal"/>
        <w:spacing w:before="220"/>
        <w:ind w:firstLine="540"/>
        <w:jc w:val="both"/>
      </w:pPr>
      <w:r>
        <w:t>Ремонт оборудования и механизмов во время их работы запрещается.</w:t>
      </w:r>
    </w:p>
    <w:p w:rsidR="008F5B3B" w:rsidRDefault="008F5B3B">
      <w:pPr>
        <w:pStyle w:val="ConsPlusNormal"/>
        <w:spacing w:before="220"/>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8F5B3B" w:rsidRDefault="008F5B3B">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8F5B3B" w:rsidRDefault="008F5B3B">
      <w:pPr>
        <w:pStyle w:val="ConsPlusNormal"/>
        <w:spacing w:before="220"/>
        <w:ind w:firstLine="540"/>
        <w:jc w:val="both"/>
      </w:pPr>
      <w:r>
        <w:t xml:space="preserve">119. </w:t>
      </w:r>
      <w:proofErr w:type="gramStart"/>
      <w:r>
        <w:t xml:space="preserve">Работы на высоте, в том числе с применением средств механизации, оснастки, приспособлений и средств </w:t>
      </w:r>
      <w:proofErr w:type="spellStart"/>
      <w:r>
        <w:t>подмащивания</w:t>
      </w:r>
      <w:proofErr w:type="spellEnd"/>
      <w:r>
        <w:t xml:space="preserve"> (</w:t>
      </w:r>
      <w:proofErr w:type="spellStart"/>
      <w:r>
        <w:t>электротали</w:t>
      </w:r>
      <w:proofErr w:type="spellEnd"/>
      <w:r>
        <w:t xml:space="preserve">,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w:t>
      </w:r>
      <w:r>
        <w:lastRenderedPageBreak/>
        <w:t xml:space="preserve">ножовки и другие), должны производиться в соответствии с </w:t>
      </w:r>
      <w:hyperlink r:id="rId84" w:history="1">
        <w:r>
          <w:rPr>
            <w:color w:val="0000FF"/>
          </w:rPr>
          <w:t>Правилами</w:t>
        </w:r>
      </w:hyperlink>
      <w:r>
        <w:t xml:space="preserve"> по охране труда при работе на высоте и Правилами.</w:t>
      </w:r>
      <w:proofErr w:type="gramEnd"/>
    </w:p>
    <w:p w:rsidR="008F5B3B" w:rsidRDefault="008F5B3B">
      <w:pPr>
        <w:pStyle w:val="ConsPlusNormal"/>
        <w:jc w:val="both"/>
      </w:pPr>
      <w:r>
        <w:t xml:space="preserve">(в ред. </w:t>
      </w:r>
      <w:hyperlink r:id="rId8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Работники, эксплуатирующие средства механизации, оснастку, приспособления, средства </w:t>
      </w:r>
      <w:proofErr w:type="spellStart"/>
      <w:r>
        <w:t>подмащивания</w:t>
      </w:r>
      <w:proofErr w:type="spellEnd"/>
      <w:r>
        <w:t>,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8F5B3B" w:rsidRDefault="008F5B3B">
      <w:pPr>
        <w:pStyle w:val="ConsPlusNormal"/>
        <w:spacing w:before="220"/>
        <w:ind w:firstLine="540"/>
        <w:jc w:val="both"/>
      </w:pPr>
      <w:r>
        <w:t xml:space="preserve">120. Строительные леса и другие средства </w:t>
      </w:r>
      <w:proofErr w:type="spellStart"/>
      <w:r>
        <w:t>подмащивания</w:t>
      </w:r>
      <w:proofErr w:type="spellEnd"/>
      <w:r>
        <w:t xml:space="preserve"> для выполнения работ на высоте должны быть изготовлены по типовым проектам и взяты организацией на инвентарный учет.</w:t>
      </w:r>
    </w:p>
    <w:p w:rsidR="008F5B3B" w:rsidRDefault="008F5B3B">
      <w:pPr>
        <w:pStyle w:val="ConsPlusNormal"/>
        <w:spacing w:before="220"/>
        <w:ind w:firstLine="540"/>
        <w:jc w:val="both"/>
      </w:pPr>
      <w:r>
        <w:t xml:space="preserve">На инвентарные строительные леса и другие средства </w:t>
      </w:r>
      <w:proofErr w:type="spellStart"/>
      <w:r>
        <w:t>подмащивания</w:t>
      </w:r>
      <w:proofErr w:type="spellEnd"/>
      <w:r>
        <w:t xml:space="preserve"> должен иметься паспорт завода-изготовителя.</w:t>
      </w:r>
    </w:p>
    <w:p w:rsidR="008F5B3B" w:rsidRDefault="008F5B3B">
      <w:pPr>
        <w:pStyle w:val="ConsPlusNormal"/>
        <w:spacing w:before="220"/>
        <w:ind w:firstLine="540"/>
        <w:jc w:val="both"/>
      </w:pPr>
      <w:r>
        <w:t xml:space="preserve">При использовании в работе средств </w:t>
      </w:r>
      <w:proofErr w:type="spellStart"/>
      <w:r>
        <w:t>подмащивания</w:t>
      </w:r>
      <w:proofErr w:type="spellEnd"/>
      <w:r>
        <w:t xml:space="preserve"> необходимо руководствоваться требованиями </w:t>
      </w:r>
      <w:hyperlink r:id="rId86" w:history="1">
        <w:r>
          <w:rPr>
            <w:color w:val="0000FF"/>
          </w:rPr>
          <w:t>Правил</w:t>
        </w:r>
      </w:hyperlink>
      <w:r>
        <w:t xml:space="preserve"> по охране труда при работе на высоте.</w:t>
      </w:r>
    </w:p>
    <w:p w:rsidR="008F5B3B" w:rsidRDefault="008F5B3B">
      <w:pPr>
        <w:pStyle w:val="ConsPlusNormal"/>
        <w:jc w:val="both"/>
      </w:pPr>
      <w:r>
        <w:t xml:space="preserve">(в ред. </w:t>
      </w:r>
      <w:hyperlink r:id="rId8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8F5B3B" w:rsidRDefault="008F5B3B">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8F5B3B" w:rsidRDefault="008F5B3B">
      <w:pPr>
        <w:pStyle w:val="ConsPlusNormal"/>
        <w:spacing w:before="220"/>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8F5B3B" w:rsidRDefault="008F5B3B">
      <w:pPr>
        <w:pStyle w:val="ConsPlusNormal"/>
        <w:spacing w:before="220"/>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8F5B3B" w:rsidRDefault="008F5B3B">
      <w:pPr>
        <w:pStyle w:val="ConsPlusNormal"/>
        <w:spacing w:before="220"/>
        <w:ind w:firstLine="540"/>
        <w:jc w:val="both"/>
      </w:pPr>
      <w:r>
        <w:t xml:space="preserve">123. Поверхность грунта, на которую устанавливаются средства </w:t>
      </w:r>
      <w:proofErr w:type="spellStart"/>
      <w:r>
        <w:t>подмащивания</w:t>
      </w:r>
      <w:proofErr w:type="spellEnd"/>
      <w:r>
        <w:t xml:space="preserve">,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w:t>
      </w:r>
      <w:proofErr w:type="spellStart"/>
      <w:r>
        <w:t>подмащивания</w:t>
      </w:r>
      <w:proofErr w:type="spellEnd"/>
      <w:r>
        <w:t xml:space="preserve">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w:t>
      </w:r>
      <w:proofErr w:type="spellStart"/>
      <w:r>
        <w:t>подмащивания</w:t>
      </w:r>
      <w:proofErr w:type="spellEnd"/>
      <w:r>
        <w:t>.</w:t>
      </w:r>
    </w:p>
    <w:p w:rsidR="008F5B3B" w:rsidRDefault="008F5B3B">
      <w:pPr>
        <w:pStyle w:val="ConsPlusNormal"/>
        <w:spacing w:before="220"/>
        <w:ind w:firstLine="540"/>
        <w:jc w:val="both"/>
      </w:pPr>
      <w:r>
        <w:t xml:space="preserve">124. Строительные леса и другие средства </w:t>
      </w:r>
      <w:proofErr w:type="spellStart"/>
      <w:r>
        <w:t>подмащивания</w:t>
      </w:r>
      <w:proofErr w:type="spellEnd"/>
      <w:r>
        <w:t>,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8F5B3B" w:rsidRDefault="008F5B3B">
      <w:pPr>
        <w:pStyle w:val="ConsPlusNormal"/>
        <w:spacing w:before="220"/>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w:t>
      </w:r>
      <w:proofErr w:type="spellStart"/>
      <w:r>
        <w:t>подмащивания</w:t>
      </w:r>
      <w:proofErr w:type="spellEnd"/>
      <w:r>
        <w:t xml:space="preserve">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w:t>
      </w:r>
      <w:proofErr w:type="gramStart"/>
      <w:r>
        <w:t>2</w:t>
      </w:r>
      <w:proofErr w:type="gramEnd"/>
      <w:r>
        <w:t xml:space="preserve"> проекции поверхности строительных лесов и других средств </w:t>
      </w:r>
      <w:proofErr w:type="spellStart"/>
      <w:r>
        <w:t>подмащивания</w:t>
      </w:r>
      <w:proofErr w:type="spellEnd"/>
      <w:r>
        <w:t xml:space="preserve"> на фасад здания.</w:t>
      </w:r>
    </w:p>
    <w:p w:rsidR="008F5B3B" w:rsidRDefault="008F5B3B">
      <w:pPr>
        <w:pStyle w:val="ConsPlusNormal"/>
        <w:spacing w:before="220"/>
        <w:ind w:firstLine="540"/>
        <w:jc w:val="both"/>
      </w:pPr>
      <w:r>
        <w:t xml:space="preserve">Не допускается крепить средства </w:t>
      </w:r>
      <w:proofErr w:type="spellStart"/>
      <w:r>
        <w:t>подмащивания</w:t>
      </w:r>
      <w:proofErr w:type="spellEnd"/>
      <w:r>
        <w:t xml:space="preserve"> к парапетам, карнизам, балконам и другим </w:t>
      </w:r>
      <w:r>
        <w:lastRenderedPageBreak/>
        <w:t>выступающим частям зданий и сооружений.</w:t>
      </w:r>
    </w:p>
    <w:p w:rsidR="008F5B3B" w:rsidRDefault="008F5B3B">
      <w:pPr>
        <w:pStyle w:val="ConsPlusNormal"/>
        <w:spacing w:before="220"/>
        <w:ind w:firstLine="540"/>
        <w:jc w:val="both"/>
      </w:pPr>
      <w:r>
        <w:t xml:space="preserve">125. Средства </w:t>
      </w:r>
      <w:proofErr w:type="spellStart"/>
      <w:r>
        <w:t>подмащивания</w:t>
      </w:r>
      <w:proofErr w:type="spellEnd"/>
      <w:r>
        <w:t xml:space="preserve">, расположенные вблизи проездов транспортных средств, должны быть ограждены отбойными </w:t>
      </w:r>
      <w:proofErr w:type="spellStart"/>
      <w:r>
        <w:t>брусами</w:t>
      </w:r>
      <w:proofErr w:type="spellEnd"/>
      <w:r>
        <w:t xml:space="preserve"> с таким расчетом, чтобы они находились на расстоянии не ближе 0,6 м от габарита транспортных средств.</w:t>
      </w:r>
    </w:p>
    <w:p w:rsidR="008F5B3B" w:rsidRDefault="008F5B3B">
      <w:pPr>
        <w:pStyle w:val="ConsPlusNormal"/>
        <w:spacing w:before="220"/>
        <w:ind w:firstLine="540"/>
        <w:jc w:val="both"/>
      </w:pPr>
      <w:r>
        <w:t xml:space="preserve">126. В местах подъема людей на строительные леса и другие средства </w:t>
      </w:r>
      <w:proofErr w:type="spellStart"/>
      <w:r>
        <w:t>подмащивания</w:t>
      </w:r>
      <w:proofErr w:type="spellEnd"/>
      <w:r>
        <w:t xml:space="preserve">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8F5B3B" w:rsidRDefault="008F5B3B">
      <w:pPr>
        <w:pStyle w:val="ConsPlusNormal"/>
        <w:spacing w:before="220"/>
        <w:ind w:firstLine="540"/>
        <w:jc w:val="both"/>
      </w:pPr>
      <w:r>
        <w:t xml:space="preserve">Для подъема и спуска людей средства </w:t>
      </w:r>
      <w:proofErr w:type="spellStart"/>
      <w:r>
        <w:t>подмащивания</w:t>
      </w:r>
      <w:proofErr w:type="spellEnd"/>
      <w:r>
        <w:t xml:space="preserve"> должны быть оборудованы лестницами.</w:t>
      </w:r>
    </w:p>
    <w:p w:rsidR="008F5B3B" w:rsidRDefault="008F5B3B">
      <w:pPr>
        <w:pStyle w:val="ConsPlusNormal"/>
        <w:spacing w:before="220"/>
        <w:ind w:firstLine="540"/>
        <w:jc w:val="both"/>
      </w:pPr>
      <w:r>
        <w:t xml:space="preserve">127. При организации массового прохода людей в непосредственной близости от средств </w:t>
      </w:r>
      <w:proofErr w:type="spellStart"/>
      <w:r>
        <w:t>подмащивания</w:t>
      </w:r>
      <w:proofErr w:type="spellEnd"/>
      <w:r>
        <w:t xml:space="preserve"> места прохода людей должны быть оборудованы сплошным защитным навесом, а фасад лесов закрыт защитной сеткой с ячеей размером не более 5 x 5 мм.</w:t>
      </w:r>
    </w:p>
    <w:p w:rsidR="008F5B3B" w:rsidRDefault="008F5B3B">
      <w:pPr>
        <w:pStyle w:val="ConsPlusNormal"/>
        <w:spacing w:before="220"/>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8F5B3B" w:rsidRDefault="008F5B3B">
      <w:pPr>
        <w:pStyle w:val="ConsPlusNormal"/>
        <w:spacing w:before="220"/>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8F5B3B" w:rsidRDefault="008F5B3B">
      <w:pPr>
        <w:pStyle w:val="ConsPlusNormal"/>
        <w:spacing w:before="220"/>
        <w:ind w:firstLine="540"/>
        <w:jc w:val="both"/>
      </w:pPr>
      <w:r>
        <w:t xml:space="preserve">Строительные леса и другие средства </w:t>
      </w:r>
      <w:proofErr w:type="spellStart"/>
      <w:r>
        <w:t>подмащивания</w:t>
      </w:r>
      <w:proofErr w:type="spellEnd"/>
      <w:r>
        <w:t xml:space="preserve"> с площадками, огражденными перилами, следует применять при проведении работ:</w:t>
      </w:r>
    </w:p>
    <w:p w:rsidR="008F5B3B" w:rsidRDefault="008F5B3B">
      <w:pPr>
        <w:pStyle w:val="ConsPlusNormal"/>
        <w:spacing w:before="220"/>
        <w:ind w:firstLine="540"/>
        <w:jc w:val="both"/>
      </w:pPr>
      <w:r>
        <w:t>около и над вращающимися работающими машинами, транспортерами;</w:t>
      </w:r>
    </w:p>
    <w:p w:rsidR="008F5B3B" w:rsidRDefault="008F5B3B">
      <w:pPr>
        <w:pStyle w:val="ConsPlusNormal"/>
        <w:spacing w:before="220"/>
        <w:ind w:firstLine="540"/>
        <w:jc w:val="both"/>
      </w:pPr>
      <w:r>
        <w:t>с использованием ручных машин и порохового инструмента;</w:t>
      </w:r>
    </w:p>
    <w:p w:rsidR="008F5B3B" w:rsidRDefault="008F5B3B">
      <w:pPr>
        <w:pStyle w:val="ConsPlusNormal"/>
        <w:spacing w:before="220"/>
        <w:ind w:firstLine="540"/>
        <w:jc w:val="both"/>
      </w:pPr>
      <w:r>
        <w:t>газосварочных и электросварочных работ;</w:t>
      </w:r>
    </w:p>
    <w:p w:rsidR="008F5B3B" w:rsidRDefault="008F5B3B">
      <w:pPr>
        <w:pStyle w:val="ConsPlusNormal"/>
        <w:spacing w:before="220"/>
        <w:ind w:firstLine="540"/>
        <w:jc w:val="both"/>
      </w:pPr>
      <w:r>
        <w:t>по натяжению проводов и поддержанию на высоте тяжелых деталей.</w:t>
      </w:r>
    </w:p>
    <w:p w:rsidR="008F5B3B" w:rsidRDefault="008F5B3B">
      <w:pPr>
        <w:pStyle w:val="ConsPlusNormal"/>
        <w:spacing w:before="220"/>
        <w:ind w:firstLine="540"/>
        <w:jc w:val="both"/>
      </w:pPr>
      <w:r>
        <w:t>130. Установку и снятие средств коллективной защиты следует выполнять с применением систем обеспечения безопасности работ на высоте, в технологической последовательности, обеспечивающей безопасность труда работников.</w:t>
      </w:r>
    </w:p>
    <w:p w:rsidR="008F5B3B" w:rsidRDefault="008F5B3B">
      <w:pPr>
        <w:pStyle w:val="ConsPlusNormal"/>
        <w:jc w:val="both"/>
      </w:pPr>
      <w:r>
        <w:t>(</w:t>
      </w:r>
      <w:proofErr w:type="gramStart"/>
      <w:r>
        <w:t>в</w:t>
      </w:r>
      <w:proofErr w:type="gramEnd"/>
      <w:r>
        <w:t xml:space="preserve"> ред. </w:t>
      </w:r>
      <w:hyperlink r:id="rId8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8F5B3B" w:rsidRDefault="008F5B3B">
      <w:pPr>
        <w:pStyle w:val="ConsPlusNormal"/>
        <w:jc w:val="both"/>
      </w:pPr>
    </w:p>
    <w:p w:rsidR="008F5B3B" w:rsidRDefault="008F5B3B">
      <w:pPr>
        <w:pStyle w:val="ConsPlusTitle"/>
        <w:jc w:val="center"/>
        <w:outlineLvl w:val="2"/>
      </w:pPr>
      <w:r>
        <w:t xml:space="preserve">Разборка (разрушение) зданий и сооружений </w:t>
      </w:r>
      <w:proofErr w:type="gramStart"/>
      <w:r>
        <w:t>при</w:t>
      </w:r>
      <w:proofErr w:type="gramEnd"/>
      <w:r>
        <w:t xml:space="preserve"> их</w:t>
      </w:r>
    </w:p>
    <w:p w:rsidR="008F5B3B" w:rsidRDefault="008F5B3B">
      <w:pPr>
        <w:pStyle w:val="ConsPlusTitle"/>
        <w:jc w:val="center"/>
      </w:pPr>
      <w:r>
        <w:t>реконструкции или сносе</w:t>
      </w:r>
    </w:p>
    <w:p w:rsidR="008F5B3B" w:rsidRDefault="008F5B3B">
      <w:pPr>
        <w:pStyle w:val="ConsPlusNormal"/>
        <w:jc w:val="both"/>
      </w:pPr>
    </w:p>
    <w:p w:rsidR="008F5B3B" w:rsidRDefault="008F5B3B">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8F5B3B" w:rsidRDefault="008F5B3B">
      <w:pPr>
        <w:pStyle w:val="ConsPlusNormal"/>
        <w:spacing w:before="220"/>
        <w:ind w:firstLine="540"/>
        <w:jc w:val="both"/>
      </w:pPr>
      <w:r>
        <w:lastRenderedPageBreak/>
        <w:t>2) наличие движущихся частей строительных машин, передвигаемые ими предметы;</w:t>
      </w:r>
    </w:p>
    <w:p w:rsidR="008F5B3B" w:rsidRDefault="008F5B3B">
      <w:pPr>
        <w:pStyle w:val="ConsPlusNormal"/>
        <w:spacing w:before="220"/>
        <w:ind w:firstLine="540"/>
        <w:jc w:val="both"/>
      </w:pPr>
      <w:r>
        <w:t>3) наличие острой кромки, углов, торчащих штырей;</w:t>
      </w:r>
    </w:p>
    <w:p w:rsidR="008F5B3B" w:rsidRDefault="008F5B3B">
      <w:pPr>
        <w:pStyle w:val="ConsPlusNormal"/>
        <w:spacing w:before="220"/>
        <w:ind w:firstLine="540"/>
        <w:jc w:val="both"/>
      </w:pPr>
      <w:r>
        <w:t>4) повышенное содержание в воздухе рабочей зоны пыли и вредных веществ;</w:t>
      </w:r>
    </w:p>
    <w:p w:rsidR="008F5B3B" w:rsidRDefault="008F5B3B">
      <w:pPr>
        <w:pStyle w:val="ConsPlusNormal"/>
        <w:spacing w:before="220"/>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8F5B3B" w:rsidRDefault="008F5B3B">
      <w:pPr>
        <w:pStyle w:val="ConsPlusNormal"/>
        <w:spacing w:before="220"/>
        <w:ind w:firstLine="540"/>
        <w:jc w:val="both"/>
      </w:pPr>
      <w:r>
        <w:t xml:space="preserve">1) </w:t>
      </w:r>
      <w:proofErr w:type="gramStart"/>
      <w:r>
        <w:t>выборе</w:t>
      </w:r>
      <w:proofErr w:type="gramEnd"/>
      <w:r>
        <w:t xml:space="preserve"> метода проведения разборки (разрушения);</w:t>
      </w:r>
    </w:p>
    <w:p w:rsidR="008F5B3B" w:rsidRDefault="008F5B3B">
      <w:pPr>
        <w:pStyle w:val="ConsPlusNormal"/>
        <w:spacing w:before="220"/>
        <w:ind w:firstLine="540"/>
        <w:jc w:val="both"/>
      </w:pPr>
      <w:r>
        <w:t xml:space="preserve">2) </w:t>
      </w:r>
      <w:proofErr w:type="gramStart"/>
      <w:r>
        <w:t>установлении</w:t>
      </w:r>
      <w:proofErr w:type="gramEnd"/>
      <w:r>
        <w:t xml:space="preserve"> последовательности выполнения работ, исключающих самопроизвольное обрушение конструкций;</w:t>
      </w:r>
    </w:p>
    <w:p w:rsidR="008F5B3B" w:rsidRDefault="008F5B3B">
      <w:pPr>
        <w:pStyle w:val="ConsPlusNormal"/>
        <w:spacing w:before="220"/>
        <w:ind w:firstLine="540"/>
        <w:jc w:val="both"/>
      </w:pPr>
      <w:r>
        <w:t xml:space="preserve">3) </w:t>
      </w:r>
      <w:proofErr w:type="gramStart"/>
      <w:r>
        <w:t>установлении</w:t>
      </w:r>
      <w:proofErr w:type="gramEnd"/>
      <w:r>
        <w:t xml:space="preserve"> опасных зон при принятом методе разборки (разрушении) и применении при необходимости защитных ограждений;</w:t>
      </w:r>
    </w:p>
    <w:p w:rsidR="008F5B3B" w:rsidRDefault="008F5B3B">
      <w:pPr>
        <w:pStyle w:val="ConsPlusNormal"/>
        <w:spacing w:before="220"/>
        <w:ind w:firstLine="540"/>
        <w:jc w:val="both"/>
      </w:pPr>
      <w:r>
        <w:t xml:space="preserve">4) временном или постоянном </w:t>
      </w:r>
      <w:proofErr w:type="gramStart"/>
      <w:r>
        <w:t>закреплении</w:t>
      </w:r>
      <w:proofErr w:type="gramEnd"/>
      <w:r>
        <w:t xml:space="preserve"> или усилении конструкций разбираемого строения с целью предотвращения случайного обрушения конструкций;</w:t>
      </w:r>
    </w:p>
    <w:p w:rsidR="008F5B3B" w:rsidRDefault="008F5B3B">
      <w:pPr>
        <w:pStyle w:val="ConsPlusNormal"/>
        <w:spacing w:before="220"/>
        <w:ind w:firstLine="540"/>
        <w:jc w:val="both"/>
      </w:pPr>
      <w:r>
        <w:t xml:space="preserve">5) </w:t>
      </w:r>
      <w:proofErr w:type="gramStart"/>
      <w:r>
        <w:t>мероприятиях</w:t>
      </w:r>
      <w:proofErr w:type="gramEnd"/>
      <w:r>
        <w:t xml:space="preserve"> по пылеподавлению в процессе разрушения конструкций и их погрузке;</w:t>
      </w:r>
    </w:p>
    <w:p w:rsidR="008F5B3B" w:rsidRDefault="008F5B3B">
      <w:pPr>
        <w:pStyle w:val="ConsPlusNormal"/>
        <w:spacing w:before="220"/>
        <w:ind w:firstLine="540"/>
        <w:jc w:val="both"/>
      </w:pPr>
      <w:r>
        <w:t xml:space="preserve">6) </w:t>
      </w:r>
      <w:proofErr w:type="gramStart"/>
      <w:r>
        <w:t>мерах</w:t>
      </w:r>
      <w:proofErr w:type="gramEnd"/>
      <w:r>
        <w:t xml:space="preserve"> безопасности при работе на высоте;</w:t>
      </w:r>
    </w:p>
    <w:p w:rsidR="008F5B3B" w:rsidRDefault="008F5B3B">
      <w:pPr>
        <w:pStyle w:val="ConsPlusNormal"/>
        <w:spacing w:before="220"/>
        <w:ind w:firstLine="540"/>
        <w:jc w:val="both"/>
      </w:pPr>
      <w:r>
        <w:t xml:space="preserve">7) </w:t>
      </w:r>
      <w:proofErr w:type="gramStart"/>
      <w:r>
        <w:t>схемах</w:t>
      </w:r>
      <w:proofErr w:type="gramEnd"/>
      <w:r>
        <w:t xml:space="preserve"> </w:t>
      </w:r>
      <w:proofErr w:type="spellStart"/>
      <w:r>
        <w:t>строповки</w:t>
      </w:r>
      <w:proofErr w:type="spellEnd"/>
      <w:r>
        <w:t xml:space="preserve"> при демонтаже конструкций и оборудования.</w:t>
      </w:r>
    </w:p>
    <w:p w:rsidR="008F5B3B" w:rsidRDefault="008F5B3B">
      <w:pPr>
        <w:pStyle w:val="ConsPlusNormal"/>
        <w:spacing w:before="220"/>
        <w:ind w:firstLine="540"/>
        <w:jc w:val="both"/>
      </w:pPr>
      <w:r>
        <w:t>133.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8F5B3B" w:rsidRDefault="008F5B3B">
      <w:pPr>
        <w:pStyle w:val="ConsPlusNormal"/>
        <w:jc w:val="both"/>
      </w:pPr>
      <w:r>
        <w:t>(</w:t>
      </w:r>
      <w:proofErr w:type="gramStart"/>
      <w:r>
        <w:t>в</w:t>
      </w:r>
      <w:proofErr w:type="gramEnd"/>
      <w:r>
        <w:t xml:space="preserve"> ред. </w:t>
      </w:r>
      <w:hyperlink r:id="rId8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8F5B3B" w:rsidRDefault="008F5B3B">
      <w:pPr>
        <w:pStyle w:val="ConsPlusNormal"/>
        <w:spacing w:before="220"/>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8F5B3B" w:rsidRDefault="008F5B3B">
      <w:pPr>
        <w:pStyle w:val="ConsPlusNormal"/>
        <w:spacing w:before="220"/>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8F5B3B" w:rsidRDefault="008F5B3B">
      <w:pPr>
        <w:pStyle w:val="ConsPlusNormal"/>
        <w:spacing w:before="220"/>
        <w:ind w:firstLine="540"/>
        <w:jc w:val="both"/>
      </w:pPr>
      <w:r>
        <w:t>Проход людей в помещения во время разборки должен быть закрыт.</w:t>
      </w:r>
    </w:p>
    <w:p w:rsidR="008F5B3B" w:rsidRDefault="008F5B3B">
      <w:pPr>
        <w:pStyle w:val="ConsPlusNormal"/>
        <w:spacing w:before="220"/>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8F5B3B" w:rsidRDefault="008F5B3B">
      <w:pPr>
        <w:pStyle w:val="ConsPlusNormal"/>
        <w:spacing w:before="220"/>
        <w:ind w:firstLine="540"/>
        <w:jc w:val="both"/>
      </w:pPr>
      <w:r>
        <w:t xml:space="preserve">Кабина машиниста должна быть защищена от возможного попадания отколовшихся частиц, </w:t>
      </w:r>
      <w:r>
        <w:lastRenderedPageBreak/>
        <w:t>а работники должны быть обеспечены защитными очками.</w:t>
      </w:r>
    </w:p>
    <w:p w:rsidR="008F5B3B" w:rsidRDefault="008F5B3B">
      <w:pPr>
        <w:pStyle w:val="ConsPlusNormal"/>
        <w:spacing w:before="220"/>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8F5B3B" w:rsidRDefault="008F5B3B">
      <w:pPr>
        <w:pStyle w:val="ConsPlusNormal"/>
        <w:spacing w:before="220"/>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8F5B3B" w:rsidRDefault="008F5B3B">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8F5B3B" w:rsidRDefault="008F5B3B">
      <w:pPr>
        <w:pStyle w:val="ConsPlusNormal"/>
        <w:spacing w:before="220"/>
        <w:ind w:firstLine="540"/>
        <w:jc w:val="both"/>
      </w:pPr>
      <w:r>
        <w:t>139. Разборку (разрушение) строений (демонтаж конструкций) необходимо осуществлять последовательно сверху вниз.</w:t>
      </w:r>
    </w:p>
    <w:p w:rsidR="008F5B3B" w:rsidRDefault="008F5B3B">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8F5B3B" w:rsidRDefault="008F5B3B">
      <w:pPr>
        <w:pStyle w:val="ConsPlusNormal"/>
        <w:spacing w:before="220"/>
        <w:ind w:firstLine="540"/>
        <w:jc w:val="both"/>
      </w:pPr>
      <w:r>
        <w:t>140. При разборке (разрушении) строений необходимо оставлять проходы на рабочие места.</w:t>
      </w:r>
    </w:p>
    <w:p w:rsidR="008F5B3B" w:rsidRDefault="008F5B3B">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8F5B3B" w:rsidRDefault="008F5B3B">
      <w:pPr>
        <w:pStyle w:val="ConsPlusNormal"/>
        <w:jc w:val="both"/>
      </w:pPr>
      <w:r>
        <w:t xml:space="preserve">(в ред. </w:t>
      </w:r>
      <w:hyperlink r:id="rId9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141. При разборке карнизов и свисающих частей строения находиться на стене запрещается.</w:t>
      </w:r>
    </w:p>
    <w:p w:rsidR="008F5B3B" w:rsidRDefault="008F5B3B">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w:t>
      </w:r>
      <w:proofErr w:type="gramStart"/>
      <w:r>
        <w:t>с</w:t>
      </w:r>
      <w:proofErr w:type="gramEnd"/>
      <w:r>
        <w:t xml:space="preserve"> и более.</w:t>
      </w:r>
    </w:p>
    <w:p w:rsidR="008F5B3B" w:rsidRDefault="008F5B3B">
      <w:pPr>
        <w:pStyle w:val="ConsPlusNormal"/>
        <w:spacing w:before="220"/>
        <w:ind w:firstLine="540"/>
        <w:jc w:val="both"/>
      </w:pPr>
      <w:r>
        <w:t>142. При разборке (разрушении) строений необходимо предотвратить самопроизвольное обрушение или падение конструкций.</w:t>
      </w:r>
    </w:p>
    <w:p w:rsidR="008F5B3B" w:rsidRDefault="008F5B3B">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8F5B3B" w:rsidRDefault="008F5B3B">
      <w:pPr>
        <w:pStyle w:val="ConsPlusNormal"/>
        <w:jc w:val="both"/>
      </w:pPr>
      <w:r>
        <w:t>(</w:t>
      </w:r>
      <w:proofErr w:type="gramStart"/>
      <w:r>
        <w:t>в</w:t>
      </w:r>
      <w:proofErr w:type="gramEnd"/>
      <w:r>
        <w:t xml:space="preserve"> ред. </w:t>
      </w:r>
      <w:hyperlink r:id="rId9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8F5B3B" w:rsidRDefault="008F5B3B">
      <w:pPr>
        <w:pStyle w:val="ConsPlusNormal"/>
        <w:spacing w:before="220"/>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8F5B3B" w:rsidRDefault="008F5B3B">
      <w:pPr>
        <w:pStyle w:val="ConsPlusNormal"/>
        <w:spacing w:before="220"/>
        <w:ind w:firstLine="540"/>
        <w:jc w:val="both"/>
      </w:pPr>
      <w:r>
        <w:t>144. При разборке строений взрывным способом необходимо соблюдать установленные требования безопасности &lt;1&gt;.</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r>
        <w:t xml:space="preserve">&lt;1&gt; </w:t>
      </w:r>
      <w:hyperlink r:id="rId92" w:history="1">
        <w:r>
          <w:rPr>
            <w:color w:val="0000FF"/>
          </w:rPr>
          <w:t>Приказ</w:t>
        </w:r>
      </w:hyperlink>
      <w:r>
        <w:t xml:space="preserve"> </w:t>
      </w:r>
      <w:proofErr w:type="spellStart"/>
      <w:r>
        <w:t>Ростехнадзора</w:t>
      </w:r>
      <w:proofErr w:type="spellEnd"/>
      <w:r>
        <w:t xml:space="preserve">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8F5B3B" w:rsidRDefault="008F5B3B">
      <w:pPr>
        <w:pStyle w:val="ConsPlusNormal"/>
        <w:jc w:val="both"/>
      </w:pPr>
    </w:p>
    <w:p w:rsidR="008F5B3B" w:rsidRDefault="008F5B3B">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8F5B3B" w:rsidRDefault="008F5B3B">
      <w:pPr>
        <w:pStyle w:val="ConsPlusNormal"/>
        <w:spacing w:before="220"/>
        <w:ind w:firstLine="540"/>
        <w:jc w:val="both"/>
      </w:pPr>
      <w:r>
        <w:lastRenderedPageBreak/>
        <w:t xml:space="preserve">Способы освобождения, а также схемы </w:t>
      </w:r>
      <w:proofErr w:type="spellStart"/>
      <w:r>
        <w:t>строповки</w:t>
      </w:r>
      <w:proofErr w:type="spellEnd"/>
      <w:r>
        <w:t xml:space="preserve"> демонтируемых конструкций должны соответствовать способам освобождения и схемам </w:t>
      </w:r>
      <w:proofErr w:type="spellStart"/>
      <w:r>
        <w:t>строповки</w:t>
      </w:r>
      <w:proofErr w:type="spellEnd"/>
      <w:r>
        <w:t>, предусмотренным в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9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8F5B3B" w:rsidRDefault="008F5B3B">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8F5B3B" w:rsidRDefault="008F5B3B">
      <w:pPr>
        <w:pStyle w:val="ConsPlusNormal"/>
        <w:jc w:val="both"/>
      </w:pPr>
    </w:p>
    <w:p w:rsidR="008F5B3B" w:rsidRDefault="008F5B3B">
      <w:pPr>
        <w:pStyle w:val="ConsPlusTitle"/>
        <w:jc w:val="center"/>
        <w:outlineLvl w:val="2"/>
      </w:pPr>
      <w:r>
        <w:t>Земляные работы</w:t>
      </w:r>
    </w:p>
    <w:p w:rsidR="008F5B3B" w:rsidRDefault="008F5B3B">
      <w:pPr>
        <w:pStyle w:val="ConsPlusNormal"/>
        <w:jc w:val="both"/>
      </w:pPr>
    </w:p>
    <w:p w:rsidR="008F5B3B" w:rsidRDefault="008F5B3B">
      <w:pPr>
        <w:pStyle w:val="ConsPlusNormal"/>
        <w:ind w:firstLine="540"/>
        <w:jc w:val="both"/>
      </w:pPr>
      <w:bookmarkStart w:id="4" w:name="P483"/>
      <w:bookmarkEnd w:id="4"/>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8F5B3B" w:rsidRDefault="008F5B3B">
      <w:pPr>
        <w:pStyle w:val="ConsPlusNormal"/>
        <w:spacing w:before="220"/>
        <w:ind w:firstLine="540"/>
        <w:jc w:val="both"/>
      </w:pPr>
      <w:r>
        <w:t>1) обрушающиеся горные породы (грунты);</w:t>
      </w:r>
    </w:p>
    <w:p w:rsidR="008F5B3B" w:rsidRDefault="008F5B3B">
      <w:pPr>
        <w:pStyle w:val="ConsPlusNormal"/>
        <w:spacing w:before="220"/>
        <w:ind w:firstLine="540"/>
        <w:jc w:val="both"/>
      </w:pPr>
      <w:r>
        <w:t>2) падающие предметы (куски породы);</w:t>
      </w:r>
    </w:p>
    <w:p w:rsidR="008F5B3B" w:rsidRDefault="008F5B3B">
      <w:pPr>
        <w:pStyle w:val="ConsPlusNormal"/>
        <w:spacing w:before="220"/>
        <w:ind w:firstLine="540"/>
        <w:jc w:val="both"/>
      </w:pPr>
      <w:r>
        <w:t>3) движущиеся машины и их рабочие органы, а также передвигаемые ими предметы;</w:t>
      </w:r>
    </w:p>
    <w:p w:rsidR="008F5B3B" w:rsidRDefault="008F5B3B">
      <w:pPr>
        <w:pStyle w:val="ConsPlusNormal"/>
        <w:spacing w:before="220"/>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6) химические опасные и вредные производственные факторы.</w:t>
      </w:r>
    </w:p>
    <w:p w:rsidR="008F5B3B" w:rsidRDefault="008F5B3B">
      <w:pPr>
        <w:pStyle w:val="ConsPlusNormal"/>
        <w:spacing w:before="220"/>
        <w:ind w:firstLine="540"/>
        <w:jc w:val="both"/>
      </w:pPr>
      <w:r>
        <w:t xml:space="preserve">148. При наличии опасных и вредных производственных факторов, указанных в </w:t>
      </w:r>
      <w:hyperlink w:anchor="P483"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8F5B3B" w:rsidRDefault="008F5B3B">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8F5B3B" w:rsidRDefault="008F5B3B">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8F5B3B" w:rsidRDefault="008F5B3B">
      <w:pPr>
        <w:pStyle w:val="ConsPlusNormal"/>
        <w:spacing w:before="220"/>
        <w:ind w:firstLine="540"/>
        <w:jc w:val="both"/>
      </w:pPr>
      <w:r>
        <w:t>3) выбор типов машин, применяемых для разработки грунта, и мест их установки;</w:t>
      </w:r>
    </w:p>
    <w:p w:rsidR="008F5B3B" w:rsidRDefault="008F5B3B">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8F5B3B" w:rsidRDefault="008F5B3B">
      <w:pPr>
        <w:pStyle w:val="ConsPlusNormal"/>
        <w:spacing w:before="220"/>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8F5B3B" w:rsidRDefault="008F5B3B">
      <w:pPr>
        <w:pStyle w:val="ConsPlusNormal"/>
        <w:spacing w:before="220"/>
        <w:ind w:firstLine="540"/>
        <w:jc w:val="both"/>
      </w:pPr>
      <w:r>
        <w:t xml:space="preserve">Место производства работ должно быть очищено от валунов, деревьев, строительного </w:t>
      </w:r>
      <w:r>
        <w:lastRenderedPageBreak/>
        <w:t>мусора.</w:t>
      </w:r>
    </w:p>
    <w:p w:rsidR="008F5B3B" w:rsidRDefault="008F5B3B">
      <w:pPr>
        <w:pStyle w:val="ConsPlusNormal"/>
        <w:spacing w:before="220"/>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8F5B3B" w:rsidRDefault="008F5B3B">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8F5B3B" w:rsidRDefault="008F5B3B">
      <w:pPr>
        <w:pStyle w:val="ConsPlusNormal"/>
        <w:spacing w:before="220"/>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8F5B3B" w:rsidRDefault="008F5B3B">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8F5B3B" w:rsidRDefault="008F5B3B">
      <w:pPr>
        <w:pStyle w:val="ConsPlusNormal"/>
        <w:spacing w:before="220"/>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8F5B3B" w:rsidRDefault="008F5B3B">
      <w:pPr>
        <w:pStyle w:val="ConsPlusNormal"/>
        <w:spacing w:before="220"/>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8F5B3B" w:rsidRDefault="008F5B3B">
      <w:pPr>
        <w:pStyle w:val="ConsPlusNormal"/>
        <w:spacing w:before="220"/>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8F5B3B" w:rsidRDefault="008F5B3B">
      <w:pPr>
        <w:pStyle w:val="ConsPlusNormal"/>
        <w:jc w:val="both"/>
      </w:pPr>
      <w:r>
        <w:t>(</w:t>
      </w:r>
      <w:proofErr w:type="gramStart"/>
      <w:r>
        <w:t>в</w:t>
      </w:r>
      <w:proofErr w:type="gramEnd"/>
      <w:r>
        <w:t xml:space="preserve"> ред. </w:t>
      </w:r>
      <w:hyperlink r:id="rId9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155. Для прохода людей через выемки должны быть устроены переходные мостики.</w:t>
      </w:r>
    </w:p>
    <w:p w:rsidR="008F5B3B" w:rsidRDefault="008F5B3B">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8F5B3B" w:rsidRDefault="008F5B3B">
      <w:pPr>
        <w:pStyle w:val="ConsPlusNormal"/>
        <w:spacing w:before="220"/>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8F5B3B" w:rsidRDefault="008F5B3B">
      <w:pPr>
        <w:pStyle w:val="ConsPlusNormal"/>
        <w:spacing w:before="220"/>
        <w:ind w:firstLine="540"/>
        <w:jc w:val="both"/>
      </w:pPr>
      <w:r>
        <w:t xml:space="preserve">1) в </w:t>
      </w:r>
      <w:proofErr w:type="spellStart"/>
      <w:r>
        <w:t>неслежавшихся</w:t>
      </w:r>
      <w:proofErr w:type="spellEnd"/>
      <w:r>
        <w:t xml:space="preserve"> насыпных и природного сложения песчаных грунтах - 1,0 м;</w:t>
      </w:r>
    </w:p>
    <w:p w:rsidR="008F5B3B" w:rsidRDefault="008F5B3B">
      <w:pPr>
        <w:pStyle w:val="ConsPlusNormal"/>
        <w:spacing w:before="220"/>
        <w:ind w:firstLine="540"/>
        <w:jc w:val="both"/>
      </w:pPr>
      <w:r>
        <w:t>2) в супесях - 1,25 м;</w:t>
      </w:r>
    </w:p>
    <w:p w:rsidR="008F5B3B" w:rsidRDefault="008F5B3B">
      <w:pPr>
        <w:pStyle w:val="ConsPlusNormal"/>
        <w:spacing w:before="220"/>
        <w:ind w:firstLine="540"/>
        <w:jc w:val="both"/>
      </w:pPr>
      <w:r>
        <w:t>3) в суглинках и глинах - 1,5 м.</w:t>
      </w:r>
    </w:p>
    <w:p w:rsidR="008F5B3B" w:rsidRDefault="008F5B3B">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8F5B3B" w:rsidRDefault="008F5B3B">
      <w:pPr>
        <w:pStyle w:val="ConsPlusNormal"/>
        <w:spacing w:before="220"/>
        <w:ind w:firstLine="540"/>
        <w:jc w:val="both"/>
      </w:pPr>
      <w:r>
        <w:t xml:space="preserve">157. </w:t>
      </w:r>
      <w:proofErr w:type="gramStart"/>
      <w:r>
        <w:t xml:space="preserve">Производство работ, связанных с нахождением работников в котлованах, траншеях и </w:t>
      </w:r>
      <w:r>
        <w:lastRenderedPageBreak/>
        <w:t xml:space="preserve">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525" w:history="1">
        <w:r>
          <w:rPr>
            <w:color w:val="0000FF"/>
          </w:rPr>
          <w:t>приложением N 4</w:t>
        </w:r>
      </w:hyperlink>
      <w:r>
        <w:t xml:space="preserve"> к Правилам.</w:t>
      </w:r>
      <w:proofErr w:type="gramEnd"/>
    </w:p>
    <w:p w:rsidR="008F5B3B" w:rsidRDefault="008F5B3B">
      <w:pPr>
        <w:pStyle w:val="ConsPlusNormal"/>
        <w:jc w:val="both"/>
      </w:pPr>
      <w:r>
        <w:t>(</w:t>
      </w:r>
      <w:proofErr w:type="gramStart"/>
      <w:r>
        <w:t>п</w:t>
      </w:r>
      <w:proofErr w:type="gramEnd"/>
      <w:r>
        <w:t xml:space="preserve">. 157 в ред. </w:t>
      </w:r>
      <w:hyperlink r:id="rId9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8F5B3B" w:rsidRDefault="008F5B3B">
      <w:pPr>
        <w:pStyle w:val="ConsPlusNormal"/>
        <w:jc w:val="both"/>
      </w:pPr>
      <w:r>
        <w:t>(</w:t>
      </w:r>
      <w:proofErr w:type="gramStart"/>
      <w:r>
        <w:t>в</w:t>
      </w:r>
      <w:proofErr w:type="gramEnd"/>
      <w:r>
        <w:t xml:space="preserve"> ред. </w:t>
      </w:r>
      <w:hyperlink r:id="rId9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159. При установке креплений верхняя часть их должна выступать над бровкой выемки не менее чем на 15 см.</w:t>
      </w:r>
    </w:p>
    <w:p w:rsidR="008F5B3B" w:rsidRDefault="008F5B3B">
      <w:pPr>
        <w:pStyle w:val="ConsPlusNormal"/>
        <w:spacing w:before="220"/>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8F5B3B" w:rsidRDefault="008F5B3B">
      <w:pPr>
        <w:pStyle w:val="ConsPlusNormal"/>
        <w:spacing w:before="220"/>
        <w:ind w:firstLine="540"/>
        <w:jc w:val="both"/>
      </w:pPr>
      <w:r>
        <w:t>Валуны и камни, а также отслоения грунта, обнаруженные на откосах, должны быть удалены.</w:t>
      </w:r>
    </w:p>
    <w:p w:rsidR="008F5B3B" w:rsidRDefault="008F5B3B">
      <w:pPr>
        <w:pStyle w:val="ConsPlusNormal"/>
        <w:spacing w:before="220"/>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8F5B3B" w:rsidRDefault="008F5B3B">
      <w:pPr>
        <w:pStyle w:val="ConsPlusNormal"/>
        <w:spacing w:before="220"/>
        <w:ind w:firstLine="540"/>
        <w:jc w:val="both"/>
      </w:pPr>
      <w:r>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8F5B3B" w:rsidRDefault="008F5B3B">
      <w:pPr>
        <w:pStyle w:val="ConsPlusNormal"/>
        <w:spacing w:before="220"/>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8F5B3B" w:rsidRDefault="008F5B3B">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8F5B3B" w:rsidRDefault="008F5B3B">
      <w:pPr>
        <w:pStyle w:val="ConsPlusNormal"/>
        <w:spacing w:before="220"/>
        <w:ind w:firstLine="540"/>
        <w:jc w:val="both"/>
      </w:pPr>
      <w:r>
        <w:t>164. Устанавливать крепления необходимо в направлении сверху вниз по мере разработки выемки на глубину не более 0,5 м.</w:t>
      </w:r>
    </w:p>
    <w:p w:rsidR="008F5B3B" w:rsidRDefault="008F5B3B">
      <w:pPr>
        <w:pStyle w:val="ConsPlusNormal"/>
        <w:spacing w:before="220"/>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8F5B3B" w:rsidRDefault="008F5B3B">
      <w:pPr>
        <w:pStyle w:val="ConsPlusNormal"/>
        <w:spacing w:before="220"/>
        <w:ind w:firstLine="540"/>
        <w:jc w:val="both"/>
      </w:pPr>
      <w:r>
        <w:t>166.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8F5B3B" w:rsidRDefault="008F5B3B">
      <w:pPr>
        <w:pStyle w:val="ConsPlusNormal"/>
        <w:jc w:val="both"/>
      </w:pPr>
      <w:r>
        <w:t>(</w:t>
      </w:r>
      <w:proofErr w:type="gramStart"/>
      <w:r>
        <w:t>в</w:t>
      </w:r>
      <w:proofErr w:type="gramEnd"/>
      <w:r>
        <w:t xml:space="preserve"> ред. </w:t>
      </w:r>
      <w:hyperlink r:id="rId9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8F5B3B" w:rsidRDefault="008F5B3B">
      <w:pPr>
        <w:pStyle w:val="ConsPlusNormal"/>
        <w:spacing w:before="220"/>
        <w:ind w:firstLine="540"/>
        <w:jc w:val="both"/>
      </w:pPr>
      <w:r>
        <w:t xml:space="preserve">168.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w:t>
      </w:r>
      <w:r>
        <w:lastRenderedPageBreak/>
        <w:t>строительное производство.</w:t>
      </w:r>
    </w:p>
    <w:p w:rsidR="008F5B3B" w:rsidRDefault="008F5B3B">
      <w:pPr>
        <w:pStyle w:val="ConsPlusNormal"/>
        <w:jc w:val="both"/>
      </w:pPr>
      <w:r>
        <w:t>(</w:t>
      </w:r>
      <w:proofErr w:type="gramStart"/>
      <w:r>
        <w:t>в</w:t>
      </w:r>
      <w:proofErr w:type="gramEnd"/>
      <w:r>
        <w:t xml:space="preserve"> ред. </w:t>
      </w:r>
      <w:hyperlink r:id="rId9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8F5B3B" w:rsidRDefault="008F5B3B">
      <w:pPr>
        <w:pStyle w:val="ConsPlusNormal"/>
        <w:spacing w:before="220"/>
        <w:ind w:firstLine="540"/>
        <w:jc w:val="both"/>
      </w:pPr>
      <w:r>
        <w:t>170. Односторонняя засыпка пазух при устройстве подпорных стен и фундаментов допускается в соответствии с организационно-технологической документацией на строительное производство после осуществления мероприятий, обеспечивающих устойчивость конструкции, и установления способов и порядка засыпки.</w:t>
      </w:r>
    </w:p>
    <w:p w:rsidR="008F5B3B" w:rsidRDefault="008F5B3B">
      <w:pPr>
        <w:pStyle w:val="ConsPlusNormal"/>
        <w:jc w:val="both"/>
      </w:pPr>
      <w:r>
        <w:t>(</w:t>
      </w:r>
      <w:proofErr w:type="gramStart"/>
      <w:r>
        <w:t>в</w:t>
      </w:r>
      <w:proofErr w:type="gramEnd"/>
      <w:r>
        <w:t xml:space="preserve"> ред. </w:t>
      </w:r>
      <w:hyperlink r:id="rId9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8F5B3B" w:rsidRDefault="008F5B3B">
      <w:pPr>
        <w:pStyle w:val="ConsPlusNormal"/>
        <w:spacing w:before="220"/>
        <w:ind w:firstLine="540"/>
        <w:jc w:val="both"/>
      </w:pPr>
      <w:r>
        <w:t xml:space="preserve">172.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w:t>
      </w:r>
      <w:hyperlink r:id="rId100" w:history="1">
        <w:r>
          <w:rPr>
            <w:color w:val="0000FF"/>
          </w:rPr>
          <w:t>Правил</w:t>
        </w:r>
      </w:hyperlink>
      <w:r>
        <w:t xml:space="preserve"> по охране труда при погрузочно-разгрузочных работах и размещении грузов.</w:t>
      </w:r>
    </w:p>
    <w:p w:rsidR="008F5B3B" w:rsidRDefault="008F5B3B">
      <w:pPr>
        <w:pStyle w:val="ConsPlusNormal"/>
        <w:jc w:val="both"/>
      </w:pPr>
      <w:r>
        <w:t>(</w:t>
      </w:r>
      <w:proofErr w:type="gramStart"/>
      <w:r>
        <w:t>п</w:t>
      </w:r>
      <w:proofErr w:type="gramEnd"/>
      <w:r>
        <w:t xml:space="preserve">. 172 в ред. </w:t>
      </w:r>
      <w:hyperlink r:id="rId10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w:t>
      </w:r>
      <w:proofErr w:type="spellStart"/>
      <w:r>
        <w:t>скрепепа</w:t>
      </w:r>
      <w:proofErr w:type="spellEnd"/>
      <w:r>
        <w:t>.</w:t>
      </w:r>
    </w:p>
    <w:p w:rsidR="008F5B3B" w:rsidRDefault="008F5B3B">
      <w:pPr>
        <w:pStyle w:val="ConsPlusNormal"/>
        <w:spacing w:before="220"/>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8F5B3B" w:rsidRDefault="008F5B3B">
      <w:pPr>
        <w:pStyle w:val="ConsPlusNormal"/>
        <w:spacing w:before="220"/>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8F5B3B" w:rsidRDefault="008F5B3B">
      <w:pPr>
        <w:pStyle w:val="ConsPlusNormal"/>
        <w:spacing w:before="220"/>
        <w:ind w:firstLine="540"/>
        <w:jc w:val="both"/>
      </w:pPr>
      <w:r>
        <w:t xml:space="preserve">176. В случае </w:t>
      </w:r>
      <w:proofErr w:type="spellStart"/>
      <w:r>
        <w:t>электропрогрева</w:t>
      </w:r>
      <w:proofErr w:type="spellEnd"/>
      <w:r>
        <w:t xml:space="preserve"> грунта напряжение источника питания не должно быть выше 380 В.</w:t>
      </w:r>
    </w:p>
    <w:p w:rsidR="008F5B3B" w:rsidRDefault="008F5B3B">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8F5B3B" w:rsidRDefault="008F5B3B">
      <w:pPr>
        <w:pStyle w:val="ConsPlusNormal"/>
        <w:spacing w:before="220"/>
        <w:ind w:firstLine="540"/>
        <w:jc w:val="both"/>
      </w:pPr>
      <w:r>
        <w:t xml:space="preserve">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w:t>
      </w:r>
      <w:proofErr w:type="spellStart"/>
      <w:r>
        <w:t>мегаомметром</w:t>
      </w:r>
      <w:proofErr w:type="spellEnd"/>
      <w:r>
        <w:t>.</w:t>
      </w:r>
    </w:p>
    <w:p w:rsidR="008F5B3B" w:rsidRDefault="008F5B3B">
      <w:pPr>
        <w:pStyle w:val="ConsPlusNormal"/>
        <w:spacing w:before="220"/>
        <w:ind w:firstLine="540"/>
        <w:jc w:val="both"/>
      </w:pPr>
      <w:bookmarkStart w:id="5" w:name="P542"/>
      <w:bookmarkEnd w:id="5"/>
      <w:r>
        <w:t>178. При разработке грунта способом гидромеханизации следует выполнять требования охраны труда.</w:t>
      </w:r>
    </w:p>
    <w:p w:rsidR="008F5B3B" w:rsidRDefault="008F5B3B">
      <w:pPr>
        <w:pStyle w:val="ConsPlusNormal"/>
        <w:jc w:val="both"/>
      </w:pPr>
    </w:p>
    <w:p w:rsidR="008F5B3B" w:rsidRDefault="008F5B3B">
      <w:pPr>
        <w:pStyle w:val="ConsPlusTitle"/>
        <w:jc w:val="center"/>
        <w:outlineLvl w:val="2"/>
      </w:pPr>
      <w:r>
        <w:t>Устройство искусственных оснований и буровые работы</w:t>
      </w:r>
    </w:p>
    <w:p w:rsidR="008F5B3B" w:rsidRDefault="008F5B3B">
      <w:pPr>
        <w:pStyle w:val="ConsPlusNormal"/>
        <w:jc w:val="both"/>
      </w:pPr>
    </w:p>
    <w:p w:rsidR="008F5B3B" w:rsidRDefault="008F5B3B">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lastRenderedPageBreak/>
        <w:t>1) обрушающиеся горные породы (грунты);</w:t>
      </w:r>
    </w:p>
    <w:p w:rsidR="008F5B3B" w:rsidRDefault="008F5B3B">
      <w:pPr>
        <w:pStyle w:val="ConsPlusNormal"/>
        <w:spacing w:before="220"/>
        <w:ind w:firstLine="540"/>
        <w:jc w:val="both"/>
      </w:pPr>
      <w:r>
        <w:t>2) движущиеся машины и их рабочие органы, а также передвигаемые ими конструкции и предметы;</w:t>
      </w:r>
    </w:p>
    <w:p w:rsidR="008F5B3B" w:rsidRDefault="008F5B3B">
      <w:pPr>
        <w:pStyle w:val="ConsPlusNormal"/>
        <w:spacing w:before="220"/>
        <w:ind w:firstLine="540"/>
        <w:jc w:val="both"/>
      </w:pPr>
      <w:r>
        <w:t>3)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4) опрокидывание машин, падение свай и их частей;</w:t>
      </w:r>
    </w:p>
    <w:p w:rsidR="008F5B3B" w:rsidRDefault="008F5B3B">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8F5B3B" w:rsidRDefault="008F5B3B">
      <w:pPr>
        <w:pStyle w:val="ConsPlusNormal"/>
        <w:spacing w:before="220"/>
        <w:ind w:firstLine="540"/>
        <w:jc w:val="both"/>
      </w:pPr>
      <w:r>
        <w:t>1) определение способов и выбор средств механизации для проведения работ;</w:t>
      </w:r>
    </w:p>
    <w:p w:rsidR="008F5B3B" w:rsidRDefault="008F5B3B">
      <w:pPr>
        <w:pStyle w:val="ConsPlusNormal"/>
        <w:spacing w:before="220"/>
        <w:ind w:firstLine="540"/>
        <w:jc w:val="both"/>
      </w:pPr>
      <w:r>
        <w:t>2) установление последовательности выполнения работ;</w:t>
      </w:r>
    </w:p>
    <w:p w:rsidR="008F5B3B" w:rsidRDefault="008F5B3B">
      <w:pPr>
        <w:pStyle w:val="ConsPlusNormal"/>
        <w:spacing w:before="220"/>
        <w:ind w:firstLine="540"/>
        <w:jc w:val="both"/>
      </w:pPr>
      <w:r>
        <w:t>3) разработка схемы монтажа и демонтажа оборудования, а также его перемещения на площадке;</w:t>
      </w:r>
    </w:p>
    <w:p w:rsidR="008F5B3B" w:rsidRDefault="008F5B3B">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8F5B3B" w:rsidRDefault="008F5B3B">
      <w:pPr>
        <w:pStyle w:val="ConsPlusNormal"/>
        <w:spacing w:before="220"/>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83" w:history="1">
        <w:r>
          <w:rPr>
            <w:color w:val="0000FF"/>
          </w:rPr>
          <w:t>пунктов 147</w:t>
        </w:r>
      </w:hyperlink>
      <w:r>
        <w:t xml:space="preserve"> - </w:t>
      </w:r>
      <w:hyperlink w:anchor="P542" w:history="1">
        <w:r>
          <w:rPr>
            <w:color w:val="0000FF"/>
          </w:rPr>
          <w:t>178</w:t>
        </w:r>
      </w:hyperlink>
      <w:r>
        <w:t xml:space="preserve"> Правил.</w:t>
      </w:r>
    </w:p>
    <w:p w:rsidR="008F5B3B" w:rsidRDefault="008F5B3B">
      <w:pPr>
        <w:pStyle w:val="ConsPlusNormal"/>
        <w:spacing w:before="220"/>
        <w:ind w:firstLine="540"/>
        <w:jc w:val="both"/>
      </w:pPr>
      <w:r>
        <w:t>182. Расстояние между установленными сваебойными или буровыми машинами и расположенными вблизи них строениями определяется организационно-технологической документацией на строительное производство. При работе указанных машин следует установить опасную зону на расстоянии не менее 15 м от устья скважины или места забивки сваи.</w:t>
      </w:r>
    </w:p>
    <w:p w:rsidR="008F5B3B" w:rsidRDefault="008F5B3B">
      <w:pPr>
        <w:pStyle w:val="ConsPlusNormal"/>
        <w:jc w:val="both"/>
      </w:pPr>
      <w:r>
        <w:t xml:space="preserve">(в ред. </w:t>
      </w:r>
      <w:hyperlink r:id="rId10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8F5B3B" w:rsidRDefault="008F5B3B">
      <w:pPr>
        <w:pStyle w:val="ConsPlusNormal"/>
        <w:spacing w:before="220"/>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8F5B3B" w:rsidRDefault="008F5B3B">
      <w:pPr>
        <w:pStyle w:val="ConsPlusNormal"/>
        <w:spacing w:before="220"/>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8F5B3B" w:rsidRDefault="008F5B3B">
      <w:pPr>
        <w:pStyle w:val="ConsPlusNormal"/>
        <w:spacing w:before="220"/>
        <w:ind w:firstLine="540"/>
        <w:jc w:val="both"/>
      </w:pPr>
      <w:r>
        <w:t>185. Забивка свай со льда разрешается в тех случаях, когда в организационно-технологической документацией на строительное производство предусмотрены специальные мероприятия по обеспечению прочности ледяного покрова.</w:t>
      </w:r>
    </w:p>
    <w:p w:rsidR="008F5B3B" w:rsidRDefault="008F5B3B">
      <w:pPr>
        <w:pStyle w:val="ConsPlusNormal"/>
        <w:jc w:val="both"/>
      </w:pPr>
      <w:r>
        <w:t>(</w:t>
      </w:r>
      <w:proofErr w:type="gramStart"/>
      <w:r>
        <w:t>в</w:t>
      </w:r>
      <w:proofErr w:type="gramEnd"/>
      <w:r>
        <w:t xml:space="preserve"> ред. </w:t>
      </w:r>
      <w:hyperlink r:id="rId10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8F5B3B" w:rsidRDefault="008F5B3B">
      <w:pPr>
        <w:pStyle w:val="ConsPlusNormal"/>
        <w:spacing w:before="220"/>
        <w:ind w:firstLine="540"/>
        <w:jc w:val="both"/>
      </w:pPr>
      <w:r>
        <w:lastRenderedPageBreak/>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8F5B3B" w:rsidRDefault="008F5B3B">
      <w:pPr>
        <w:pStyle w:val="ConsPlusNormal"/>
        <w:spacing w:before="220"/>
        <w:ind w:firstLine="540"/>
        <w:jc w:val="both"/>
      </w:pPr>
      <w:r>
        <w:t>Ширина настила площадки должна быть не менее 0,8 м. Настил площадки должен быть огражден.</w:t>
      </w:r>
    </w:p>
    <w:p w:rsidR="008F5B3B" w:rsidRDefault="008F5B3B">
      <w:pPr>
        <w:pStyle w:val="ConsPlusNormal"/>
        <w:spacing w:before="220"/>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8F5B3B" w:rsidRDefault="008F5B3B">
      <w:pPr>
        <w:pStyle w:val="ConsPlusNormal"/>
        <w:spacing w:before="220"/>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0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8F5B3B" w:rsidRDefault="008F5B3B">
      <w:pPr>
        <w:pStyle w:val="ConsPlusNormal"/>
        <w:spacing w:before="220"/>
        <w:ind w:firstLine="540"/>
        <w:jc w:val="both"/>
      </w:pPr>
      <w:r>
        <w:t>191. Монтаж, демонтаж и перемещение сваебойных и буровых машин при ветре 15 м/</w:t>
      </w:r>
      <w:proofErr w:type="gramStart"/>
      <w:r>
        <w:t>с</w:t>
      </w:r>
      <w:proofErr w:type="gramEnd"/>
      <w:r>
        <w:t xml:space="preserve"> и более или грозе не допускаются.</w:t>
      </w:r>
    </w:p>
    <w:p w:rsidR="008F5B3B" w:rsidRDefault="008F5B3B">
      <w:pPr>
        <w:pStyle w:val="ConsPlusNormal"/>
        <w:spacing w:before="220"/>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8F5B3B" w:rsidRDefault="008F5B3B">
      <w:pPr>
        <w:pStyle w:val="ConsPlusNormal"/>
        <w:spacing w:before="220"/>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8F5B3B" w:rsidRDefault="008F5B3B">
      <w:pPr>
        <w:pStyle w:val="ConsPlusNormal"/>
        <w:spacing w:before="220"/>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8F5B3B" w:rsidRDefault="008F5B3B">
      <w:pPr>
        <w:pStyle w:val="ConsPlusNormal"/>
        <w:spacing w:before="220"/>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8F5B3B" w:rsidRDefault="008F5B3B">
      <w:pPr>
        <w:pStyle w:val="ConsPlusNormal"/>
        <w:spacing w:before="220"/>
        <w:ind w:firstLine="540"/>
        <w:jc w:val="both"/>
      </w:pPr>
      <w:r>
        <w:t>195. Перед началом буровых или сваебойных работ необходимо проверить:</w:t>
      </w:r>
    </w:p>
    <w:p w:rsidR="008F5B3B" w:rsidRDefault="008F5B3B">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8F5B3B" w:rsidRDefault="008F5B3B">
      <w:pPr>
        <w:pStyle w:val="ConsPlusNormal"/>
        <w:spacing w:before="220"/>
        <w:ind w:firstLine="540"/>
        <w:jc w:val="both"/>
      </w:pPr>
      <w:r>
        <w:t>2) состояние канатов для подъема механизмов, а также состояние грузозахватных устройств;</w:t>
      </w:r>
    </w:p>
    <w:p w:rsidR="008F5B3B" w:rsidRDefault="008F5B3B">
      <w:pPr>
        <w:pStyle w:val="ConsPlusNormal"/>
        <w:spacing w:before="220"/>
        <w:ind w:firstLine="540"/>
        <w:jc w:val="both"/>
      </w:pPr>
      <w:r>
        <w:t>3) исправность всех механизмов и металлоконструкций.</w:t>
      </w:r>
    </w:p>
    <w:p w:rsidR="008F5B3B" w:rsidRDefault="008F5B3B">
      <w:pPr>
        <w:pStyle w:val="ConsPlusNormal"/>
        <w:spacing w:before="220"/>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8F5B3B" w:rsidRDefault="008F5B3B">
      <w:pPr>
        <w:pStyle w:val="ConsPlusNormal"/>
        <w:spacing w:before="220"/>
        <w:ind w:firstLine="540"/>
        <w:jc w:val="both"/>
      </w:pPr>
      <w:r>
        <w:t>197. Спуск и подъем бурового инструмента или сваи производится после подачи предупредительного сигнала.</w:t>
      </w:r>
    </w:p>
    <w:p w:rsidR="008F5B3B" w:rsidRDefault="008F5B3B">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8F5B3B" w:rsidRDefault="008F5B3B">
      <w:pPr>
        <w:pStyle w:val="ConsPlusNormal"/>
        <w:spacing w:before="220"/>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8F5B3B" w:rsidRDefault="008F5B3B">
      <w:pPr>
        <w:pStyle w:val="ConsPlusNormal"/>
        <w:spacing w:before="220"/>
        <w:ind w:firstLine="540"/>
        <w:jc w:val="both"/>
      </w:pPr>
      <w:r>
        <w:t>При подъеме свая должна удерживаться от раскачивания и кручения при помощи расчалок.</w:t>
      </w:r>
    </w:p>
    <w:p w:rsidR="008F5B3B" w:rsidRDefault="008F5B3B">
      <w:pPr>
        <w:pStyle w:val="ConsPlusNormal"/>
        <w:spacing w:before="220"/>
        <w:ind w:firstLine="540"/>
        <w:jc w:val="both"/>
      </w:pPr>
      <w:r>
        <w:lastRenderedPageBreak/>
        <w:t>Одновременный подъем сваебойного молота и сваи не допускается.</w:t>
      </w:r>
    </w:p>
    <w:p w:rsidR="008F5B3B" w:rsidRDefault="008F5B3B">
      <w:pPr>
        <w:pStyle w:val="ConsPlusNormal"/>
        <w:spacing w:before="220"/>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8F5B3B" w:rsidRDefault="008F5B3B">
      <w:pPr>
        <w:pStyle w:val="ConsPlusNormal"/>
        <w:spacing w:before="220"/>
        <w:ind w:firstLine="540"/>
        <w:jc w:val="both"/>
      </w:pPr>
      <w:r>
        <w:t>200. Установка свай и сваебойного оборудования производится без перерыва до полного их закрепления.</w:t>
      </w:r>
    </w:p>
    <w:p w:rsidR="008F5B3B" w:rsidRDefault="008F5B3B">
      <w:pPr>
        <w:pStyle w:val="ConsPlusNormal"/>
        <w:spacing w:before="220"/>
        <w:ind w:firstLine="540"/>
        <w:jc w:val="both"/>
      </w:pPr>
      <w:r>
        <w:t>Оставлять сваи и сваебойное оборудование на весу не допускается.</w:t>
      </w:r>
    </w:p>
    <w:p w:rsidR="008F5B3B" w:rsidRDefault="008F5B3B">
      <w:pPr>
        <w:pStyle w:val="ConsPlusNormal"/>
        <w:spacing w:before="220"/>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8F5B3B" w:rsidRDefault="008F5B3B">
      <w:pPr>
        <w:pStyle w:val="ConsPlusNormal"/>
        <w:spacing w:before="220"/>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8F5B3B" w:rsidRDefault="008F5B3B">
      <w:pPr>
        <w:pStyle w:val="ConsPlusNormal"/>
        <w:spacing w:before="220"/>
        <w:ind w:firstLine="540"/>
        <w:jc w:val="both"/>
      </w:pPr>
      <w:r>
        <w:t>При каждом перерыве в работе вибропогружатель следует выключать.</w:t>
      </w:r>
    </w:p>
    <w:p w:rsidR="008F5B3B" w:rsidRDefault="008F5B3B">
      <w:pPr>
        <w:pStyle w:val="ConsPlusNormal"/>
        <w:spacing w:before="220"/>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8F5B3B" w:rsidRDefault="008F5B3B">
      <w:pPr>
        <w:pStyle w:val="ConsPlusNormal"/>
        <w:spacing w:before="220"/>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8F5B3B" w:rsidRDefault="008F5B3B">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8F5B3B" w:rsidRDefault="008F5B3B">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8F5B3B" w:rsidRDefault="008F5B3B">
      <w:pPr>
        <w:pStyle w:val="ConsPlusNormal"/>
        <w:spacing w:before="220"/>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proofErr w:type="spellStart"/>
      <w:r>
        <w:t>застропована</w:t>
      </w:r>
      <w:proofErr w:type="spellEnd"/>
      <w:r>
        <w:t xml:space="preserve"> выше центра тяжести срубаемой части, а стропы и грузовые тросы крана должны быть натянуты;</w:t>
      </w:r>
    </w:p>
    <w:p w:rsidR="008F5B3B" w:rsidRDefault="008F5B3B">
      <w:pPr>
        <w:pStyle w:val="ConsPlusNormal"/>
        <w:spacing w:before="220"/>
        <w:ind w:firstLine="540"/>
        <w:jc w:val="both"/>
      </w:pPr>
      <w:r>
        <w:t>4) одновременно срезка (обрубка) голов двух соседних свай запрещается.</w:t>
      </w:r>
    </w:p>
    <w:p w:rsidR="008F5B3B" w:rsidRDefault="008F5B3B">
      <w:pPr>
        <w:pStyle w:val="ConsPlusNormal"/>
        <w:spacing w:before="220"/>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0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Не допускается разрабатывать грунт ниже 1 м от кромки ножа колодца.</w:t>
      </w:r>
    </w:p>
    <w:p w:rsidR="008F5B3B" w:rsidRDefault="008F5B3B">
      <w:pPr>
        <w:pStyle w:val="ConsPlusNormal"/>
        <w:spacing w:before="220"/>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8F5B3B" w:rsidRDefault="008F5B3B">
      <w:pPr>
        <w:pStyle w:val="ConsPlusNormal"/>
        <w:spacing w:before="220"/>
        <w:ind w:firstLine="540"/>
        <w:jc w:val="both"/>
      </w:pPr>
      <w:r>
        <w:t xml:space="preserve">207.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w:t>
      </w:r>
      <w:r>
        <w:lastRenderedPageBreak/>
        <w:t>организационно-технологической документацией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0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8F5B3B" w:rsidRDefault="008F5B3B">
      <w:pPr>
        <w:pStyle w:val="ConsPlusNormal"/>
        <w:spacing w:before="220"/>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8F5B3B" w:rsidRDefault="008F5B3B">
      <w:pPr>
        <w:pStyle w:val="ConsPlusNormal"/>
        <w:spacing w:before="220"/>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0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211. Трубопроводы, шланги и </w:t>
      </w:r>
      <w:proofErr w:type="spellStart"/>
      <w:r>
        <w:t>инъекторы</w:t>
      </w:r>
      <w:proofErr w:type="spellEnd"/>
      <w:r>
        <w:t xml:space="preserve">, применяемые на инъекционных работах по химическому закреплению грунтов (силикатизацией и </w:t>
      </w:r>
      <w:proofErr w:type="gramStart"/>
      <w:r>
        <w:t>другое</w:t>
      </w:r>
      <w:proofErr w:type="gramEnd"/>
      <w:r>
        <w:t>), должны подвергаться гидравлическим испытаниям давлением, равным полуторной величине рабочего, но не ниже 0,5 МПа.</w:t>
      </w:r>
    </w:p>
    <w:p w:rsidR="008F5B3B" w:rsidRDefault="008F5B3B">
      <w:pPr>
        <w:pStyle w:val="ConsPlusNormal"/>
        <w:spacing w:before="220"/>
        <w:ind w:firstLine="540"/>
        <w:jc w:val="both"/>
      </w:pPr>
      <w:r>
        <w:t xml:space="preserve">212. </w:t>
      </w:r>
      <w:proofErr w:type="spellStart"/>
      <w:r>
        <w:t>Силикатоварки</w:t>
      </w:r>
      <w:proofErr w:type="spellEnd"/>
      <w:r>
        <w:t xml:space="preserve">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8F5B3B" w:rsidRDefault="008F5B3B">
      <w:pPr>
        <w:pStyle w:val="ConsPlusNormal"/>
        <w:jc w:val="both"/>
      </w:pPr>
    </w:p>
    <w:p w:rsidR="008F5B3B" w:rsidRDefault="008F5B3B">
      <w:pPr>
        <w:pStyle w:val="ConsPlusTitle"/>
        <w:jc w:val="center"/>
        <w:outlineLvl w:val="2"/>
      </w:pPr>
      <w:r>
        <w:t>Бетонные работы</w:t>
      </w:r>
    </w:p>
    <w:p w:rsidR="008F5B3B" w:rsidRDefault="008F5B3B">
      <w:pPr>
        <w:pStyle w:val="ConsPlusNormal"/>
        <w:jc w:val="both"/>
      </w:pPr>
    </w:p>
    <w:p w:rsidR="008F5B3B" w:rsidRDefault="008F5B3B">
      <w:pPr>
        <w:pStyle w:val="ConsPlusNormal"/>
        <w:ind w:firstLine="540"/>
        <w:jc w:val="both"/>
      </w:pPr>
      <w:bookmarkStart w:id="6" w:name="P614"/>
      <w:bookmarkEnd w:id="6"/>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 xml:space="preserve">2) </w:t>
      </w:r>
      <w:proofErr w:type="gramStart"/>
      <w:r>
        <w:t>неустойчивое</w:t>
      </w:r>
      <w:proofErr w:type="gramEnd"/>
      <w:r>
        <w:t xml:space="preserve"> состояния сооружения, объекта, опалубки и поддерживающих креплений;</w:t>
      </w:r>
    </w:p>
    <w:p w:rsidR="008F5B3B" w:rsidRDefault="008F5B3B">
      <w:pPr>
        <w:pStyle w:val="ConsPlusNormal"/>
        <w:spacing w:before="220"/>
        <w:ind w:firstLine="540"/>
        <w:jc w:val="both"/>
      </w:pPr>
      <w:r>
        <w:t>3) высокие ветровые нагрузки;</w:t>
      </w:r>
    </w:p>
    <w:p w:rsidR="008F5B3B" w:rsidRDefault="008F5B3B">
      <w:pPr>
        <w:pStyle w:val="ConsPlusNormal"/>
        <w:spacing w:before="220"/>
        <w:ind w:firstLine="540"/>
        <w:jc w:val="both"/>
      </w:pPr>
      <w:r>
        <w:t>4) наличие химических добавок в бетонной смеси, возможность химических ожогов кожи и повреждения глаз работников;</w:t>
      </w:r>
    </w:p>
    <w:p w:rsidR="008F5B3B" w:rsidRDefault="008F5B3B">
      <w:pPr>
        <w:pStyle w:val="ConsPlusNormal"/>
        <w:spacing w:before="220"/>
        <w:ind w:firstLine="540"/>
        <w:jc w:val="both"/>
      </w:pPr>
      <w:r>
        <w:t>5) движущиеся машины и передвигаемые ими предметы;</w:t>
      </w:r>
    </w:p>
    <w:p w:rsidR="008F5B3B" w:rsidRDefault="008F5B3B">
      <w:pPr>
        <w:pStyle w:val="ConsPlusNormal"/>
        <w:spacing w:before="220"/>
        <w:ind w:firstLine="540"/>
        <w:jc w:val="both"/>
      </w:pPr>
      <w:r>
        <w:t>6) обрушение элементов конструкций;</w:t>
      </w:r>
    </w:p>
    <w:p w:rsidR="008F5B3B" w:rsidRDefault="008F5B3B">
      <w:pPr>
        <w:pStyle w:val="ConsPlusNormal"/>
        <w:spacing w:before="220"/>
        <w:ind w:firstLine="540"/>
        <w:jc w:val="both"/>
      </w:pPr>
      <w:r>
        <w:t>7) шум и вибрация;</w:t>
      </w:r>
    </w:p>
    <w:p w:rsidR="008F5B3B" w:rsidRDefault="008F5B3B">
      <w:pPr>
        <w:pStyle w:val="ConsPlusNormal"/>
        <w:spacing w:before="220"/>
        <w:ind w:firstLine="540"/>
        <w:jc w:val="both"/>
      </w:pPr>
      <w:r>
        <w:t>8)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 xml:space="preserve">214. При наличии опасных и вредных производственных факторов, указанных в </w:t>
      </w:r>
      <w:hyperlink w:anchor="P614" w:history="1">
        <w:r>
          <w:rPr>
            <w:color w:val="0000FF"/>
          </w:rPr>
          <w:t>пункте 213</w:t>
        </w:r>
      </w:hyperlink>
      <w:r>
        <w:t xml:space="preserve"> </w:t>
      </w:r>
      <w:r>
        <w:lastRenderedPageBreak/>
        <w:t>Правил,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0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8F5B3B" w:rsidRDefault="008F5B3B">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8F5B3B" w:rsidRDefault="008F5B3B">
      <w:pPr>
        <w:pStyle w:val="ConsPlusNormal"/>
        <w:spacing w:before="220"/>
        <w:ind w:firstLine="540"/>
        <w:jc w:val="both"/>
      </w:pPr>
      <w:r>
        <w:t>3) разработка мероприятий по обеспечению безопасности рабочих мест на высоте;</w:t>
      </w:r>
    </w:p>
    <w:p w:rsidR="008F5B3B" w:rsidRDefault="008F5B3B">
      <w:pPr>
        <w:pStyle w:val="ConsPlusNormal"/>
        <w:spacing w:before="220"/>
        <w:ind w:firstLine="540"/>
        <w:jc w:val="both"/>
      </w:pPr>
      <w:r>
        <w:t>4) разработка мероприятий по уходу за бетоном в холодное и теплое время года.</w:t>
      </w:r>
    </w:p>
    <w:p w:rsidR="008F5B3B" w:rsidRDefault="008F5B3B">
      <w:pPr>
        <w:pStyle w:val="ConsPlusNormal"/>
        <w:spacing w:before="220"/>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8F5B3B" w:rsidRDefault="008F5B3B">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8F5B3B" w:rsidRDefault="008F5B3B">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8F5B3B" w:rsidRDefault="008F5B3B">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8F5B3B" w:rsidRDefault="008F5B3B">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8F5B3B" w:rsidRDefault="008F5B3B">
      <w:pPr>
        <w:pStyle w:val="ConsPlusNormal"/>
        <w:spacing w:before="220"/>
        <w:ind w:firstLine="540"/>
        <w:jc w:val="both"/>
      </w:pPr>
      <w:r>
        <w:t xml:space="preserve">216. При монтаже опалубки и установке арматурных каркасов следует руководствоваться требованиями </w:t>
      </w:r>
      <w:hyperlink w:anchor="P696" w:history="1">
        <w:r>
          <w:rPr>
            <w:color w:val="0000FF"/>
          </w:rPr>
          <w:t>пунктов 250</w:t>
        </w:r>
      </w:hyperlink>
      <w:r>
        <w:t xml:space="preserve"> - </w:t>
      </w:r>
      <w:hyperlink w:anchor="P762" w:history="1">
        <w:r>
          <w:rPr>
            <w:color w:val="0000FF"/>
          </w:rPr>
          <w:t>282</w:t>
        </w:r>
      </w:hyperlink>
      <w:r>
        <w:t xml:space="preserve"> Правил.</w:t>
      </w:r>
    </w:p>
    <w:p w:rsidR="008F5B3B" w:rsidRDefault="008F5B3B">
      <w:pPr>
        <w:pStyle w:val="ConsPlusNormal"/>
        <w:spacing w:before="220"/>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8F5B3B" w:rsidRDefault="008F5B3B">
      <w:pPr>
        <w:pStyle w:val="ConsPlusNormal"/>
        <w:spacing w:before="220"/>
        <w:ind w:firstLine="540"/>
        <w:jc w:val="both"/>
      </w:pPr>
      <w:r>
        <w:t xml:space="preserve">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w:t>
      </w:r>
      <w:proofErr w:type="gramStart"/>
      <w:r>
        <w:t>закрепления применяемых систем обеспечения безопасности работ</w:t>
      </w:r>
      <w:proofErr w:type="gramEnd"/>
      <w:r>
        <w:t xml:space="preserve"> на высоте. Схемы расположения скоб на щитах опалубок должны быть указаны в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0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8F5B3B" w:rsidRDefault="008F5B3B">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8F5B3B" w:rsidRDefault="008F5B3B">
      <w:pPr>
        <w:pStyle w:val="ConsPlusNormal"/>
        <w:spacing w:before="220"/>
        <w:ind w:firstLine="540"/>
        <w:jc w:val="both"/>
      </w:pPr>
      <w:r>
        <w:lastRenderedPageBreak/>
        <w:t>Не допускается разбивать негабаритные куски материалов на решетках бункеров ручным инструментом.</w:t>
      </w:r>
    </w:p>
    <w:p w:rsidR="008F5B3B" w:rsidRDefault="008F5B3B">
      <w:pPr>
        <w:pStyle w:val="ConsPlusNormal"/>
        <w:spacing w:before="220"/>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8F5B3B" w:rsidRDefault="008F5B3B">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8F5B3B" w:rsidRDefault="008F5B3B">
      <w:pPr>
        <w:pStyle w:val="ConsPlusNormal"/>
        <w:spacing w:before="220"/>
        <w:ind w:firstLine="540"/>
        <w:jc w:val="both"/>
      </w:pPr>
      <w:r>
        <w:t>221. Размещение на опалубке оборудования и материалов, не предусмотренных организационно-технологической документацией на строительное производство, а также нахождение людей, непосредственно не участвующих в производстве работ на установленных конструкциях опалубки, не допускается.</w:t>
      </w:r>
    </w:p>
    <w:p w:rsidR="008F5B3B" w:rsidRDefault="008F5B3B">
      <w:pPr>
        <w:pStyle w:val="ConsPlusNormal"/>
        <w:jc w:val="both"/>
      </w:pPr>
      <w:r>
        <w:t>(</w:t>
      </w:r>
      <w:proofErr w:type="gramStart"/>
      <w:r>
        <w:t>в</w:t>
      </w:r>
      <w:proofErr w:type="gramEnd"/>
      <w:r>
        <w:t xml:space="preserve"> ред. </w:t>
      </w:r>
      <w:hyperlink r:id="rId11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8F5B3B" w:rsidRDefault="008F5B3B">
      <w:pPr>
        <w:pStyle w:val="ConsPlusNormal"/>
        <w:spacing w:before="220"/>
        <w:ind w:firstLine="540"/>
        <w:jc w:val="both"/>
      </w:pPr>
      <w:r>
        <w:t>223. После отсечения части скользящей опалубки и подвесных лесов торцевые стороны должны быть ограждены.</w:t>
      </w:r>
    </w:p>
    <w:p w:rsidR="008F5B3B" w:rsidRDefault="008F5B3B">
      <w:pPr>
        <w:pStyle w:val="ConsPlusNormal"/>
        <w:spacing w:before="220"/>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8F5B3B" w:rsidRDefault="008F5B3B">
      <w:pPr>
        <w:pStyle w:val="ConsPlusNormal"/>
        <w:spacing w:before="220"/>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8F5B3B" w:rsidRDefault="008F5B3B">
      <w:pPr>
        <w:pStyle w:val="ConsPlusNormal"/>
        <w:spacing w:before="220"/>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8F5B3B" w:rsidRDefault="008F5B3B">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8F5B3B" w:rsidRDefault="008F5B3B">
      <w:pPr>
        <w:pStyle w:val="ConsPlusNormal"/>
        <w:spacing w:before="220"/>
        <w:ind w:firstLine="540"/>
        <w:jc w:val="both"/>
      </w:pPr>
      <w:r>
        <w:t>Запрещается пребывание людей на расстоянии ближе 1 м от арматурных стержней, нагреваемых электротоком.</w:t>
      </w:r>
    </w:p>
    <w:p w:rsidR="008F5B3B" w:rsidRDefault="008F5B3B">
      <w:pPr>
        <w:pStyle w:val="ConsPlusNormal"/>
        <w:spacing w:before="220"/>
        <w:ind w:firstLine="540"/>
        <w:jc w:val="both"/>
      </w:pPr>
      <w:r>
        <w:t>227. При применении бетонных смесей с химическими добавками следует использовать защитные перчатки и очки.</w:t>
      </w:r>
    </w:p>
    <w:p w:rsidR="008F5B3B" w:rsidRDefault="008F5B3B">
      <w:pPr>
        <w:pStyle w:val="ConsPlusNormal"/>
        <w:spacing w:before="220"/>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8F5B3B" w:rsidRDefault="008F5B3B">
      <w:pPr>
        <w:pStyle w:val="ConsPlusNormal"/>
        <w:spacing w:before="220"/>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8F5B3B" w:rsidRDefault="008F5B3B">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8F5B3B" w:rsidRDefault="008F5B3B">
      <w:pPr>
        <w:pStyle w:val="ConsPlusNormal"/>
        <w:spacing w:before="220"/>
        <w:ind w:firstLine="540"/>
        <w:jc w:val="both"/>
      </w:pPr>
      <w:r>
        <w:t>230. Заготовка и укрупнительная сборка арматуры должны выполняться в специально предназначенных для этого местах.</w:t>
      </w:r>
    </w:p>
    <w:p w:rsidR="008F5B3B" w:rsidRDefault="008F5B3B">
      <w:pPr>
        <w:pStyle w:val="ConsPlusNormal"/>
        <w:spacing w:before="220"/>
        <w:ind w:firstLine="540"/>
        <w:jc w:val="both"/>
      </w:pPr>
      <w:r>
        <w:t xml:space="preserve">231. Зона </w:t>
      </w:r>
      <w:proofErr w:type="spellStart"/>
      <w:r>
        <w:t>электропрогрева</w:t>
      </w:r>
      <w:proofErr w:type="spellEnd"/>
      <w:r>
        <w:t xml:space="preserve"> бетона должна иметь защитное ограждение, световую сигнализацию и знаки безопасности.</w:t>
      </w:r>
    </w:p>
    <w:p w:rsidR="008F5B3B" w:rsidRDefault="008F5B3B">
      <w:pPr>
        <w:pStyle w:val="ConsPlusNormal"/>
        <w:spacing w:before="220"/>
        <w:ind w:firstLine="540"/>
        <w:jc w:val="both"/>
      </w:pPr>
      <w:r>
        <w:lastRenderedPageBreak/>
        <w:t>232. Работа смесительных машин должна осуществляться при соблюдении следующих требований:</w:t>
      </w:r>
    </w:p>
    <w:p w:rsidR="008F5B3B" w:rsidRDefault="008F5B3B">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8F5B3B" w:rsidRDefault="008F5B3B">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8F5B3B" w:rsidRDefault="008F5B3B">
      <w:pPr>
        <w:pStyle w:val="ConsPlusNormal"/>
        <w:spacing w:before="220"/>
        <w:ind w:firstLine="540"/>
        <w:jc w:val="both"/>
      </w:pPr>
      <w:r>
        <w:t>233. При выполнении работ по заготовке арматуры необходимо:</w:t>
      </w:r>
    </w:p>
    <w:p w:rsidR="008F5B3B" w:rsidRDefault="008F5B3B">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8F5B3B" w:rsidRDefault="008F5B3B">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8F5B3B" w:rsidRDefault="008F5B3B">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8F5B3B" w:rsidRDefault="008F5B3B">
      <w:pPr>
        <w:pStyle w:val="ConsPlusNormal"/>
        <w:spacing w:before="220"/>
        <w:ind w:firstLine="540"/>
        <w:jc w:val="both"/>
      </w:pPr>
      <w:r>
        <w:t>4) складывать заготовленную арматуру в специально отведенные для этого места;</w:t>
      </w:r>
    </w:p>
    <w:p w:rsidR="008F5B3B" w:rsidRDefault="008F5B3B">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8F5B3B" w:rsidRDefault="008F5B3B">
      <w:pPr>
        <w:pStyle w:val="ConsPlusNormal"/>
        <w:spacing w:before="220"/>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8F5B3B" w:rsidRDefault="008F5B3B">
      <w:pPr>
        <w:pStyle w:val="ConsPlusNormal"/>
        <w:spacing w:before="220"/>
        <w:ind w:firstLine="540"/>
        <w:jc w:val="both"/>
      </w:pPr>
      <w:r>
        <w:t>235. Перемещение загруженного или порожнего бункера (бадьи) разрешается только при закрытом затворе.</w:t>
      </w:r>
    </w:p>
    <w:p w:rsidR="008F5B3B" w:rsidRDefault="008F5B3B">
      <w:pPr>
        <w:pStyle w:val="ConsPlusNormal"/>
        <w:spacing w:before="220"/>
        <w:ind w:firstLine="540"/>
        <w:jc w:val="both"/>
      </w:pPr>
      <w:r>
        <w:t xml:space="preserve">236. Перед началом укладки бетонной смеси </w:t>
      </w:r>
      <w:proofErr w:type="spellStart"/>
      <w:r>
        <w:t>виброхоботом</w:t>
      </w:r>
      <w:proofErr w:type="spellEnd"/>
      <w:r>
        <w:t xml:space="preserve"> необходимо проверять исправность и надежность закрепления всех его звеньев между собой и к страховочному канату.</w:t>
      </w:r>
    </w:p>
    <w:p w:rsidR="008F5B3B" w:rsidRDefault="008F5B3B">
      <w:pPr>
        <w:pStyle w:val="ConsPlusNormal"/>
        <w:spacing w:before="220"/>
        <w:ind w:firstLine="540"/>
        <w:jc w:val="both"/>
      </w:pPr>
      <w:r>
        <w:t>237. При подаче бетона с помощью бетононасоса необходимо:</w:t>
      </w:r>
    </w:p>
    <w:p w:rsidR="008F5B3B" w:rsidRDefault="008F5B3B">
      <w:pPr>
        <w:pStyle w:val="ConsPlusNormal"/>
        <w:spacing w:before="220"/>
        <w:ind w:firstLine="540"/>
        <w:jc w:val="both"/>
      </w:pPr>
      <w:r>
        <w:t xml:space="preserve">1) удалять всех работников от </w:t>
      </w:r>
      <w:proofErr w:type="spellStart"/>
      <w:r>
        <w:t>бетоновода</w:t>
      </w:r>
      <w:proofErr w:type="spellEnd"/>
      <w:r>
        <w:t xml:space="preserve"> на время </w:t>
      </w:r>
      <w:proofErr w:type="gramStart"/>
      <w:r>
        <w:t>продувки</w:t>
      </w:r>
      <w:proofErr w:type="gramEnd"/>
      <w:r>
        <w:t xml:space="preserve"> на расстояние не менее 10 м;</w:t>
      </w:r>
    </w:p>
    <w:p w:rsidR="008F5B3B" w:rsidRDefault="008F5B3B">
      <w:pPr>
        <w:pStyle w:val="ConsPlusNormal"/>
        <w:spacing w:before="220"/>
        <w:ind w:firstLine="540"/>
        <w:jc w:val="both"/>
      </w:pPr>
      <w:r>
        <w:t xml:space="preserve">2) укладывать </w:t>
      </w:r>
      <w:proofErr w:type="spellStart"/>
      <w:r>
        <w:t>бетоноводы</w:t>
      </w:r>
      <w:proofErr w:type="spellEnd"/>
      <w:r>
        <w:t xml:space="preserve"> на прокладки для снижения воздействия динамической нагрузки на арматурный каркас и опалубку при подаче бетона.</w:t>
      </w:r>
    </w:p>
    <w:p w:rsidR="008F5B3B" w:rsidRDefault="008F5B3B">
      <w:pPr>
        <w:pStyle w:val="ConsPlusNormal"/>
        <w:spacing w:before="220"/>
        <w:ind w:firstLine="540"/>
        <w:jc w:val="both"/>
      </w:pPr>
      <w:r>
        <w:t xml:space="preserve">238. Удаление пробки в </w:t>
      </w:r>
      <w:proofErr w:type="spellStart"/>
      <w:r>
        <w:t>бетоноводе</w:t>
      </w:r>
      <w:proofErr w:type="spellEnd"/>
      <w:r>
        <w:t xml:space="preserve"> сжатым воздухом допускается при условии:</w:t>
      </w:r>
    </w:p>
    <w:p w:rsidR="008F5B3B" w:rsidRDefault="008F5B3B">
      <w:pPr>
        <w:pStyle w:val="ConsPlusNormal"/>
        <w:spacing w:before="220"/>
        <w:ind w:firstLine="540"/>
        <w:jc w:val="both"/>
      </w:pPr>
      <w:r>
        <w:t xml:space="preserve">1) наличия защитного щита у выходного отверстия </w:t>
      </w:r>
      <w:proofErr w:type="spellStart"/>
      <w:r>
        <w:t>бетоновода</w:t>
      </w:r>
      <w:proofErr w:type="spellEnd"/>
      <w:r>
        <w:t>;</w:t>
      </w:r>
    </w:p>
    <w:p w:rsidR="008F5B3B" w:rsidRDefault="008F5B3B">
      <w:pPr>
        <w:pStyle w:val="ConsPlusNormal"/>
        <w:spacing w:before="220"/>
        <w:ind w:firstLine="540"/>
        <w:jc w:val="both"/>
      </w:pPr>
      <w:r>
        <w:t xml:space="preserve">2) нахождения работников на расстоянии не менее 10 м от выходного отверстия </w:t>
      </w:r>
      <w:proofErr w:type="spellStart"/>
      <w:r>
        <w:t>бетоновода</w:t>
      </w:r>
      <w:proofErr w:type="spellEnd"/>
      <w:r>
        <w:t>;</w:t>
      </w:r>
    </w:p>
    <w:p w:rsidR="008F5B3B" w:rsidRDefault="008F5B3B">
      <w:pPr>
        <w:pStyle w:val="ConsPlusNormal"/>
        <w:spacing w:before="220"/>
        <w:ind w:firstLine="540"/>
        <w:jc w:val="both"/>
      </w:pPr>
      <w:r>
        <w:t xml:space="preserve">3) осуществления подачи воздуха в </w:t>
      </w:r>
      <w:proofErr w:type="spellStart"/>
      <w:r>
        <w:t>бетоновод</w:t>
      </w:r>
      <w:proofErr w:type="spellEnd"/>
      <w:r>
        <w:t xml:space="preserve"> равномерно, не превышая допустимого давления.</w:t>
      </w:r>
    </w:p>
    <w:p w:rsidR="008F5B3B" w:rsidRDefault="008F5B3B">
      <w:pPr>
        <w:pStyle w:val="ConsPlusNormal"/>
        <w:spacing w:before="220"/>
        <w:ind w:firstLine="540"/>
        <w:jc w:val="both"/>
      </w:pPr>
      <w:r>
        <w:t xml:space="preserve">При невозможности удаления пробки в </w:t>
      </w:r>
      <w:proofErr w:type="spellStart"/>
      <w:r>
        <w:t>бетоноводе</w:t>
      </w:r>
      <w:proofErr w:type="spellEnd"/>
      <w:r>
        <w:t xml:space="preserve"> следует снять в нем давление, простукиванием найти место нахождения пробки, </w:t>
      </w:r>
      <w:proofErr w:type="spellStart"/>
      <w:r>
        <w:t>расстыковать</w:t>
      </w:r>
      <w:proofErr w:type="spellEnd"/>
      <w:r>
        <w:t xml:space="preserve"> </w:t>
      </w:r>
      <w:proofErr w:type="spellStart"/>
      <w:r>
        <w:t>бетоновод</w:t>
      </w:r>
      <w:proofErr w:type="spellEnd"/>
      <w:r>
        <w:t xml:space="preserve"> и удалить пробку или заменить засоренное звено.</w:t>
      </w:r>
    </w:p>
    <w:p w:rsidR="008F5B3B" w:rsidRDefault="008F5B3B">
      <w:pPr>
        <w:pStyle w:val="ConsPlusNormal"/>
        <w:spacing w:before="220"/>
        <w:ind w:firstLine="540"/>
        <w:jc w:val="both"/>
      </w:pPr>
      <w:r>
        <w:t xml:space="preserve">239. При установке элементов опалубки в несколько ярусов каждый последующий ярус </w:t>
      </w:r>
      <w:r>
        <w:lastRenderedPageBreak/>
        <w:t>следует устанавливать после закрепления нижнего яруса.</w:t>
      </w:r>
    </w:p>
    <w:p w:rsidR="008F5B3B" w:rsidRDefault="008F5B3B">
      <w:pPr>
        <w:pStyle w:val="ConsPlusNormal"/>
        <w:spacing w:before="220"/>
        <w:ind w:firstLine="540"/>
        <w:jc w:val="both"/>
      </w:pPr>
      <w:r>
        <w:t>240. Разборка опалубки должна производиться после достижения бетоном заданной прочности.</w:t>
      </w:r>
    </w:p>
    <w:p w:rsidR="008F5B3B" w:rsidRDefault="008F5B3B">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на строительное производство и согласовывается с проектной организацией.</w:t>
      </w:r>
    </w:p>
    <w:p w:rsidR="008F5B3B" w:rsidRDefault="008F5B3B">
      <w:pPr>
        <w:pStyle w:val="ConsPlusNormal"/>
        <w:jc w:val="both"/>
      </w:pPr>
      <w:r>
        <w:t>(</w:t>
      </w:r>
      <w:proofErr w:type="gramStart"/>
      <w:r>
        <w:t>в</w:t>
      </w:r>
      <w:proofErr w:type="gramEnd"/>
      <w:r>
        <w:t xml:space="preserve"> ред. </w:t>
      </w:r>
      <w:hyperlink r:id="rId11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8F5B3B" w:rsidRDefault="008F5B3B">
      <w:pPr>
        <w:pStyle w:val="ConsPlusNormal"/>
        <w:spacing w:before="220"/>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8F5B3B" w:rsidRDefault="008F5B3B">
      <w:pPr>
        <w:pStyle w:val="ConsPlusNormal"/>
        <w:spacing w:before="220"/>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8F5B3B" w:rsidRDefault="008F5B3B">
      <w:pPr>
        <w:pStyle w:val="ConsPlusNormal"/>
        <w:spacing w:before="220"/>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8F5B3B" w:rsidRDefault="008F5B3B">
      <w:pPr>
        <w:pStyle w:val="ConsPlusNormal"/>
        <w:spacing w:before="220"/>
        <w:ind w:firstLine="540"/>
        <w:jc w:val="both"/>
      </w:pPr>
      <w:r>
        <w:t xml:space="preserve">245. При </w:t>
      </w:r>
      <w:proofErr w:type="spellStart"/>
      <w:r>
        <w:t>электропрогреве</w:t>
      </w:r>
      <w:proofErr w:type="spellEnd"/>
      <w:r>
        <w:t xml:space="preserve">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8F5B3B" w:rsidRDefault="008F5B3B">
      <w:pPr>
        <w:pStyle w:val="ConsPlusNormal"/>
        <w:spacing w:before="220"/>
        <w:ind w:firstLine="540"/>
        <w:jc w:val="both"/>
      </w:pPr>
      <w:r>
        <w:t xml:space="preserve">246. В зоне </w:t>
      </w:r>
      <w:proofErr w:type="spellStart"/>
      <w:r>
        <w:t>электропрогрева</w:t>
      </w:r>
      <w:proofErr w:type="spellEnd"/>
      <w: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8F5B3B" w:rsidRDefault="008F5B3B">
      <w:pPr>
        <w:pStyle w:val="ConsPlusNormal"/>
        <w:spacing w:before="220"/>
        <w:ind w:firstLine="540"/>
        <w:jc w:val="both"/>
      </w:pPr>
      <w:r>
        <w:t xml:space="preserve">247. Зона </w:t>
      </w:r>
      <w:proofErr w:type="spellStart"/>
      <w:r>
        <w:t>электропрогрева</w:t>
      </w:r>
      <w:proofErr w:type="spellEnd"/>
      <w:r>
        <w:t xml:space="preserve"> бетона должна находиться под круглосуточным наблюдением электромонтеров, выполняющих монтаж электросети.</w:t>
      </w:r>
    </w:p>
    <w:p w:rsidR="008F5B3B" w:rsidRDefault="008F5B3B">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112" w:history="1">
        <w:r>
          <w:rPr>
            <w:color w:val="0000FF"/>
          </w:rPr>
          <w:t>Правилами</w:t>
        </w:r>
      </w:hyperlink>
      <w:r>
        <w:t xml:space="preserve"> по охране труда при эксплуатации электроустановок.</w:t>
      </w:r>
    </w:p>
    <w:p w:rsidR="008F5B3B" w:rsidRDefault="008F5B3B">
      <w:pPr>
        <w:pStyle w:val="ConsPlusNormal"/>
        <w:jc w:val="both"/>
      </w:pPr>
      <w:r>
        <w:t xml:space="preserve">(в ред. </w:t>
      </w:r>
      <w:hyperlink r:id="rId11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248. Открытая (</w:t>
      </w:r>
      <w:proofErr w:type="spellStart"/>
      <w:r>
        <w:t>незабетонированная</w:t>
      </w:r>
      <w:proofErr w:type="spellEnd"/>
      <w:r>
        <w:t xml:space="preserve">) арматура железобетонных конструкций, связанная с участком, находящимся под </w:t>
      </w:r>
      <w:proofErr w:type="spellStart"/>
      <w:r>
        <w:t>электропрогревом</w:t>
      </w:r>
      <w:proofErr w:type="spellEnd"/>
      <w:r>
        <w:t>, подлежит заземлению (</w:t>
      </w:r>
      <w:proofErr w:type="spellStart"/>
      <w:r>
        <w:t>занулению</w:t>
      </w:r>
      <w:proofErr w:type="spellEnd"/>
      <w:r>
        <w:t>).</w:t>
      </w:r>
    </w:p>
    <w:p w:rsidR="008F5B3B" w:rsidRDefault="008F5B3B">
      <w:pPr>
        <w:pStyle w:val="ConsPlusNormal"/>
        <w:spacing w:before="220"/>
        <w:ind w:firstLine="540"/>
        <w:jc w:val="both"/>
      </w:pPr>
      <w:r>
        <w:t xml:space="preserve">249. После каждого перемещения электрооборудования, применяемого при прогреве бетона, на новое место следует измерить сопротивление изоляции </w:t>
      </w:r>
      <w:proofErr w:type="spellStart"/>
      <w:r>
        <w:t>мегаомметром</w:t>
      </w:r>
      <w:proofErr w:type="spellEnd"/>
      <w:r>
        <w:t>.</w:t>
      </w:r>
    </w:p>
    <w:p w:rsidR="008F5B3B" w:rsidRDefault="008F5B3B">
      <w:pPr>
        <w:pStyle w:val="ConsPlusNormal"/>
        <w:jc w:val="both"/>
      </w:pPr>
    </w:p>
    <w:p w:rsidR="008F5B3B" w:rsidRDefault="008F5B3B">
      <w:pPr>
        <w:pStyle w:val="ConsPlusTitle"/>
        <w:jc w:val="center"/>
        <w:outlineLvl w:val="2"/>
      </w:pPr>
      <w:r>
        <w:t>Монтажные работы</w:t>
      </w:r>
    </w:p>
    <w:p w:rsidR="008F5B3B" w:rsidRDefault="008F5B3B">
      <w:pPr>
        <w:pStyle w:val="ConsPlusNormal"/>
        <w:jc w:val="both"/>
      </w:pPr>
    </w:p>
    <w:p w:rsidR="008F5B3B" w:rsidRDefault="008F5B3B">
      <w:pPr>
        <w:pStyle w:val="ConsPlusNormal"/>
        <w:ind w:firstLine="540"/>
        <w:jc w:val="both"/>
      </w:pPr>
      <w:bookmarkStart w:id="7" w:name="P696"/>
      <w:bookmarkEnd w:id="7"/>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расположение рабочих ме</w:t>
      </w:r>
      <w:proofErr w:type="gramStart"/>
      <w:r>
        <w:t>ст вбл</w:t>
      </w:r>
      <w:proofErr w:type="gramEnd"/>
      <w:r>
        <w:t xml:space="preserve">изи перепада по высоте 1,8 м и более на расстоянии ближе 2 м от границы перепада по высоте в условиях отсутствия защитных ограждений либо при </w:t>
      </w:r>
      <w:r>
        <w:lastRenderedPageBreak/>
        <w:t>высоте защитных ограждений менее 1,1 м;</w:t>
      </w:r>
    </w:p>
    <w:p w:rsidR="008F5B3B" w:rsidRDefault="008F5B3B">
      <w:pPr>
        <w:pStyle w:val="ConsPlusNormal"/>
        <w:spacing w:before="220"/>
        <w:ind w:firstLine="540"/>
        <w:jc w:val="both"/>
      </w:pPr>
      <w:r>
        <w:t>2) передвигающиеся конструкции, грузы;</w:t>
      </w:r>
    </w:p>
    <w:p w:rsidR="008F5B3B" w:rsidRDefault="008F5B3B">
      <w:pPr>
        <w:pStyle w:val="ConsPlusNormal"/>
        <w:spacing w:before="220"/>
        <w:ind w:firstLine="540"/>
        <w:jc w:val="both"/>
      </w:pPr>
      <w:r>
        <w:t>3) обрушение незакрепленных элементов конструкций зданий и сооружений;</w:t>
      </w:r>
    </w:p>
    <w:p w:rsidR="008F5B3B" w:rsidRDefault="008F5B3B">
      <w:pPr>
        <w:pStyle w:val="ConsPlusNormal"/>
        <w:spacing w:before="220"/>
        <w:ind w:firstLine="540"/>
        <w:jc w:val="both"/>
      </w:pPr>
      <w:r>
        <w:t>4) падение вышерасположенных материалов, инструмента;</w:t>
      </w:r>
    </w:p>
    <w:p w:rsidR="008F5B3B" w:rsidRDefault="008F5B3B">
      <w:pPr>
        <w:pStyle w:val="ConsPlusNormal"/>
        <w:spacing w:before="220"/>
        <w:ind w:firstLine="540"/>
        <w:jc w:val="both"/>
      </w:pPr>
      <w:r>
        <w:t>5) опрокидывание машин, падение их частей;</w:t>
      </w:r>
    </w:p>
    <w:p w:rsidR="008F5B3B" w:rsidRDefault="008F5B3B">
      <w:pPr>
        <w:pStyle w:val="ConsPlusNormal"/>
        <w:spacing w:before="220"/>
        <w:ind w:firstLine="540"/>
        <w:jc w:val="both"/>
      </w:pPr>
      <w:r>
        <w:t>6)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 xml:space="preserve">251. При наличии опасных и вредных производственных факторов, указанных в </w:t>
      </w:r>
      <w:hyperlink w:anchor="P696"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1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 определение марки кранового оборудования, его </w:t>
      </w:r>
      <w:proofErr w:type="spellStart"/>
      <w:r>
        <w:t>грузо</w:t>
      </w:r>
      <w:proofErr w:type="spellEnd"/>
      <w:r>
        <w:t>-высотных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8F5B3B" w:rsidRDefault="008F5B3B">
      <w:pPr>
        <w:pStyle w:val="ConsPlusNormal"/>
        <w:spacing w:before="220"/>
        <w:ind w:firstLine="540"/>
        <w:jc w:val="both"/>
      </w:pPr>
      <w:r>
        <w:t>2) обеспечение безопасности рабочих мест на высоте;</w:t>
      </w:r>
    </w:p>
    <w:p w:rsidR="008F5B3B" w:rsidRDefault="008F5B3B">
      <w:pPr>
        <w:pStyle w:val="ConsPlusNormal"/>
        <w:spacing w:before="220"/>
        <w:ind w:firstLine="540"/>
        <w:jc w:val="both"/>
      </w:pPr>
      <w:r>
        <w:t>3) определение последовательности установки конструкций;</w:t>
      </w:r>
    </w:p>
    <w:p w:rsidR="008F5B3B" w:rsidRDefault="008F5B3B">
      <w:pPr>
        <w:pStyle w:val="ConsPlusNormal"/>
        <w:spacing w:before="220"/>
        <w:ind w:firstLine="540"/>
        <w:jc w:val="both"/>
      </w:pPr>
      <w:r>
        <w:t>4) обеспечение устойчивости конструкций и частей здания в процессе сборки;</w:t>
      </w:r>
    </w:p>
    <w:p w:rsidR="008F5B3B" w:rsidRDefault="008F5B3B">
      <w:pPr>
        <w:pStyle w:val="ConsPlusNormal"/>
        <w:spacing w:before="220"/>
        <w:ind w:firstLine="540"/>
        <w:jc w:val="both"/>
      </w:pPr>
      <w:r>
        <w:t>5) определение схем и способов укрупнительной сборки элементов конструкций;</w:t>
      </w:r>
    </w:p>
    <w:p w:rsidR="008F5B3B" w:rsidRDefault="008F5B3B">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8F5B3B" w:rsidRDefault="008F5B3B">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8F5B3B" w:rsidRDefault="008F5B3B">
      <w:pPr>
        <w:pStyle w:val="ConsPlusNormal"/>
        <w:spacing w:before="220"/>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8F5B3B" w:rsidRDefault="008F5B3B">
      <w:pPr>
        <w:pStyle w:val="ConsPlusNormal"/>
        <w:spacing w:before="220"/>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8F5B3B" w:rsidRDefault="008F5B3B">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на строительное производство, при наличии между ними надежных (обоснованных соответствующим расчетом на действие ударных нагрузок) междуэтажных перекрытий.</w:t>
      </w:r>
    </w:p>
    <w:p w:rsidR="008F5B3B" w:rsidRDefault="008F5B3B">
      <w:pPr>
        <w:pStyle w:val="ConsPlusNormal"/>
        <w:jc w:val="both"/>
      </w:pPr>
      <w:r>
        <w:t>(</w:t>
      </w:r>
      <w:proofErr w:type="gramStart"/>
      <w:r>
        <w:t>в</w:t>
      </w:r>
      <w:proofErr w:type="gramEnd"/>
      <w:r>
        <w:t xml:space="preserve"> ред. </w:t>
      </w:r>
      <w:hyperlink r:id="rId11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8F5B3B" w:rsidRDefault="008F5B3B">
      <w:pPr>
        <w:pStyle w:val="ConsPlusNormal"/>
        <w:spacing w:before="220"/>
        <w:ind w:firstLine="540"/>
        <w:jc w:val="both"/>
      </w:pPr>
      <w:r>
        <w:lastRenderedPageBreak/>
        <w:t>255. Монтаж конструкций зданий (сооружений) следует начинать с пространственно-устойчивой части (связевой ячейки, ядра жесткости и другой).</w:t>
      </w:r>
    </w:p>
    <w:p w:rsidR="008F5B3B" w:rsidRDefault="008F5B3B">
      <w:pPr>
        <w:pStyle w:val="ConsPlusNormal"/>
        <w:spacing w:before="220"/>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1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8F5B3B" w:rsidRDefault="008F5B3B">
      <w:pPr>
        <w:pStyle w:val="ConsPlusNormal"/>
        <w:spacing w:before="220"/>
        <w:ind w:firstLine="540"/>
        <w:jc w:val="both"/>
      </w:pPr>
      <w:r>
        <w:t xml:space="preserve">258. Распаковка и </w:t>
      </w:r>
      <w:proofErr w:type="spellStart"/>
      <w:r>
        <w:t>расконсервация</w:t>
      </w:r>
      <w:proofErr w:type="spellEnd"/>
      <w:r>
        <w:t xml:space="preserve"> подлежащего монтажу оборудования должны производиться в зоне, отведенной в соответствии с организационно-технологической документацией на строительное производство, и осуществляться на специальных стеллажах или прокладках высотой не менее 1 м.</w:t>
      </w:r>
    </w:p>
    <w:p w:rsidR="008F5B3B" w:rsidRDefault="008F5B3B">
      <w:pPr>
        <w:pStyle w:val="ConsPlusNormal"/>
        <w:jc w:val="both"/>
      </w:pPr>
      <w:r>
        <w:t xml:space="preserve">(в ред. </w:t>
      </w:r>
      <w:hyperlink r:id="rId11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При </w:t>
      </w:r>
      <w:proofErr w:type="spellStart"/>
      <w:r>
        <w:t>расконсервации</w:t>
      </w:r>
      <w:proofErr w:type="spellEnd"/>
      <w:r>
        <w:t xml:space="preserve"> оборудования не допускается применение материалов </w:t>
      </w:r>
      <w:proofErr w:type="gramStart"/>
      <w:r>
        <w:t>со</w:t>
      </w:r>
      <w:proofErr w:type="gramEnd"/>
      <w:r>
        <w:t xml:space="preserve"> взрывопожароопасными свойствами.</w:t>
      </w:r>
    </w:p>
    <w:p w:rsidR="008F5B3B" w:rsidRDefault="008F5B3B">
      <w:pPr>
        <w:pStyle w:val="ConsPlusNormal"/>
        <w:spacing w:before="220"/>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8F5B3B" w:rsidRDefault="008F5B3B">
      <w:pPr>
        <w:pStyle w:val="ConsPlusNormal"/>
        <w:spacing w:before="220"/>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8F5B3B" w:rsidRDefault="008F5B3B">
      <w:pPr>
        <w:pStyle w:val="ConsPlusNormal"/>
        <w:spacing w:before="220"/>
        <w:ind w:firstLine="540"/>
        <w:jc w:val="both"/>
      </w:pPr>
      <w:r>
        <w:t xml:space="preserve">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t>подмащивания</w:t>
      </w:r>
      <w:proofErr w:type="spellEnd"/>
      <w:r>
        <w:t>.</w:t>
      </w:r>
    </w:p>
    <w:p w:rsidR="008F5B3B" w:rsidRDefault="008F5B3B">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8F5B3B" w:rsidRDefault="008F5B3B">
      <w:pPr>
        <w:pStyle w:val="ConsPlusNormal"/>
        <w:spacing w:before="220"/>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8F5B3B" w:rsidRDefault="008F5B3B">
      <w:pPr>
        <w:pStyle w:val="ConsPlusNormal"/>
        <w:spacing w:before="220"/>
        <w:ind w:firstLine="540"/>
        <w:jc w:val="both"/>
      </w:pPr>
      <w:r>
        <w:t>263. Для перехода работников с одной конструкции на другую следует применять лестницы, переходные мостики и трапы, имеющие ограждения.</w:t>
      </w:r>
    </w:p>
    <w:p w:rsidR="008F5B3B" w:rsidRDefault="008F5B3B">
      <w:pPr>
        <w:pStyle w:val="ConsPlusNormal"/>
        <w:spacing w:before="220"/>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8F5B3B" w:rsidRDefault="008F5B3B">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8F5B3B" w:rsidRDefault="008F5B3B">
      <w:pPr>
        <w:pStyle w:val="ConsPlusNormal"/>
        <w:jc w:val="both"/>
      </w:pPr>
      <w:r>
        <w:t>(</w:t>
      </w:r>
      <w:proofErr w:type="gramStart"/>
      <w:r>
        <w:t>п</w:t>
      </w:r>
      <w:proofErr w:type="gramEnd"/>
      <w:r>
        <w:t xml:space="preserve">. 264 в ред. </w:t>
      </w:r>
      <w:hyperlink r:id="rId11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265. Монтаж ограждающих панелей должен производиться с применением соответствующих систем обеспечения безопасности работ на высоте, указанных в </w:t>
      </w:r>
      <w:r>
        <w:lastRenderedPageBreak/>
        <w:t>организационно-технологической документации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1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8F5B3B" w:rsidRDefault="008F5B3B">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8F5B3B" w:rsidRDefault="008F5B3B">
      <w:pPr>
        <w:pStyle w:val="ConsPlusNormal"/>
        <w:spacing w:before="220"/>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8F5B3B" w:rsidRDefault="008F5B3B">
      <w:pPr>
        <w:pStyle w:val="ConsPlusNormal"/>
        <w:jc w:val="both"/>
      </w:pPr>
      <w:r>
        <w:t>(</w:t>
      </w:r>
      <w:proofErr w:type="gramStart"/>
      <w:r>
        <w:t>в</w:t>
      </w:r>
      <w:proofErr w:type="gramEnd"/>
      <w:r>
        <w:t xml:space="preserve"> ред. </w:t>
      </w:r>
      <w:hyperlink r:id="rId12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2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8F5B3B" w:rsidRDefault="008F5B3B">
      <w:pPr>
        <w:pStyle w:val="ConsPlusNormal"/>
        <w:spacing w:before="220"/>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8F5B3B" w:rsidRDefault="008F5B3B">
      <w:pPr>
        <w:pStyle w:val="ConsPlusNormal"/>
        <w:spacing w:before="220"/>
        <w:ind w:firstLine="540"/>
        <w:jc w:val="both"/>
      </w:pPr>
      <w:r>
        <w:t xml:space="preserve">270. </w:t>
      </w:r>
      <w:proofErr w:type="spellStart"/>
      <w:r>
        <w:t>Строповку</w:t>
      </w:r>
      <w:proofErr w:type="spellEnd"/>
      <w:r>
        <w:t xml:space="preserve"> конструкций и оборудования необходимо производить средствами, обеспечивающими возможность </w:t>
      </w:r>
      <w:proofErr w:type="gramStart"/>
      <w:r>
        <w:t>дистанционной</w:t>
      </w:r>
      <w:proofErr w:type="gramEnd"/>
      <w:r>
        <w:t xml:space="preserve"> </w:t>
      </w:r>
      <w:proofErr w:type="spellStart"/>
      <w:r>
        <w:t>расстроповки</w:t>
      </w:r>
      <w:proofErr w:type="spellEnd"/>
      <w:r>
        <w:t xml:space="preserve"> с рабочего горизонта в случаях, когда высота до замка грузозахватного средства превышает 2 м.</w:t>
      </w:r>
    </w:p>
    <w:p w:rsidR="008F5B3B" w:rsidRDefault="008F5B3B">
      <w:pPr>
        <w:pStyle w:val="ConsPlusNormal"/>
        <w:spacing w:before="220"/>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8F5B3B" w:rsidRDefault="008F5B3B">
      <w:pPr>
        <w:pStyle w:val="ConsPlusNormal"/>
        <w:spacing w:before="220"/>
        <w:ind w:firstLine="540"/>
        <w:jc w:val="both"/>
      </w:pPr>
      <w:r>
        <w:t xml:space="preserve">В особо ответственных случаях (при подъеме конструкций с применением сложного такелажа, метода поворота, при </w:t>
      </w:r>
      <w:proofErr w:type="spellStart"/>
      <w:r>
        <w:t>надвижке</w:t>
      </w:r>
      <w:proofErr w:type="spellEnd"/>
      <w:r>
        <w:t xml:space="preserve">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8F5B3B" w:rsidRDefault="008F5B3B">
      <w:pPr>
        <w:pStyle w:val="ConsPlusNormal"/>
        <w:spacing w:before="220"/>
        <w:ind w:firstLine="540"/>
        <w:jc w:val="both"/>
      </w:pPr>
      <w:r>
        <w:t xml:space="preserve">272. </w:t>
      </w:r>
      <w:proofErr w:type="spellStart"/>
      <w:r>
        <w:t>Строповку</w:t>
      </w:r>
      <w:proofErr w:type="spellEnd"/>
      <w:r>
        <w:t xml:space="preserve"> монтируемых элементов следует производить в местах, указанных в рабочих чертежах, и обеспечить их подъем и подачу к месту установки в положении, близком </w:t>
      </w:r>
      <w:proofErr w:type="gramStart"/>
      <w:r>
        <w:t>к</w:t>
      </w:r>
      <w:proofErr w:type="gramEnd"/>
      <w:r>
        <w:t xml:space="preserve"> проектному.</w:t>
      </w:r>
    </w:p>
    <w:p w:rsidR="008F5B3B" w:rsidRDefault="008F5B3B">
      <w:pPr>
        <w:pStyle w:val="ConsPlusNormal"/>
        <w:spacing w:before="220"/>
        <w:ind w:firstLine="540"/>
        <w:jc w:val="both"/>
      </w:pPr>
      <w:r>
        <w:t xml:space="preserve">Запрещается подъем элементов строительных конструкций, не имеющих монтажных петель, отверстий или маркировки и меток, обеспечивающих их </w:t>
      </w:r>
      <w:proofErr w:type="gramStart"/>
      <w:r>
        <w:t>правильную</w:t>
      </w:r>
      <w:proofErr w:type="gramEnd"/>
      <w:r>
        <w:t xml:space="preserve"> </w:t>
      </w:r>
      <w:proofErr w:type="spellStart"/>
      <w:r>
        <w:t>строповку</w:t>
      </w:r>
      <w:proofErr w:type="spellEnd"/>
      <w:r>
        <w:t xml:space="preserve"> и монтаж.</w:t>
      </w:r>
    </w:p>
    <w:p w:rsidR="008F5B3B" w:rsidRDefault="008F5B3B">
      <w:pPr>
        <w:pStyle w:val="ConsPlusNormal"/>
        <w:spacing w:before="220"/>
        <w:ind w:firstLine="540"/>
        <w:jc w:val="both"/>
      </w:pPr>
      <w:r>
        <w:lastRenderedPageBreak/>
        <w:t>273. Очистку подлежащих монтажу элементов конструкций от грязи и наледи необходимо производить до их подъема.</w:t>
      </w:r>
    </w:p>
    <w:p w:rsidR="008F5B3B" w:rsidRDefault="008F5B3B">
      <w:pPr>
        <w:pStyle w:val="ConsPlusNormal"/>
        <w:spacing w:before="220"/>
        <w:ind w:firstLine="540"/>
        <w:jc w:val="both"/>
      </w:pPr>
      <w:r>
        <w:t>274. Монтируемые элементы следует поднимать плавно, без рывков, раскачивания и вращения.</w:t>
      </w:r>
    </w:p>
    <w:p w:rsidR="008F5B3B" w:rsidRDefault="008F5B3B">
      <w:pPr>
        <w:pStyle w:val="ConsPlusNormal"/>
        <w:spacing w:before="220"/>
        <w:ind w:firstLine="540"/>
        <w:jc w:val="both"/>
      </w:pPr>
      <w:r>
        <w:t xml:space="preserve">Поднимать конструкции следует в два приема: сначала на высоту 20 - 30 см, затем после проверки надежности </w:t>
      </w:r>
      <w:proofErr w:type="spellStart"/>
      <w:r>
        <w:t>строповки</w:t>
      </w:r>
      <w:proofErr w:type="spellEnd"/>
      <w:r>
        <w:t xml:space="preserve"> производить дальнейший подъем.</w:t>
      </w:r>
    </w:p>
    <w:p w:rsidR="008F5B3B" w:rsidRDefault="008F5B3B">
      <w:pPr>
        <w:pStyle w:val="ConsPlusNormal"/>
        <w:spacing w:before="220"/>
        <w:ind w:firstLine="540"/>
        <w:jc w:val="both"/>
      </w:pPr>
      <w:r>
        <w:t>275. Во время перерывов в работе не допускается оставлять поднятые элементы конструкций и оборудования на весу.</w:t>
      </w:r>
    </w:p>
    <w:p w:rsidR="008F5B3B" w:rsidRDefault="008F5B3B">
      <w:pPr>
        <w:pStyle w:val="ConsPlusNormal"/>
        <w:spacing w:before="220"/>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8F5B3B" w:rsidRDefault="008F5B3B">
      <w:pPr>
        <w:pStyle w:val="ConsPlusNormal"/>
        <w:spacing w:before="220"/>
        <w:ind w:firstLine="540"/>
        <w:jc w:val="both"/>
      </w:pPr>
      <w:proofErr w:type="spellStart"/>
      <w:r>
        <w:t>Расстроповку</w:t>
      </w:r>
      <w:proofErr w:type="spellEnd"/>
      <w:r>
        <w:t xml:space="preserve">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w:t>
      </w:r>
      <w:proofErr w:type="spellStart"/>
      <w:r>
        <w:t>расстроповки</w:t>
      </w:r>
      <w:proofErr w:type="spellEnd"/>
      <w:r>
        <w:t>, за исключением случаев использования монтажной оснастки, предусмотренных организационно-технологической документацией на строительное производство, не допускается.</w:t>
      </w:r>
    </w:p>
    <w:p w:rsidR="008F5B3B" w:rsidRDefault="008F5B3B">
      <w:pPr>
        <w:pStyle w:val="ConsPlusNormal"/>
        <w:jc w:val="both"/>
      </w:pPr>
      <w:r>
        <w:t>(</w:t>
      </w:r>
      <w:proofErr w:type="gramStart"/>
      <w:r>
        <w:t>в</w:t>
      </w:r>
      <w:proofErr w:type="gramEnd"/>
      <w:r>
        <w:t xml:space="preserve"> ред. </w:t>
      </w:r>
      <w:hyperlink r:id="rId12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277. До окончания выверки и надежного закрепления установленных элементов не допускается </w:t>
      </w:r>
      <w:proofErr w:type="spellStart"/>
      <w:r>
        <w:t>опирание</w:t>
      </w:r>
      <w:proofErr w:type="spellEnd"/>
      <w:r>
        <w:t xml:space="preserve"> на них вышерасположенных конструкций, если это не предусмотрено организационно-технологической документацией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2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278. Запрещается выполнять монтажные работы на высоте в открытых местах при скорости ветра 15 м/</w:t>
      </w:r>
      <w:proofErr w:type="gramStart"/>
      <w:r>
        <w:t>с</w:t>
      </w:r>
      <w:proofErr w:type="gramEnd"/>
      <w:r>
        <w:t xml:space="preserve"> и более, </w:t>
      </w:r>
      <w:proofErr w:type="gramStart"/>
      <w:r>
        <w:t>при</w:t>
      </w:r>
      <w:proofErr w:type="gramEnd"/>
      <w:r>
        <w:t xml:space="preserve"> гололеде, грозе или тумане, исключающих видимость в пределах фронта работ.</w:t>
      </w:r>
    </w:p>
    <w:p w:rsidR="008F5B3B" w:rsidRDefault="008F5B3B">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w:t>
      </w:r>
      <w:proofErr w:type="gramStart"/>
      <w:r>
        <w:t>с</w:t>
      </w:r>
      <w:proofErr w:type="gramEnd"/>
      <w:r>
        <w:t xml:space="preserve"> и более.</w:t>
      </w:r>
    </w:p>
    <w:p w:rsidR="008F5B3B" w:rsidRDefault="008F5B3B">
      <w:pPr>
        <w:pStyle w:val="ConsPlusNormal"/>
        <w:spacing w:before="220"/>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8F5B3B" w:rsidRDefault="008F5B3B">
      <w:pPr>
        <w:pStyle w:val="ConsPlusNormal"/>
        <w:spacing w:before="220"/>
        <w:ind w:firstLine="540"/>
        <w:jc w:val="both"/>
      </w:pPr>
      <w:r>
        <w:t xml:space="preserve">280. </w:t>
      </w:r>
      <w:proofErr w:type="gramStart"/>
      <w:r>
        <w:t xml:space="preserve">При сборке горизонтальных цилиндрических емкостей, состоящих из отдельных </w:t>
      </w:r>
      <w:proofErr w:type="spellStart"/>
      <w:r>
        <w:t>царг</w:t>
      </w:r>
      <w:proofErr w:type="spellEnd"/>
      <w:r>
        <w:t xml:space="preserve">, должны применяться клиновые прокладки и другие приспособления, исключающие возможность самопроизвольного скатывания </w:t>
      </w:r>
      <w:proofErr w:type="spellStart"/>
      <w:r>
        <w:t>царг</w:t>
      </w:r>
      <w:proofErr w:type="spellEnd"/>
      <w:r>
        <w:t>.</w:t>
      </w:r>
      <w:proofErr w:type="gramEnd"/>
    </w:p>
    <w:p w:rsidR="008F5B3B" w:rsidRDefault="008F5B3B">
      <w:pPr>
        <w:pStyle w:val="ConsPlusNormal"/>
        <w:spacing w:before="220"/>
        <w:ind w:firstLine="540"/>
        <w:jc w:val="both"/>
      </w:pPr>
      <w:r>
        <w:t xml:space="preserve">281. Укрупнительная сборка и </w:t>
      </w:r>
      <w:proofErr w:type="spellStart"/>
      <w:r>
        <w:t>доизготовление</w:t>
      </w:r>
      <w:proofErr w:type="spellEnd"/>
      <w:r>
        <w:t xml:space="preserve"> подлежащих монтажу конструкций и оборудования должны выполняться в специально предназначенных для этого местах.</w:t>
      </w:r>
    </w:p>
    <w:p w:rsidR="008F5B3B" w:rsidRDefault="008F5B3B">
      <w:pPr>
        <w:pStyle w:val="ConsPlusNormal"/>
        <w:spacing w:before="220"/>
        <w:ind w:firstLine="540"/>
        <w:jc w:val="both"/>
      </w:pPr>
      <w:bookmarkStart w:id="8" w:name="P762"/>
      <w:bookmarkEnd w:id="8"/>
      <w:r>
        <w:t>282.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на строительное производство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8F5B3B" w:rsidRDefault="008F5B3B">
      <w:pPr>
        <w:pStyle w:val="ConsPlusNormal"/>
        <w:jc w:val="both"/>
      </w:pPr>
      <w:r>
        <w:t xml:space="preserve">(в ред. </w:t>
      </w:r>
      <w:hyperlink r:id="rId124" w:history="1">
        <w:r>
          <w:rPr>
            <w:color w:val="0000FF"/>
          </w:rPr>
          <w:t>Приказа</w:t>
        </w:r>
      </w:hyperlink>
      <w:r>
        <w:t xml:space="preserve"> Минтруда России от 31.05.2018 N 336н)</w:t>
      </w:r>
    </w:p>
    <w:p w:rsidR="008F5B3B" w:rsidRDefault="008F5B3B">
      <w:pPr>
        <w:pStyle w:val="ConsPlusNormal"/>
        <w:jc w:val="both"/>
      </w:pPr>
    </w:p>
    <w:p w:rsidR="008F5B3B" w:rsidRDefault="008F5B3B">
      <w:pPr>
        <w:pStyle w:val="ConsPlusTitle"/>
        <w:jc w:val="center"/>
        <w:outlineLvl w:val="2"/>
      </w:pPr>
      <w:r>
        <w:t>Каменные работы</w:t>
      </w:r>
    </w:p>
    <w:p w:rsidR="008F5B3B" w:rsidRDefault="008F5B3B">
      <w:pPr>
        <w:pStyle w:val="ConsPlusNormal"/>
        <w:jc w:val="both"/>
      </w:pPr>
    </w:p>
    <w:p w:rsidR="008F5B3B" w:rsidRDefault="008F5B3B">
      <w:pPr>
        <w:pStyle w:val="ConsPlusNormal"/>
        <w:ind w:firstLine="540"/>
        <w:jc w:val="both"/>
      </w:pPr>
      <w:bookmarkStart w:id="9" w:name="P767"/>
      <w:bookmarkEnd w:id="9"/>
      <w:r>
        <w:t xml:space="preserve">283. При выполнении каменных работ необходимо предусматривать мероприятия по </w:t>
      </w:r>
      <w:r>
        <w:lastRenderedPageBreak/>
        <w:t>предупреждению воздействия на работников следующих опасных и вредных производственных факторов:</w:t>
      </w:r>
    </w:p>
    <w:p w:rsidR="008F5B3B" w:rsidRDefault="008F5B3B">
      <w:pPr>
        <w:pStyle w:val="ConsPlusNormal"/>
        <w:spacing w:before="220"/>
        <w:ind w:firstLine="540"/>
        <w:jc w:val="both"/>
      </w:pPr>
      <w:r>
        <w:t>1) расположение рабочих ме</w:t>
      </w:r>
      <w:proofErr w:type="gramStart"/>
      <w:r>
        <w:t>ст вбл</w:t>
      </w:r>
      <w:proofErr w:type="gramEnd"/>
      <w:r>
        <w:t>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2) падение вышерасположенных материалов, конструкций и инструмента;</w:t>
      </w:r>
    </w:p>
    <w:p w:rsidR="008F5B3B" w:rsidRDefault="008F5B3B">
      <w:pPr>
        <w:pStyle w:val="ConsPlusNormal"/>
        <w:spacing w:before="220"/>
        <w:ind w:firstLine="540"/>
        <w:jc w:val="both"/>
      </w:pPr>
      <w:r>
        <w:t>3) самопроизвольное обрушение элементов конструкций;</w:t>
      </w:r>
    </w:p>
    <w:p w:rsidR="008F5B3B" w:rsidRDefault="008F5B3B">
      <w:pPr>
        <w:pStyle w:val="ConsPlusNormal"/>
        <w:spacing w:before="220"/>
        <w:ind w:firstLine="540"/>
        <w:jc w:val="both"/>
      </w:pPr>
      <w:r>
        <w:t>4) движущиеся части машин и передвигаемые ими конструкции и материалы.</w:t>
      </w:r>
    </w:p>
    <w:p w:rsidR="008F5B3B" w:rsidRDefault="008F5B3B">
      <w:pPr>
        <w:pStyle w:val="ConsPlusNormal"/>
        <w:spacing w:before="220"/>
        <w:ind w:firstLine="540"/>
        <w:jc w:val="both"/>
      </w:pPr>
      <w:r>
        <w:t xml:space="preserve">284. При наличии опасных и вредных производственных факторов, указанных в </w:t>
      </w:r>
      <w:hyperlink w:anchor="P767"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2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 организация рабочих мест с указанием конструкции и места установки необходимых средств </w:t>
      </w:r>
      <w:proofErr w:type="spellStart"/>
      <w:r>
        <w:t>подмащивания</w:t>
      </w:r>
      <w:proofErr w:type="spellEnd"/>
      <w:r>
        <w:t xml:space="preserve">, грузозахватных устройств, средств </w:t>
      </w:r>
      <w:proofErr w:type="spellStart"/>
      <w:r>
        <w:t>контейеризации</w:t>
      </w:r>
      <w:proofErr w:type="spellEnd"/>
      <w:r>
        <w:t xml:space="preserve"> и тары;</w:t>
      </w:r>
    </w:p>
    <w:p w:rsidR="008F5B3B" w:rsidRDefault="008F5B3B">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8F5B3B" w:rsidRDefault="008F5B3B">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8F5B3B" w:rsidRDefault="008F5B3B">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8F5B3B" w:rsidRDefault="008F5B3B">
      <w:pPr>
        <w:pStyle w:val="ConsPlusNormal"/>
        <w:spacing w:before="220"/>
        <w:ind w:firstLine="540"/>
        <w:jc w:val="both"/>
      </w:pPr>
      <w:r>
        <w:t xml:space="preserve">285. При монтаже перекрытий и других конструкций необходимо выполнять требования </w:t>
      </w:r>
      <w:hyperlink w:anchor="P696" w:history="1">
        <w:r>
          <w:rPr>
            <w:color w:val="0000FF"/>
          </w:rPr>
          <w:t>пунктов 250</w:t>
        </w:r>
      </w:hyperlink>
      <w:r>
        <w:t xml:space="preserve"> - </w:t>
      </w:r>
      <w:hyperlink w:anchor="P762" w:history="1">
        <w:r>
          <w:rPr>
            <w:color w:val="0000FF"/>
          </w:rPr>
          <w:t>282</w:t>
        </w:r>
      </w:hyperlink>
      <w:r>
        <w:t xml:space="preserve"> Правил.</w:t>
      </w:r>
    </w:p>
    <w:p w:rsidR="008F5B3B" w:rsidRDefault="008F5B3B">
      <w:pPr>
        <w:pStyle w:val="ConsPlusNormal"/>
        <w:spacing w:before="220"/>
        <w:ind w:firstLine="540"/>
        <w:jc w:val="both"/>
      </w:pPr>
      <w:r>
        <w:t xml:space="preserve">286. Кладку необходимо вести с междуэтажных перекрытий или средств </w:t>
      </w:r>
      <w:proofErr w:type="spellStart"/>
      <w:r>
        <w:t>подмащивания</w:t>
      </w:r>
      <w:proofErr w:type="spellEnd"/>
      <w:r>
        <w:t xml:space="preserve">. Высота каждого яруса стены устанавливается с таким расчетом, чтобы уровень кладки после каждого поднятия средств </w:t>
      </w:r>
      <w:proofErr w:type="spellStart"/>
      <w:r>
        <w:t>подмащивания</w:t>
      </w:r>
      <w:proofErr w:type="spellEnd"/>
      <w:r>
        <w:t xml:space="preserve"> был не менее чем на два ряда выше уровня нового рабочего настила.</w:t>
      </w:r>
    </w:p>
    <w:p w:rsidR="008F5B3B" w:rsidRDefault="008F5B3B">
      <w:pPr>
        <w:pStyle w:val="ConsPlusNormal"/>
        <w:spacing w:before="220"/>
        <w:ind w:firstLine="540"/>
        <w:jc w:val="both"/>
      </w:pPr>
      <w:r>
        <w:t xml:space="preserve">287. Конструкция средств </w:t>
      </w:r>
      <w:proofErr w:type="spellStart"/>
      <w:r>
        <w:t>подмащивания</w:t>
      </w:r>
      <w:proofErr w:type="spellEnd"/>
      <w:r>
        <w:t xml:space="preserve"> и допустимые нагрузки на них должны соответствовать требованиям, предусмотренным в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2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Запрещается выполнять кладку, находясь на стене здания.</w:t>
      </w:r>
    </w:p>
    <w:p w:rsidR="008F5B3B" w:rsidRDefault="008F5B3B">
      <w:pPr>
        <w:pStyle w:val="ConsPlusNormal"/>
        <w:spacing w:before="220"/>
        <w:ind w:firstLine="540"/>
        <w:jc w:val="both"/>
      </w:pPr>
      <w:r>
        <w:t xml:space="preserve">288. Кладку карнизов, выступающих из плоскости стены здания более чем на 30 см, следует осуществлять с наружных лесов или навесных средств </w:t>
      </w:r>
      <w:proofErr w:type="spellStart"/>
      <w:r>
        <w:t>подмащивания</w:t>
      </w:r>
      <w:proofErr w:type="spellEnd"/>
      <w:r>
        <w:t xml:space="preserve">, имеющих ширину рабочего настила не менее 0,6 м. Материалы следует располагать на средствах </w:t>
      </w:r>
      <w:proofErr w:type="spellStart"/>
      <w:r>
        <w:t>подмащивания</w:t>
      </w:r>
      <w:proofErr w:type="spellEnd"/>
      <w:r>
        <w:t>, установленных с внутренней стороны стены здания.</w:t>
      </w:r>
    </w:p>
    <w:p w:rsidR="008F5B3B" w:rsidRDefault="008F5B3B">
      <w:pPr>
        <w:pStyle w:val="ConsPlusNormal"/>
        <w:spacing w:before="220"/>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8F5B3B" w:rsidRDefault="008F5B3B">
      <w:pPr>
        <w:pStyle w:val="ConsPlusNormal"/>
        <w:spacing w:before="220"/>
        <w:ind w:firstLine="540"/>
        <w:jc w:val="both"/>
      </w:pPr>
      <w:r>
        <w:t xml:space="preserve">290. При перемещении и подаче на рабочие места грузоподъемными кранами кирпича, </w:t>
      </w:r>
      <w:r>
        <w:lastRenderedPageBreak/>
        <w:t>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на строительное производство, имеющие приспособления, исключающие падение груза при подъеме.</w:t>
      </w:r>
    </w:p>
    <w:p w:rsidR="008F5B3B" w:rsidRDefault="008F5B3B">
      <w:pPr>
        <w:pStyle w:val="ConsPlusNormal"/>
        <w:jc w:val="both"/>
      </w:pPr>
      <w:r>
        <w:t xml:space="preserve">(в ред. </w:t>
      </w:r>
      <w:hyperlink r:id="rId12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8F5B3B" w:rsidRDefault="008F5B3B">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8F5B3B" w:rsidRDefault="008F5B3B">
      <w:pPr>
        <w:pStyle w:val="ConsPlusNormal"/>
        <w:spacing w:before="220"/>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8F5B3B" w:rsidRDefault="008F5B3B">
      <w:pPr>
        <w:pStyle w:val="ConsPlusNormal"/>
        <w:spacing w:before="220"/>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8F5B3B" w:rsidRDefault="008F5B3B">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8F5B3B" w:rsidRDefault="008F5B3B">
      <w:pPr>
        <w:pStyle w:val="ConsPlusNormal"/>
        <w:spacing w:before="220"/>
        <w:ind w:firstLine="540"/>
        <w:jc w:val="both"/>
      </w:pPr>
      <w:r>
        <w:t xml:space="preserve">294. Расшивку наружных швов кладки необходимо выполнять с перекрытия или средств </w:t>
      </w:r>
      <w:proofErr w:type="spellStart"/>
      <w:r>
        <w:t>подмащивания</w:t>
      </w:r>
      <w:proofErr w:type="spellEnd"/>
      <w:r>
        <w:t xml:space="preserve"> после укладки каждого ряда кладки. Работникам запрещается находиться на стене здания во время проведения этой операции.</w:t>
      </w:r>
    </w:p>
    <w:p w:rsidR="008F5B3B" w:rsidRDefault="008F5B3B">
      <w:pPr>
        <w:pStyle w:val="ConsPlusNormal"/>
        <w:spacing w:before="220"/>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8F5B3B" w:rsidRDefault="008F5B3B">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 на строительное производство.</w:t>
      </w:r>
    </w:p>
    <w:p w:rsidR="008F5B3B" w:rsidRDefault="008F5B3B">
      <w:pPr>
        <w:pStyle w:val="ConsPlusNormal"/>
        <w:jc w:val="both"/>
      </w:pPr>
      <w:r>
        <w:t xml:space="preserve">(в ред. </w:t>
      </w:r>
      <w:hyperlink r:id="rId12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296.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8F5B3B" w:rsidRDefault="008F5B3B">
      <w:pPr>
        <w:pStyle w:val="ConsPlusNormal"/>
        <w:jc w:val="both"/>
      </w:pPr>
      <w:r>
        <w:t>(</w:t>
      </w:r>
      <w:proofErr w:type="gramStart"/>
      <w:r>
        <w:t>п</w:t>
      </w:r>
      <w:proofErr w:type="gramEnd"/>
      <w:r>
        <w:t xml:space="preserve">. 296 в ред. </w:t>
      </w:r>
      <w:hyperlink r:id="rId12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w:t>
      </w:r>
      <w:proofErr w:type="gramStart"/>
      <w:r>
        <w:t>с</w:t>
      </w:r>
      <w:proofErr w:type="gramEnd"/>
      <w:r>
        <w:t>.</w:t>
      </w:r>
    </w:p>
    <w:p w:rsidR="008F5B3B" w:rsidRDefault="008F5B3B">
      <w:pPr>
        <w:pStyle w:val="ConsPlusNormal"/>
        <w:spacing w:before="220"/>
        <w:ind w:firstLine="540"/>
        <w:jc w:val="both"/>
      </w:pPr>
      <w:r>
        <w:t xml:space="preserve">298. Утратил силу. - </w:t>
      </w:r>
      <w:hyperlink r:id="rId130" w:history="1">
        <w:r>
          <w:rPr>
            <w:color w:val="0000FF"/>
          </w:rPr>
          <w:t>Приказ</w:t>
        </w:r>
      </w:hyperlink>
      <w:r>
        <w:t xml:space="preserve"> Минтруда России от 31.05.2018 N 336н.</w:t>
      </w:r>
    </w:p>
    <w:p w:rsidR="008F5B3B" w:rsidRDefault="008F5B3B">
      <w:pPr>
        <w:pStyle w:val="ConsPlusNormal"/>
        <w:spacing w:before="220"/>
        <w:ind w:firstLine="540"/>
        <w:jc w:val="both"/>
      </w:pPr>
      <w:r>
        <w:t>299. Для каменных конструкций, выполненных способом замораживания, в организационно-технологической документации на строительное производство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8F5B3B" w:rsidRDefault="008F5B3B">
      <w:pPr>
        <w:pStyle w:val="ConsPlusNormal"/>
        <w:jc w:val="both"/>
      </w:pPr>
      <w:r>
        <w:t xml:space="preserve">(в ред. </w:t>
      </w:r>
      <w:hyperlink r:id="rId13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8F5B3B" w:rsidRDefault="008F5B3B">
      <w:pPr>
        <w:pStyle w:val="ConsPlusNormal"/>
        <w:jc w:val="both"/>
      </w:pPr>
    </w:p>
    <w:p w:rsidR="008F5B3B" w:rsidRDefault="008F5B3B">
      <w:pPr>
        <w:pStyle w:val="ConsPlusTitle"/>
        <w:jc w:val="center"/>
        <w:outlineLvl w:val="2"/>
      </w:pPr>
      <w:r>
        <w:t>Отделочные работы</w:t>
      </w:r>
    </w:p>
    <w:p w:rsidR="008F5B3B" w:rsidRDefault="008F5B3B">
      <w:pPr>
        <w:pStyle w:val="ConsPlusNormal"/>
        <w:jc w:val="both"/>
      </w:pPr>
    </w:p>
    <w:p w:rsidR="008F5B3B" w:rsidRDefault="008F5B3B">
      <w:pPr>
        <w:pStyle w:val="ConsPlusNormal"/>
        <w:ind w:firstLine="540"/>
        <w:jc w:val="both"/>
      </w:pPr>
      <w:bookmarkStart w:id="10" w:name="P806"/>
      <w:bookmarkEnd w:id="10"/>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повышенная запыленность и загазованность воздуха рабочей зоны;</w:t>
      </w:r>
    </w:p>
    <w:p w:rsidR="008F5B3B" w:rsidRDefault="008F5B3B">
      <w:pPr>
        <w:pStyle w:val="ConsPlusNormal"/>
        <w:spacing w:before="220"/>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3) острые кромки, заусенцы и шероховатость на поверхностях отделочных материалов и конструкций;</w:t>
      </w:r>
    </w:p>
    <w:p w:rsidR="008F5B3B" w:rsidRDefault="008F5B3B">
      <w:pPr>
        <w:pStyle w:val="ConsPlusNormal"/>
        <w:spacing w:before="220"/>
        <w:ind w:firstLine="540"/>
        <w:jc w:val="both"/>
      </w:pPr>
      <w:r>
        <w:t>4) недостаточная освещенность рабочей зоны.</w:t>
      </w:r>
    </w:p>
    <w:p w:rsidR="008F5B3B" w:rsidRDefault="008F5B3B">
      <w:pPr>
        <w:pStyle w:val="ConsPlusNormal"/>
        <w:spacing w:before="220"/>
        <w:ind w:firstLine="540"/>
        <w:jc w:val="both"/>
      </w:pPr>
      <w:r>
        <w:t xml:space="preserve">302. При наличии опасных и вредных производственных факторов, указанных в </w:t>
      </w:r>
      <w:hyperlink w:anchor="P806"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3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1) организация рабочих мест, обеспечение их необходимыми средствами </w:t>
      </w:r>
      <w:proofErr w:type="spellStart"/>
      <w:r>
        <w:t>подмащивания</w:t>
      </w:r>
      <w:proofErr w:type="spellEnd"/>
      <w:r>
        <w:t xml:space="preserve"> и другими средствами малой механизации, необходимыми для производства работ;</w:t>
      </w:r>
    </w:p>
    <w:p w:rsidR="008F5B3B" w:rsidRDefault="008F5B3B">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8F5B3B" w:rsidRDefault="008F5B3B">
      <w:pPr>
        <w:pStyle w:val="ConsPlusNormal"/>
        <w:spacing w:before="220"/>
        <w:ind w:firstLine="540"/>
        <w:jc w:val="both"/>
      </w:pPr>
      <w:r>
        <w:t xml:space="preserve">303. Рабочие места для выполнения отделочных работ на высоте должны быть оборудованы средствами </w:t>
      </w:r>
      <w:proofErr w:type="spellStart"/>
      <w:r>
        <w:t>подмащивания</w:t>
      </w:r>
      <w:proofErr w:type="spellEnd"/>
      <w:r>
        <w:t xml:space="preserve"> и лестницами-стремянками для подъема на них.</w:t>
      </w:r>
    </w:p>
    <w:p w:rsidR="008F5B3B" w:rsidRDefault="008F5B3B">
      <w:pPr>
        <w:pStyle w:val="ConsPlusNormal"/>
        <w:spacing w:before="220"/>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8F5B3B" w:rsidRDefault="008F5B3B">
      <w:pPr>
        <w:pStyle w:val="ConsPlusNormal"/>
        <w:spacing w:before="220"/>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8F5B3B" w:rsidRDefault="008F5B3B">
      <w:pPr>
        <w:pStyle w:val="ConsPlusNormal"/>
        <w:spacing w:before="220"/>
        <w:ind w:firstLine="540"/>
        <w:jc w:val="both"/>
      </w:pPr>
      <w:r>
        <w:t>305. Места, над которыми производятся стекольные или облицовочные работы, необходимо ограждать.</w:t>
      </w:r>
    </w:p>
    <w:p w:rsidR="008F5B3B" w:rsidRDefault="008F5B3B">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8F5B3B" w:rsidRDefault="008F5B3B">
      <w:pPr>
        <w:pStyle w:val="ConsPlusNormal"/>
        <w:spacing w:before="220"/>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8F5B3B" w:rsidRDefault="008F5B3B">
      <w:pPr>
        <w:pStyle w:val="ConsPlusNormal"/>
        <w:spacing w:before="220"/>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8F5B3B" w:rsidRDefault="008F5B3B">
      <w:pPr>
        <w:pStyle w:val="ConsPlusNormal"/>
        <w:spacing w:before="220"/>
        <w:ind w:firstLine="540"/>
        <w:jc w:val="both"/>
      </w:pPr>
      <w:r>
        <w:t xml:space="preserve">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w:t>
      </w:r>
      <w:r>
        <w:lastRenderedPageBreak/>
        <w:t>согласно инструкции изготовителя применяемого состава.</w:t>
      </w:r>
    </w:p>
    <w:p w:rsidR="008F5B3B" w:rsidRDefault="008F5B3B">
      <w:pPr>
        <w:pStyle w:val="ConsPlusNormal"/>
        <w:spacing w:before="220"/>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8F5B3B" w:rsidRDefault="008F5B3B">
      <w:pPr>
        <w:pStyle w:val="ConsPlusNormal"/>
        <w:spacing w:before="220"/>
        <w:ind w:firstLine="540"/>
        <w:jc w:val="both"/>
      </w:pPr>
      <w:r>
        <w:t>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8F5B3B" w:rsidRDefault="008F5B3B">
      <w:pPr>
        <w:pStyle w:val="ConsPlusNormal"/>
        <w:spacing w:before="220"/>
        <w:ind w:firstLine="540"/>
        <w:jc w:val="both"/>
      </w:pPr>
      <w:r>
        <w:t>311. При нанесении раствора на потолочную или вертикальную поверхность следует пользоваться защитными очками.</w:t>
      </w:r>
    </w:p>
    <w:p w:rsidR="008F5B3B" w:rsidRDefault="008F5B3B">
      <w:pPr>
        <w:pStyle w:val="ConsPlusNormal"/>
        <w:spacing w:before="220"/>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8F5B3B" w:rsidRDefault="008F5B3B">
      <w:pPr>
        <w:pStyle w:val="ConsPlusNormal"/>
        <w:spacing w:before="220"/>
        <w:ind w:firstLine="540"/>
        <w:jc w:val="both"/>
      </w:pPr>
      <w:r>
        <w:t>313. Не допускается применять растворители на основе бензола, хлорированных углеводородов, метанола.</w:t>
      </w:r>
    </w:p>
    <w:p w:rsidR="008F5B3B" w:rsidRDefault="008F5B3B">
      <w:pPr>
        <w:pStyle w:val="ConsPlusNormal"/>
        <w:spacing w:before="220"/>
        <w:ind w:firstLine="540"/>
        <w:jc w:val="both"/>
      </w:pPr>
      <w:r>
        <w:t>314. При выполнении окрасочных работ с применением окрасочных пневматических агрегатов необходимо:</w:t>
      </w:r>
    </w:p>
    <w:p w:rsidR="008F5B3B" w:rsidRDefault="008F5B3B">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8F5B3B" w:rsidRDefault="008F5B3B">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8F5B3B" w:rsidRDefault="008F5B3B">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8F5B3B" w:rsidRDefault="008F5B3B">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8F5B3B" w:rsidRDefault="008F5B3B">
      <w:pPr>
        <w:pStyle w:val="ConsPlusNormal"/>
        <w:spacing w:before="220"/>
        <w:ind w:firstLine="540"/>
        <w:jc w:val="both"/>
      </w:pPr>
      <w:r>
        <w:t xml:space="preserve">315. Тару с </w:t>
      </w:r>
      <w:proofErr w:type="spellStart"/>
      <w:r>
        <w:t>пожаро</w:t>
      </w:r>
      <w:proofErr w:type="spellEnd"/>
      <w:r>
        <w:t>-взрывоопасными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8F5B3B" w:rsidRDefault="008F5B3B">
      <w:pPr>
        <w:pStyle w:val="ConsPlusNormal"/>
        <w:spacing w:before="220"/>
        <w:ind w:firstLine="540"/>
        <w:jc w:val="both"/>
      </w:pPr>
      <w:r>
        <w:t xml:space="preserve">316. При работе с </w:t>
      </w:r>
      <w:proofErr w:type="spellStart"/>
      <w:r>
        <w:t>растворонасосом</w:t>
      </w:r>
      <w:proofErr w:type="spellEnd"/>
      <w:r>
        <w:t xml:space="preserve"> необходимо:</w:t>
      </w:r>
    </w:p>
    <w:p w:rsidR="008F5B3B" w:rsidRDefault="008F5B3B">
      <w:pPr>
        <w:pStyle w:val="ConsPlusNormal"/>
        <w:spacing w:before="220"/>
        <w:ind w:firstLine="540"/>
        <w:jc w:val="both"/>
      </w:pPr>
      <w:r>
        <w:t xml:space="preserve">1) удалять растворные пробки, осуществлять ремонтные работы только после отключения </w:t>
      </w:r>
      <w:proofErr w:type="spellStart"/>
      <w:r>
        <w:t>растворонасоса</w:t>
      </w:r>
      <w:proofErr w:type="spellEnd"/>
      <w:r>
        <w:t xml:space="preserve"> от сети и снятия давления;</w:t>
      </w:r>
    </w:p>
    <w:p w:rsidR="008F5B3B" w:rsidRDefault="008F5B3B">
      <w:pPr>
        <w:pStyle w:val="ConsPlusNormal"/>
        <w:spacing w:before="220"/>
        <w:ind w:firstLine="540"/>
        <w:jc w:val="both"/>
      </w:pPr>
      <w:r>
        <w:t xml:space="preserve">2) осуществлять продувку </w:t>
      </w:r>
      <w:proofErr w:type="spellStart"/>
      <w:r>
        <w:t>растворонасоса</w:t>
      </w:r>
      <w:proofErr w:type="spellEnd"/>
      <w:r>
        <w:t xml:space="preserve"> при отсутствии людей в зоне 10 м и ближе;</w:t>
      </w:r>
    </w:p>
    <w:p w:rsidR="008F5B3B" w:rsidRDefault="008F5B3B">
      <w:pPr>
        <w:pStyle w:val="ConsPlusNormal"/>
        <w:spacing w:before="220"/>
        <w:ind w:firstLine="540"/>
        <w:jc w:val="both"/>
      </w:pPr>
      <w:r>
        <w:t xml:space="preserve">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w:t>
      </w:r>
      <w:proofErr w:type="spellStart"/>
      <w:r>
        <w:t>растворонасоса</w:t>
      </w:r>
      <w:proofErr w:type="spellEnd"/>
      <w:r>
        <w:t>.</w:t>
      </w:r>
    </w:p>
    <w:p w:rsidR="008F5B3B" w:rsidRDefault="008F5B3B">
      <w:pPr>
        <w:pStyle w:val="ConsPlusNormal"/>
        <w:jc w:val="both"/>
      </w:pPr>
      <w:r>
        <w:t>(</w:t>
      </w:r>
      <w:proofErr w:type="spellStart"/>
      <w:r>
        <w:t>пп</w:t>
      </w:r>
      <w:proofErr w:type="spellEnd"/>
      <w:r>
        <w:t xml:space="preserve">. 3 в ред. </w:t>
      </w:r>
      <w:hyperlink r:id="rId13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8F5B3B" w:rsidRDefault="008F5B3B">
      <w:pPr>
        <w:pStyle w:val="ConsPlusNormal"/>
        <w:spacing w:before="220"/>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8F5B3B" w:rsidRDefault="008F5B3B">
      <w:pPr>
        <w:pStyle w:val="ConsPlusNormal"/>
        <w:jc w:val="both"/>
      </w:pPr>
    </w:p>
    <w:p w:rsidR="008F5B3B" w:rsidRDefault="008F5B3B">
      <w:pPr>
        <w:pStyle w:val="ConsPlusTitle"/>
        <w:jc w:val="center"/>
        <w:outlineLvl w:val="2"/>
      </w:pPr>
      <w:r>
        <w:t>Заготовка и сборка деревянных конструкций</w:t>
      </w:r>
    </w:p>
    <w:p w:rsidR="008F5B3B" w:rsidRDefault="008F5B3B">
      <w:pPr>
        <w:pStyle w:val="ConsPlusNormal"/>
        <w:jc w:val="both"/>
      </w:pPr>
    </w:p>
    <w:p w:rsidR="008F5B3B" w:rsidRDefault="008F5B3B">
      <w:pPr>
        <w:pStyle w:val="ConsPlusNormal"/>
        <w:ind w:firstLine="540"/>
        <w:jc w:val="both"/>
      </w:pPr>
      <w:bookmarkStart w:id="11" w:name="P844"/>
      <w:bookmarkEnd w:id="11"/>
      <w:r>
        <w:lastRenderedPageBreak/>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подвижные части производственного оборудования;</w:t>
      </w:r>
    </w:p>
    <w:p w:rsidR="008F5B3B" w:rsidRDefault="008F5B3B">
      <w:pPr>
        <w:pStyle w:val="ConsPlusNormal"/>
        <w:spacing w:before="220"/>
        <w:ind w:firstLine="540"/>
        <w:jc w:val="both"/>
      </w:pPr>
      <w:r>
        <w:t>2) передвигающиеся изделия, заготовки, материалы;</w:t>
      </w:r>
    </w:p>
    <w:p w:rsidR="008F5B3B" w:rsidRDefault="008F5B3B">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4) острые кромки, заусенцы и шероховатость на поверхностях материалов и конструкций;</w:t>
      </w:r>
    </w:p>
    <w:p w:rsidR="008F5B3B" w:rsidRDefault="008F5B3B">
      <w:pPr>
        <w:pStyle w:val="ConsPlusNormal"/>
        <w:spacing w:before="220"/>
        <w:ind w:firstLine="540"/>
        <w:jc w:val="both"/>
      </w:pPr>
      <w:r>
        <w:t>5) токсические, химические, опасные и вредные производственные факторы.</w:t>
      </w:r>
    </w:p>
    <w:p w:rsidR="008F5B3B" w:rsidRDefault="008F5B3B">
      <w:pPr>
        <w:pStyle w:val="ConsPlusNormal"/>
        <w:spacing w:before="220"/>
        <w:ind w:firstLine="540"/>
        <w:jc w:val="both"/>
      </w:pPr>
      <w:r>
        <w:t xml:space="preserve">320. При наличии опасных и вредных производственных факторов, указанных в </w:t>
      </w:r>
      <w:hyperlink w:anchor="P844"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3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обеспечение безопасности рабочих мест на высоте;</w:t>
      </w:r>
    </w:p>
    <w:p w:rsidR="008F5B3B" w:rsidRDefault="008F5B3B">
      <w:pPr>
        <w:pStyle w:val="ConsPlusNormal"/>
        <w:spacing w:before="220"/>
        <w:ind w:firstLine="540"/>
        <w:jc w:val="both"/>
      </w:pPr>
      <w:r>
        <w:t>2) определение последовательности установки конструкций;</w:t>
      </w:r>
    </w:p>
    <w:p w:rsidR="008F5B3B" w:rsidRDefault="008F5B3B">
      <w:pPr>
        <w:pStyle w:val="ConsPlusNormal"/>
        <w:spacing w:before="220"/>
        <w:ind w:firstLine="540"/>
        <w:jc w:val="both"/>
      </w:pPr>
      <w:r>
        <w:t>3) обеспечение устойчивости конструкций и частей здания в процессе сборки;</w:t>
      </w:r>
    </w:p>
    <w:p w:rsidR="008F5B3B" w:rsidRDefault="008F5B3B">
      <w:pPr>
        <w:pStyle w:val="ConsPlusNormal"/>
        <w:spacing w:before="220"/>
        <w:ind w:firstLine="540"/>
        <w:jc w:val="both"/>
      </w:pPr>
      <w:r>
        <w:t>4) определение схем и способов укрупнительной сборки элементов конструкций;</w:t>
      </w:r>
    </w:p>
    <w:p w:rsidR="008F5B3B" w:rsidRDefault="008F5B3B">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8F5B3B" w:rsidRDefault="008F5B3B">
      <w:pPr>
        <w:pStyle w:val="ConsPlusNormal"/>
        <w:spacing w:before="220"/>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8F5B3B" w:rsidRDefault="008F5B3B">
      <w:pPr>
        <w:pStyle w:val="ConsPlusNormal"/>
        <w:spacing w:before="220"/>
        <w:ind w:firstLine="540"/>
        <w:jc w:val="both"/>
      </w:pPr>
      <w:r>
        <w:t xml:space="preserve">322. Средства </w:t>
      </w:r>
      <w:proofErr w:type="spellStart"/>
      <w:r>
        <w:t>подмащивания</w:t>
      </w:r>
      <w:proofErr w:type="spellEnd"/>
      <w:r>
        <w:t>, с которых производится монтаж деревянных конструкций, не следует соединять или опирать на эти конструкции до их окончательного закрепления.</w:t>
      </w:r>
    </w:p>
    <w:p w:rsidR="008F5B3B" w:rsidRDefault="008F5B3B">
      <w:pPr>
        <w:pStyle w:val="ConsPlusNormal"/>
        <w:spacing w:before="220"/>
        <w:ind w:firstLine="540"/>
        <w:jc w:val="both"/>
      </w:pPr>
      <w:r>
        <w:t>323. Приготовлять антисептические и огнезащитные составы следует в отдельных помещениях с принудительной вентиляцией.</w:t>
      </w:r>
    </w:p>
    <w:p w:rsidR="008F5B3B" w:rsidRDefault="008F5B3B">
      <w:pPr>
        <w:pStyle w:val="ConsPlusNormal"/>
        <w:spacing w:before="220"/>
        <w:ind w:firstLine="540"/>
        <w:jc w:val="both"/>
      </w:pPr>
      <w:r>
        <w:t>Запрещается доступ посторонних лиц к местам приготовления этих составов.</w:t>
      </w:r>
    </w:p>
    <w:p w:rsidR="008F5B3B" w:rsidRDefault="008F5B3B">
      <w:pPr>
        <w:pStyle w:val="ConsPlusNormal"/>
        <w:spacing w:before="220"/>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8F5B3B" w:rsidRDefault="008F5B3B">
      <w:pPr>
        <w:pStyle w:val="ConsPlusNormal"/>
        <w:jc w:val="both"/>
      </w:pPr>
    </w:p>
    <w:p w:rsidR="008F5B3B" w:rsidRDefault="008F5B3B">
      <w:pPr>
        <w:pStyle w:val="ConsPlusTitle"/>
        <w:jc w:val="center"/>
        <w:outlineLvl w:val="2"/>
      </w:pPr>
      <w:r>
        <w:t>Изоляционные работы</w:t>
      </w:r>
    </w:p>
    <w:p w:rsidR="008F5B3B" w:rsidRDefault="008F5B3B">
      <w:pPr>
        <w:pStyle w:val="ConsPlusNormal"/>
        <w:jc w:val="both"/>
      </w:pPr>
    </w:p>
    <w:p w:rsidR="008F5B3B" w:rsidRDefault="008F5B3B">
      <w:pPr>
        <w:pStyle w:val="ConsPlusNormal"/>
        <w:ind w:firstLine="540"/>
        <w:jc w:val="both"/>
      </w:pPr>
      <w:bookmarkStart w:id="12" w:name="P865"/>
      <w:bookmarkEnd w:id="12"/>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повышенная запыленность и загазованность воздуха рабочей зоны;</w:t>
      </w:r>
    </w:p>
    <w:p w:rsidR="008F5B3B" w:rsidRDefault="008F5B3B">
      <w:pPr>
        <w:pStyle w:val="ConsPlusNormal"/>
        <w:spacing w:before="220"/>
        <w:ind w:firstLine="540"/>
        <w:jc w:val="both"/>
      </w:pPr>
      <w:r>
        <w:t xml:space="preserve">2) повышенная или пониженная температура поверхностей оборудования, материалов и </w:t>
      </w:r>
      <w:r>
        <w:lastRenderedPageBreak/>
        <w:t>воздуха рабочей зоны;</w:t>
      </w:r>
    </w:p>
    <w:p w:rsidR="008F5B3B" w:rsidRDefault="008F5B3B">
      <w:pPr>
        <w:pStyle w:val="ConsPlusNormal"/>
        <w:spacing w:before="220"/>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4) острые кромки, заусенцы и шероховатость на поверхностях оборудования, материалов.</w:t>
      </w:r>
    </w:p>
    <w:p w:rsidR="008F5B3B" w:rsidRDefault="008F5B3B">
      <w:pPr>
        <w:pStyle w:val="ConsPlusNormal"/>
        <w:spacing w:before="220"/>
        <w:ind w:firstLine="540"/>
        <w:jc w:val="both"/>
      </w:pPr>
      <w:r>
        <w:t xml:space="preserve">326. При наличии опасных и вредных производственных факторов, указанных в </w:t>
      </w:r>
      <w:hyperlink w:anchor="P865"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3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защиты от термических ожогов, освещения, выполнения работ на высоте;</w:t>
      </w:r>
    </w:p>
    <w:p w:rsidR="008F5B3B" w:rsidRDefault="008F5B3B">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8F5B3B" w:rsidRDefault="008F5B3B">
      <w:pPr>
        <w:pStyle w:val="ConsPlusNormal"/>
        <w:spacing w:before="220"/>
        <w:ind w:firstLine="540"/>
        <w:jc w:val="both"/>
      </w:pPr>
      <w:r>
        <w:t>3) меры безопасности при приготовлении и транспортировке горячих мастик и материалов.</w:t>
      </w:r>
    </w:p>
    <w:p w:rsidR="008F5B3B" w:rsidRDefault="008F5B3B">
      <w:pPr>
        <w:pStyle w:val="ConsPlusNormal"/>
        <w:spacing w:before="220"/>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8F5B3B" w:rsidRDefault="008F5B3B">
      <w:pPr>
        <w:pStyle w:val="ConsPlusNormal"/>
        <w:spacing w:before="220"/>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8F5B3B" w:rsidRDefault="008F5B3B">
      <w:pPr>
        <w:pStyle w:val="ConsPlusNormal"/>
        <w:spacing w:before="220"/>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w:t>
      </w:r>
      <w:proofErr w:type="gramStart"/>
      <w:r>
        <w:t xml:space="preserve"> В</w:t>
      </w:r>
      <w:proofErr w:type="gramEnd"/>
      <w:r>
        <w:t xml:space="preserve"> с арматурой во взрывобезопасном исполнении.</w:t>
      </w:r>
    </w:p>
    <w:p w:rsidR="008F5B3B" w:rsidRDefault="008F5B3B">
      <w:pPr>
        <w:pStyle w:val="ConsPlusNormal"/>
        <w:spacing w:before="220"/>
        <w:ind w:firstLine="540"/>
        <w:jc w:val="both"/>
      </w:pPr>
      <w:r>
        <w:t xml:space="preserve">330. Рабочие места для выполнения изоляционных работ на высоте должны быть оборудованы средствами </w:t>
      </w:r>
      <w:proofErr w:type="spellStart"/>
      <w:r>
        <w:t>подмащивания</w:t>
      </w:r>
      <w:proofErr w:type="spellEnd"/>
      <w:r>
        <w:t xml:space="preserve"> с ограждениями и лестницами-стремянками для подъема на них.</w:t>
      </w:r>
    </w:p>
    <w:p w:rsidR="008F5B3B" w:rsidRDefault="008F5B3B">
      <w:pPr>
        <w:pStyle w:val="ConsPlusNormal"/>
        <w:spacing w:before="220"/>
        <w:ind w:firstLine="540"/>
        <w:jc w:val="both"/>
      </w:pPr>
      <w:r>
        <w:t xml:space="preserve">Запрещается выполнять отделочные работы с неинвентарных средств </w:t>
      </w:r>
      <w:proofErr w:type="spellStart"/>
      <w:r>
        <w:t>подмащивания</w:t>
      </w:r>
      <w:proofErr w:type="spellEnd"/>
      <w:r>
        <w:t>.</w:t>
      </w:r>
    </w:p>
    <w:p w:rsidR="008F5B3B" w:rsidRDefault="008F5B3B">
      <w:pPr>
        <w:pStyle w:val="ConsPlusNormal"/>
        <w:spacing w:before="220"/>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8F5B3B" w:rsidRDefault="008F5B3B">
      <w:pPr>
        <w:pStyle w:val="ConsPlusNormal"/>
        <w:spacing w:before="220"/>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8F5B3B" w:rsidRDefault="008F5B3B">
      <w:pPr>
        <w:pStyle w:val="ConsPlusNormal"/>
        <w:spacing w:before="220"/>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8F5B3B" w:rsidRDefault="008F5B3B">
      <w:pPr>
        <w:pStyle w:val="ConsPlusNormal"/>
        <w:spacing w:before="220"/>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8F5B3B" w:rsidRDefault="008F5B3B">
      <w:pPr>
        <w:pStyle w:val="ConsPlusNormal"/>
        <w:spacing w:before="220"/>
        <w:ind w:firstLine="540"/>
        <w:jc w:val="both"/>
      </w:pPr>
      <w:r>
        <w:t>Запрещается подниматься (спускаться) по приставным лестницам с бачками с горячим битумом.</w:t>
      </w:r>
    </w:p>
    <w:p w:rsidR="008F5B3B" w:rsidRDefault="008F5B3B">
      <w:pPr>
        <w:pStyle w:val="ConsPlusNormal"/>
        <w:spacing w:before="220"/>
        <w:ind w:firstLine="540"/>
        <w:jc w:val="both"/>
      </w:pPr>
      <w:r>
        <w:lastRenderedPageBreak/>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8F5B3B" w:rsidRDefault="008F5B3B">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8F5B3B" w:rsidRDefault="008F5B3B">
      <w:pPr>
        <w:pStyle w:val="ConsPlusNormal"/>
        <w:jc w:val="both"/>
      </w:pPr>
      <w:r>
        <w:t>(</w:t>
      </w:r>
      <w:proofErr w:type="gramStart"/>
      <w:r>
        <w:t>в</w:t>
      </w:r>
      <w:proofErr w:type="gramEnd"/>
      <w:r>
        <w:t xml:space="preserve"> ред. </w:t>
      </w:r>
      <w:hyperlink r:id="rId13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336. Заполнение битумного котла допускается не более 3/4 его вместимости.</w:t>
      </w:r>
    </w:p>
    <w:p w:rsidR="008F5B3B" w:rsidRDefault="008F5B3B">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8F5B3B" w:rsidRDefault="008F5B3B">
      <w:pPr>
        <w:pStyle w:val="ConsPlusNormal"/>
        <w:spacing w:before="220"/>
        <w:ind w:firstLine="540"/>
        <w:jc w:val="both"/>
      </w:pPr>
      <w:r>
        <w:t>337. Для подогрева битумных мастик внутри помещений запрещается применение устройств с открытым пламенем.</w:t>
      </w:r>
    </w:p>
    <w:p w:rsidR="008F5B3B" w:rsidRDefault="008F5B3B">
      <w:pPr>
        <w:pStyle w:val="ConsPlusNormal"/>
        <w:spacing w:before="220"/>
        <w:ind w:firstLine="540"/>
        <w:jc w:val="both"/>
      </w:pPr>
      <w:r>
        <w:t>338. При приготовлении грунтовки (</w:t>
      </w:r>
      <w:proofErr w:type="spellStart"/>
      <w:r>
        <w:t>праймера</w:t>
      </w:r>
      <w:proofErr w:type="spellEnd"/>
      <w:r>
        <w:t>),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8F5B3B" w:rsidRDefault="008F5B3B">
      <w:pPr>
        <w:pStyle w:val="ConsPlusNormal"/>
        <w:jc w:val="both"/>
      </w:pPr>
      <w:r>
        <w:t xml:space="preserve">(в ред. </w:t>
      </w:r>
      <w:hyperlink r:id="rId13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8F5B3B" w:rsidRDefault="008F5B3B">
      <w:pPr>
        <w:pStyle w:val="ConsPlusNormal"/>
        <w:spacing w:before="220"/>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8F5B3B" w:rsidRDefault="008F5B3B">
      <w:pPr>
        <w:pStyle w:val="ConsPlusNormal"/>
        <w:spacing w:before="220"/>
        <w:ind w:firstLine="540"/>
        <w:jc w:val="both"/>
      </w:pPr>
      <w:r>
        <w:t xml:space="preserve">340. При приготовлении и заливке </w:t>
      </w:r>
      <w:proofErr w:type="spellStart"/>
      <w:r>
        <w:t>пенополиуретана</w:t>
      </w:r>
      <w:proofErr w:type="spellEnd"/>
      <w:r>
        <w:t xml:space="preserve"> должны быть выполнены следующие требования:</w:t>
      </w:r>
    </w:p>
    <w:p w:rsidR="008F5B3B" w:rsidRDefault="008F5B3B">
      <w:pPr>
        <w:pStyle w:val="ConsPlusNormal"/>
        <w:spacing w:before="220"/>
        <w:ind w:firstLine="540"/>
        <w:jc w:val="both"/>
      </w:pPr>
      <w:r>
        <w:t xml:space="preserve">1) подогрев компонентов </w:t>
      </w:r>
      <w:proofErr w:type="spellStart"/>
      <w:r>
        <w:t>пенополиуретана</w:t>
      </w:r>
      <w:proofErr w:type="spellEnd"/>
      <w:r>
        <w:t xml:space="preserve"> должен производиться с помощью закрытых нагревателей и без применения открытого пламени;</w:t>
      </w:r>
    </w:p>
    <w:p w:rsidR="008F5B3B" w:rsidRDefault="008F5B3B">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8F5B3B" w:rsidRDefault="008F5B3B">
      <w:pPr>
        <w:pStyle w:val="ConsPlusNormal"/>
        <w:spacing w:before="220"/>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8F5B3B" w:rsidRDefault="008F5B3B">
      <w:pPr>
        <w:pStyle w:val="ConsPlusNormal"/>
        <w:spacing w:before="220"/>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8F5B3B" w:rsidRDefault="008F5B3B">
      <w:pPr>
        <w:pStyle w:val="ConsPlusNormal"/>
        <w:spacing w:before="220"/>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8F5B3B" w:rsidRDefault="008F5B3B">
      <w:pPr>
        <w:pStyle w:val="ConsPlusNormal"/>
        <w:spacing w:before="220"/>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8F5B3B" w:rsidRDefault="008F5B3B">
      <w:pPr>
        <w:pStyle w:val="ConsPlusNormal"/>
        <w:spacing w:before="220"/>
        <w:ind w:firstLine="540"/>
        <w:jc w:val="both"/>
      </w:pPr>
      <w:bookmarkStart w:id="13" w:name="P902"/>
      <w:bookmarkEnd w:id="13"/>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8F5B3B" w:rsidRDefault="008F5B3B">
      <w:pPr>
        <w:pStyle w:val="ConsPlusNormal"/>
        <w:jc w:val="both"/>
      </w:pPr>
    </w:p>
    <w:p w:rsidR="008F5B3B" w:rsidRDefault="008F5B3B">
      <w:pPr>
        <w:pStyle w:val="ConsPlusTitle"/>
        <w:jc w:val="center"/>
        <w:outlineLvl w:val="2"/>
      </w:pPr>
      <w:r>
        <w:t>Кровельные работы</w:t>
      </w:r>
    </w:p>
    <w:p w:rsidR="008F5B3B" w:rsidRDefault="008F5B3B">
      <w:pPr>
        <w:pStyle w:val="ConsPlusNormal"/>
        <w:jc w:val="both"/>
      </w:pPr>
    </w:p>
    <w:p w:rsidR="008F5B3B" w:rsidRDefault="008F5B3B">
      <w:pPr>
        <w:pStyle w:val="ConsPlusNormal"/>
        <w:ind w:firstLine="540"/>
        <w:jc w:val="both"/>
      </w:pPr>
      <w:bookmarkStart w:id="14" w:name="P906"/>
      <w:bookmarkEnd w:id="14"/>
      <w:r>
        <w:t xml:space="preserve">345. При выполнении кровельных работ по устройству плоских и скатных крыш из различных </w:t>
      </w:r>
      <w:r>
        <w:lastRenderedPageBreak/>
        <w:t>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8F5B3B" w:rsidRDefault="008F5B3B">
      <w:pPr>
        <w:pStyle w:val="ConsPlusNormal"/>
        <w:spacing w:before="220"/>
        <w:ind w:firstLine="540"/>
        <w:jc w:val="both"/>
      </w:pPr>
      <w:r>
        <w:t>2) повышенная загазованность воздуха рабочей зоны;</w:t>
      </w:r>
    </w:p>
    <w:p w:rsidR="008F5B3B" w:rsidRDefault="008F5B3B">
      <w:pPr>
        <w:pStyle w:val="ConsPlusNormal"/>
        <w:spacing w:before="220"/>
        <w:ind w:firstLine="540"/>
        <w:jc w:val="both"/>
      </w:pPr>
      <w:r>
        <w:t>3) повышенная или пониженная температура поверхностей оборудования, материалов и воздуха рабочей зоны;</w:t>
      </w:r>
    </w:p>
    <w:p w:rsidR="008F5B3B" w:rsidRDefault="008F5B3B">
      <w:pPr>
        <w:pStyle w:val="ConsPlusNormal"/>
        <w:spacing w:before="220"/>
        <w:ind w:firstLine="540"/>
        <w:jc w:val="both"/>
      </w:pPr>
      <w:r>
        <w:t>4) острые кромки, заусенцы и шероховатость на поверхностях оборудования, материалов;</w:t>
      </w:r>
    </w:p>
    <w:p w:rsidR="008F5B3B" w:rsidRDefault="008F5B3B">
      <w:pPr>
        <w:pStyle w:val="ConsPlusNormal"/>
        <w:spacing w:before="220"/>
        <w:ind w:firstLine="540"/>
        <w:jc w:val="both"/>
      </w:pPr>
      <w:r>
        <w:t>5)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 xml:space="preserve">6) </w:t>
      </w:r>
      <w:proofErr w:type="spellStart"/>
      <w:r>
        <w:t>пожароопасность</w:t>
      </w:r>
      <w:proofErr w:type="spellEnd"/>
      <w:r>
        <w:t xml:space="preserve"> и взрывоопасность применяемых рулонных и мастичных материалов, растворителей, разбавителей, клеев;</w:t>
      </w:r>
    </w:p>
    <w:p w:rsidR="008F5B3B" w:rsidRDefault="008F5B3B">
      <w:pPr>
        <w:pStyle w:val="ConsPlusNormal"/>
        <w:spacing w:before="220"/>
        <w:ind w:firstLine="540"/>
        <w:jc w:val="both"/>
      </w:pPr>
      <w:r>
        <w:t>7) недостаточная освещенность рабочей зоны;</w:t>
      </w:r>
    </w:p>
    <w:p w:rsidR="008F5B3B" w:rsidRDefault="008F5B3B">
      <w:pPr>
        <w:pStyle w:val="ConsPlusNormal"/>
        <w:spacing w:before="220"/>
        <w:ind w:firstLine="540"/>
        <w:jc w:val="both"/>
      </w:pPr>
      <w:r>
        <w:t>8) неудобная рабочая поза.</w:t>
      </w:r>
    </w:p>
    <w:p w:rsidR="008F5B3B" w:rsidRDefault="008F5B3B">
      <w:pPr>
        <w:pStyle w:val="ConsPlusNormal"/>
        <w:spacing w:before="220"/>
        <w:ind w:firstLine="540"/>
        <w:jc w:val="both"/>
      </w:pPr>
      <w:r>
        <w:t xml:space="preserve">346. При наличии опасных и вредных производственных факторов, указанных в </w:t>
      </w:r>
      <w:hyperlink w:anchor="P906"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3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8F5B3B" w:rsidRDefault="008F5B3B">
      <w:pPr>
        <w:pStyle w:val="ConsPlusNormal"/>
        <w:spacing w:before="220"/>
        <w:ind w:firstLine="540"/>
        <w:jc w:val="both"/>
      </w:pPr>
      <w:r>
        <w:t>2) меры безопасности при приготовлении и транспортировании горячих мастик и материалов;</w:t>
      </w:r>
    </w:p>
    <w:p w:rsidR="008F5B3B" w:rsidRDefault="008F5B3B">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8F5B3B" w:rsidRDefault="008F5B3B">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8F5B3B" w:rsidRDefault="008F5B3B">
      <w:pPr>
        <w:pStyle w:val="ConsPlusNormal"/>
        <w:spacing w:before="220"/>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8F5B3B" w:rsidRDefault="008F5B3B">
      <w:pPr>
        <w:pStyle w:val="ConsPlusNormal"/>
        <w:spacing w:before="220"/>
        <w:ind w:firstLine="540"/>
        <w:jc w:val="both"/>
      </w:pPr>
      <w:r>
        <w:t>348. При выполнении кровельных работ газопламенным способом необходимо выполнять следующие требования безопасности:</w:t>
      </w:r>
    </w:p>
    <w:p w:rsidR="008F5B3B" w:rsidRDefault="008F5B3B">
      <w:pPr>
        <w:pStyle w:val="ConsPlusNormal"/>
        <w:spacing w:before="220"/>
        <w:ind w:firstLine="540"/>
        <w:jc w:val="both"/>
      </w:pPr>
      <w:r>
        <w:t>1) баллоны должны быть установлены вертикально и закреплены в специальных стойках;</w:t>
      </w:r>
    </w:p>
    <w:p w:rsidR="008F5B3B" w:rsidRDefault="008F5B3B">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8F5B3B" w:rsidRDefault="008F5B3B">
      <w:pPr>
        <w:pStyle w:val="ConsPlusNormal"/>
        <w:spacing w:before="220"/>
        <w:ind w:firstLine="540"/>
        <w:jc w:val="both"/>
      </w:pPr>
      <w:r>
        <w:t xml:space="preserve">3) во время работы расстояние от горелок (по горизонтали) до групп баллонов с газом </w:t>
      </w:r>
      <w:r>
        <w:lastRenderedPageBreak/>
        <w:t>должно быть не менее 10 м, до газопроводов и резинотканевых рукавов - 3 м, до отдельных баллонов - 5 м.</w:t>
      </w:r>
    </w:p>
    <w:p w:rsidR="008F5B3B" w:rsidRDefault="008F5B3B">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8F5B3B" w:rsidRDefault="008F5B3B">
      <w:pPr>
        <w:pStyle w:val="ConsPlusNormal"/>
        <w:spacing w:before="220"/>
        <w:ind w:firstLine="540"/>
        <w:jc w:val="both"/>
      </w:pPr>
      <w:r>
        <w:t xml:space="preserve">349. При применении в конструкции крыш горючих и </w:t>
      </w:r>
      <w:proofErr w:type="spellStart"/>
      <w:r>
        <w:t>трудногорючих</w:t>
      </w:r>
      <w:proofErr w:type="spellEnd"/>
      <w:r>
        <w:t xml:space="preserve">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3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8F5B3B" w:rsidRDefault="008F5B3B">
      <w:pPr>
        <w:pStyle w:val="ConsPlusNormal"/>
        <w:spacing w:before="220"/>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8F5B3B" w:rsidRDefault="008F5B3B">
      <w:pPr>
        <w:pStyle w:val="ConsPlusNormal"/>
        <w:spacing w:before="220"/>
        <w:ind w:firstLine="540"/>
        <w:jc w:val="both"/>
      </w:pPr>
      <w:r>
        <w:t xml:space="preserve">На </w:t>
      </w:r>
      <w:proofErr w:type="spellStart"/>
      <w:r>
        <w:t>малоуклонных</w:t>
      </w:r>
      <w:proofErr w:type="spellEnd"/>
      <w:r>
        <w:t xml:space="preserve"> крышах, не имеющих постоянного ограждения, должны быть предусмотрены стационарные точки </w:t>
      </w:r>
      <w:proofErr w:type="gramStart"/>
      <w:r>
        <w:t>крепления применяемых средств обеспечения безопасности работ</w:t>
      </w:r>
      <w:proofErr w:type="gramEnd"/>
      <w:r>
        <w:t xml:space="preserve"> на высоте.</w:t>
      </w:r>
    </w:p>
    <w:p w:rsidR="008F5B3B" w:rsidRDefault="008F5B3B">
      <w:pPr>
        <w:pStyle w:val="ConsPlusNormal"/>
        <w:spacing w:before="220"/>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8F5B3B" w:rsidRDefault="008F5B3B">
      <w:pPr>
        <w:pStyle w:val="ConsPlusNormal"/>
        <w:spacing w:before="220"/>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8F5B3B" w:rsidRDefault="008F5B3B">
      <w:pPr>
        <w:pStyle w:val="ConsPlusNormal"/>
        <w:spacing w:before="220"/>
        <w:ind w:firstLine="540"/>
        <w:jc w:val="both"/>
      </w:pPr>
      <w:r>
        <w:t xml:space="preserve">Места </w:t>
      </w:r>
      <w:proofErr w:type="gramStart"/>
      <w:r>
        <w:t>закрепления средств обеспечения безопасности работ</w:t>
      </w:r>
      <w:proofErr w:type="gramEnd"/>
      <w:r>
        <w:t xml:space="preserve"> на высоте должны быть указаны в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40"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8F5B3B" w:rsidRDefault="008F5B3B">
      <w:pPr>
        <w:pStyle w:val="ConsPlusNormal"/>
        <w:spacing w:before="220"/>
        <w:ind w:firstLine="540"/>
        <w:jc w:val="both"/>
      </w:pPr>
      <w:r>
        <w:t>355. Вблизи здания в местах подъема груза и выполнения кровельных работ должны быть обозначены границы опасных зон.</w:t>
      </w:r>
    </w:p>
    <w:p w:rsidR="008F5B3B" w:rsidRDefault="008F5B3B">
      <w:pPr>
        <w:pStyle w:val="ConsPlusNormal"/>
        <w:spacing w:before="220"/>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865" w:history="1">
        <w:r>
          <w:rPr>
            <w:color w:val="0000FF"/>
          </w:rPr>
          <w:t>пунктах 325</w:t>
        </w:r>
      </w:hyperlink>
      <w:r>
        <w:t xml:space="preserve"> - </w:t>
      </w:r>
      <w:hyperlink w:anchor="P902" w:history="1">
        <w:r>
          <w:rPr>
            <w:color w:val="0000FF"/>
          </w:rPr>
          <w:t>344</w:t>
        </w:r>
      </w:hyperlink>
      <w:r>
        <w:t xml:space="preserve"> Правил.</w:t>
      </w:r>
    </w:p>
    <w:p w:rsidR="008F5B3B" w:rsidRDefault="008F5B3B">
      <w:pPr>
        <w:pStyle w:val="ConsPlusNormal"/>
        <w:spacing w:before="220"/>
        <w:ind w:firstLine="540"/>
        <w:jc w:val="both"/>
      </w:pPr>
      <w:r>
        <w:t>357. Не допускается выполнение кровельных работ во время гололеда, тумана, исключающего видимость в пределах фронта работ, грозы и ветра со скоростью 15 м/</w:t>
      </w:r>
      <w:proofErr w:type="gramStart"/>
      <w:r>
        <w:t>с</w:t>
      </w:r>
      <w:proofErr w:type="gramEnd"/>
      <w:r>
        <w:t xml:space="preserve"> и более.</w:t>
      </w:r>
    </w:p>
    <w:p w:rsidR="008F5B3B" w:rsidRDefault="008F5B3B">
      <w:pPr>
        <w:pStyle w:val="ConsPlusNormal"/>
        <w:spacing w:before="220"/>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8F5B3B" w:rsidRDefault="008F5B3B">
      <w:pPr>
        <w:pStyle w:val="ConsPlusNormal"/>
        <w:spacing w:before="220"/>
        <w:ind w:firstLine="540"/>
        <w:jc w:val="both"/>
      </w:pPr>
      <w:r>
        <w:t xml:space="preserve">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w:t>
      </w:r>
      <w:proofErr w:type="spellStart"/>
      <w:r>
        <w:t>сандриков</w:t>
      </w:r>
      <w:proofErr w:type="spellEnd"/>
      <w:r>
        <w:t>, а также отделке свесов следует осуществлять с применением строительных лесов, фасадных или автомобильных подъемников.</w:t>
      </w:r>
    </w:p>
    <w:p w:rsidR="008F5B3B" w:rsidRDefault="008F5B3B">
      <w:pPr>
        <w:pStyle w:val="ConsPlusNormal"/>
        <w:spacing w:before="220"/>
        <w:ind w:firstLine="540"/>
        <w:jc w:val="both"/>
      </w:pPr>
      <w:r>
        <w:lastRenderedPageBreak/>
        <w:t>Запрещается использование для указанных работ приставных лестниц.</w:t>
      </w:r>
    </w:p>
    <w:p w:rsidR="008F5B3B" w:rsidRDefault="008F5B3B">
      <w:pPr>
        <w:pStyle w:val="ConsPlusNormal"/>
        <w:jc w:val="both"/>
      </w:pPr>
    </w:p>
    <w:p w:rsidR="008F5B3B" w:rsidRDefault="008F5B3B">
      <w:pPr>
        <w:pStyle w:val="ConsPlusTitle"/>
        <w:jc w:val="center"/>
        <w:outlineLvl w:val="2"/>
      </w:pPr>
      <w:r>
        <w:t>Монтаж инженерного оборудования зданий и сооружений</w:t>
      </w:r>
    </w:p>
    <w:p w:rsidR="008F5B3B" w:rsidRDefault="008F5B3B">
      <w:pPr>
        <w:pStyle w:val="ConsPlusNormal"/>
        <w:jc w:val="both"/>
      </w:pPr>
    </w:p>
    <w:p w:rsidR="008F5B3B" w:rsidRDefault="008F5B3B">
      <w:pPr>
        <w:pStyle w:val="ConsPlusNormal"/>
        <w:ind w:firstLine="540"/>
        <w:jc w:val="both"/>
      </w:pPr>
      <w:bookmarkStart w:id="15" w:name="P946"/>
      <w:bookmarkEnd w:id="15"/>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8F5B3B" w:rsidRDefault="008F5B3B">
      <w:pPr>
        <w:pStyle w:val="ConsPlusNormal"/>
        <w:spacing w:before="220"/>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8F5B3B" w:rsidRDefault="008F5B3B">
      <w:pPr>
        <w:pStyle w:val="ConsPlusNormal"/>
        <w:spacing w:before="220"/>
        <w:ind w:firstLine="540"/>
        <w:jc w:val="both"/>
      </w:pPr>
      <w:r>
        <w:t>2) повышенная загазованность воздуха рабочей зоны;</w:t>
      </w:r>
    </w:p>
    <w:p w:rsidR="008F5B3B" w:rsidRDefault="008F5B3B">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4) обрушение конструкций, материалов, предметов, грунта и горных пород.</w:t>
      </w:r>
    </w:p>
    <w:p w:rsidR="008F5B3B" w:rsidRDefault="008F5B3B">
      <w:pPr>
        <w:pStyle w:val="ConsPlusNormal"/>
        <w:spacing w:before="220"/>
        <w:ind w:firstLine="540"/>
        <w:jc w:val="both"/>
      </w:pPr>
      <w:r>
        <w:t xml:space="preserve">360. При наличии опасных и вредных производственных факторов, указанных в </w:t>
      </w:r>
      <w:hyperlink w:anchor="P946"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4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организация рабочих мест с указанием методов и сре</w:t>
      </w:r>
      <w:proofErr w:type="gramStart"/>
      <w:r>
        <w:t>дств дл</w:t>
      </w:r>
      <w:proofErr w:type="gramEnd"/>
      <w:r>
        <w:t>я обеспечения вентиляции, пожаротушения, выполнения работ на высоте;</w:t>
      </w:r>
    </w:p>
    <w:p w:rsidR="008F5B3B" w:rsidRDefault="008F5B3B">
      <w:pPr>
        <w:pStyle w:val="ConsPlusNormal"/>
        <w:spacing w:before="220"/>
        <w:ind w:firstLine="540"/>
        <w:jc w:val="both"/>
      </w:pPr>
      <w:r>
        <w:t>2) методы и средства доставки и монтажа оборудования;</w:t>
      </w:r>
    </w:p>
    <w:p w:rsidR="008F5B3B" w:rsidRDefault="008F5B3B">
      <w:pPr>
        <w:pStyle w:val="ConsPlusNormal"/>
        <w:spacing w:before="220"/>
        <w:ind w:firstLine="540"/>
        <w:jc w:val="both"/>
      </w:pPr>
      <w:r>
        <w:t>3) меры безопасности при выполнении работ в траншеях и колодцах;</w:t>
      </w:r>
    </w:p>
    <w:p w:rsidR="008F5B3B" w:rsidRDefault="008F5B3B">
      <w:pPr>
        <w:pStyle w:val="ConsPlusNormal"/>
        <w:spacing w:before="220"/>
        <w:ind w:firstLine="540"/>
        <w:jc w:val="both"/>
      </w:pPr>
      <w:r>
        <w:t>4) особые меры безопасности при травлении и обезжиривании трубопроводов.</w:t>
      </w:r>
    </w:p>
    <w:p w:rsidR="008F5B3B" w:rsidRDefault="008F5B3B">
      <w:pPr>
        <w:pStyle w:val="ConsPlusNormal"/>
        <w:spacing w:before="220"/>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8F5B3B" w:rsidRDefault="008F5B3B">
      <w:pPr>
        <w:pStyle w:val="ConsPlusNormal"/>
        <w:spacing w:before="220"/>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8F5B3B" w:rsidRDefault="008F5B3B">
      <w:pPr>
        <w:pStyle w:val="ConsPlusNormal"/>
        <w:spacing w:before="220"/>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8F5B3B" w:rsidRDefault="008F5B3B">
      <w:pPr>
        <w:pStyle w:val="ConsPlusNormal"/>
        <w:spacing w:before="220"/>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8F5B3B" w:rsidRDefault="008F5B3B">
      <w:pPr>
        <w:pStyle w:val="ConsPlusNormal"/>
        <w:spacing w:before="220"/>
        <w:ind w:firstLine="540"/>
        <w:jc w:val="both"/>
      </w:pPr>
      <w:r>
        <w:t>Подъем и спуск по конструкциям эстакад не допускается.</w:t>
      </w:r>
    </w:p>
    <w:p w:rsidR="008F5B3B" w:rsidRDefault="008F5B3B">
      <w:pPr>
        <w:pStyle w:val="ConsPlusNormal"/>
        <w:spacing w:before="220"/>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8F5B3B" w:rsidRDefault="008F5B3B">
      <w:pPr>
        <w:pStyle w:val="ConsPlusNormal"/>
        <w:spacing w:before="220"/>
        <w:ind w:firstLine="540"/>
        <w:jc w:val="both"/>
      </w:pPr>
      <w:r>
        <w:t xml:space="preserve">366. Опускание труб в закрепленную траншею следует производить с принятием мер против </w:t>
      </w:r>
      <w:r>
        <w:lastRenderedPageBreak/>
        <w:t>нарушения креплений траншеи.</w:t>
      </w:r>
    </w:p>
    <w:p w:rsidR="008F5B3B" w:rsidRDefault="008F5B3B">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8F5B3B" w:rsidRDefault="008F5B3B">
      <w:pPr>
        <w:pStyle w:val="ConsPlusNormal"/>
        <w:spacing w:before="220"/>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8F5B3B" w:rsidRDefault="008F5B3B">
      <w:pPr>
        <w:pStyle w:val="ConsPlusNormal"/>
        <w:spacing w:before="220"/>
        <w:ind w:firstLine="540"/>
        <w:jc w:val="both"/>
      </w:pPr>
      <w:r>
        <w:t>Электроустановки в указанных помещениях должны быть во взрывобезопасном исполнении.</w:t>
      </w:r>
    </w:p>
    <w:p w:rsidR="008F5B3B" w:rsidRDefault="008F5B3B">
      <w:pPr>
        <w:pStyle w:val="ConsPlusNormal"/>
        <w:spacing w:before="220"/>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8F5B3B" w:rsidRDefault="008F5B3B">
      <w:pPr>
        <w:pStyle w:val="ConsPlusNormal"/>
        <w:spacing w:before="220"/>
        <w:ind w:firstLine="540"/>
        <w:jc w:val="both"/>
      </w:pPr>
      <w:r>
        <w:t>369. Место, где проводится обезжиривание, необходимо оградить и обозначить знаками безопасности.</w:t>
      </w:r>
    </w:p>
    <w:p w:rsidR="008F5B3B" w:rsidRDefault="008F5B3B">
      <w:pPr>
        <w:pStyle w:val="ConsPlusNormal"/>
        <w:spacing w:before="220"/>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8F5B3B" w:rsidRDefault="008F5B3B">
      <w:pPr>
        <w:pStyle w:val="ConsPlusNormal"/>
        <w:spacing w:before="220"/>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8F5B3B" w:rsidRDefault="008F5B3B">
      <w:pPr>
        <w:pStyle w:val="ConsPlusNormal"/>
        <w:spacing w:before="220"/>
        <w:ind w:firstLine="540"/>
        <w:jc w:val="both"/>
      </w:pPr>
      <w:r>
        <w:t>При невозможности снятия напряжения работы следует производить по наряду-допуску.</w:t>
      </w:r>
    </w:p>
    <w:p w:rsidR="008F5B3B" w:rsidRDefault="008F5B3B">
      <w:pPr>
        <w:pStyle w:val="ConsPlusNormal"/>
        <w:spacing w:before="220"/>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8F5B3B" w:rsidRDefault="008F5B3B">
      <w:pPr>
        <w:pStyle w:val="ConsPlusNormal"/>
        <w:spacing w:before="220"/>
        <w:ind w:firstLine="540"/>
        <w:jc w:val="both"/>
      </w:pPr>
      <w:r>
        <w:t>373. При продувке трубопроводов необходимо установить у концов труб щиты для защиты глаз от окалины, песка.</w:t>
      </w:r>
    </w:p>
    <w:p w:rsidR="008F5B3B" w:rsidRDefault="008F5B3B">
      <w:pPr>
        <w:pStyle w:val="ConsPlusNormal"/>
        <w:spacing w:before="220"/>
        <w:ind w:firstLine="540"/>
        <w:jc w:val="both"/>
      </w:pPr>
      <w:r>
        <w:t>Запрещается находиться против или вблизи незащищенных концов продуваемых труб.</w:t>
      </w:r>
    </w:p>
    <w:p w:rsidR="008F5B3B" w:rsidRDefault="008F5B3B">
      <w:pPr>
        <w:pStyle w:val="ConsPlusNormal"/>
        <w:spacing w:before="220"/>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8F5B3B" w:rsidRDefault="008F5B3B">
      <w:pPr>
        <w:pStyle w:val="ConsPlusNormal"/>
        <w:spacing w:before="220"/>
        <w:ind w:firstLine="540"/>
        <w:jc w:val="both"/>
      </w:pPr>
      <w:r>
        <w:t>375. При монтаже оборудования должна быть исключена возможность самопроизвольного или случайного его включения.</w:t>
      </w:r>
    </w:p>
    <w:p w:rsidR="008F5B3B" w:rsidRDefault="008F5B3B">
      <w:pPr>
        <w:pStyle w:val="ConsPlusNormal"/>
        <w:spacing w:before="220"/>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8F5B3B" w:rsidRDefault="008F5B3B">
      <w:pPr>
        <w:pStyle w:val="ConsPlusNormal"/>
        <w:jc w:val="both"/>
      </w:pPr>
    </w:p>
    <w:p w:rsidR="008F5B3B" w:rsidRDefault="008F5B3B">
      <w:pPr>
        <w:pStyle w:val="ConsPlusTitle"/>
        <w:jc w:val="center"/>
        <w:outlineLvl w:val="2"/>
      </w:pPr>
      <w:r>
        <w:t>Испытание смонтированного оборудования и трубопроводов</w:t>
      </w:r>
    </w:p>
    <w:p w:rsidR="008F5B3B" w:rsidRDefault="008F5B3B">
      <w:pPr>
        <w:pStyle w:val="ConsPlusNormal"/>
        <w:jc w:val="both"/>
      </w:pPr>
    </w:p>
    <w:p w:rsidR="008F5B3B" w:rsidRDefault="008F5B3B">
      <w:pPr>
        <w:pStyle w:val="ConsPlusNormal"/>
        <w:ind w:firstLine="540"/>
        <w:jc w:val="both"/>
      </w:pPr>
      <w:bookmarkStart w:id="16" w:name="P981"/>
      <w:bookmarkEnd w:id="16"/>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8F5B3B" w:rsidRDefault="008F5B3B">
      <w:pPr>
        <w:pStyle w:val="ConsPlusNormal"/>
        <w:spacing w:before="220"/>
        <w:ind w:firstLine="540"/>
        <w:jc w:val="both"/>
      </w:pPr>
      <w:r>
        <w:t>1) разрушающиеся конструкции;</w:t>
      </w:r>
    </w:p>
    <w:p w:rsidR="008F5B3B" w:rsidRDefault="008F5B3B">
      <w:pPr>
        <w:pStyle w:val="ConsPlusNormal"/>
        <w:spacing w:before="220"/>
        <w:ind w:firstLine="540"/>
        <w:jc w:val="both"/>
      </w:pPr>
      <w:r>
        <w:lastRenderedPageBreak/>
        <w:t>2) повышенная загазованность воздуха рабочей зоны;</w:t>
      </w:r>
    </w:p>
    <w:p w:rsidR="008F5B3B" w:rsidRDefault="008F5B3B">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4) обрушающиеся горные породы.</w:t>
      </w:r>
    </w:p>
    <w:p w:rsidR="008F5B3B" w:rsidRDefault="008F5B3B">
      <w:pPr>
        <w:pStyle w:val="ConsPlusNormal"/>
        <w:spacing w:before="220"/>
        <w:ind w:firstLine="540"/>
        <w:jc w:val="both"/>
      </w:pPr>
      <w:r>
        <w:t xml:space="preserve">378. При наличии опасных и вредных производственных факторов, указанных в </w:t>
      </w:r>
      <w:hyperlink w:anchor="P981"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42"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определение программы проведения испытания;</w:t>
      </w:r>
    </w:p>
    <w:p w:rsidR="008F5B3B" w:rsidRDefault="008F5B3B">
      <w:pPr>
        <w:pStyle w:val="ConsPlusNormal"/>
        <w:spacing w:before="220"/>
        <w:ind w:firstLine="540"/>
        <w:jc w:val="both"/>
      </w:pPr>
      <w:r>
        <w:t>2) меры безопасности при выполнении работ в траншеях, колодцах и на высоте;</w:t>
      </w:r>
    </w:p>
    <w:p w:rsidR="008F5B3B" w:rsidRDefault="008F5B3B">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8F5B3B" w:rsidRDefault="008F5B3B">
      <w:pPr>
        <w:pStyle w:val="ConsPlusNormal"/>
        <w:spacing w:before="220"/>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8F5B3B" w:rsidRDefault="008F5B3B">
      <w:pPr>
        <w:pStyle w:val="ConsPlusNormal"/>
        <w:spacing w:before="220"/>
        <w:ind w:firstLine="540"/>
        <w:jc w:val="both"/>
      </w:pPr>
      <w:r>
        <w:t>380. Перед испытанием оборудования руководителю работ необходимо:</w:t>
      </w:r>
    </w:p>
    <w:p w:rsidR="008F5B3B" w:rsidRDefault="008F5B3B">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8F5B3B" w:rsidRDefault="008F5B3B">
      <w:pPr>
        <w:pStyle w:val="ConsPlusNormal"/>
        <w:spacing w:before="220"/>
        <w:ind w:firstLine="540"/>
        <w:jc w:val="both"/>
      </w:pPr>
      <w:r>
        <w:t>2) предупредить работников смежных участков о времени проведения испытаний;</w:t>
      </w:r>
    </w:p>
    <w:p w:rsidR="008F5B3B" w:rsidRDefault="008F5B3B">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8F5B3B" w:rsidRDefault="008F5B3B">
      <w:pPr>
        <w:pStyle w:val="ConsPlusNormal"/>
        <w:spacing w:before="220"/>
        <w:ind w:firstLine="540"/>
        <w:jc w:val="both"/>
      </w:pPr>
      <w:r>
        <w:t>4) оградить и обозначить соответствующими знаками зону испытаний;</w:t>
      </w:r>
    </w:p>
    <w:p w:rsidR="008F5B3B" w:rsidRDefault="008F5B3B">
      <w:pPr>
        <w:pStyle w:val="ConsPlusNormal"/>
        <w:spacing w:before="220"/>
        <w:ind w:firstLine="540"/>
        <w:jc w:val="both"/>
      </w:pPr>
      <w:r>
        <w:t>5) при необходимости установить аварийную сигнализацию;</w:t>
      </w:r>
    </w:p>
    <w:p w:rsidR="008F5B3B" w:rsidRDefault="008F5B3B">
      <w:pPr>
        <w:pStyle w:val="ConsPlusNormal"/>
        <w:spacing w:before="220"/>
        <w:ind w:firstLine="540"/>
        <w:jc w:val="both"/>
      </w:pPr>
      <w:r>
        <w:t>6) обеспечить возможность аварийного выключения испытуемого оборудования;</w:t>
      </w:r>
    </w:p>
    <w:p w:rsidR="008F5B3B" w:rsidRDefault="008F5B3B">
      <w:pPr>
        <w:pStyle w:val="ConsPlusNormal"/>
        <w:spacing w:before="220"/>
        <w:ind w:firstLine="540"/>
        <w:jc w:val="both"/>
      </w:pPr>
      <w:r>
        <w:t>7) проверить отсутствие внутри и снаружи испытуемого оборудования посторонних предметов;</w:t>
      </w:r>
    </w:p>
    <w:p w:rsidR="008F5B3B" w:rsidRDefault="008F5B3B">
      <w:pPr>
        <w:pStyle w:val="ConsPlusNormal"/>
        <w:spacing w:before="220"/>
        <w:ind w:firstLine="540"/>
        <w:jc w:val="both"/>
      </w:pPr>
      <w:r>
        <w:t>8) обозначить предупредительными знаками временные заглушки, люки и фланцевые соединения;</w:t>
      </w:r>
    </w:p>
    <w:p w:rsidR="008F5B3B" w:rsidRDefault="008F5B3B">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w:t>
      </w:r>
      <w:proofErr w:type="gramStart"/>
      <w:r>
        <w:t>ст в пр</w:t>
      </w:r>
      <w:proofErr w:type="gramEnd"/>
      <w:r>
        <w:t>еделах видимости другого, но не реже чем каждые 200 м друг от друга;</w:t>
      </w:r>
    </w:p>
    <w:p w:rsidR="008F5B3B" w:rsidRDefault="008F5B3B">
      <w:pPr>
        <w:pStyle w:val="ConsPlusNormal"/>
        <w:spacing w:before="220"/>
        <w:ind w:firstLine="540"/>
        <w:jc w:val="both"/>
      </w:pPr>
      <w:r>
        <w:t>10) определить места и условия безопасного пребывания работников, занятых испытанием;</w:t>
      </w:r>
    </w:p>
    <w:p w:rsidR="008F5B3B" w:rsidRDefault="008F5B3B">
      <w:pPr>
        <w:pStyle w:val="ConsPlusNormal"/>
        <w:spacing w:before="220"/>
        <w:ind w:firstLine="540"/>
        <w:jc w:val="both"/>
      </w:pPr>
      <w:r>
        <w:t>11) привести в готовность средства пожаротушения и работников, способных к работе по ликвидации пожара;</w:t>
      </w:r>
    </w:p>
    <w:p w:rsidR="008F5B3B" w:rsidRDefault="008F5B3B">
      <w:pPr>
        <w:pStyle w:val="ConsPlusNormal"/>
        <w:spacing w:before="220"/>
        <w:ind w:firstLine="540"/>
        <w:jc w:val="both"/>
      </w:pPr>
      <w:r>
        <w:t xml:space="preserve">12) обеспечить освещенность рабочих мест не менее 50 </w:t>
      </w:r>
      <w:proofErr w:type="spellStart"/>
      <w:r>
        <w:t>лк</w:t>
      </w:r>
      <w:proofErr w:type="spellEnd"/>
      <w:r>
        <w:t>;</w:t>
      </w:r>
    </w:p>
    <w:p w:rsidR="008F5B3B" w:rsidRDefault="008F5B3B">
      <w:pPr>
        <w:pStyle w:val="ConsPlusNormal"/>
        <w:spacing w:before="220"/>
        <w:ind w:firstLine="540"/>
        <w:jc w:val="both"/>
      </w:pPr>
      <w:r>
        <w:t xml:space="preserve">13) определить работников, ответственных за выполнение мероприятий по обеспечению </w:t>
      </w:r>
      <w:r>
        <w:lastRenderedPageBreak/>
        <w:t>безопасности, предусмотренных программой испытаний.</w:t>
      </w:r>
    </w:p>
    <w:p w:rsidR="008F5B3B" w:rsidRDefault="008F5B3B">
      <w:pPr>
        <w:pStyle w:val="ConsPlusNormal"/>
        <w:spacing w:before="220"/>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8F5B3B" w:rsidRDefault="008F5B3B">
      <w:pPr>
        <w:pStyle w:val="ConsPlusNormal"/>
        <w:spacing w:before="220"/>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8F5B3B" w:rsidRDefault="008F5B3B">
      <w:pPr>
        <w:pStyle w:val="ConsPlusNormal"/>
        <w:spacing w:before="220"/>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8F5B3B" w:rsidRDefault="008F5B3B">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8F5B3B" w:rsidRDefault="008F5B3B">
      <w:pPr>
        <w:pStyle w:val="ConsPlusNormal"/>
        <w:spacing w:before="220"/>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8F5B3B" w:rsidRDefault="008F5B3B">
      <w:pPr>
        <w:pStyle w:val="ConsPlusNormal"/>
        <w:spacing w:before="220"/>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8F5B3B" w:rsidRDefault="008F5B3B">
      <w:pPr>
        <w:pStyle w:val="ConsPlusNormal"/>
        <w:spacing w:before="220"/>
        <w:ind w:firstLine="540"/>
        <w:jc w:val="both"/>
      </w:pPr>
      <w:r>
        <w:t>386. Испытание оборудования и трубопроводов под нагрузкой следует производить после их испытания вхолостую.</w:t>
      </w:r>
    </w:p>
    <w:p w:rsidR="008F5B3B" w:rsidRDefault="008F5B3B">
      <w:pPr>
        <w:pStyle w:val="ConsPlusNormal"/>
        <w:spacing w:before="220"/>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8F5B3B" w:rsidRDefault="008F5B3B">
      <w:pPr>
        <w:pStyle w:val="ConsPlusNormal"/>
        <w:spacing w:before="220"/>
        <w:ind w:firstLine="540"/>
        <w:jc w:val="both"/>
      </w:pPr>
      <w:r>
        <w:t>В процессе проведения испытаний оборудования не допускается:</w:t>
      </w:r>
    </w:p>
    <w:p w:rsidR="008F5B3B" w:rsidRDefault="008F5B3B">
      <w:pPr>
        <w:pStyle w:val="ConsPlusNormal"/>
        <w:spacing w:before="220"/>
        <w:ind w:firstLine="540"/>
        <w:jc w:val="both"/>
      </w:pPr>
      <w:r>
        <w:t>снимать защитные ограждения;</w:t>
      </w:r>
    </w:p>
    <w:p w:rsidR="008F5B3B" w:rsidRDefault="008F5B3B">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8F5B3B" w:rsidRDefault="008F5B3B">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8F5B3B" w:rsidRDefault="008F5B3B">
      <w:pPr>
        <w:pStyle w:val="ConsPlusNormal"/>
        <w:spacing w:before="220"/>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8F5B3B" w:rsidRDefault="008F5B3B">
      <w:pPr>
        <w:pStyle w:val="ConsPlusNormal"/>
        <w:spacing w:before="220"/>
        <w:ind w:firstLine="540"/>
        <w:jc w:val="both"/>
      </w:pPr>
      <w:r>
        <w:t xml:space="preserve">389. </w:t>
      </w:r>
      <w:proofErr w:type="spellStart"/>
      <w:r>
        <w:t>Обстукивание</w:t>
      </w:r>
      <w:proofErr w:type="spellEnd"/>
      <w:r>
        <w:t xml:space="preserve"> сварных швов непосредственно во время испытаний трубопроводов и оборудования не допускается.</w:t>
      </w:r>
    </w:p>
    <w:p w:rsidR="008F5B3B" w:rsidRDefault="008F5B3B">
      <w:pPr>
        <w:pStyle w:val="ConsPlusNormal"/>
        <w:spacing w:before="220"/>
        <w:ind w:firstLine="540"/>
        <w:jc w:val="both"/>
      </w:pPr>
      <w:r>
        <w:t xml:space="preserve">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w:t>
      </w:r>
      <w:proofErr w:type="gramStart"/>
      <w:r>
        <w:t>до</w:t>
      </w:r>
      <w:proofErr w:type="gramEnd"/>
      <w:r>
        <w:t xml:space="preserve"> атмосферного.</w:t>
      </w:r>
    </w:p>
    <w:p w:rsidR="008F5B3B" w:rsidRDefault="008F5B3B">
      <w:pPr>
        <w:pStyle w:val="ConsPlusNormal"/>
        <w:spacing w:before="220"/>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8F5B3B" w:rsidRDefault="008F5B3B">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8F5B3B" w:rsidRDefault="008F5B3B">
      <w:pPr>
        <w:pStyle w:val="ConsPlusNormal"/>
        <w:spacing w:before="220"/>
        <w:ind w:firstLine="540"/>
        <w:jc w:val="both"/>
      </w:pPr>
      <w:r>
        <w:t>392. Осмотр трубопроводов разрешается производить только после снижения давления:</w:t>
      </w:r>
    </w:p>
    <w:p w:rsidR="008F5B3B" w:rsidRDefault="008F5B3B">
      <w:pPr>
        <w:pStyle w:val="ConsPlusNormal"/>
        <w:spacing w:before="220"/>
        <w:ind w:firstLine="540"/>
        <w:jc w:val="both"/>
      </w:pPr>
      <w:r>
        <w:lastRenderedPageBreak/>
        <w:t>1) в стальных и пластмассовых трубопроводах - до 0,3 МПа;</w:t>
      </w:r>
    </w:p>
    <w:p w:rsidR="008F5B3B" w:rsidRDefault="008F5B3B">
      <w:pPr>
        <w:pStyle w:val="ConsPlusNormal"/>
        <w:spacing w:before="220"/>
        <w:ind w:firstLine="540"/>
        <w:jc w:val="both"/>
      </w:pPr>
      <w:r>
        <w:t>2) в чугунных, железобетонных и асбестоцементных трубопроводах - до 0,1 МПа.</w:t>
      </w:r>
    </w:p>
    <w:p w:rsidR="008F5B3B" w:rsidRDefault="008F5B3B">
      <w:pPr>
        <w:pStyle w:val="ConsPlusNormal"/>
        <w:spacing w:before="220"/>
        <w:ind w:firstLine="540"/>
        <w:jc w:val="both"/>
      </w:pPr>
      <w:r>
        <w:t xml:space="preserve">Дефекты трубопроводов следует устранять после снижения давления </w:t>
      </w:r>
      <w:proofErr w:type="gramStart"/>
      <w:r>
        <w:t>до</w:t>
      </w:r>
      <w:proofErr w:type="gramEnd"/>
      <w:r>
        <w:t xml:space="preserve"> атмосферного.</w:t>
      </w:r>
    </w:p>
    <w:p w:rsidR="008F5B3B" w:rsidRDefault="008F5B3B">
      <w:pPr>
        <w:pStyle w:val="ConsPlusNormal"/>
        <w:jc w:val="both"/>
      </w:pPr>
    </w:p>
    <w:p w:rsidR="008F5B3B" w:rsidRDefault="008F5B3B">
      <w:pPr>
        <w:pStyle w:val="ConsPlusTitle"/>
        <w:jc w:val="center"/>
        <w:outlineLvl w:val="2"/>
      </w:pPr>
      <w:r>
        <w:t>Электромонтажные и наладочные работы</w:t>
      </w:r>
    </w:p>
    <w:p w:rsidR="008F5B3B" w:rsidRDefault="008F5B3B">
      <w:pPr>
        <w:pStyle w:val="ConsPlusNormal"/>
        <w:jc w:val="both"/>
      </w:pPr>
    </w:p>
    <w:p w:rsidR="008F5B3B" w:rsidRDefault="008F5B3B">
      <w:pPr>
        <w:pStyle w:val="ConsPlusNormal"/>
        <w:ind w:firstLine="540"/>
        <w:jc w:val="both"/>
      </w:pPr>
      <w:bookmarkStart w:id="17" w:name="P1030"/>
      <w:bookmarkEnd w:id="17"/>
      <w:r>
        <w:t xml:space="preserve">393. </w:t>
      </w:r>
      <w:proofErr w:type="gramStart"/>
      <w:r>
        <w:t>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roofErr w:type="gramEnd"/>
    </w:p>
    <w:p w:rsidR="008F5B3B" w:rsidRDefault="008F5B3B">
      <w:pPr>
        <w:pStyle w:val="ConsPlusNormal"/>
        <w:spacing w:before="220"/>
        <w:ind w:firstLine="540"/>
        <w:jc w:val="both"/>
      </w:pPr>
      <w:r>
        <w:t>1) разрушающиеся конструкции;</w:t>
      </w:r>
    </w:p>
    <w:p w:rsidR="008F5B3B" w:rsidRDefault="008F5B3B">
      <w:pPr>
        <w:pStyle w:val="ConsPlusNormal"/>
        <w:spacing w:before="220"/>
        <w:ind w:firstLine="540"/>
        <w:jc w:val="both"/>
      </w:pPr>
      <w:r>
        <w:t>2) повышенная загазованность воздуха рабочей зоны;</w:t>
      </w:r>
    </w:p>
    <w:p w:rsidR="008F5B3B" w:rsidRDefault="008F5B3B">
      <w:pPr>
        <w:pStyle w:val="ConsPlusNormal"/>
        <w:spacing w:before="220"/>
        <w:ind w:firstLine="540"/>
        <w:jc w:val="both"/>
      </w:pPr>
      <w:r>
        <w:t>3)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4) обрушение материалов, предметов, грунта и горных пород.</w:t>
      </w:r>
    </w:p>
    <w:p w:rsidR="008F5B3B" w:rsidRDefault="008F5B3B">
      <w:pPr>
        <w:pStyle w:val="ConsPlusNormal"/>
        <w:spacing w:before="220"/>
        <w:ind w:firstLine="540"/>
        <w:jc w:val="both"/>
      </w:pPr>
      <w:r>
        <w:t xml:space="preserve">394. При наличии опасных и вредных производственных факторов, указанных в </w:t>
      </w:r>
      <w:hyperlink w:anchor="P1030"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43"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8F5B3B" w:rsidRDefault="008F5B3B">
      <w:pPr>
        <w:pStyle w:val="ConsPlusNormal"/>
        <w:spacing w:before="220"/>
        <w:ind w:firstLine="540"/>
        <w:jc w:val="both"/>
      </w:pPr>
      <w:r>
        <w:t>2) меры безопасности при выполнении пусконаладочных работ;</w:t>
      </w:r>
    </w:p>
    <w:p w:rsidR="008F5B3B" w:rsidRDefault="008F5B3B">
      <w:pPr>
        <w:pStyle w:val="ConsPlusNormal"/>
        <w:spacing w:before="220"/>
        <w:ind w:firstLine="540"/>
        <w:jc w:val="both"/>
      </w:pPr>
      <w:r>
        <w:t>3) обеспечение безопасности при выполнении работ на высоте;</w:t>
      </w:r>
    </w:p>
    <w:p w:rsidR="008F5B3B" w:rsidRDefault="008F5B3B">
      <w:pPr>
        <w:pStyle w:val="ConsPlusNormal"/>
        <w:spacing w:before="220"/>
        <w:ind w:firstLine="540"/>
        <w:jc w:val="both"/>
      </w:pPr>
      <w:r>
        <w:t>4) меры безопасности при работе с вредными веществами;</w:t>
      </w:r>
    </w:p>
    <w:p w:rsidR="008F5B3B" w:rsidRDefault="008F5B3B">
      <w:pPr>
        <w:pStyle w:val="ConsPlusNormal"/>
        <w:spacing w:before="220"/>
        <w:ind w:firstLine="540"/>
        <w:jc w:val="both"/>
      </w:pPr>
      <w:r>
        <w:t>5) мероприятия по обеспечению пожарной безопасности.</w:t>
      </w:r>
    </w:p>
    <w:p w:rsidR="008F5B3B" w:rsidRDefault="008F5B3B">
      <w:pPr>
        <w:pStyle w:val="ConsPlusNormal"/>
        <w:jc w:val="both"/>
      </w:pPr>
      <w:r>
        <w:t>(</w:t>
      </w:r>
      <w:proofErr w:type="spellStart"/>
      <w:r>
        <w:t>пп</w:t>
      </w:r>
      <w:proofErr w:type="spellEnd"/>
      <w:r>
        <w:t xml:space="preserve">. 5 в ред. </w:t>
      </w:r>
      <w:hyperlink r:id="rId14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8F5B3B" w:rsidRDefault="008F5B3B">
      <w:pPr>
        <w:pStyle w:val="ConsPlusNormal"/>
        <w:spacing w:before="220"/>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8F5B3B" w:rsidRDefault="008F5B3B">
      <w:pPr>
        <w:pStyle w:val="ConsPlusNormal"/>
        <w:spacing w:before="220"/>
        <w:ind w:firstLine="540"/>
        <w:jc w:val="both"/>
      </w:pPr>
      <w:r>
        <w:t>397. Перед началом монтажа электрооборудования крана должны быть смонтированы постоянные настилы с ограждениями.</w:t>
      </w:r>
    </w:p>
    <w:p w:rsidR="008F5B3B" w:rsidRDefault="008F5B3B">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8F5B3B" w:rsidRDefault="008F5B3B">
      <w:pPr>
        <w:pStyle w:val="ConsPlusNormal"/>
        <w:spacing w:before="220"/>
        <w:ind w:firstLine="540"/>
        <w:jc w:val="both"/>
      </w:pPr>
      <w:r>
        <w:lastRenderedPageBreak/>
        <w:t>398. При монтаже электрооборудования в действующем цехе кран следует поставить в ремонтный тупик, а троллеи крана отключить и заземлить.</w:t>
      </w:r>
    </w:p>
    <w:p w:rsidR="008F5B3B" w:rsidRDefault="008F5B3B">
      <w:pPr>
        <w:pStyle w:val="ConsPlusNormal"/>
        <w:spacing w:before="220"/>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8F5B3B" w:rsidRDefault="008F5B3B">
      <w:pPr>
        <w:pStyle w:val="ConsPlusNormal"/>
        <w:spacing w:before="220"/>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8F5B3B" w:rsidRDefault="008F5B3B">
      <w:pPr>
        <w:pStyle w:val="ConsPlusNormal"/>
        <w:spacing w:before="220"/>
        <w:ind w:firstLine="540"/>
        <w:jc w:val="both"/>
      </w:pPr>
      <w:r>
        <w:t>При натяжении троса держаться за него и находиться в зоне натяжения запрещается.</w:t>
      </w:r>
    </w:p>
    <w:p w:rsidR="008F5B3B" w:rsidRDefault="008F5B3B">
      <w:pPr>
        <w:pStyle w:val="ConsPlusNormal"/>
        <w:spacing w:before="220"/>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8F5B3B" w:rsidRDefault="008F5B3B">
      <w:pPr>
        <w:pStyle w:val="ConsPlusNormal"/>
        <w:spacing w:before="220"/>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8F5B3B" w:rsidRDefault="008F5B3B">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8F5B3B" w:rsidRDefault="008F5B3B">
      <w:pPr>
        <w:pStyle w:val="ConsPlusNormal"/>
        <w:spacing w:before="220"/>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8F5B3B" w:rsidRDefault="008F5B3B">
      <w:pPr>
        <w:pStyle w:val="ConsPlusNormal"/>
        <w:spacing w:before="220"/>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8F5B3B" w:rsidRDefault="008F5B3B">
      <w:pPr>
        <w:pStyle w:val="ConsPlusNormal"/>
        <w:spacing w:before="220"/>
        <w:ind w:firstLine="540"/>
        <w:jc w:val="both"/>
      </w:pPr>
      <w:r>
        <w:t>405. До начала сушки электрических машин и трансформаторов электрическим током их корпуса должны быть заземлены.</w:t>
      </w:r>
    </w:p>
    <w:p w:rsidR="008F5B3B" w:rsidRDefault="008F5B3B">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8F5B3B" w:rsidRDefault="008F5B3B">
      <w:pPr>
        <w:pStyle w:val="ConsPlusNormal"/>
        <w:spacing w:before="220"/>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8F5B3B" w:rsidRDefault="008F5B3B">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8F5B3B" w:rsidRDefault="008F5B3B">
      <w:pPr>
        <w:pStyle w:val="ConsPlusNormal"/>
        <w:spacing w:before="220"/>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8F5B3B" w:rsidRDefault="008F5B3B">
      <w:pPr>
        <w:pStyle w:val="ConsPlusNormal"/>
        <w:spacing w:before="220"/>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8F5B3B" w:rsidRDefault="008F5B3B">
      <w:pPr>
        <w:pStyle w:val="ConsPlusNormal"/>
        <w:spacing w:before="220"/>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8F5B3B" w:rsidRDefault="008F5B3B">
      <w:pPr>
        <w:pStyle w:val="ConsPlusNormal"/>
        <w:spacing w:before="220"/>
        <w:ind w:firstLine="540"/>
        <w:jc w:val="both"/>
      </w:pPr>
      <w:r>
        <w:lastRenderedPageBreak/>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8F5B3B" w:rsidRDefault="008F5B3B">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8F5B3B" w:rsidRDefault="008F5B3B">
      <w:pPr>
        <w:pStyle w:val="ConsPlusNormal"/>
        <w:spacing w:before="220"/>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8F5B3B" w:rsidRDefault="008F5B3B">
      <w:pPr>
        <w:pStyle w:val="ConsPlusNormal"/>
        <w:spacing w:before="220"/>
        <w:ind w:firstLine="540"/>
        <w:jc w:val="both"/>
      </w:pPr>
      <w:r>
        <w:t>Допускается временная подача напряжения до 1000</w:t>
      </w:r>
      <w:proofErr w:type="gramStart"/>
      <w:r>
        <w:t xml:space="preserve"> В</w:t>
      </w:r>
      <w:proofErr w:type="gramEnd"/>
      <w:r>
        <w:t xml:space="preserve">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8F5B3B" w:rsidRDefault="008F5B3B">
      <w:pPr>
        <w:pStyle w:val="ConsPlusNormal"/>
        <w:spacing w:before="220"/>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8F5B3B" w:rsidRDefault="008F5B3B">
      <w:pPr>
        <w:pStyle w:val="ConsPlusNormal"/>
        <w:spacing w:before="220"/>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8F5B3B" w:rsidRDefault="008F5B3B">
      <w:pPr>
        <w:pStyle w:val="ConsPlusNormal"/>
        <w:spacing w:before="220"/>
        <w:ind w:firstLine="540"/>
        <w:jc w:val="both"/>
      </w:pPr>
      <w:r>
        <w:t>414. Предохранители цепей монтируемого аппарата должны быть сняты на все время монтажа.</w:t>
      </w:r>
    </w:p>
    <w:p w:rsidR="008F5B3B" w:rsidRDefault="008F5B3B">
      <w:pPr>
        <w:pStyle w:val="ConsPlusNormal"/>
        <w:spacing w:before="220"/>
        <w:ind w:firstLine="540"/>
        <w:jc w:val="both"/>
      </w:pPr>
      <w:r>
        <w:t>415. До начала пусконаладочных работ на коммутационных аппаратах следует:</w:t>
      </w:r>
    </w:p>
    <w:p w:rsidR="008F5B3B" w:rsidRDefault="008F5B3B">
      <w:pPr>
        <w:pStyle w:val="ConsPlusNormal"/>
        <w:spacing w:before="220"/>
        <w:ind w:firstLine="540"/>
        <w:jc w:val="both"/>
      </w:pPr>
      <w:r>
        <w:t>1) привести в нерабочее положение пружинные и грузовые приводы коммутационных аппаратов;</w:t>
      </w:r>
    </w:p>
    <w:p w:rsidR="008F5B3B" w:rsidRDefault="008F5B3B">
      <w:pPr>
        <w:pStyle w:val="ConsPlusNormal"/>
        <w:spacing w:before="220"/>
        <w:ind w:firstLine="540"/>
        <w:jc w:val="both"/>
      </w:pPr>
      <w:r>
        <w:t>2) отключить оперативные цепи, цепи сигнализации, силовые цепи привода и цепи подогрева;</w:t>
      </w:r>
    </w:p>
    <w:p w:rsidR="008F5B3B" w:rsidRDefault="008F5B3B">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8F5B3B" w:rsidRDefault="008F5B3B">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8F5B3B" w:rsidRDefault="008F5B3B">
      <w:pPr>
        <w:pStyle w:val="ConsPlusNormal"/>
        <w:spacing w:before="220"/>
        <w:ind w:firstLine="540"/>
        <w:jc w:val="both"/>
      </w:pPr>
      <w:r>
        <w:t>416. Одновременная работа на приводах и на коммутационных аппаратах запрещается.</w:t>
      </w:r>
    </w:p>
    <w:p w:rsidR="008F5B3B" w:rsidRDefault="008F5B3B">
      <w:pPr>
        <w:pStyle w:val="ConsPlusNormal"/>
        <w:spacing w:before="220"/>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8F5B3B" w:rsidRDefault="008F5B3B">
      <w:pPr>
        <w:pStyle w:val="ConsPlusNormal"/>
        <w:spacing w:before="220"/>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8F5B3B" w:rsidRDefault="008F5B3B">
      <w:pPr>
        <w:pStyle w:val="ConsPlusNormal"/>
        <w:spacing w:before="220"/>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8F5B3B" w:rsidRDefault="008F5B3B">
      <w:pPr>
        <w:pStyle w:val="ConsPlusNormal"/>
        <w:spacing w:before="220"/>
        <w:ind w:firstLine="540"/>
        <w:jc w:val="both"/>
      </w:pPr>
      <w:r>
        <w:lastRenderedPageBreak/>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8F5B3B" w:rsidRDefault="008F5B3B">
      <w:pPr>
        <w:pStyle w:val="ConsPlusNormal"/>
        <w:spacing w:before="220"/>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8F5B3B" w:rsidRDefault="008F5B3B">
      <w:pPr>
        <w:pStyle w:val="ConsPlusNormal"/>
        <w:spacing w:before="220"/>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8F5B3B" w:rsidRDefault="008F5B3B">
      <w:pPr>
        <w:pStyle w:val="ConsPlusNormal"/>
        <w:spacing w:before="220"/>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на строительное производство, не допускаются.</w:t>
      </w:r>
    </w:p>
    <w:p w:rsidR="008F5B3B" w:rsidRDefault="008F5B3B">
      <w:pPr>
        <w:pStyle w:val="ConsPlusNormal"/>
        <w:jc w:val="both"/>
      </w:pPr>
      <w:r>
        <w:t>(</w:t>
      </w:r>
      <w:proofErr w:type="gramStart"/>
      <w:r>
        <w:t>в</w:t>
      </w:r>
      <w:proofErr w:type="gramEnd"/>
      <w:r>
        <w:t xml:space="preserve"> ред. </w:t>
      </w:r>
      <w:hyperlink r:id="rId145"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 xml:space="preserve">424. Измерения </w:t>
      </w:r>
      <w:proofErr w:type="spellStart"/>
      <w:r>
        <w:t>мегаомметром</w:t>
      </w:r>
      <w:proofErr w:type="spellEnd"/>
      <w:r>
        <w:t xml:space="preserve">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8F5B3B" w:rsidRDefault="008F5B3B">
      <w:pPr>
        <w:pStyle w:val="ConsPlusNormal"/>
        <w:spacing w:before="220"/>
        <w:ind w:firstLine="540"/>
        <w:jc w:val="both"/>
      </w:pPr>
      <w:r>
        <w:t xml:space="preserve">Измерение сопротивления изоляции </w:t>
      </w:r>
      <w:proofErr w:type="spellStart"/>
      <w:r>
        <w:t>мегаомметром</w:t>
      </w:r>
      <w:proofErr w:type="spellEnd"/>
      <w:r>
        <w:t xml:space="preserve">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w:t>
      </w:r>
      <w:proofErr w:type="spellStart"/>
      <w:r>
        <w:t>мегаомметра</w:t>
      </w:r>
      <w:proofErr w:type="spellEnd"/>
      <w:r>
        <w:t>.</w:t>
      </w:r>
    </w:p>
    <w:p w:rsidR="008F5B3B" w:rsidRDefault="008F5B3B">
      <w:pPr>
        <w:pStyle w:val="ConsPlusNormal"/>
        <w:spacing w:before="220"/>
        <w:ind w:firstLine="540"/>
        <w:jc w:val="both"/>
      </w:pPr>
      <w:r>
        <w:t xml:space="preserve">При измерении </w:t>
      </w:r>
      <w:proofErr w:type="spellStart"/>
      <w:r>
        <w:t>мегаомметром</w:t>
      </w:r>
      <w:proofErr w:type="spellEnd"/>
      <w:r>
        <w:t xml:space="preserve">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8F5B3B" w:rsidRDefault="008F5B3B">
      <w:pPr>
        <w:pStyle w:val="ConsPlusNormal"/>
        <w:spacing w:before="220"/>
        <w:ind w:firstLine="540"/>
        <w:jc w:val="both"/>
      </w:pPr>
      <w:r>
        <w:t xml:space="preserve">При работе с </w:t>
      </w:r>
      <w:proofErr w:type="spellStart"/>
      <w:r>
        <w:t>мегаомметром</w:t>
      </w:r>
      <w:proofErr w:type="spellEnd"/>
      <w:r>
        <w:t xml:space="preserve">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8F5B3B" w:rsidRDefault="008F5B3B">
      <w:pPr>
        <w:pStyle w:val="ConsPlusNormal"/>
        <w:spacing w:before="220"/>
        <w:ind w:firstLine="540"/>
        <w:jc w:val="both"/>
      </w:pPr>
      <w:r>
        <w:t>425. При монтаже воздушной линии электропередачи необходимо:</w:t>
      </w:r>
    </w:p>
    <w:p w:rsidR="008F5B3B" w:rsidRDefault="008F5B3B">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8F5B3B" w:rsidRDefault="008F5B3B">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8F5B3B" w:rsidRDefault="008F5B3B">
      <w:pPr>
        <w:pStyle w:val="ConsPlusNormal"/>
        <w:spacing w:before="220"/>
        <w:ind w:firstLine="540"/>
        <w:jc w:val="both"/>
      </w:pPr>
      <w:r>
        <w:t>При натяжении провода не допускается нахождение работников со стороны внутреннего угла.</w:t>
      </w:r>
    </w:p>
    <w:p w:rsidR="008F5B3B" w:rsidRDefault="008F5B3B">
      <w:pPr>
        <w:pStyle w:val="ConsPlusNormal"/>
        <w:spacing w:before="220"/>
        <w:ind w:firstLine="540"/>
        <w:jc w:val="both"/>
      </w:pPr>
      <w:r>
        <w:t>426. При размотке кабеля с барабана необходимо, чтобы кабель разматывался с верхней его части.</w:t>
      </w:r>
    </w:p>
    <w:p w:rsidR="008F5B3B" w:rsidRDefault="008F5B3B">
      <w:pPr>
        <w:pStyle w:val="ConsPlusNormal"/>
        <w:spacing w:before="220"/>
        <w:ind w:firstLine="540"/>
        <w:jc w:val="both"/>
      </w:pPr>
      <w:r>
        <w:t>Размотка кабеля с барабана разрешается только при наличии тормозного приспособления.</w:t>
      </w:r>
    </w:p>
    <w:p w:rsidR="008F5B3B" w:rsidRDefault="008F5B3B">
      <w:pPr>
        <w:pStyle w:val="ConsPlusNormal"/>
        <w:spacing w:before="220"/>
        <w:ind w:firstLine="540"/>
        <w:jc w:val="both"/>
      </w:pPr>
      <w:r>
        <w:t xml:space="preserve">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w:t>
      </w:r>
      <w:proofErr w:type="gramStart"/>
      <w:r>
        <w:t>В</w:t>
      </w:r>
      <w:proofErr w:type="gramEnd"/>
      <w:r>
        <w:t xml:space="preserve">, а также </w:t>
      </w:r>
      <w:proofErr w:type="gramStart"/>
      <w:r>
        <w:t>металлическая</w:t>
      </w:r>
      <w:proofErr w:type="gramEnd"/>
      <w: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8F5B3B" w:rsidRDefault="008F5B3B">
      <w:pPr>
        <w:pStyle w:val="ConsPlusNormal"/>
        <w:spacing w:before="220"/>
        <w:ind w:firstLine="540"/>
        <w:jc w:val="both"/>
      </w:pPr>
      <w:r>
        <w:lastRenderedPageBreak/>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8F5B3B" w:rsidRDefault="008F5B3B">
      <w:pPr>
        <w:pStyle w:val="ConsPlusNormal"/>
        <w:spacing w:before="220"/>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8F5B3B" w:rsidRDefault="008F5B3B">
      <w:pPr>
        <w:pStyle w:val="ConsPlusNormal"/>
        <w:spacing w:before="220"/>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8F5B3B" w:rsidRDefault="008F5B3B">
      <w:pPr>
        <w:pStyle w:val="ConsPlusNormal"/>
        <w:spacing w:before="220"/>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8F5B3B" w:rsidRDefault="008F5B3B">
      <w:pPr>
        <w:pStyle w:val="ConsPlusNormal"/>
        <w:spacing w:before="220"/>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8F5B3B" w:rsidRDefault="008F5B3B">
      <w:pPr>
        <w:pStyle w:val="ConsPlusNormal"/>
        <w:spacing w:before="220"/>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8F5B3B" w:rsidRDefault="008F5B3B">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8F5B3B" w:rsidRDefault="008F5B3B">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8F5B3B" w:rsidRDefault="008F5B3B">
      <w:pPr>
        <w:pStyle w:val="ConsPlusNormal"/>
        <w:spacing w:before="220"/>
        <w:ind w:firstLine="540"/>
        <w:jc w:val="both"/>
      </w:pPr>
      <w:r>
        <w:t xml:space="preserve">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w:t>
      </w:r>
      <w:proofErr w:type="spellStart"/>
      <w:r>
        <w:t>Неотключенные</w:t>
      </w:r>
      <w:proofErr w:type="spellEnd"/>
      <w:r>
        <w:t xml:space="preserve"> токоведущие части должны быть закорочены и заземлены на все время производства работ по устранению недоделок.</w:t>
      </w:r>
    </w:p>
    <w:p w:rsidR="008F5B3B" w:rsidRDefault="008F5B3B">
      <w:pPr>
        <w:pStyle w:val="ConsPlusNormal"/>
        <w:jc w:val="both"/>
      </w:pPr>
    </w:p>
    <w:p w:rsidR="008F5B3B" w:rsidRDefault="008F5B3B">
      <w:pPr>
        <w:pStyle w:val="ConsPlusTitle"/>
        <w:jc w:val="center"/>
        <w:outlineLvl w:val="2"/>
      </w:pPr>
      <w:r>
        <w:t>Работы по проходке горных выработок</w:t>
      </w:r>
    </w:p>
    <w:p w:rsidR="008F5B3B" w:rsidRDefault="008F5B3B">
      <w:pPr>
        <w:pStyle w:val="ConsPlusNormal"/>
        <w:jc w:val="both"/>
      </w:pPr>
    </w:p>
    <w:p w:rsidR="008F5B3B" w:rsidRDefault="008F5B3B">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8F5B3B" w:rsidRDefault="008F5B3B">
      <w:pPr>
        <w:pStyle w:val="ConsPlusNormal"/>
        <w:spacing w:before="220"/>
        <w:ind w:firstLine="540"/>
        <w:jc w:val="both"/>
      </w:pPr>
      <w:r>
        <w:t>1) обрушивающиеся горные породы;</w:t>
      </w:r>
    </w:p>
    <w:p w:rsidR="008F5B3B" w:rsidRDefault="008F5B3B">
      <w:pPr>
        <w:pStyle w:val="ConsPlusNormal"/>
        <w:spacing w:before="220"/>
        <w:ind w:firstLine="540"/>
        <w:jc w:val="both"/>
      </w:pPr>
      <w:r>
        <w:t>2) движущиеся машины и их рабочие органы, а также передвигаемые ими транспортные средства;</w:t>
      </w:r>
    </w:p>
    <w:p w:rsidR="008F5B3B" w:rsidRDefault="008F5B3B">
      <w:pPr>
        <w:pStyle w:val="ConsPlusNormal"/>
        <w:spacing w:before="220"/>
        <w:ind w:firstLine="540"/>
        <w:jc w:val="both"/>
      </w:pPr>
      <w:r>
        <w:lastRenderedPageBreak/>
        <w:t>3) повышенное содержание в воздухе рабочей зоны пыли и вредных веществ;</w:t>
      </w:r>
    </w:p>
    <w:p w:rsidR="008F5B3B" w:rsidRDefault="008F5B3B">
      <w:pPr>
        <w:pStyle w:val="ConsPlusNormal"/>
        <w:spacing w:before="220"/>
        <w:ind w:firstLine="540"/>
        <w:jc w:val="both"/>
      </w:pPr>
      <w:r>
        <w:t>4) повышенное напряжение в электрической цепи, замыкание которой может произойти через тело человека.</w:t>
      </w:r>
    </w:p>
    <w:p w:rsidR="008F5B3B" w:rsidRDefault="008F5B3B">
      <w:pPr>
        <w:pStyle w:val="ConsPlusNormal"/>
        <w:spacing w:before="220"/>
        <w:ind w:firstLine="540"/>
        <w:jc w:val="both"/>
      </w:pPr>
      <w:r>
        <w:t>436.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8F5B3B" w:rsidRDefault="008F5B3B">
      <w:pPr>
        <w:pStyle w:val="ConsPlusNormal"/>
        <w:jc w:val="both"/>
      </w:pPr>
      <w:r>
        <w:t xml:space="preserve">(в ред. </w:t>
      </w:r>
      <w:hyperlink r:id="rId146"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8F5B3B" w:rsidRDefault="008F5B3B">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8F5B3B" w:rsidRDefault="008F5B3B">
      <w:pPr>
        <w:pStyle w:val="ConsPlusNormal"/>
        <w:spacing w:before="220"/>
        <w:ind w:firstLine="540"/>
        <w:jc w:val="both"/>
      </w:pPr>
      <w:r>
        <w:t>3) схемы и проекты вентиляции подземных выработок;</w:t>
      </w:r>
    </w:p>
    <w:p w:rsidR="008F5B3B" w:rsidRDefault="008F5B3B">
      <w:pPr>
        <w:pStyle w:val="ConsPlusNormal"/>
        <w:spacing w:before="220"/>
        <w:ind w:firstLine="540"/>
        <w:jc w:val="both"/>
      </w:pPr>
      <w:r>
        <w:t>4) схемы и проекты откачки воды;</w:t>
      </w:r>
    </w:p>
    <w:p w:rsidR="008F5B3B" w:rsidRDefault="008F5B3B">
      <w:pPr>
        <w:pStyle w:val="ConsPlusNormal"/>
        <w:spacing w:before="220"/>
        <w:ind w:firstLine="540"/>
        <w:jc w:val="both"/>
      </w:pPr>
      <w:r>
        <w:t>5) мероприятия по предупреждению и ликвидации аварий;</w:t>
      </w:r>
    </w:p>
    <w:p w:rsidR="008F5B3B" w:rsidRDefault="008F5B3B">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8F5B3B" w:rsidRDefault="008F5B3B">
      <w:pPr>
        <w:pStyle w:val="ConsPlusNormal"/>
        <w:spacing w:before="220"/>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8F5B3B" w:rsidRDefault="008F5B3B">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8F5B3B" w:rsidRDefault="008F5B3B">
      <w:pPr>
        <w:pStyle w:val="ConsPlusNormal"/>
        <w:spacing w:before="220"/>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8F5B3B" w:rsidRDefault="008F5B3B">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8F5B3B" w:rsidRDefault="008F5B3B">
      <w:pPr>
        <w:pStyle w:val="ConsPlusNormal"/>
        <w:spacing w:before="220"/>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8F5B3B" w:rsidRDefault="008F5B3B">
      <w:pPr>
        <w:pStyle w:val="ConsPlusNormal"/>
        <w:spacing w:before="220"/>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8F5B3B" w:rsidRDefault="008F5B3B">
      <w:pPr>
        <w:pStyle w:val="ConsPlusNormal"/>
        <w:spacing w:before="220"/>
        <w:ind w:firstLine="540"/>
        <w:jc w:val="both"/>
      </w:pPr>
      <w:r>
        <w:t>Не разрешается загромождать проходы и рельсовые пути подземных выработок.</w:t>
      </w:r>
    </w:p>
    <w:p w:rsidR="008F5B3B" w:rsidRDefault="008F5B3B">
      <w:pPr>
        <w:pStyle w:val="ConsPlusNormal"/>
        <w:spacing w:before="220"/>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8F5B3B" w:rsidRDefault="008F5B3B">
      <w:pPr>
        <w:pStyle w:val="ConsPlusNormal"/>
        <w:spacing w:before="220"/>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8F5B3B" w:rsidRDefault="008F5B3B">
      <w:pPr>
        <w:pStyle w:val="ConsPlusNormal"/>
        <w:spacing w:before="220"/>
        <w:ind w:firstLine="540"/>
        <w:jc w:val="both"/>
      </w:pPr>
      <w:r>
        <w:t xml:space="preserve">443. Питание рабочего и аварийного электрического освещения подземных выработок </w:t>
      </w:r>
      <w:r>
        <w:lastRenderedPageBreak/>
        <w:t>следует осуществлять от разных источников.</w:t>
      </w:r>
    </w:p>
    <w:p w:rsidR="008F5B3B" w:rsidRDefault="008F5B3B">
      <w:pPr>
        <w:pStyle w:val="ConsPlusNormal"/>
        <w:spacing w:before="220"/>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8F5B3B" w:rsidRDefault="008F5B3B">
      <w:pPr>
        <w:pStyle w:val="ConsPlusNormal"/>
        <w:spacing w:before="220"/>
        <w:ind w:firstLine="540"/>
        <w:jc w:val="both"/>
      </w:pPr>
      <w:r>
        <w:t>445. Крепление устья ствола шахты должно возвышаться над уровнем спланированной площадки не менее чем на 0,5 м.</w:t>
      </w:r>
    </w:p>
    <w:p w:rsidR="008F5B3B" w:rsidRDefault="008F5B3B">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8F5B3B" w:rsidRDefault="008F5B3B">
      <w:pPr>
        <w:pStyle w:val="ConsPlusNormal"/>
        <w:spacing w:before="220"/>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8F5B3B" w:rsidRDefault="008F5B3B">
      <w:pPr>
        <w:pStyle w:val="ConsPlusNormal"/>
        <w:spacing w:before="220"/>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8F5B3B" w:rsidRDefault="008F5B3B">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8F5B3B" w:rsidRDefault="008F5B3B">
      <w:pPr>
        <w:pStyle w:val="ConsPlusNormal"/>
        <w:spacing w:before="220"/>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8F5B3B" w:rsidRDefault="008F5B3B">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8F5B3B" w:rsidRDefault="008F5B3B">
      <w:pPr>
        <w:pStyle w:val="ConsPlusNormal"/>
        <w:spacing w:before="220"/>
        <w:ind w:firstLine="540"/>
        <w:jc w:val="both"/>
      </w:pPr>
      <w:r>
        <w:t xml:space="preserve">449. Величина отставания обделки (постоянной крепи) от забоя подземной выработки не должна превышать максимально </w:t>
      </w:r>
      <w:proofErr w:type="gramStart"/>
      <w:r>
        <w:t>допустимую</w:t>
      </w:r>
      <w:proofErr w:type="gramEnd"/>
      <w:r>
        <w:t>. Участок выработки между забоем и обделкой должен быть закреплен временной крепью или защищен конструкциями проходческого щита.</w:t>
      </w:r>
    </w:p>
    <w:p w:rsidR="008F5B3B" w:rsidRDefault="008F5B3B">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8F5B3B" w:rsidRDefault="008F5B3B">
      <w:pPr>
        <w:pStyle w:val="ConsPlusNormal"/>
        <w:spacing w:before="220"/>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 на строительное производство.</w:t>
      </w:r>
    </w:p>
    <w:p w:rsidR="008F5B3B" w:rsidRDefault="008F5B3B">
      <w:pPr>
        <w:pStyle w:val="ConsPlusNormal"/>
        <w:jc w:val="both"/>
      </w:pPr>
      <w:r>
        <w:t>(</w:t>
      </w:r>
      <w:proofErr w:type="gramStart"/>
      <w:r>
        <w:t>в</w:t>
      </w:r>
      <w:proofErr w:type="gramEnd"/>
      <w:r>
        <w:t xml:space="preserve"> ред. </w:t>
      </w:r>
      <w:hyperlink r:id="rId147"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8F5B3B" w:rsidRDefault="008F5B3B">
      <w:pPr>
        <w:pStyle w:val="ConsPlusNormal"/>
        <w:spacing w:before="220"/>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8F5B3B" w:rsidRDefault="008F5B3B">
      <w:pPr>
        <w:pStyle w:val="ConsPlusNormal"/>
        <w:spacing w:before="220"/>
        <w:ind w:firstLine="540"/>
        <w:jc w:val="both"/>
      </w:pPr>
      <w:r>
        <w:t>453. При проходке тоннелей щитами:</w:t>
      </w:r>
    </w:p>
    <w:p w:rsidR="008F5B3B" w:rsidRDefault="008F5B3B">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8F5B3B" w:rsidRDefault="008F5B3B">
      <w:pPr>
        <w:pStyle w:val="ConsPlusNormal"/>
        <w:spacing w:before="220"/>
        <w:ind w:firstLine="540"/>
        <w:jc w:val="both"/>
      </w:pPr>
      <w:r>
        <w:t>2) разрабатывать грунт следует только в пределах козырька щита;</w:t>
      </w:r>
    </w:p>
    <w:p w:rsidR="008F5B3B" w:rsidRDefault="008F5B3B">
      <w:pPr>
        <w:pStyle w:val="ConsPlusNormal"/>
        <w:spacing w:before="220"/>
        <w:ind w:firstLine="540"/>
        <w:jc w:val="both"/>
      </w:pPr>
      <w:r>
        <w:t xml:space="preserve">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w:t>
      </w:r>
      <w:r>
        <w:lastRenderedPageBreak/>
        <w:t>надлежит предусматривать исходя из условий обеспечения устойчивости грунта на площадках;</w:t>
      </w:r>
    </w:p>
    <w:p w:rsidR="008F5B3B" w:rsidRDefault="008F5B3B">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8F5B3B" w:rsidRDefault="008F5B3B">
      <w:pPr>
        <w:pStyle w:val="ConsPlusNormal"/>
        <w:spacing w:before="220"/>
        <w:ind w:firstLine="540"/>
        <w:jc w:val="both"/>
      </w:pPr>
      <w:r>
        <w:t>454. При проходке горных выработок в замороженных грунтах:</w:t>
      </w:r>
    </w:p>
    <w:p w:rsidR="008F5B3B" w:rsidRDefault="008F5B3B">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8F5B3B" w:rsidRDefault="008F5B3B">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8F5B3B" w:rsidRDefault="008F5B3B">
      <w:pPr>
        <w:pStyle w:val="ConsPlusNormal"/>
        <w:spacing w:before="220"/>
        <w:ind w:firstLine="540"/>
        <w:jc w:val="both"/>
      </w:pPr>
      <w:r>
        <w:t xml:space="preserve">3) не допускается осуществлять проходку горных выработок в замороженных грунтах с отставанием временного крепления </w:t>
      </w:r>
      <w:proofErr w:type="gramStart"/>
      <w:r>
        <w:t>от</w:t>
      </w:r>
      <w:proofErr w:type="gramEnd"/>
      <w:r>
        <w:t xml:space="preserve"> лба забоя.</w:t>
      </w:r>
    </w:p>
    <w:p w:rsidR="008F5B3B" w:rsidRDefault="008F5B3B">
      <w:pPr>
        <w:pStyle w:val="ConsPlusNormal"/>
        <w:spacing w:before="220"/>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8F5B3B" w:rsidRDefault="008F5B3B">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8F5B3B" w:rsidRDefault="008F5B3B">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8F5B3B" w:rsidRDefault="008F5B3B">
      <w:pPr>
        <w:pStyle w:val="ConsPlusNormal"/>
        <w:spacing w:before="220"/>
        <w:ind w:firstLine="540"/>
        <w:jc w:val="both"/>
      </w:pPr>
      <w:r>
        <w:t>456. Разрабатывать забой за пределами ножевой части оголовка продавливаемого трубопровода не допускается.</w:t>
      </w:r>
    </w:p>
    <w:p w:rsidR="008F5B3B" w:rsidRDefault="008F5B3B">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8F5B3B" w:rsidRDefault="008F5B3B">
      <w:pPr>
        <w:pStyle w:val="ConsPlusNormal"/>
        <w:spacing w:before="220"/>
        <w:ind w:firstLine="540"/>
        <w:jc w:val="both"/>
      </w:pPr>
      <w:r>
        <w:t>Запрещается накапливать грунт у забоя и перекидывать его ручным способом по трубе.</w:t>
      </w:r>
    </w:p>
    <w:p w:rsidR="008F5B3B" w:rsidRDefault="008F5B3B">
      <w:pPr>
        <w:pStyle w:val="ConsPlusNormal"/>
        <w:jc w:val="both"/>
      </w:pPr>
    </w:p>
    <w:p w:rsidR="008F5B3B" w:rsidRDefault="008F5B3B">
      <w:pPr>
        <w:pStyle w:val="ConsPlusTitle"/>
        <w:jc w:val="center"/>
        <w:outlineLvl w:val="1"/>
      </w:pPr>
      <w:r>
        <w:t>V. Требования охраны труда, предъявляемые</w:t>
      </w:r>
    </w:p>
    <w:p w:rsidR="008F5B3B" w:rsidRDefault="008F5B3B">
      <w:pPr>
        <w:pStyle w:val="ConsPlusTitle"/>
        <w:jc w:val="center"/>
      </w:pPr>
      <w:r>
        <w:t xml:space="preserve">к транспортированию (перемещению) и хранению </w:t>
      </w:r>
      <w:proofErr w:type="gramStart"/>
      <w:r>
        <w:t>строительных</w:t>
      </w:r>
      <w:proofErr w:type="gramEnd"/>
    </w:p>
    <w:p w:rsidR="008F5B3B" w:rsidRDefault="008F5B3B">
      <w:pPr>
        <w:pStyle w:val="ConsPlusTitle"/>
        <w:jc w:val="center"/>
      </w:pPr>
      <w:r>
        <w:t>конструкций, материалов, заготовок и отходов</w:t>
      </w:r>
    </w:p>
    <w:p w:rsidR="008F5B3B" w:rsidRDefault="008F5B3B">
      <w:pPr>
        <w:pStyle w:val="ConsPlusTitle"/>
        <w:jc w:val="center"/>
      </w:pPr>
      <w:r>
        <w:t>строительного производства</w:t>
      </w:r>
    </w:p>
    <w:p w:rsidR="008F5B3B" w:rsidRDefault="008F5B3B">
      <w:pPr>
        <w:pStyle w:val="ConsPlusNormal"/>
        <w:jc w:val="both"/>
      </w:pPr>
    </w:p>
    <w:p w:rsidR="008F5B3B" w:rsidRDefault="008F5B3B">
      <w:pPr>
        <w:pStyle w:val="ConsPlusNormal"/>
        <w:ind w:firstLine="540"/>
        <w:jc w:val="both"/>
      </w:pPr>
      <w:r>
        <w:t xml:space="preserve">457. </w:t>
      </w:r>
      <w:proofErr w:type="gramStart"/>
      <w:r>
        <w:t xml:space="preserve">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148"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w:t>
      </w:r>
      <w:proofErr w:type="gramEnd"/>
      <w:r>
        <w:t xml:space="preserve"> </w:t>
      </w:r>
      <w:proofErr w:type="gramStart"/>
      <w:r>
        <w:t>N 34558).</w:t>
      </w:r>
      <w:proofErr w:type="gramEnd"/>
    </w:p>
    <w:p w:rsidR="008F5B3B" w:rsidRDefault="008F5B3B">
      <w:pPr>
        <w:pStyle w:val="ConsPlusNormal"/>
        <w:spacing w:before="220"/>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8F5B3B" w:rsidRDefault="008F5B3B">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 на строительное производство.</w:t>
      </w:r>
    </w:p>
    <w:p w:rsidR="008F5B3B" w:rsidRDefault="008F5B3B">
      <w:pPr>
        <w:pStyle w:val="ConsPlusNormal"/>
        <w:jc w:val="both"/>
      </w:pPr>
      <w:r>
        <w:lastRenderedPageBreak/>
        <w:t>(</w:t>
      </w:r>
      <w:proofErr w:type="gramStart"/>
      <w:r>
        <w:t>в</w:t>
      </w:r>
      <w:proofErr w:type="gramEnd"/>
      <w:r>
        <w:t xml:space="preserve"> ред. </w:t>
      </w:r>
      <w:hyperlink r:id="rId149"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В соответствующих местах должны быть установлены надписи: "Въезд", "Выезд", "Разворот" и другие.</w:t>
      </w:r>
    </w:p>
    <w:p w:rsidR="008F5B3B" w:rsidRDefault="008F5B3B">
      <w:pPr>
        <w:pStyle w:val="ConsPlusNormal"/>
        <w:spacing w:before="220"/>
        <w:ind w:firstLine="540"/>
        <w:jc w:val="both"/>
      </w:pPr>
      <w:r>
        <w:t xml:space="preserve">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w:t>
      </w:r>
      <w:proofErr w:type="spellStart"/>
      <w:r>
        <w:t>колесоотбойными</w:t>
      </w:r>
      <w:proofErr w:type="spellEnd"/>
      <w:r>
        <w:t xml:space="preserve"> брусьями.</w:t>
      </w:r>
    </w:p>
    <w:p w:rsidR="008F5B3B" w:rsidRDefault="008F5B3B">
      <w:pPr>
        <w:pStyle w:val="ConsPlusNormal"/>
        <w:spacing w:before="220"/>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8F5B3B" w:rsidRDefault="008F5B3B">
      <w:pPr>
        <w:pStyle w:val="ConsPlusNormal"/>
        <w:spacing w:before="220"/>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8F5B3B" w:rsidRDefault="008F5B3B">
      <w:pPr>
        <w:pStyle w:val="ConsPlusNormal"/>
        <w:spacing w:before="220"/>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8F5B3B" w:rsidRDefault="008F5B3B">
      <w:pPr>
        <w:pStyle w:val="ConsPlusNormal"/>
        <w:spacing w:before="220"/>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8F5B3B" w:rsidRDefault="008F5B3B">
      <w:pPr>
        <w:pStyle w:val="ConsPlusNormal"/>
        <w:spacing w:before="220"/>
        <w:ind w:firstLine="540"/>
        <w:jc w:val="both"/>
      </w:pPr>
      <w:r>
        <w:t>464. При перемещении грузов в стеклянной таре должны быть приняты меры к предупреждению толчков и ударов.</w:t>
      </w:r>
    </w:p>
    <w:p w:rsidR="008F5B3B" w:rsidRDefault="008F5B3B">
      <w:pPr>
        <w:pStyle w:val="ConsPlusNormal"/>
        <w:spacing w:before="220"/>
        <w:ind w:firstLine="540"/>
        <w:jc w:val="both"/>
      </w:pPr>
      <w:r>
        <w:t xml:space="preserve">465. Погрузка, разгрузка и перемещение баллонов и бутылей с кислотами, щелочами и другими едкими веществами осуществляется в соответствии с </w:t>
      </w:r>
      <w:hyperlink r:id="rId150" w:history="1">
        <w:r>
          <w:rPr>
            <w:color w:val="0000FF"/>
          </w:rPr>
          <w:t>Правилами</w:t>
        </w:r>
      </w:hyperlink>
      <w:r>
        <w:t xml:space="preserve"> по охране труда при погрузочно-разгрузочных работах и размещении грузов.</w:t>
      </w:r>
    </w:p>
    <w:p w:rsidR="008F5B3B" w:rsidRDefault="008F5B3B">
      <w:pPr>
        <w:pStyle w:val="ConsPlusNormal"/>
        <w:jc w:val="both"/>
      </w:pPr>
      <w:r>
        <w:t xml:space="preserve">(п. 465 в ред. </w:t>
      </w:r>
      <w:hyperlink r:id="rId151"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8F5B3B" w:rsidRDefault="008F5B3B">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8F5B3B" w:rsidRDefault="008F5B3B">
      <w:pPr>
        <w:pStyle w:val="ConsPlusNormal"/>
        <w:spacing w:before="220"/>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8F5B3B" w:rsidRDefault="008F5B3B">
      <w:pPr>
        <w:pStyle w:val="ConsPlusNormal"/>
        <w:spacing w:before="220"/>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8F5B3B" w:rsidRDefault="008F5B3B">
      <w:pPr>
        <w:pStyle w:val="ConsPlusNormal"/>
        <w:spacing w:before="220"/>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8F5B3B" w:rsidRDefault="008F5B3B">
      <w:pPr>
        <w:pStyle w:val="ConsPlusNormal"/>
        <w:spacing w:before="220"/>
        <w:ind w:firstLine="540"/>
        <w:jc w:val="both"/>
      </w:pPr>
      <w:r>
        <w:t>470. Стоянка автомобильного транспорта в помещении с работающим двигателем внутреннего сгорания запрещается.</w:t>
      </w:r>
    </w:p>
    <w:p w:rsidR="008F5B3B" w:rsidRDefault="008F5B3B">
      <w:pPr>
        <w:pStyle w:val="ConsPlusNormal"/>
        <w:spacing w:before="220"/>
        <w:ind w:firstLine="540"/>
        <w:jc w:val="both"/>
      </w:pPr>
      <w:r>
        <w:t xml:space="preserve">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w:t>
      </w:r>
      <w:r>
        <w:lastRenderedPageBreak/>
        <w:t>работников, занятых на этих работах.</w:t>
      </w:r>
    </w:p>
    <w:p w:rsidR="008F5B3B" w:rsidRDefault="008F5B3B">
      <w:pPr>
        <w:pStyle w:val="ConsPlusNormal"/>
        <w:spacing w:before="220"/>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8F5B3B" w:rsidRDefault="008F5B3B">
      <w:pPr>
        <w:pStyle w:val="ConsPlusNormal"/>
        <w:spacing w:before="220"/>
        <w:ind w:firstLine="540"/>
        <w:jc w:val="both"/>
      </w:pPr>
      <w:r>
        <w:t>--------------------------------</w:t>
      </w:r>
    </w:p>
    <w:p w:rsidR="008F5B3B" w:rsidRDefault="008F5B3B">
      <w:pPr>
        <w:pStyle w:val="ConsPlusNormal"/>
        <w:spacing w:before="220"/>
        <w:ind w:firstLine="540"/>
        <w:jc w:val="both"/>
      </w:pPr>
      <w:proofErr w:type="gramStart"/>
      <w:r>
        <w:t xml:space="preserve">&lt;1&gt; </w:t>
      </w:r>
      <w:hyperlink r:id="rId152"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w:t>
      </w:r>
      <w:proofErr w:type="gramEnd"/>
      <w:r>
        <w:t xml:space="preserve"> </w:t>
      </w:r>
      <w:proofErr w:type="gramStart"/>
      <w:r>
        <w:t>Федерации 5 июня 2014 г., регистрационный N 32585).</w:t>
      </w:r>
      <w:proofErr w:type="gramEnd"/>
    </w:p>
    <w:p w:rsidR="008F5B3B" w:rsidRDefault="008F5B3B">
      <w:pPr>
        <w:pStyle w:val="ConsPlusNormal"/>
        <w:jc w:val="both"/>
      </w:pPr>
    </w:p>
    <w:p w:rsidR="008F5B3B" w:rsidRDefault="008F5B3B">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8F5B3B" w:rsidRDefault="008F5B3B">
      <w:pPr>
        <w:pStyle w:val="ConsPlusNormal"/>
        <w:spacing w:before="220"/>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8F5B3B" w:rsidRDefault="008F5B3B">
      <w:pPr>
        <w:pStyle w:val="ConsPlusNormal"/>
        <w:spacing w:before="220"/>
        <w:ind w:firstLine="540"/>
        <w:jc w:val="both"/>
      </w:pPr>
      <w:r>
        <w:t>1) съемными или откидными стойками и щитами, устанавливаемыми между кабиной и грузом;</w:t>
      </w:r>
    </w:p>
    <w:p w:rsidR="008F5B3B" w:rsidRDefault="008F5B3B">
      <w:pPr>
        <w:pStyle w:val="ConsPlusNormal"/>
        <w:spacing w:before="220"/>
        <w:ind w:firstLine="540"/>
        <w:jc w:val="both"/>
      </w:pPr>
      <w:r>
        <w:t>2) поворотными кругами.</w:t>
      </w:r>
    </w:p>
    <w:p w:rsidR="008F5B3B" w:rsidRDefault="008F5B3B">
      <w:pPr>
        <w:pStyle w:val="ConsPlusNormal"/>
        <w:spacing w:before="220"/>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8F5B3B" w:rsidRDefault="008F5B3B">
      <w:pPr>
        <w:pStyle w:val="ConsPlusNormal"/>
        <w:spacing w:before="220"/>
        <w:ind w:firstLine="540"/>
        <w:jc w:val="both"/>
      </w:pPr>
      <w:r>
        <w:t>Прицепы должны иметь устройство, не требующее его поддержки для сцепки с тягачом.</w:t>
      </w:r>
    </w:p>
    <w:p w:rsidR="008F5B3B" w:rsidRDefault="008F5B3B">
      <w:pPr>
        <w:pStyle w:val="ConsPlusNormal"/>
        <w:spacing w:before="220"/>
        <w:ind w:firstLine="540"/>
        <w:jc w:val="both"/>
      </w:pPr>
      <w:r>
        <w:t xml:space="preserve">475. Транспортировка легковоспламеняющихся жидкостей и баллонов с газами производится в соответствии с </w:t>
      </w:r>
      <w:hyperlink r:id="rId153" w:history="1">
        <w:r>
          <w:rPr>
            <w:color w:val="0000FF"/>
          </w:rPr>
          <w:t>Правилами</w:t>
        </w:r>
      </w:hyperlink>
      <w:r>
        <w:t xml:space="preserve"> по охране труда при погрузочно-разгрузочных работах и размещении грузов и с учетом Технического регламента Таможенного союза &lt;8.1&gt;.</w:t>
      </w:r>
    </w:p>
    <w:p w:rsidR="008F5B3B" w:rsidRDefault="008F5B3B">
      <w:pPr>
        <w:pStyle w:val="ConsPlusNormal"/>
        <w:jc w:val="both"/>
      </w:pPr>
      <w:r>
        <w:t xml:space="preserve">(п. 475 в ред. </w:t>
      </w:r>
      <w:hyperlink r:id="rId154"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proofErr w:type="gramStart"/>
      <w:r>
        <w:t>--------------------------------</w:t>
      </w:r>
      <w:proofErr w:type="gramEnd"/>
    </w:p>
    <w:p w:rsidR="008F5B3B" w:rsidRDefault="008F5B3B">
      <w:pPr>
        <w:pStyle w:val="ConsPlusNormal"/>
        <w:spacing w:before="220"/>
        <w:ind w:firstLine="540"/>
        <w:jc w:val="both"/>
      </w:pPr>
      <w:proofErr w:type="gramStart"/>
      <w:r>
        <w:t xml:space="preserve">&lt;8.1&gt; Технический </w:t>
      </w:r>
      <w:hyperlink r:id="rId155"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roofErr w:type="gramEnd"/>
    </w:p>
    <w:p w:rsidR="008F5B3B" w:rsidRDefault="008F5B3B">
      <w:pPr>
        <w:pStyle w:val="ConsPlusNormal"/>
        <w:jc w:val="both"/>
      </w:pPr>
      <w:r>
        <w:t xml:space="preserve">(сноска введена </w:t>
      </w:r>
      <w:hyperlink r:id="rId156" w:history="1">
        <w:r>
          <w:rPr>
            <w:color w:val="0000FF"/>
          </w:rPr>
          <w:t>Приказом</w:t>
        </w:r>
      </w:hyperlink>
      <w:r>
        <w:t xml:space="preserve"> Минтруда России от 31.05.2018 N 336н)</w:t>
      </w:r>
    </w:p>
    <w:p w:rsidR="008F5B3B" w:rsidRDefault="008F5B3B">
      <w:pPr>
        <w:pStyle w:val="ConsPlusNormal"/>
        <w:ind w:firstLine="540"/>
        <w:jc w:val="both"/>
      </w:pPr>
    </w:p>
    <w:p w:rsidR="008F5B3B" w:rsidRDefault="008F5B3B">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8F5B3B" w:rsidRDefault="008F5B3B">
      <w:pPr>
        <w:pStyle w:val="ConsPlusNormal"/>
        <w:spacing w:before="220"/>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8F5B3B" w:rsidRDefault="008F5B3B">
      <w:pPr>
        <w:pStyle w:val="ConsPlusNormal"/>
        <w:spacing w:before="220"/>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8F5B3B" w:rsidRDefault="008F5B3B">
      <w:pPr>
        <w:pStyle w:val="ConsPlusNormal"/>
        <w:spacing w:before="220"/>
        <w:ind w:firstLine="540"/>
        <w:jc w:val="both"/>
      </w:pPr>
      <w:r>
        <w:lastRenderedPageBreak/>
        <w:t xml:space="preserve">479. При эксплуатации автопогрузчика и </w:t>
      </w:r>
      <w:proofErr w:type="spellStart"/>
      <w:r>
        <w:t>электропогрузчиков</w:t>
      </w:r>
      <w:proofErr w:type="spellEnd"/>
      <w:r>
        <w:t xml:space="preserve"> должны соблюдаться требования Межотраслевых </w:t>
      </w:r>
      <w:hyperlink r:id="rId157"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8F5B3B" w:rsidRDefault="008F5B3B">
      <w:pPr>
        <w:pStyle w:val="ConsPlusNormal"/>
        <w:spacing w:before="220"/>
        <w:ind w:firstLine="540"/>
        <w:jc w:val="both"/>
      </w:pPr>
      <w:r>
        <w:t xml:space="preserve">480. При работе автопогрузчика и </w:t>
      </w:r>
      <w:proofErr w:type="spellStart"/>
      <w:r>
        <w:t>электропогрузчика</w:t>
      </w:r>
      <w:proofErr w:type="spellEnd"/>
      <w:r>
        <w:t xml:space="preserve"> запрещается:</w:t>
      </w:r>
    </w:p>
    <w:p w:rsidR="008F5B3B" w:rsidRDefault="008F5B3B">
      <w:pPr>
        <w:pStyle w:val="ConsPlusNormal"/>
        <w:spacing w:before="220"/>
        <w:ind w:firstLine="540"/>
        <w:jc w:val="both"/>
      </w:pPr>
      <w:r>
        <w:t>1) захватывать груз вилами с разгона путем врезания;</w:t>
      </w:r>
    </w:p>
    <w:p w:rsidR="008F5B3B" w:rsidRDefault="008F5B3B">
      <w:pPr>
        <w:pStyle w:val="ConsPlusNormal"/>
        <w:spacing w:before="220"/>
        <w:ind w:firstLine="540"/>
        <w:jc w:val="both"/>
      </w:pPr>
      <w:r>
        <w:t>2) поднимать раму с грузом на вилах при наклоне на себя;</w:t>
      </w:r>
    </w:p>
    <w:p w:rsidR="008F5B3B" w:rsidRDefault="008F5B3B">
      <w:pPr>
        <w:pStyle w:val="ConsPlusNormal"/>
        <w:spacing w:before="220"/>
        <w:ind w:firstLine="540"/>
        <w:jc w:val="both"/>
      </w:pPr>
      <w:r>
        <w:t>3) поднимать, опускать и изменять угол наклона груза при передвижении;</w:t>
      </w:r>
    </w:p>
    <w:p w:rsidR="008F5B3B" w:rsidRDefault="008F5B3B">
      <w:pPr>
        <w:pStyle w:val="ConsPlusNormal"/>
        <w:spacing w:before="220"/>
        <w:ind w:firstLine="540"/>
        <w:jc w:val="both"/>
      </w:pPr>
      <w:r>
        <w:t>4) захватывать лежащий на поддонах груз при наклоне вил на себя;</w:t>
      </w:r>
    </w:p>
    <w:p w:rsidR="008F5B3B" w:rsidRDefault="008F5B3B">
      <w:pPr>
        <w:pStyle w:val="ConsPlusNormal"/>
        <w:spacing w:before="220"/>
        <w:ind w:firstLine="540"/>
        <w:jc w:val="both"/>
      </w:pPr>
      <w:r>
        <w:t xml:space="preserve">5) пытаться поднимать примерзший груз, груз неизвестной массы, груз, не предназначенный для перемещения автопогрузчика и </w:t>
      </w:r>
      <w:proofErr w:type="spellStart"/>
      <w:r>
        <w:t>электропогрузчиком</w:t>
      </w:r>
      <w:proofErr w:type="spellEnd"/>
      <w:r>
        <w:t xml:space="preserve"> (листовой металл, вентиляционные короба и другой груз).</w:t>
      </w:r>
    </w:p>
    <w:p w:rsidR="008F5B3B" w:rsidRDefault="008F5B3B">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8F5B3B" w:rsidRDefault="008F5B3B">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8F5B3B" w:rsidRDefault="008F5B3B">
      <w:pPr>
        <w:pStyle w:val="ConsPlusNormal"/>
        <w:spacing w:before="220"/>
        <w:ind w:firstLine="540"/>
        <w:jc w:val="both"/>
      </w:pPr>
      <w:r>
        <w:t xml:space="preserve">481. Укладывать грузы на вилочные захваты автопогрузчика и </w:t>
      </w:r>
      <w:proofErr w:type="spellStart"/>
      <w:r>
        <w:t>электропогрузчика</w:t>
      </w:r>
      <w:proofErr w:type="spellEnd"/>
      <w:r>
        <w:t xml:space="preserve"> следует так, чтобы исключалась возможность падения груза во время захвата груза, его подъема, транспортирования и выгрузки.</w:t>
      </w:r>
    </w:p>
    <w:p w:rsidR="008F5B3B" w:rsidRDefault="008F5B3B">
      <w:pPr>
        <w:pStyle w:val="ConsPlusNormal"/>
        <w:spacing w:before="220"/>
        <w:ind w:firstLine="540"/>
        <w:jc w:val="both"/>
      </w:pPr>
      <w:r>
        <w:t xml:space="preserve">482. При работе автопогрузчика и </w:t>
      </w:r>
      <w:proofErr w:type="spellStart"/>
      <w:r>
        <w:t>электропогрузчика</w:t>
      </w:r>
      <w:proofErr w:type="spellEnd"/>
      <w:r>
        <w:t xml:space="preserve">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8F5B3B" w:rsidRDefault="008F5B3B">
      <w:pPr>
        <w:pStyle w:val="ConsPlusNormal"/>
        <w:spacing w:before="220"/>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8F5B3B" w:rsidRDefault="008F5B3B">
      <w:pPr>
        <w:pStyle w:val="ConsPlusNormal"/>
        <w:spacing w:before="220"/>
        <w:ind w:firstLine="540"/>
        <w:jc w:val="both"/>
      </w:pPr>
      <w:r>
        <w:t xml:space="preserve">484. Максимальный продольный уклон, по которому разрешается транспортирование грузов автопогрузчиками и </w:t>
      </w:r>
      <w:proofErr w:type="spellStart"/>
      <w:r>
        <w:t>электропогрузчиками</w:t>
      </w:r>
      <w:proofErr w:type="spellEnd"/>
      <w:r>
        <w:t xml:space="preserve">, не должен превышать угла наклона рамы автопогрузчиков и </w:t>
      </w:r>
      <w:proofErr w:type="spellStart"/>
      <w:r>
        <w:t>электропогрузчиков</w:t>
      </w:r>
      <w:proofErr w:type="spellEnd"/>
      <w:r>
        <w:t>.</w:t>
      </w:r>
    </w:p>
    <w:p w:rsidR="008F5B3B" w:rsidRDefault="008F5B3B">
      <w:pPr>
        <w:pStyle w:val="ConsPlusNormal"/>
        <w:spacing w:before="220"/>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8F5B3B" w:rsidRDefault="008F5B3B">
      <w:pPr>
        <w:pStyle w:val="ConsPlusNormal"/>
        <w:spacing w:before="220"/>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8F5B3B" w:rsidRDefault="008F5B3B">
      <w:pPr>
        <w:pStyle w:val="ConsPlusNormal"/>
        <w:spacing w:before="220"/>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8F5B3B" w:rsidRDefault="008F5B3B">
      <w:pPr>
        <w:pStyle w:val="ConsPlusNormal"/>
        <w:spacing w:before="220"/>
        <w:ind w:firstLine="540"/>
        <w:jc w:val="both"/>
      </w:pPr>
      <w:r>
        <w:t>4 км/ч - при ручной откатке;</w:t>
      </w:r>
    </w:p>
    <w:p w:rsidR="008F5B3B" w:rsidRDefault="008F5B3B">
      <w:pPr>
        <w:pStyle w:val="ConsPlusNormal"/>
        <w:spacing w:before="220"/>
        <w:ind w:firstLine="540"/>
        <w:jc w:val="both"/>
      </w:pPr>
      <w:r>
        <w:t>3,6 км/ч - при канатной откатке с бесконечным канатом;</w:t>
      </w:r>
    </w:p>
    <w:p w:rsidR="008F5B3B" w:rsidRDefault="008F5B3B">
      <w:pPr>
        <w:pStyle w:val="ConsPlusNormal"/>
        <w:spacing w:before="220"/>
        <w:ind w:firstLine="540"/>
        <w:jc w:val="both"/>
      </w:pPr>
      <w:r>
        <w:lastRenderedPageBreak/>
        <w:t>5,4 км/ч - при откатке концевым канатом;</w:t>
      </w:r>
    </w:p>
    <w:p w:rsidR="008F5B3B" w:rsidRDefault="008F5B3B">
      <w:pPr>
        <w:pStyle w:val="ConsPlusNormal"/>
        <w:spacing w:before="220"/>
        <w:ind w:firstLine="540"/>
        <w:jc w:val="both"/>
      </w:pPr>
      <w:r>
        <w:t>10 км/ч - при электровозной откатке.</w:t>
      </w:r>
    </w:p>
    <w:p w:rsidR="008F5B3B" w:rsidRDefault="008F5B3B">
      <w:pPr>
        <w:pStyle w:val="ConsPlusNormal"/>
        <w:spacing w:before="220"/>
        <w:ind w:firstLine="540"/>
        <w:jc w:val="both"/>
      </w:pPr>
      <w:r>
        <w:t>488. Не допускается применять в одних и тех же выработках ручную и механизированную откатку вагонеток.</w:t>
      </w:r>
    </w:p>
    <w:p w:rsidR="008F5B3B" w:rsidRDefault="008F5B3B">
      <w:pPr>
        <w:pStyle w:val="ConsPlusNormal"/>
        <w:spacing w:before="220"/>
        <w:ind w:firstLine="540"/>
        <w:jc w:val="both"/>
      </w:pPr>
      <w:r>
        <w:t>При ручной откатке на передней стенке вагонетки должен быть установлен световой сигнал.</w:t>
      </w:r>
    </w:p>
    <w:p w:rsidR="008F5B3B" w:rsidRDefault="008F5B3B">
      <w:pPr>
        <w:pStyle w:val="ConsPlusNormal"/>
        <w:spacing w:before="220"/>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8F5B3B" w:rsidRDefault="008F5B3B">
      <w:pPr>
        <w:pStyle w:val="ConsPlusNormal"/>
        <w:spacing w:before="220"/>
        <w:ind w:firstLine="540"/>
        <w:jc w:val="both"/>
      </w:pPr>
      <w:r>
        <w:t>490. Проходы около рельсовых путей должны иметь ширину не менее 1 м, считая от габарита подвижного состава.</w:t>
      </w:r>
    </w:p>
    <w:p w:rsidR="008F5B3B" w:rsidRDefault="008F5B3B">
      <w:pPr>
        <w:pStyle w:val="ConsPlusNormal"/>
        <w:spacing w:before="220"/>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8F5B3B" w:rsidRDefault="008F5B3B">
      <w:pPr>
        <w:pStyle w:val="ConsPlusNormal"/>
        <w:spacing w:before="220"/>
        <w:ind w:firstLine="540"/>
        <w:jc w:val="both"/>
      </w:pPr>
      <w:r>
        <w:t>1) двухсторонней сигнализацией с постами управления;</w:t>
      </w:r>
    </w:p>
    <w:p w:rsidR="008F5B3B" w:rsidRDefault="008F5B3B">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8F5B3B" w:rsidRDefault="008F5B3B">
      <w:pPr>
        <w:pStyle w:val="ConsPlusNormal"/>
        <w:spacing w:before="220"/>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8F5B3B" w:rsidRDefault="008F5B3B">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8F5B3B" w:rsidRDefault="008F5B3B">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8F5B3B" w:rsidRDefault="008F5B3B">
      <w:pPr>
        <w:pStyle w:val="ConsPlusNormal"/>
        <w:spacing w:before="220"/>
        <w:ind w:firstLine="540"/>
        <w:jc w:val="both"/>
      </w:pPr>
      <w:r>
        <w:t>493. Во время работы ленточного конвейера запрещается:</w:t>
      </w:r>
    </w:p>
    <w:p w:rsidR="008F5B3B" w:rsidRDefault="008F5B3B">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8F5B3B" w:rsidRDefault="008F5B3B">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8F5B3B" w:rsidRDefault="008F5B3B">
      <w:pPr>
        <w:pStyle w:val="ConsPlusNormal"/>
        <w:spacing w:before="220"/>
        <w:ind w:firstLine="540"/>
        <w:jc w:val="both"/>
      </w:pPr>
      <w:r>
        <w:t>3) переставлять поддерживающие ролики, натягивать и выравнивать ленту конвейера вручную.</w:t>
      </w:r>
    </w:p>
    <w:p w:rsidR="008F5B3B" w:rsidRDefault="008F5B3B">
      <w:pPr>
        <w:pStyle w:val="ConsPlusNormal"/>
        <w:spacing w:before="220"/>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8F5B3B" w:rsidRDefault="008F5B3B">
      <w:pPr>
        <w:pStyle w:val="ConsPlusNormal"/>
        <w:spacing w:before="220"/>
        <w:ind w:firstLine="540"/>
        <w:jc w:val="both"/>
      </w:pPr>
      <w:r>
        <w:t xml:space="preserve">494. Запрещается пускать ленточный конвейер при захламленности и </w:t>
      </w:r>
      <w:proofErr w:type="spellStart"/>
      <w:r>
        <w:t>загроможденности</w:t>
      </w:r>
      <w:proofErr w:type="spellEnd"/>
      <w:r>
        <w:t xml:space="preserve"> проходов, а также при отсутствии или неисправности:</w:t>
      </w:r>
    </w:p>
    <w:p w:rsidR="008F5B3B" w:rsidRDefault="008F5B3B">
      <w:pPr>
        <w:pStyle w:val="ConsPlusNormal"/>
        <w:spacing w:before="220"/>
        <w:ind w:firstLine="540"/>
        <w:jc w:val="both"/>
      </w:pPr>
      <w:r>
        <w:t>1) ограждений приводных, натяжных и концевых барабанов;</w:t>
      </w:r>
    </w:p>
    <w:p w:rsidR="008F5B3B" w:rsidRDefault="008F5B3B">
      <w:pPr>
        <w:pStyle w:val="ConsPlusNormal"/>
        <w:spacing w:before="220"/>
        <w:ind w:firstLine="540"/>
        <w:jc w:val="both"/>
      </w:pPr>
      <w:r>
        <w:t>2) тросового выключателя;</w:t>
      </w:r>
    </w:p>
    <w:p w:rsidR="008F5B3B" w:rsidRDefault="008F5B3B">
      <w:pPr>
        <w:pStyle w:val="ConsPlusNormal"/>
        <w:spacing w:before="220"/>
        <w:ind w:firstLine="540"/>
        <w:jc w:val="both"/>
      </w:pPr>
      <w:r>
        <w:lastRenderedPageBreak/>
        <w:t>3) заземления электрооборудования, брони кабелей или рамы конвейера.</w:t>
      </w:r>
    </w:p>
    <w:p w:rsidR="008F5B3B" w:rsidRDefault="008F5B3B">
      <w:pPr>
        <w:pStyle w:val="ConsPlusNormal"/>
        <w:spacing w:before="220"/>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8F5B3B" w:rsidRDefault="008F5B3B">
      <w:pPr>
        <w:pStyle w:val="ConsPlusNormal"/>
        <w:spacing w:before="220"/>
        <w:ind w:firstLine="540"/>
        <w:jc w:val="both"/>
      </w:pPr>
      <w:r>
        <w:t>496. При работах на винтовых конвейерах работникам запрещается:</w:t>
      </w:r>
    </w:p>
    <w:p w:rsidR="008F5B3B" w:rsidRDefault="008F5B3B">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8F5B3B" w:rsidRDefault="008F5B3B">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8F5B3B" w:rsidRDefault="008F5B3B">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8F5B3B" w:rsidRDefault="008F5B3B">
      <w:pPr>
        <w:pStyle w:val="ConsPlusNormal"/>
        <w:spacing w:before="220"/>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8F5B3B" w:rsidRDefault="008F5B3B">
      <w:pPr>
        <w:pStyle w:val="ConsPlusNormal"/>
        <w:spacing w:before="220"/>
        <w:ind w:firstLine="540"/>
        <w:jc w:val="both"/>
      </w:pPr>
      <w:r>
        <w:t>Конвейеры должны быть оборудованы устройствами, отключающими приводы при их перегрузке.</w:t>
      </w:r>
    </w:p>
    <w:p w:rsidR="008F5B3B" w:rsidRDefault="008F5B3B">
      <w:pPr>
        <w:pStyle w:val="ConsPlusNormal"/>
        <w:spacing w:before="220"/>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8F5B3B" w:rsidRDefault="008F5B3B">
      <w:pPr>
        <w:pStyle w:val="ConsPlusNormal"/>
        <w:jc w:val="both"/>
      </w:pPr>
      <w:r>
        <w:t>(</w:t>
      </w:r>
      <w:proofErr w:type="gramStart"/>
      <w:r>
        <w:t>в</w:t>
      </w:r>
      <w:proofErr w:type="gramEnd"/>
      <w:r>
        <w:t xml:space="preserve"> ред. </w:t>
      </w:r>
      <w:hyperlink r:id="rId158" w:history="1">
        <w:r>
          <w:rPr>
            <w:color w:val="0000FF"/>
          </w:rPr>
          <w:t>Приказа</w:t>
        </w:r>
      </w:hyperlink>
      <w:r>
        <w:t xml:space="preserve"> Минтруда России от 31.05.2018 N 336н)</w:t>
      </w:r>
    </w:p>
    <w:p w:rsidR="008F5B3B" w:rsidRDefault="008F5B3B">
      <w:pPr>
        <w:pStyle w:val="ConsPlusNormal"/>
        <w:spacing w:before="220"/>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8F5B3B" w:rsidRDefault="008F5B3B">
      <w:pPr>
        <w:pStyle w:val="ConsPlusNormal"/>
        <w:spacing w:before="220"/>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8F5B3B" w:rsidRDefault="008F5B3B">
      <w:pPr>
        <w:pStyle w:val="ConsPlusNormal"/>
        <w:spacing w:before="220"/>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8F5B3B" w:rsidRDefault="008F5B3B">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8F5B3B" w:rsidRDefault="008F5B3B">
      <w:pPr>
        <w:pStyle w:val="ConsPlusNormal"/>
        <w:spacing w:before="220"/>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right"/>
        <w:outlineLvl w:val="1"/>
      </w:pPr>
      <w:r>
        <w:t>Приложение N 1</w:t>
      </w:r>
    </w:p>
    <w:p w:rsidR="008F5B3B" w:rsidRDefault="008F5B3B">
      <w:pPr>
        <w:pStyle w:val="ConsPlusNormal"/>
        <w:jc w:val="right"/>
      </w:pPr>
      <w:r>
        <w:t>к Правилам по охране труда</w:t>
      </w:r>
    </w:p>
    <w:p w:rsidR="008F5B3B" w:rsidRDefault="008F5B3B">
      <w:pPr>
        <w:pStyle w:val="ConsPlusNormal"/>
        <w:jc w:val="right"/>
      </w:pPr>
      <w:r>
        <w:t xml:space="preserve">в строительстве, </w:t>
      </w:r>
      <w:proofErr w:type="gramStart"/>
      <w:r>
        <w:t>утвержденным</w:t>
      </w:r>
      <w:proofErr w:type="gramEnd"/>
    </w:p>
    <w:p w:rsidR="008F5B3B" w:rsidRDefault="008F5B3B">
      <w:pPr>
        <w:pStyle w:val="ConsPlusNormal"/>
        <w:jc w:val="right"/>
      </w:pPr>
      <w:r>
        <w:t>приказом Министерства труда</w:t>
      </w:r>
    </w:p>
    <w:p w:rsidR="008F5B3B" w:rsidRDefault="008F5B3B">
      <w:pPr>
        <w:pStyle w:val="ConsPlusNormal"/>
        <w:jc w:val="right"/>
      </w:pPr>
      <w:r>
        <w:t>и социальной защиты</w:t>
      </w:r>
    </w:p>
    <w:p w:rsidR="008F5B3B" w:rsidRDefault="008F5B3B">
      <w:pPr>
        <w:pStyle w:val="ConsPlusNormal"/>
        <w:jc w:val="right"/>
      </w:pPr>
      <w:r>
        <w:t>Российской Федерации</w:t>
      </w:r>
    </w:p>
    <w:p w:rsidR="008F5B3B" w:rsidRDefault="008F5B3B">
      <w:pPr>
        <w:pStyle w:val="ConsPlusNormal"/>
        <w:jc w:val="right"/>
      </w:pPr>
      <w:r>
        <w:t>от 1 июня 2015 г. N 336н</w:t>
      </w:r>
    </w:p>
    <w:p w:rsidR="008F5B3B" w:rsidRDefault="008F5B3B">
      <w:pPr>
        <w:pStyle w:val="ConsPlusNormal"/>
        <w:jc w:val="both"/>
      </w:pPr>
    </w:p>
    <w:p w:rsidR="008F5B3B" w:rsidRDefault="008F5B3B">
      <w:pPr>
        <w:pStyle w:val="ConsPlusNormal"/>
        <w:jc w:val="right"/>
      </w:pPr>
      <w:r>
        <w:lastRenderedPageBreak/>
        <w:t>Рекомендуемый образец</w:t>
      </w:r>
    </w:p>
    <w:p w:rsidR="008F5B3B" w:rsidRDefault="008F5B3B">
      <w:pPr>
        <w:pStyle w:val="ConsPlusNormal"/>
        <w:jc w:val="both"/>
      </w:pPr>
    </w:p>
    <w:p w:rsidR="008F5B3B" w:rsidRDefault="008F5B3B">
      <w:pPr>
        <w:pStyle w:val="ConsPlusNonformat"/>
        <w:jc w:val="both"/>
      </w:pPr>
      <w:bookmarkStart w:id="18" w:name="P1272"/>
      <w:bookmarkEnd w:id="18"/>
      <w:r>
        <w:t xml:space="preserve">                                 Акт-допуск</w:t>
      </w:r>
    </w:p>
    <w:p w:rsidR="008F5B3B" w:rsidRDefault="008F5B3B">
      <w:pPr>
        <w:pStyle w:val="ConsPlusNonformat"/>
        <w:jc w:val="both"/>
      </w:pPr>
      <w:r>
        <w:t xml:space="preserve">         для производства строительно-монтажных работ на территории</w:t>
      </w:r>
    </w:p>
    <w:p w:rsidR="008F5B3B" w:rsidRDefault="008F5B3B">
      <w:pPr>
        <w:pStyle w:val="ConsPlusNonformat"/>
        <w:jc w:val="both"/>
      </w:pPr>
      <w:r>
        <w:t xml:space="preserve">                   действующего производственного объекта</w:t>
      </w:r>
    </w:p>
    <w:p w:rsidR="008F5B3B" w:rsidRDefault="008F5B3B">
      <w:pPr>
        <w:pStyle w:val="ConsPlusNonformat"/>
        <w:jc w:val="both"/>
      </w:pPr>
    </w:p>
    <w:p w:rsidR="008F5B3B" w:rsidRDefault="008F5B3B">
      <w:pPr>
        <w:pStyle w:val="ConsPlusNonformat"/>
        <w:jc w:val="both"/>
      </w:pPr>
      <w:r>
        <w:t>__________________________                      "__" ______________ 20__ г.</w:t>
      </w:r>
    </w:p>
    <w:p w:rsidR="008F5B3B" w:rsidRDefault="008F5B3B">
      <w:pPr>
        <w:pStyle w:val="ConsPlusNonformat"/>
        <w:jc w:val="both"/>
      </w:pPr>
      <w:r>
        <w:t xml:space="preserve">    (место составления)</w:t>
      </w:r>
    </w:p>
    <w:p w:rsidR="008F5B3B" w:rsidRDefault="008F5B3B">
      <w:pPr>
        <w:pStyle w:val="ConsPlusNonformat"/>
        <w:jc w:val="both"/>
      </w:pPr>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w:t>
      </w:r>
      <w:proofErr w:type="gramStart"/>
      <w:r>
        <w:t>(наименование действующего производственного объекта</w:t>
      </w:r>
      <w:proofErr w:type="gramEnd"/>
    </w:p>
    <w:p w:rsidR="008F5B3B" w:rsidRDefault="008F5B3B">
      <w:pPr>
        <w:pStyle w:val="ConsPlusNonformat"/>
        <w:jc w:val="both"/>
      </w:pPr>
    </w:p>
    <w:p w:rsidR="008F5B3B" w:rsidRDefault="008F5B3B">
      <w:pPr>
        <w:pStyle w:val="ConsPlusNonformat"/>
        <w:jc w:val="both"/>
      </w:pPr>
      <w:r>
        <w:t xml:space="preserve">    </w:t>
      </w:r>
      <w:proofErr w:type="gramStart"/>
      <w:r>
        <w:t>Мы,    нижеподписавшиеся,   представитель   застройщика   (технического</w:t>
      </w:r>
      <w:proofErr w:type="gramEnd"/>
    </w:p>
    <w:p w:rsidR="008F5B3B" w:rsidRDefault="008F5B3B">
      <w:pPr>
        <w:pStyle w:val="ConsPlusNonformat"/>
        <w:jc w:val="both"/>
      </w:pPr>
      <w:r>
        <w:t>заказчика), эксплуатирующего действующий производственный объект,</w:t>
      </w:r>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(Ф.И.О., должность)</w:t>
      </w:r>
    </w:p>
    <w:p w:rsidR="008F5B3B" w:rsidRDefault="008F5B3B">
      <w:pPr>
        <w:pStyle w:val="ConsPlusNonformat"/>
        <w:jc w:val="both"/>
      </w:pPr>
      <w:r>
        <w:t>и представитель работодателя ______________________________________________</w:t>
      </w:r>
    </w:p>
    <w:p w:rsidR="008F5B3B" w:rsidRDefault="008F5B3B">
      <w:pPr>
        <w:pStyle w:val="ConsPlusNonformat"/>
        <w:jc w:val="both"/>
      </w:pPr>
      <w:r>
        <w:t xml:space="preserve">                                         (Ф.И.О., должность)</w:t>
      </w:r>
    </w:p>
    <w:p w:rsidR="008F5B3B" w:rsidRDefault="008F5B3B">
      <w:pPr>
        <w:pStyle w:val="ConsPlusNonformat"/>
        <w:jc w:val="both"/>
      </w:pPr>
      <w:r>
        <w:t>составили настоящий акт о нижеследующем.</w:t>
      </w:r>
    </w:p>
    <w:p w:rsidR="008F5B3B" w:rsidRDefault="008F5B3B">
      <w:pPr>
        <w:pStyle w:val="ConsPlusNonformat"/>
        <w:jc w:val="both"/>
      </w:pPr>
      <w:r>
        <w:t xml:space="preserve">    Застройщик   (технический   заказчик)   предоставляет  производственный</w:t>
      </w:r>
    </w:p>
    <w:p w:rsidR="008F5B3B" w:rsidRDefault="008F5B3B">
      <w:pPr>
        <w:pStyle w:val="ConsPlusNonformat"/>
        <w:jc w:val="both"/>
      </w:pPr>
      <w:r>
        <w:t>объект ___________________________________________________________________,</w:t>
      </w:r>
    </w:p>
    <w:p w:rsidR="008F5B3B" w:rsidRDefault="008F5B3B">
      <w:pPr>
        <w:pStyle w:val="ConsPlusNonformat"/>
        <w:jc w:val="both"/>
      </w:pPr>
      <w:r>
        <w:t xml:space="preserve">          (наименование производственного объекта, участка, территории)</w:t>
      </w:r>
    </w:p>
    <w:p w:rsidR="008F5B3B" w:rsidRDefault="008F5B3B">
      <w:pPr>
        <w:pStyle w:val="ConsPlusNonformat"/>
        <w:jc w:val="both"/>
      </w:pPr>
      <w:proofErr w:type="gramStart"/>
      <w:r>
        <w:t>ограниченный</w:t>
      </w:r>
      <w:proofErr w:type="gramEnd"/>
      <w:r>
        <w:t xml:space="preserve"> координатами ________________________________________________,</w:t>
      </w:r>
    </w:p>
    <w:p w:rsidR="008F5B3B" w:rsidRDefault="008F5B3B">
      <w:pPr>
        <w:pStyle w:val="ConsPlusNonformat"/>
        <w:jc w:val="both"/>
      </w:pPr>
      <w:r>
        <w:t xml:space="preserve">                            (наименование осей, отметок и номер чертежа)</w:t>
      </w:r>
    </w:p>
    <w:p w:rsidR="008F5B3B" w:rsidRDefault="008F5B3B">
      <w:pPr>
        <w:pStyle w:val="ConsPlusNonformat"/>
        <w:jc w:val="both"/>
      </w:pPr>
      <w:r>
        <w:t>для  производства  на  нем  строительно-монтажных  работ  под  руководством</w:t>
      </w:r>
    </w:p>
    <w:p w:rsidR="008F5B3B" w:rsidRDefault="008F5B3B">
      <w:pPr>
        <w:pStyle w:val="ConsPlusNonformat"/>
        <w:jc w:val="both"/>
      </w:pPr>
      <w:r>
        <w:t>технического персонала, осуществляющего строительство, на следующий срок:</w:t>
      </w:r>
    </w:p>
    <w:p w:rsidR="008F5B3B" w:rsidRDefault="008F5B3B">
      <w:pPr>
        <w:pStyle w:val="ConsPlusNonformat"/>
        <w:jc w:val="both"/>
      </w:pPr>
      <w:r>
        <w:t>начало "__" ______________           окончание "__" _________________</w:t>
      </w:r>
    </w:p>
    <w:p w:rsidR="008F5B3B" w:rsidRDefault="008F5B3B">
      <w:pPr>
        <w:pStyle w:val="ConsPlusNonformat"/>
        <w:jc w:val="both"/>
      </w:pPr>
      <w:r>
        <w:t xml:space="preserve">    До  начала  строительного  производства  необходимо выполнить следующие</w:t>
      </w:r>
    </w:p>
    <w:p w:rsidR="008F5B3B" w:rsidRDefault="008F5B3B">
      <w:pPr>
        <w:pStyle w:val="ConsPlusNonformat"/>
        <w:jc w:val="both"/>
      </w:pPr>
      <w:r>
        <w:t>мероприятия, обеспечивающие безопасность производства работ:</w:t>
      </w:r>
    </w:p>
    <w:p w:rsidR="008F5B3B" w:rsidRDefault="008F5B3B">
      <w:pPr>
        <w:pStyle w:val="ConsPlusNormal"/>
        <w:jc w:val="both"/>
      </w:pPr>
    </w:p>
    <w:p w:rsidR="008F5B3B" w:rsidRDefault="008F5B3B">
      <w:pPr>
        <w:sectPr w:rsidR="008F5B3B" w:rsidSect="007A702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8F5B3B">
        <w:tc>
          <w:tcPr>
            <w:tcW w:w="4422" w:type="dxa"/>
          </w:tcPr>
          <w:p w:rsidR="008F5B3B" w:rsidRDefault="008F5B3B">
            <w:pPr>
              <w:pStyle w:val="ConsPlusNormal"/>
              <w:jc w:val="center"/>
            </w:pPr>
            <w:r>
              <w:lastRenderedPageBreak/>
              <w:t>Наименование мероприятия</w:t>
            </w:r>
          </w:p>
        </w:tc>
        <w:tc>
          <w:tcPr>
            <w:tcW w:w="2534" w:type="dxa"/>
          </w:tcPr>
          <w:p w:rsidR="008F5B3B" w:rsidRDefault="008F5B3B">
            <w:pPr>
              <w:pStyle w:val="ConsPlusNormal"/>
              <w:jc w:val="center"/>
            </w:pPr>
            <w:r>
              <w:t>Срок выполнения</w:t>
            </w:r>
          </w:p>
        </w:tc>
        <w:tc>
          <w:tcPr>
            <w:tcW w:w="2554" w:type="dxa"/>
          </w:tcPr>
          <w:p w:rsidR="008F5B3B" w:rsidRDefault="008F5B3B">
            <w:pPr>
              <w:pStyle w:val="ConsPlusNormal"/>
              <w:jc w:val="center"/>
            </w:pPr>
            <w:r>
              <w:t>Исполнитель</w:t>
            </w:r>
          </w:p>
        </w:tc>
      </w:tr>
      <w:tr w:rsidR="008F5B3B">
        <w:tc>
          <w:tcPr>
            <w:tcW w:w="4422" w:type="dxa"/>
          </w:tcPr>
          <w:p w:rsidR="008F5B3B" w:rsidRDefault="008F5B3B">
            <w:pPr>
              <w:pStyle w:val="ConsPlusNormal"/>
            </w:pPr>
          </w:p>
        </w:tc>
        <w:tc>
          <w:tcPr>
            <w:tcW w:w="2534" w:type="dxa"/>
          </w:tcPr>
          <w:p w:rsidR="008F5B3B" w:rsidRDefault="008F5B3B">
            <w:pPr>
              <w:pStyle w:val="ConsPlusNormal"/>
            </w:pPr>
          </w:p>
        </w:tc>
        <w:tc>
          <w:tcPr>
            <w:tcW w:w="2554" w:type="dxa"/>
          </w:tcPr>
          <w:p w:rsidR="008F5B3B" w:rsidRDefault="008F5B3B">
            <w:pPr>
              <w:pStyle w:val="ConsPlusNormal"/>
            </w:pPr>
          </w:p>
        </w:tc>
      </w:tr>
    </w:tbl>
    <w:p w:rsidR="008F5B3B" w:rsidRDefault="008F5B3B">
      <w:pPr>
        <w:pStyle w:val="ConsPlusNormal"/>
        <w:jc w:val="both"/>
      </w:pPr>
    </w:p>
    <w:p w:rsidR="008F5B3B" w:rsidRDefault="008F5B3B">
      <w:pPr>
        <w:pStyle w:val="ConsPlusNonformat"/>
        <w:jc w:val="both"/>
      </w:pPr>
      <w:r>
        <w:t xml:space="preserve">    Представитель  застройщика (технического застройщика), эксплуатирующего</w:t>
      </w:r>
    </w:p>
    <w:p w:rsidR="008F5B3B" w:rsidRDefault="008F5B3B">
      <w:pPr>
        <w:pStyle w:val="ConsPlusNonformat"/>
        <w:jc w:val="both"/>
      </w:pPr>
      <w:r>
        <w:t>производственный объект                            ________________________</w:t>
      </w:r>
    </w:p>
    <w:p w:rsidR="008F5B3B" w:rsidRDefault="008F5B3B">
      <w:pPr>
        <w:pStyle w:val="ConsPlusNonformat"/>
        <w:jc w:val="both"/>
      </w:pPr>
      <w:r>
        <w:t xml:space="preserve">                                                           (подпись)</w:t>
      </w:r>
    </w:p>
    <w:p w:rsidR="008F5B3B" w:rsidRDefault="008F5B3B">
      <w:pPr>
        <w:pStyle w:val="ConsPlusNonformat"/>
        <w:jc w:val="both"/>
      </w:pPr>
    </w:p>
    <w:p w:rsidR="008F5B3B" w:rsidRDefault="008F5B3B">
      <w:pPr>
        <w:pStyle w:val="ConsPlusNonformat"/>
        <w:jc w:val="both"/>
      </w:pPr>
      <w:r>
        <w:t xml:space="preserve">    Представитель работодателя                     ________________________</w:t>
      </w:r>
    </w:p>
    <w:p w:rsidR="008F5B3B" w:rsidRDefault="008F5B3B">
      <w:pPr>
        <w:pStyle w:val="ConsPlusNonformat"/>
        <w:jc w:val="both"/>
      </w:pPr>
      <w:r>
        <w:t xml:space="preserve">                                                           (подпись)</w:t>
      </w:r>
    </w:p>
    <w:p w:rsidR="008F5B3B" w:rsidRDefault="008F5B3B">
      <w:pPr>
        <w:sectPr w:rsidR="008F5B3B">
          <w:pgSz w:w="16838" w:h="11905" w:orient="landscape"/>
          <w:pgMar w:top="1701" w:right="1134" w:bottom="850" w:left="1134" w:header="0" w:footer="0" w:gutter="0"/>
          <w:cols w:space="720"/>
        </w:sectPr>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right"/>
        <w:outlineLvl w:val="1"/>
      </w:pPr>
      <w:r>
        <w:t>Приложение N 2</w:t>
      </w:r>
    </w:p>
    <w:p w:rsidR="008F5B3B" w:rsidRDefault="008F5B3B">
      <w:pPr>
        <w:pStyle w:val="ConsPlusNormal"/>
        <w:jc w:val="right"/>
      </w:pPr>
      <w:r>
        <w:t>к Правилам по охране труда</w:t>
      </w:r>
    </w:p>
    <w:p w:rsidR="008F5B3B" w:rsidRDefault="008F5B3B">
      <w:pPr>
        <w:pStyle w:val="ConsPlusNormal"/>
        <w:jc w:val="right"/>
      </w:pPr>
      <w:r>
        <w:t xml:space="preserve">в строительстве, </w:t>
      </w:r>
      <w:proofErr w:type="gramStart"/>
      <w:r>
        <w:t>утвержденным</w:t>
      </w:r>
      <w:proofErr w:type="gramEnd"/>
    </w:p>
    <w:p w:rsidR="008F5B3B" w:rsidRDefault="008F5B3B">
      <w:pPr>
        <w:pStyle w:val="ConsPlusNormal"/>
        <w:jc w:val="right"/>
      </w:pPr>
      <w:r>
        <w:t>приказом Министерства труда</w:t>
      </w:r>
    </w:p>
    <w:p w:rsidR="008F5B3B" w:rsidRDefault="008F5B3B">
      <w:pPr>
        <w:pStyle w:val="ConsPlusNormal"/>
        <w:jc w:val="right"/>
      </w:pPr>
      <w:r>
        <w:t>и социальной защиты</w:t>
      </w:r>
    </w:p>
    <w:p w:rsidR="008F5B3B" w:rsidRDefault="008F5B3B">
      <w:pPr>
        <w:pStyle w:val="ConsPlusNormal"/>
        <w:jc w:val="right"/>
      </w:pPr>
      <w:r>
        <w:t>Российской Федерации</w:t>
      </w:r>
    </w:p>
    <w:p w:rsidR="008F5B3B" w:rsidRDefault="008F5B3B">
      <w:pPr>
        <w:pStyle w:val="ConsPlusNormal"/>
        <w:jc w:val="right"/>
      </w:pPr>
      <w:r>
        <w:t>от 1 июня 2015 г. N 336н</w:t>
      </w:r>
    </w:p>
    <w:p w:rsidR="008F5B3B" w:rsidRDefault="008F5B3B">
      <w:pPr>
        <w:pStyle w:val="ConsPlusNormal"/>
        <w:jc w:val="both"/>
      </w:pPr>
    </w:p>
    <w:p w:rsidR="008F5B3B" w:rsidRDefault="008F5B3B">
      <w:pPr>
        <w:pStyle w:val="ConsPlusNormal"/>
        <w:jc w:val="right"/>
      </w:pPr>
      <w:r>
        <w:t>Рекомендуемый образец</w:t>
      </w:r>
    </w:p>
    <w:p w:rsidR="008F5B3B" w:rsidRDefault="008F5B3B">
      <w:pPr>
        <w:pStyle w:val="ConsPlusNormal"/>
        <w:jc w:val="both"/>
      </w:pPr>
    </w:p>
    <w:p w:rsidR="008F5B3B" w:rsidRDefault="008F5B3B">
      <w:pPr>
        <w:pStyle w:val="ConsPlusNonformat"/>
        <w:jc w:val="both"/>
      </w:pPr>
      <w:bookmarkStart w:id="19" w:name="P1328"/>
      <w:bookmarkEnd w:id="19"/>
      <w:r>
        <w:t xml:space="preserve">                                Наряд-допуск</w:t>
      </w:r>
    </w:p>
    <w:p w:rsidR="008F5B3B" w:rsidRDefault="008F5B3B">
      <w:pPr>
        <w:pStyle w:val="ConsPlusNonformat"/>
        <w:jc w:val="both"/>
      </w:pPr>
      <w:r>
        <w:t xml:space="preserve">         на производство работ в местах действия вредных и опасных</w:t>
      </w:r>
    </w:p>
    <w:p w:rsidR="008F5B3B" w:rsidRDefault="008F5B3B">
      <w:pPr>
        <w:pStyle w:val="ConsPlusNonformat"/>
        <w:jc w:val="both"/>
      </w:pPr>
      <w:r>
        <w:t xml:space="preserve">                         производственных факторов</w:t>
      </w:r>
    </w:p>
    <w:p w:rsidR="008F5B3B" w:rsidRDefault="008F5B3B">
      <w:pPr>
        <w:pStyle w:val="ConsPlusNonformat"/>
        <w:jc w:val="both"/>
      </w:pPr>
    </w:p>
    <w:p w:rsidR="008F5B3B" w:rsidRDefault="008F5B3B">
      <w:pPr>
        <w:pStyle w:val="ConsPlusNonformat"/>
        <w:jc w:val="both"/>
      </w:pPr>
      <w:r>
        <w:t xml:space="preserve">    Выдан "__" _____________ 20__ г.</w:t>
      </w:r>
    </w:p>
    <w:p w:rsidR="008F5B3B" w:rsidRDefault="008F5B3B">
      <w:pPr>
        <w:pStyle w:val="ConsPlusNonformat"/>
        <w:jc w:val="both"/>
      </w:pPr>
      <w:r>
        <w:t xml:space="preserve">    Действителен до "__" _______________ 20__ г.</w:t>
      </w:r>
    </w:p>
    <w:p w:rsidR="008F5B3B" w:rsidRDefault="008F5B3B">
      <w:pPr>
        <w:pStyle w:val="ConsPlusNonformat"/>
        <w:jc w:val="both"/>
      </w:pPr>
    </w:p>
    <w:p w:rsidR="008F5B3B" w:rsidRDefault="008F5B3B">
      <w:pPr>
        <w:pStyle w:val="ConsPlusNonformat"/>
        <w:jc w:val="both"/>
      </w:pPr>
      <w:r>
        <w:t xml:space="preserve">    1. Руководителю работ _________________________________________________</w:t>
      </w:r>
    </w:p>
    <w:p w:rsidR="008F5B3B" w:rsidRDefault="008F5B3B">
      <w:pPr>
        <w:pStyle w:val="ConsPlusNonformat"/>
        <w:jc w:val="both"/>
      </w:pPr>
      <w:r>
        <w:t xml:space="preserve">                                         (Ф.И.О., должность)</w:t>
      </w:r>
    </w:p>
    <w:p w:rsidR="008F5B3B" w:rsidRDefault="008F5B3B">
      <w:pPr>
        <w:pStyle w:val="ConsPlusNonformat"/>
        <w:jc w:val="both"/>
      </w:pPr>
      <w:r>
        <w:t xml:space="preserve">    2. На выполнение работ ________________________________________________</w:t>
      </w:r>
    </w:p>
    <w:p w:rsidR="008F5B3B" w:rsidRDefault="008F5B3B">
      <w:pPr>
        <w:pStyle w:val="ConsPlusNonformat"/>
        <w:jc w:val="both"/>
      </w:pPr>
      <w:r>
        <w:t xml:space="preserve">                                 </w:t>
      </w:r>
      <w:proofErr w:type="gramStart"/>
      <w:r>
        <w:t>(наименование работ, место, условия</w:t>
      </w:r>
      <w:proofErr w:type="gramEnd"/>
    </w:p>
    <w:p w:rsidR="008F5B3B" w:rsidRDefault="008F5B3B">
      <w:pPr>
        <w:pStyle w:val="ConsPlusNonformat"/>
        <w:jc w:val="both"/>
      </w:pPr>
      <w:r>
        <w:t xml:space="preserve">                                            их выполнения)</w:t>
      </w:r>
    </w:p>
    <w:p w:rsidR="008F5B3B" w:rsidRDefault="008F5B3B">
      <w:pPr>
        <w:pStyle w:val="ConsPlusNonformat"/>
        <w:jc w:val="both"/>
      </w:pPr>
      <w:r>
        <w:t xml:space="preserve">    Начало работ в ___ час</w:t>
      </w:r>
      <w:proofErr w:type="gramStart"/>
      <w:r>
        <w:t>.</w:t>
      </w:r>
      <w:proofErr w:type="gramEnd"/>
      <w:r>
        <w:t xml:space="preserve"> ___ </w:t>
      </w:r>
      <w:proofErr w:type="gramStart"/>
      <w:r>
        <w:t>м</w:t>
      </w:r>
      <w:proofErr w:type="gramEnd"/>
      <w:r>
        <w:t>ин. _____________ 20__ г.</w:t>
      </w:r>
    </w:p>
    <w:p w:rsidR="008F5B3B" w:rsidRDefault="008F5B3B">
      <w:pPr>
        <w:pStyle w:val="ConsPlusNonformat"/>
        <w:jc w:val="both"/>
      </w:pPr>
      <w:r>
        <w:t xml:space="preserve">    Окончание работ в ___ час</w:t>
      </w:r>
      <w:proofErr w:type="gramStart"/>
      <w:r>
        <w:t>.</w:t>
      </w:r>
      <w:proofErr w:type="gramEnd"/>
      <w:r>
        <w:t xml:space="preserve"> ___ </w:t>
      </w:r>
      <w:proofErr w:type="gramStart"/>
      <w:r>
        <w:t>м</w:t>
      </w:r>
      <w:proofErr w:type="gramEnd"/>
      <w:r>
        <w:t>ин. _____________ 20__ г.</w:t>
      </w:r>
    </w:p>
    <w:p w:rsidR="008F5B3B" w:rsidRDefault="008F5B3B">
      <w:pPr>
        <w:pStyle w:val="ConsPlusNonformat"/>
        <w:jc w:val="both"/>
      </w:pPr>
      <w:r>
        <w:t xml:space="preserve">    3.  Вредные  и  опасные производственные факторы, которые действуют или</w:t>
      </w:r>
    </w:p>
    <w:p w:rsidR="008F5B3B" w:rsidRDefault="008F5B3B">
      <w:pPr>
        <w:pStyle w:val="ConsPlusNonformat"/>
        <w:jc w:val="both"/>
      </w:pPr>
      <w:r>
        <w:t>могут возникнуть независимо от выполняемой работы в местах ее производства:</w:t>
      </w:r>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4.   До   начала  производства  работ  необходимо  выполнить  следующие</w:t>
      </w:r>
    </w:p>
    <w:p w:rsidR="008F5B3B" w:rsidRDefault="008F5B3B">
      <w:pPr>
        <w:pStyle w:val="ConsPlusNonformat"/>
        <w:jc w:val="both"/>
      </w:pPr>
      <w:r>
        <w:t>мероприятия:</w:t>
      </w:r>
    </w:p>
    <w:p w:rsidR="008F5B3B" w:rsidRDefault="008F5B3B">
      <w:pPr>
        <w:pStyle w:val="ConsPlusNormal"/>
        <w:jc w:val="both"/>
      </w:pPr>
    </w:p>
    <w:p w:rsidR="008F5B3B" w:rsidRDefault="008F5B3B">
      <w:pPr>
        <w:sectPr w:rsidR="008F5B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8F5B3B">
        <w:tc>
          <w:tcPr>
            <w:tcW w:w="614" w:type="dxa"/>
          </w:tcPr>
          <w:p w:rsidR="008F5B3B" w:rsidRDefault="008F5B3B">
            <w:pPr>
              <w:pStyle w:val="ConsPlusNormal"/>
              <w:jc w:val="center"/>
            </w:pPr>
            <w:r>
              <w:lastRenderedPageBreak/>
              <w:t xml:space="preserve">N </w:t>
            </w:r>
            <w:proofErr w:type="gramStart"/>
            <w:r>
              <w:t>п</w:t>
            </w:r>
            <w:proofErr w:type="gramEnd"/>
            <w:r>
              <w:t>/п</w:t>
            </w:r>
          </w:p>
        </w:tc>
        <w:tc>
          <w:tcPr>
            <w:tcW w:w="4025" w:type="dxa"/>
          </w:tcPr>
          <w:p w:rsidR="008F5B3B" w:rsidRDefault="008F5B3B">
            <w:pPr>
              <w:pStyle w:val="ConsPlusNormal"/>
              <w:jc w:val="center"/>
            </w:pPr>
            <w:r>
              <w:t>Наименование мероприятия</w:t>
            </w:r>
          </w:p>
        </w:tc>
        <w:tc>
          <w:tcPr>
            <w:tcW w:w="2551" w:type="dxa"/>
          </w:tcPr>
          <w:p w:rsidR="008F5B3B" w:rsidRDefault="008F5B3B">
            <w:pPr>
              <w:pStyle w:val="ConsPlusNormal"/>
              <w:jc w:val="center"/>
            </w:pPr>
            <w:r>
              <w:t>Срок выполнения</w:t>
            </w:r>
          </w:p>
        </w:tc>
        <w:tc>
          <w:tcPr>
            <w:tcW w:w="2443" w:type="dxa"/>
          </w:tcPr>
          <w:p w:rsidR="008F5B3B" w:rsidRDefault="008F5B3B">
            <w:pPr>
              <w:pStyle w:val="ConsPlusNormal"/>
              <w:jc w:val="center"/>
            </w:pPr>
            <w:r>
              <w:t>Ответственный исполнитель</w:t>
            </w:r>
          </w:p>
        </w:tc>
      </w:tr>
      <w:tr w:rsidR="008F5B3B">
        <w:tc>
          <w:tcPr>
            <w:tcW w:w="614" w:type="dxa"/>
          </w:tcPr>
          <w:p w:rsidR="008F5B3B" w:rsidRDefault="008F5B3B">
            <w:pPr>
              <w:pStyle w:val="ConsPlusNormal"/>
            </w:pPr>
          </w:p>
        </w:tc>
        <w:tc>
          <w:tcPr>
            <w:tcW w:w="4025" w:type="dxa"/>
          </w:tcPr>
          <w:p w:rsidR="008F5B3B" w:rsidRDefault="008F5B3B">
            <w:pPr>
              <w:pStyle w:val="ConsPlusNormal"/>
            </w:pPr>
          </w:p>
        </w:tc>
        <w:tc>
          <w:tcPr>
            <w:tcW w:w="2551" w:type="dxa"/>
          </w:tcPr>
          <w:p w:rsidR="008F5B3B" w:rsidRDefault="008F5B3B">
            <w:pPr>
              <w:pStyle w:val="ConsPlusNormal"/>
            </w:pPr>
          </w:p>
        </w:tc>
        <w:tc>
          <w:tcPr>
            <w:tcW w:w="2443" w:type="dxa"/>
          </w:tcPr>
          <w:p w:rsidR="008F5B3B" w:rsidRDefault="008F5B3B">
            <w:pPr>
              <w:pStyle w:val="ConsPlusNormal"/>
            </w:pPr>
          </w:p>
        </w:tc>
      </w:tr>
    </w:tbl>
    <w:p w:rsidR="008F5B3B" w:rsidRDefault="008F5B3B">
      <w:pPr>
        <w:pStyle w:val="ConsPlusNormal"/>
        <w:jc w:val="both"/>
      </w:pPr>
    </w:p>
    <w:p w:rsidR="008F5B3B" w:rsidRDefault="008F5B3B">
      <w:pPr>
        <w:pStyle w:val="ConsPlusNonformat"/>
        <w:jc w:val="both"/>
      </w:pPr>
      <w:r>
        <w:t xml:space="preserve">    5.   В  процессе  производства  работ  необходимо  выполнить  следующие</w:t>
      </w:r>
    </w:p>
    <w:p w:rsidR="008F5B3B" w:rsidRDefault="008F5B3B">
      <w:pPr>
        <w:pStyle w:val="ConsPlusNonformat"/>
        <w:jc w:val="both"/>
      </w:pPr>
      <w:r>
        <w:t>мероприятия:</w:t>
      </w:r>
    </w:p>
    <w:p w:rsidR="008F5B3B" w:rsidRDefault="008F5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8F5B3B">
        <w:tc>
          <w:tcPr>
            <w:tcW w:w="614" w:type="dxa"/>
          </w:tcPr>
          <w:p w:rsidR="008F5B3B" w:rsidRDefault="008F5B3B">
            <w:pPr>
              <w:pStyle w:val="ConsPlusNormal"/>
              <w:jc w:val="center"/>
            </w:pPr>
            <w:r>
              <w:t xml:space="preserve">N </w:t>
            </w:r>
            <w:proofErr w:type="gramStart"/>
            <w:r>
              <w:t>п</w:t>
            </w:r>
            <w:proofErr w:type="gramEnd"/>
            <w:r>
              <w:t>/п</w:t>
            </w:r>
          </w:p>
        </w:tc>
        <w:tc>
          <w:tcPr>
            <w:tcW w:w="4025" w:type="dxa"/>
          </w:tcPr>
          <w:p w:rsidR="008F5B3B" w:rsidRDefault="008F5B3B">
            <w:pPr>
              <w:pStyle w:val="ConsPlusNormal"/>
              <w:jc w:val="center"/>
            </w:pPr>
            <w:r>
              <w:t>Наименование мероприятия</w:t>
            </w:r>
          </w:p>
        </w:tc>
        <w:tc>
          <w:tcPr>
            <w:tcW w:w="2551" w:type="dxa"/>
          </w:tcPr>
          <w:p w:rsidR="008F5B3B" w:rsidRDefault="008F5B3B">
            <w:pPr>
              <w:pStyle w:val="ConsPlusNormal"/>
              <w:jc w:val="center"/>
            </w:pPr>
            <w:r>
              <w:t>Срок выполнения</w:t>
            </w:r>
          </w:p>
        </w:tc>
        <w:tc>
          <w:tcPr>
            <w:tcW w:w="2443" w:type="dxa"/>
          </w:tcPr>
          <w:p w:rsidR="008F5B3B" w:rsidRDefault="008F5B3B">
            <w:pPr>
              <w:pStyle w:val="ConsPlusNormal"/>
              <w:jc w:val="center"/>
            </w:pPr>
            <w:r>
              <w:t>Ответственный исполнитель</w:t>
            </w:r>
          </w:p>
        </w:tc>
      </w:tr>
      <w:tr w:rsidR="008F5B3B">
        <w:tc>
          <w:tcPr>
            <w:tcW w:w="614" w:type="dxa"/>
          </w:tcPr>
          <w:p w:rsidR="008F5B3B" w:rsidRDefault="008F5B3B">
            <w:pPr>
              <w:pStyle w:val="ConsPlusNormal"/>
            </w:pPr>
          </w:p>
        </w:tc>
        <w:tc>
          <w:tcPr>
            <w:tcW w:w="4025" w:type="dxa"/>
          </w:tcPr>
          <w:p w:rsidR="008F5B3B" w:rsidRDefault="008F5B3B">
            <w:pPr>
              <w:pStyle w:val="ConsPlusNormal"/>
            </w:pPr>
          </w:p>
        </w:tc>
        <w:tc>
          <w:tcPr>
            <w:tcW w:w="2551" w:type="dxa"/>
          </w:tcPr>
          <w:p w:rsidR="008F5B3B" w:rsidRDefault="008F5B3B">
            <w:pPr>
              <w:pStyle w:val="ConsPlusNormal"/>
            </w:pPr>
          </w:p>
        </w:tc>
        <w:tc>
          <w:tcPr>
            <w:tcW w:w="2443" w:type="dxa"/>
          </w:tcPr>
          <w:p w:rsidR="008F5B3B" w:rsidRDefault="008F5B3B">
            <w:pPr>
              <w:pStyle w:val="ConsPlusNormal"/>
            </w:pPr>
          </w:p>
        </w:tc>
      </w:tr>
    </w:tbl>
    <w:p w:rsidR="008F5B3B" w:rsidRDefault="008F5B3B">
      <w:pPr>
        <w:pStyle w:val="ConsPlusNormal"/>
        <w:jc w:val="both"/>
      </w:pPr>
    </w:p>
    <w:p w:rsidR="008F5B3B" w:rsidRDefault="008F5B3B">
      <w:pPr>
        <w:pStyle w:val="ConsPlusNonformat"/>
        <w:jc w:val="both"/>
      </w:pPr>
      <w:r>
        <w:t xml:space="preserve">    6. Состав исполнителей работ:</w:t>
      </w:r>
    </w:p>
    <w:p w:rsidR="008F5B3B" w:rsidRDefault="008F5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8F5B3B">
        <w:tc>
          <w:tcPr>
            <w:tcW w:w="1450" w:type="dxa"/>
          </w:tcPr>
          <w:p w:rsidR="008F5B3B" w:rsidRDefault="008F5B3B">
            <w:pPr>
              <w:pStyle w:val="ConsPlusNormal"/>
              <w:jc w:val="center"/>
            </w:pPr>
            <w:r>
              <w:t>Фамилия, имя, отчество (при наличии)</w:t>
            </w:r>
          </w:p>
        </w:tc>
        <w:tc>
          <w:tcPr>
            <w:tcW w:w="2891" w:type="dxa"/>
          </w:tcPr>
          <w:p w:rsidR="008F5B3B" w:rsidRDefault="008F5B3B">
            <w:pPr>
              <w:pStyle w:val="ConsPlusNormal"/>
              <w:jc w:val="center"/>
            </w:pPr>
            <w:r>
              <w:t>Профессия (должность), квалификация, группа по электробезопасности</w:t>
            </w:r>
          </w:p>
        </w:tc>
        <w:tc>
          <w:tcPr>
            <w:tcW w:w="3118" w:type="dxa"/>
          </w:tcPr>
          <w:p w:rsidR="008F5B3B" w:rsidRDefault="008F5B3B">
            <w:pPr>
              <w:pStyle w:val="ConsPlusNormal"/>
              <w:jc w:val="center"/>
            </w:pPr>
            <w:r>
              <w:t>Фамилия и инициалы лица, проводившего инструктаж и ознакомление с условиями работы</w:t>
            </w:r>
          </w:p>
        </w:tc>
        <w:tc>
          <w:tcPr>
            <w:tcW w:w="2154" w:type="dxa"/>
          </w:tcPr>
          <w:p w:rsidR="008F5B3B" w:rsidRDefault="008F5B3B">
            <w:pPr>
              <w:pStyle w:val="ConsPlusNormal"/>
              <w:jc w:val="center"/>
            </w:pPr>
            <w:r>
              <w:t>Подпись лица, ознакомившегося с условиями работ</w:t>
            </w:r>
          </w:p>
        </w:tc>
      </w:tr>
      <w:tr w:rsidR="008F5B3B">
        <w:tc>
          <w:tcPr>
            <w:tcW w:w="1450" w:type="dxa"/>
          </w:tcPr>
          <w:p w:rsidR="008F5B3B" w:rsidRDefault="008F5B3B">
            <w:pPr>
              <w:pStyle w:val="ConsPlusNormal"/>
            </w:pPr>
          </w:p>
        </w:tc>
        <w:tc>
          <w:tcPr>
            <w:tcW w:w="2891" w:type="dxa"/>
          </w:tcPr>
          <w:p w:rsidR="008F5B3B" w:rsidRDefault="008F5B3B">
            <w:pPr>
              <w:pStyle w:val="ConsPlusNormal"/>
            </w:pPr>
          </w:p>
        </w:tc>
        <w:tc>
          <w:tcPr>
            <w:tcW w:w="3118" w:type="dxa"/>
          </w:tcPr>
          <w:p w:rsidR="008F5B3B" w:rsidRDefault="008F5B3B">
            <w:pPr>
              <w:pStyle w:val="ConsPlusNormal"/>
            </w:pPr>
          </w:p>
        </w:tc>
        <w:tc>
          <w:tcPr>
            <w:tcW w:w="2154" w:type="dxa"/>
          </w:tcPr>
          <w:p w:rsidR="008F5B3B" w:rsidRDefault="008F5B3B">
            <w:pPr>
              <w:pStyle w:val="ConsPlusNormal"/>
            </w:pPr>
          </w:p>
        </w:tc>
      </w:tr>
    </w:tbl>
    <w:p w:rsidR="008F5B3B" w:rsidRDefault="008F5B3B">
      <w:pPr>
        <w:pStyle w:val="ConsPlusNormal"/>
        <w:jc w:val="both"/>
      </w:pPr>
    </w:p>
    <w:p w:rsidR="008F5B3B" w:rsidRDefault="008F5B3B">
      <w:pPr>
        <w:pStyle w:val="ConsPlusNonformat"/>
        <w:jc w:val="both"/>
      </w:pPr>
      <w:r>
        <w:t xml:space="preserve">    7. Наряд-допуск выдал _________________________________________________</w:t>
      </w:r>
    </w:p>
    <w:p w:rsidR="008F5B3B" w:rsidRDefault="008F5B3B">
      <w:pPr>
        <w:pStyle w:val="ConsPlusNonformat"/>
        <w:jc w:val="both"/>
      </w:pPr>
      <w:r>
        <w:t xml:space="preserve">                             </w:t>
      </w:r>
      <w:proofErr w:type="gramStart"/>
      <w:r>
        <w:t>(должность, Ф.И.О. уполномоченного приказом</w:t>
      </w:r>
      <w:proofErr w:type="gramEnd"/>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работодателя лица, подпись, дата)</w:t>
      </w:r>
    </w:p>
    <w:p w:rsidR="008F5B3B" w:rsidRDefault="008F5B3B">
      <w:pPr>
        <w:pStyle w:val="ConsPlusNonformat"/>
        <w:jc w:val="both"/>
      </w:pPr>
    </w:p>
    <w:p w:rsidR="008F5B3B" w:rsidRDefault="008F5B3B">
      <w:pPr>
        <w:pStyle w:val="ConsPlusNonformat"/>
        <w:jc w:val="both"/>
      </w:pPr>
      <w:r>
        <w:t xml:space="preserve">    Наряд-допуск принял ___________________________________________________</w:t>
      </w:r>
    </w:p>
    <w:p w:rsidR="008F5B3B" w:rsidRDefault="008F5B3B">
      <w:pPr>
        <w:pStyle w:val="ConsPlusNonformat"/>
        <w:jc w:val="both"/>
      </w:pPr>
      <w:r>
        <w:t xml:space="preserve">                                (должность, Ф.И.О., подпись, дата)</w:t>
      </w:r>
    </w:p>
    <w:p w:rsidR="008F5B3B" w:rsidRDefault="008F5B3B">
      <w:pPr>
        <w:pStyle w:val="ConsPlusNonformat"/>
        <w:jc w:val="both"/>
      </w:pPr>
    </w:p>
    <w:p w:rsidR="008F5B3B" w:rsidRDefault="008F5B3B">
      <w:pPr>
        <w:pStyle w:val="ConsPlusNonformat"/>
        <w:jc w:val="both"/>
      </w:pPr>
      <w:r>
        <w:t xml:space="preserve">    8.  Письменное  разрешение  эксплуатирующей организации на производство</w:t>
      </w:r>
    </w:p>
    <w:p w:rsidR="008F5B3B" w:rsidRDefault="008F5B3B">
      <w:pPr>
        <w:pStyle w:val="ConsPlusNonformat"/>
        <w:jc w:val="both"/>
      </w:pPr>
      <w:r>
        <w:t>работ имеется.</w:t>
      </w:r>
    </w:p>
    <w:p w:rsidR="008F5B3B" w:rsidRDefault="008F5B3B">
      <w:pPr>
        <w:pStyle w:val="ConsPlusNonformat"/>
        <w:jc w:val="both"/>
      </w:pPr>
      <w:r>
        <w:t xml:space="preserve">    Мероприятия  по  обеспечению  безопасности  строительного  производства</w:t>
      </w:r>
    </w:p>
    <w:p w:rsidR="008F5B3B" w:rsidRDefault="008F5B3B">
      <w:pPr>
        <w:pStyle w:val="ConsPlusNonformat"/>
        <w:jc w:val="both"/>
      </w:pPr>
      <w:r>
        <w:t>согласованы _______________________________________________________________</w:t>
      </w:r>
    </w:p>
    <w:p w:rsidR="008F5B3B" w:rsidRDefault="008F5B3B">
      <w:pPr>
        <w:pStyle w:val="ConsPlusNonformat"/>
        <w:jc w:val="both"/>
      </w:pPr>
      <w:r>
        <w:t xml:space="preserve">              </w:t>
      </w:r>
      <w:proofErr w:type="gramStart"/>
      <w:r>
        <w:t>(должность, Ф.И.О. уполномоченного представителя действующего</w:t>
      </w:r>
      <w:proofErr w:type="gramEnd"/>
    </w:p>
    <w:p w:rsidR="008F5B3B" w:rsidRDefault="008F5B3B">
      <w:pPr>
        <w:pStyle w:val="ConsPlusNonformat"/>
        <w:jc w:val="both"/>
      </w:pPr>
      <w:r>
        <w:lastRenderedPageBreak/>
        <w:t>___________________________________________________________________________</w:t>
      </w:r>
    </w:p>
    <w:p w:rsidR="008F5B3B" w:rsidRDefault="008F5B3B">
      <w:pPr>
        <w:pStyle w:val="ConsPlusNonformat"/>
        <w:jc w:val="both"/>
      </w:pPr>
      <w:r>
        <w:t xml:space="preserve">                 производственного объекта, подпись, дата)</w:t>
      </w:r>
    </w:p>
    <w:p w:rsidR="008F5B3B" w:rsidRDefault="008F5B3B">
      <w:pPr>
        <w:pStyle w:val="ConsPlusNonformat"/>
        <w:jc w:val="both"/>
      </w:pPr>
      <w:r>
        <w:t xml:space="preserve">    9.  Рабочее  место  и условия труда проверены. Мероприятия, указанные </w:t>
      </w:r>
      <w:proofErr w:type="gramStart"/>
      <w:r>
        <w:t>в</w:t>
      </w:r>
      <w:proofErr w:type="gramEnd"/>
    </w:p>
    <w:p w:rsidR="008F5B3B" w:rsidRDefault="008F5B3B">
      <w:pPr>
        <w:pStyle w:val="ConsPlusNonformat"/>
        <w:jc w:val="both"/>
      </w:pPr>
      <w:r>
        <w:t xml:space="preserve">наряде-допуске, </w:t>
      </w:r>
      <w:proofErr w:type="gramStart"/>
      <w:r>
        <w:t>выполнены</w:t>
      </w:r>
      <w:proofErr w:type="gramEnd"/>
      <w:r>
        <w:t>.</w:t>
      </w:r>
    </w:p>
    <w:p w:rsidR="008F5B3B" w:rsidRDefault="008F5B3B">
      <w:pPr>
        <w:pStyle w:val="ConsPlusNonformat"/>
        <w:jc w:val="both"/>
      </w:pPr>
    </w:p>
    <w:p w:rsidR="008F5B3B" w:rsidRDefault="008F5B3B">
      <w:pPr>
        <w:pStyle w:val="ConsPlusNonformat"/>
        <w:jc w:val="both"/>
      </w:pPr>
      <w:r>
        <w:t xml:space="preserve">    Разрешаю приступить к выполнению работ ________________________________</w:t>
      </w:r>
    </w:p>
    <w:p w:rsidR="008F5B3B" w:rsidRDefault="008F5B3B">
      <w:pPr>
        <w:pStyle w:val="ConsPlusNonformat"/>
        <w:jc w:val="both"/>
      </w:pPr>
      <w:r>
        <w:t xml:space="preserve">                                             </w:t>
      </w:r>
      <w:proofErr w:type="gramStart"/>
      <w:r>
        <w:t>(должность, Ф.И.О., подпись,</w:t>
      </w:r>
      <w:proofErr w:type="gramEnd"/>
    </w:p>
    <w:p w:rsidR="008F5B3B" w:rsidRDefault="008F5B3B">
      <w:pPr>
        <w:pStyle w:val="ConsPlusNonformat"/>
        <w:jc w:val="both"/>
      </w:pPr>
      <w:r>
        <w:t xml:space="preserve">                                                          дата)</w:t>
      </w:r>
    </w:p>
    <w:p w:rsidR="008F5B3B" w:rsidRDefault="008F5B3B">
      <w:pPr>
        <w:pStyle w:val="ConsPlusNonformat"/>
        <w:jc w:val="both"/>
      </w:pPr>
    </w:p>
    <w:p w:rsidR="008F5B3B" w:rsidRDefault="008F5B3B">
      <w:pPr>
        <w:pStyle w:val="ConsPlusNonformat"/>
        <w:jc w:val="both"/>
      </w:pPr>
      <w:r>
        <w:t xml:space="preserve">    10. Изменения в составе исполнителей работ:</w:t>
      </w:r>
    </w:p>
    <w:p w:rsidR="008F5B3B" w:rsidRDefault="008F5B3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8F5B3B">
        <w:tc>
          <w:tcPr>
            <w:tcW w:w="2587" w:type="dxa"/>
          </w:tcPr>
          <w:p w:rsidR="008F5B3B" w:rsidRDefault="008F5B3B">
            <w:pPr>
              <w:pStyle w:val="ConsPlusNormal"/>
              <w:jc w:val="center"/>
            </w:pPr>
            <w:proofErr w:type="gramStart"/>
            <w:r>
              <w:t>Введен в состав исполнителей работ</w:t>
            </w:r>
            <w:proofErr w:type="gramEnd"/>
          </w:p>
        </w:tc>
        <w:tc>
          <w:tcPr>
            <w:tcW w:w="2558" w:type="dxa"/>
          </w:tcPr>
          <w:p w:rsidR="008F5B3B" w:rsidRDefault="008F5B3B">
            <w:pPr>
              <w:pStyle w:val="ConsPlusNormal"/>
              <w:jc w:val="center"/>
            </w:pPr>
            <w:proofErr w:type="gramStart"/>
            <w:r>
              <w:t>Выведен</w:t>
            </w:r>
            <w:proofErr w:type="gramEnd"/>
            <w:r>
              <w:t xml:space="preserve"> из состава исполнителей работ</w:t>
            </w:r>
          </w:p>
        </w:tc>
        <w:tc>
          <w:tcPr>
            <w:tcW w:w="994" w:type="dxa"/>
          </w:tcPr>
          <w:p w:rsidR="008F5B3B" w:rsidRDefault="008F5B3B">
            <w:pPr>
              <w:pStyle w:val="ConsPlusNormal"/>
              <w:jc w:val="center"/>
            </w:pPr>
            <w:r>
              <w:t>Дата, время</w:t>
            </w:r>
          </w:p>
        </w:tc>
        <w:tc>
          <w:tcPr>
            <w:tcW w:w="3458" w:type="dxa"/>
          </w:tcPr>
          <w:p w:rsidR="008F5B3B" w:rsidRDefault="008F5B3B">
            <w:pPr>
              <w:pStyle w:val="ConsPlusNormal"/>
              <w:jc w:val="center"/>
            </w:pPr>
            <w:r>
              <w:t>Ф.И.О. лица, разрешившего произвести изменения в составе исполнителей работ, подпись</w:t>
            </w:r>
          </w:p>
        </w:tc>
      </w:tr>
      <w:tr w:rsidR="008F5B3B">
        <w:tc>
          <w:tcPr>
            <w:tcW w:w="2587" w:type="dxa"/>
          </w:tcPr>
          <w:p w:rsidR="008F5B3B" w:rsidRDefault="008F5B3B">
            <w:pPr>
              <w:pStyle w:val="ConsPlusNormal"/>
            </w:pPr>
          </w:p>
        </w:tc>
        <w:tc>
          <w:tcPr>
            <w:tcW w:w="2558" w:type="dxa"/>
          </w:tcPr>
          <w:p w:rsidR="008F5B3B" w:rsidRDefault="008F5B3B">
            <w:pPr>
              <w:pStyle w:val="ConsPlusNormal"/>
            </w:pPr>
          </w:p>
        </w:tc>
        <w:tc>
          <w:tcPr>
            <w:tcW w:w="994" w:type="dxa"/>
          </w:tcPr>
          <w:p w:rsidR="008F5B3B" w:rsidRDefault="008F5B3B">
            <w:pPr>
              <w:pStyle w:val="ConsPlusNormal"/>
            </w:pPr>
          </w:p>
        </w:tc>
        <w:tc>
          <w:tcPr>
            <w:tcW w:w="3458" w:type="dxa"/>
          </w:tcPr>
          <w:p w:rsidR="008F5B3B" w:rsidRDefault="008F5B3B">
            <w:pPr>
              <w:pStyle w:val="ConsPlusNormal"/>
            </w:pPr>
          </w:p>
        </w:tc>
      </w:tr>
    </w:tbl>
    <w:p w:rsidR="008F5B3B" w:rsidRDefault="008F5B3B">
      <w:pPr>
        <w:pStyle w:val="ConsPlusNormal"/>
        <w:jc w:val="both"/>
      </w:pPr>
    </w:p>
    <w:p w:rsidR="008F5B3B" w:rsidRDefault="008F5B3B">
      <w:pPr>
        <w:pStyle w:val="ConsPlusNonformat"/>
        <w:jc w:val="both"/>
      </w:pPr>
      <w:r>
        <w:t xml:space="preserve">    11. Наряд-допуск продлен </w:t>
      </w:r>
      <w:proofErr w:type="gramStart"/>
      <w:r>
        <w:t>до</w:t>
      </w:r>
      <w:proofErr w:type="gramEnd"/>
      <w:r>
        <w:t xml:space="preserve"> ___________________________________________</w:t>
      </w:r>
    </w:p>
    <w:p w:rsidR="008F5B3B" w:rsidRDefault="008F5B3B">
      <w:pPr>
        <w:pStyle w:val="ConsPlusNonformat"/>
        <w:jc w:val="both"/>
      </w:pPr>
      <w:r>
        <w:t xml:space="preserve">                                           </w:t>
      </w:r>
      <w:proofErr w:type="gramStart"/>
      <w:r>
        <w:t>(дата, подпись лица,</w:t>
      </w:r>
      <w:proofErr w:type="gramEnd"/>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w:t>
      </w:r>
      <w:proofErr w:type="gramStart"/>
      <w:r>
        <w:t>выдавшего</w:t>
      </w:r>
      <w:proofErr w:type="gramEnd"/>
      <w:r>
        <w:t xml:space="preserve"> наряд-допуск)</w:t>
      </w:r>
    </w:p>
    <w:p w:rsidR="008F5B3B" w:rsidRDefault="008F5B3B">
      <w:pPr>
        <w:pStyle w:val="ConsPlusNonformat"/>
        <w:jc w:val="both"/>
      </w:pPr>
    </w:p>
    <w:p w:rsidR="008F5B3B" w:rsidRDefault="008F5B3B">
      <w:pPr>
        <w:pStyle w:val="ConsPlusNonformat"/>
        <w:jc w:val="both"/>
      </w:pPr>
      <w:r>
        <w:t xml:space="preserve">    Разрешаю продолжить выполнение работ __________________________________</w:t>
      </w:r>
    </w:p>
    <w:p w:rsidR="008F5B3B" w:rsidRDefault="008F5B3B">
      <w:pPr>
        <w:pStyle w:val="ConsPlusNonformat"/>
        <w:jc w:val="both"/>
      </w:pPr>
      <w:r>
        <w:t xml:space="preserve">                                         (должность, Ф.И.О., подпись, дата)</w:t>
      </w:r>
    </w:p>
    <w:p w:rsidR="008F5B3B" w:rsidRDefault="008F5B3B">
      <w:pPr>
        <w:pStyle w:val="ConsPlusNonformat"/>
        <w:jc w:val="both"/>
      </w:pPr>
    </w:p>
    <w:p w:rsidR="008F5B3B" w:rsidRDefault="008F5B3B">
      <w:pPr>
        <w:pStyle w:val="ConsPlusNonformat"/>
        <w:jc w:val="both"/>
      </w:pPr>
      <w:r>
        <w:t xml:space="preserve">    12.   Работа   выполнена   в   полном  объеме.  Материалы,  инструмент,</w:t>
      </w:r>
    </w:p>
    <w:p w:rsidR="008F5B3B" w:rsidRDefault="008F5B3B">
      <w:pPr>
        <w:pStyle w:val="ConsPlusNonformat"/>
        <w:jc w:val="both"/>
      </w:pPr>
      <w:r>
        <w:t>приспособления убраны. Работники выведены. Наряд-допуск закрыт.</w:t>
      </w:r>
    </w:p>
    <w:p w:rsidR="008F5B3B" w:rsidRDefault="008F5B3B">
      <w:pPr>
        <w:pStyle w:val="ConsPlusNonformat"/>
        <w:jc w:val="both"/>
      </w:pPr>
    </w:p>
    <w:p w:rsidR="008F5B3B" w:rsidRDefault="008F5B3B">
      <w:pPr>
        <w:pStyle w:val="ConsPlusNonformat"/>
        <w:jc w:val="both"/>
      </w:pPr>
      <w:r>
        <w:t xml:space="preserve">    Руководитель работ ____________________________________________________</w:t>
      </w:r>
    </w:p>
    <w:p w:rsidR="008F5B3B" w:rsidRDefault="008F5B3B">
      <w:pPr>
        <w:pStyle w:val="ConsPlusNonformat"/>
        <w:jc w:val="both"/>
      </w:pPr>
      <w:r>
        <w:t xml:space="preserve">                                           (дата, подпись)</w:t>
      </w:r>
    </w:p>
    <w:p w:rsidR="008F5B3B" w:rsidRDefault="008F5B3B">
      <w:pPr>
        <w:pStyle w:val="ConsPlusNonformat"/>
        <w:jc w:val="both"/>
      </w:pPr>
    </w:p>
    <w:p w:rsidR="008F5B3B" w:rsidRDefault="008F5B3B">
      <w:pPr>
        <w:pStyle w:val="ConsPlusNonformat"/>
        <w:jc w:val="both"/>
      </w:pPr>
      <w:r>
        <w:t xml:space="preserve">    Лицо, выдавшее наряд-допуск          __________________________________</w:t>
      </w:r>
    </w:p>
    <w:p w:rsidR="008F5B3B" w:rsidRDefault="008F5B3B">
      <w:pPr>
        <w:pStyle w:val="ConsPlusNonformat"/>
        <w:jc w:val="both"/>
      </w:pPr>
      <w:r>
        <w:t xml:space="preserve">                                                  (дата, подпись)</w:t>
      </w:r>
    </w:p>
    <w:p w:rsidR="008F5B3B" w:rsidRDefault="008F5B3B">
      <w:pPr>
        <w:pStyle w:val="ConsPlusNormal"/>
        <w:jc w:val="both"/>
      </w:pPr>
    </w:p>
    <w:p w:rsidR="008F5B3B" w:rsidRDefault="008F5B3B">
      <w:pPr>
        <w:pStyle w:val="ConsPlusNormal"/>
        <w:jc w:val="both"/>
      </w:pPr>
    </w:p>
    <w:p w:rsidR="008F5B3B" w:rsidRDefault="008F5B3B">
      <w:pPr>
        <w:sectPr w:rsidR="008F5B3B">
          <w:pgSz w:w="16838" w:h="11905" w:orient="landscape"/>
          <w:pgMar w:top="1701" w:right="1134" w:bottom="850" w:left="1134" w:header="0" w:footer="0" w:gutter="0"/>
          <w:cols w:space="720"/>
        </w:sectPr>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right"/>
        <w:outlineLvl w:val="1"/>
      </w:pPr>
      <w:r>
        <w:t>Приложение N 3</w:t>
      </w:r>
    </w:p>
    <w:p w:rsidR="008F5B3B" w:rsidRDefault="008F5B3B">
      <w:pPr>
        <w:pStyle w:val="ConsPlusNormal"/>
        <w:jc w:val="right"/>
      </w:pPr>
      <w:r>
        <w:t>к Правилам по охране труда</w:t>
      </w:r>
    </w:p>
    <w:p w:rsidR="008F5B3B" w:rsidRDefault="008F5B3B">
      <w:pPr>
        <w:pStyle w:val="ConsPlusNormal"/>
        <w:jc w:val="right"/>
      </w:pPr>
      <w:r>
        <w:t xml:space="preserve">в строительстве, </w:t>
      </w:r>
      <w:proofErr w:type="gramStart"/>
      <w:r>
        <w:t>утвержденным</w:t>
      </w:r>
      <w:proofErr w:type="gramEnd"/>
    </w:p>
    <w:p w:rsidR="008F5B3B" w:rsidRDefault="008F5B3B">
      <w:pPr>
        <w:pStyle w:val="ConsPlusNormal"/>
        <w:jc w:val="right"/>
      </w:pPr>
      <w:r>
        <w:t>приказом Министерства труда</w:t>
      </w:r>
    </w:p>
    <w:p w:rsidR="008F5B3B" w:rsidRDefault="008F5B3B">
      <w:pPr>
        <w:pStyle w:val="ConsPlusNormal"/>
        <w:jc w:val="right"/>
      </w:pPr>
      <w:r>
        <w:t>и социальной защиты</w:t>
      </w:r>
    </w:p>
    <w:p w:rsidR="008F5B3B" w:rsidRDefault="008F5B3B">
      <w:pPr>
        <w:pStyle w:val="ConsPlusNormal"/>
        <w:jc w:val="right"/>
      </w:pPr>
      <w:r>
        <w:t>Российской Федерации</w:t>
      </w:r>
    </w:p>
    <w:p w:rsidR="008F5B3B" w:rsidRDefault="008F5B3B">
      <w:pPr>
        <w:pStyle w:val="ConsPlusNormal"/>
        <w:jc w:val="right"/>
      </w:pPr>
      <w:r>
        <w:t>от 1 июня 2015 г. N 336н</w:t>
      </w:r>
    </w:p>
    <w:p w:rsidR="008F5B3B" w:rsidRDefault="008F5B3B">
      <w:pPr>
        <w:pStyle w:val="ConsPlusNormal"/>
        <w:jc w:val="both"/>
      </w:pPr>
    </w:p>
    <w:p w:rsidR="008F5B3B" w:rsidRDefault="008F5B3B">
      <w:pPr>
        <w:pStyle w:val="ConsPlusNormal"/>
        <w:jc w:val="right"/>
      </w:pPr>
      <w:r>
        <w:t>Рекомендуемый образец</w:t>
      </w:r>
    </w:p>
    <w:p w:rsidR="008F5B3B" w:rsidRDefault="008F5B3B">
      <w:pPr>
        <w:pStyle w:val="ConsPlusNormal"/>
        <w:jc w:val="both"/>
      </w:pPr>
    </w:p>
    <w:p w:rsidR="008F5B3B" w:rsidRDefault="008F5B3B">
      <w:pPr>
        <w:pStyle w:val="ConsPlusNonformat"/>
        <w:jc w:val="both"/>
      </w:pPr>
      <w:bookmarkStart w:id="20" w:name="P1445"/>
      <w:bookmarkEnd w:id="20"/>
      <w:r>
        <w:t xml:space="preserve">                                    Акт</w:t>
      </w:r>
    </w:p>
    <w:p w:rsidR="008F5B3B" w:rsidRDefault="008F5B3B">
      <w:pPr>
        <w:pStyle w:val="ConsPlusNonformat"/>
        <w:jc w:val="both"/>
      </w:pPr>
      <w:r>
        <w:t xml:space="preserve">                 о соответствии </w:t>
      </w:r>
      <w:proofErr w:type="gramStart"/>
      <w:r>
        <w:t>выполненных</w:t>
      </w:r>
      <w:proofErr w:type="gramEnd"/>
      <w:r>
        <w:t xml:space="preserve"> внеплощадочных</w:t>
      </w:r>
    </w:p>
    <w:p w:rsidR="008F5B3B" w:rsidRDefault="008F5B3B">
      <w:pPr>
        <w:pStyle w:val="ConsPlusNonformat"/>
        <w:jc w:val="both"/>
      </w:pPr>
      <w:r>
        <w:t xml:space="preserve">                 и внутриплощадочных подготовительных работ</w:t>
      </w:r>
    </w:p>
    <w:p w:rsidR="008F5B3B" w:rsidRDefault="008F5B3B">
      <w:pPr>
        <w:pStyle w:val="ConsPlusNonformat"/>
        <w:jc w:val="both"/>
      </w:pPr>
      <w:r>
        <w:t xml:space="preserve">            требованиям безопасности труда и готовности объекта</w:t>
      </w:r>
    </w:p>
    <w:p w:rsidR="008F5B3B" w:rsidRDefault="008F5B3B">
      <w:pPr>
        <w:pStyle w:val="ConsPlusNonformat"/>
        <w:jc w:val="both"/>
      </w:pPr>
      <w:r>
        <w:t xml:space="preserve">            _____________________________ к началу строительства</w:t>
      </w:r>
    </w:p>
    <w:p w:rsidR="008F5B3B" w:rsidRDefault="008F5B3B">
      <w:pPr>
        <w:pStyle w:val="ConsPlusNonformat"/>
        <w:jc w:val="both"/>
      </w:pPr>
      <w:r>
        <w:t xml:space="preserve">                (наименование объекта)</w:t>
      </w:r>
    </w:p>
    <w:p w:rsidR="008F5B3B" w:rsidRDefault="008F5B3B">
      <w:pPr>
        <w:pStyle w:val="ConsPlusNonformat"/>
        <w:jc w:val="both"/>
      </w:pPr>
    </w:p>
    <w:p w:rsidR="008F5B3B" w:rsidRDefault="008F5B3B">
      <w:pPr>
        <w:pStyle w:val="ConsPlusNonformat"/>
        <w:jc w:val="both"/>
      </w:pPr>
      <w:r>
        <w:t xml:space="preserve">                                                  "__" ____________ 20__ г.</w:t>
      </w:r>
    </w:p>
    <w:p w:rsidR="008F5B3B" w:rsidRDefault="008F5B3B">
      <w:pPr>
        <w:pStyle w:val="ConsPlusNonformat"/>
        <w:jc w:val="both"/>
      </w:pPr>
    </w:p>
    <w:p w:rsidR="008F5B3B" w:rsidRDefault="008F5B3B">
      <w:pPr>
        <w:pStyle w:val="ConsPlusNonformat"/>
        <w:jc w:val="both"/>
      </w:pPr>
      <w:r>
        <w:t xml:space="preserve">    Комиссия в составе:</w:t>
      </w:r>
    </w:p>
    <w:p w:rsidR="008F5B3B" w:rsidRDefault="008F5B3B">
      <w:pPr>
        <w:pStyle w:val="ConsPlusNonformat"/>
        <w:jc w:val="both"/>
      </w:pPr>
      <w:r>
        <w:t xml:space="preserve">    </w:t>
      </w:r>
      <w:proofErr w:type="gramStart"/>
      <w:r>
        <w:t>руководителя  (директора)  строящегося  объекта  (технического  надзора</w:t>
      </w:r>
      <w:proofErr w:type="gramEnd"/>
    </w:p>
    <w:p w:rsidR="008F5B3B" w:rsidRDefault="008F5B3B">
      <w:pPr>
        <w:pStyle w:val="ConsPlusNonformat"/>
        <w:jc w:val="both"/>
      </w:pPr>
      <w:proofErr w:type="gramStart"/>
      <w:r>
        <w:t>заказчика-застройщика) ____________________________________________________</w:t>
      </w:r>
      <w:proofErr w:type="gramEnd"/>
    </w:p>
    <w:p w:rsidR="008F5B3B" w:rsidRDefault="008F5B3B">
      <w:pPr>
        <w:pStyle w:val="ConsPlusNonformat"/>
        <w:jc w:val="both"/>
      </w:pPr>
      <w:r>
        <w:t xml:space="preserve">                                  (фамилия, инициалы, должность)</w:t>
      </w:r>
    </w:p>
    <w:p w:rsidR="008F5B3B" w:rsidRDefault="008F5B3B">
      <w:pPr>
        <w:pStyle w:val="ConsPlusNonformat"/>
        <w:jc w:val="both"/>
      </w:pPr>
      <w:r>
        <w:t xml:space="preserve">    представителя     </w:t>
      </w:r>
      <w:proofErr w:type="gramStart"/>
      <w:r>
        <w:t>генеральной</w:t>
      </w:r>
      <w:proofErr w:type="gramEnd"/>
      <w:r>
        <w:t>,          подрядной          строительной</w:t>
      </w:r>
    </w:p>
    <w:p w:rsidR="008F5B3B" w:rsidRDefault="008F5B3B">
      <w:pPr>
        <w:pStyle w:val="ConsPlusNonformat"/>
        <w:jc w:val="both"/>
      </w:pPr>
      <w:r>
        <w:t>организации _______________________________________________________________</w:t>
      </w:r>
    </w:p>
    <w:p w:rsidR="008F5B3B" w:rsidRDefault="008F5B3B">
      <w:pPr>
        <w:pStyle w:val="ConsPlusNonformat"/>
        <w:jc w:val="both"/>
      </w:pPr>
      <w:r>
        <w:t xml:space="preserve">                  (название организации, фамилия, инициалы, должность)</w:t>
      </w:r>
    </w:p>
    <w:p w:rsidR="008F5B3B" w:rsidRDefault="008F5B3B">
      <w:pPr>
        <w:pStyle w:val="ConsPlusNonformat"/>
        <w:jc w:val="both"/>
      </w:pPr>
      <w:r>
        <w:t xml:space="preserve">    представителя  субподрядной специализированной организации, выполняющей</w:t>
      </w:r>
    </w:p>
    <w:p w:rsidR="008F5B3B" w:rsidRDefault="008F5B3B">
      <w:pPr>
        <w:pStyle w:val="ConsPlusNonformat"/>
        <w:jc w:val="both"/>
      </w:pPr>
      <w:r>
        <w:t>работы в подготовительный период</w:t>
      </w:r>
    </w:p>
    <w:p w:rsidR="008F5B3B" w:rsidRDefault="008F5B3B">
      <w:pPr>
        <w:pStyle w:val="ConsPlusNonformat"/>
        <w:jc w:val="both"/>
      </w:pPr>
      <w:r>
        <w:t>____________________________________________________________</w:t>
      </w:r>
    </w:p>
    <w:p w:rsidR="008F5B3B" w:rsidRDefault="008F5B3B">
      <w:pPr>
        <w:pStyle w:val="ConsPlusNonformat"/>
        <w:jc w:val="both"/>
      </w:pPr>
      <w:r>
        <w:t xml:space="preserve">                   </w:t>
      </w:r>
      <w:proofErr w:type="gramStart"/>
      <w:r>
        <w:t>(название организации,</w:t>
      </w:r>
      <w:proofErr w:type="gramEnd"/>
    </w:p>
    <w:p w:rsidR="008F5B3B" w:rsidRDefault="008F5B3B">
      <w:pPr>
        <w:pStyle w:val="ConsPlusNonformat"/>
        <w:jc w:val="both"/>
      </w:pPr>
      <w:r>
        <w:t>____________________________________________________________</w:t>
      </w:r>
    </w:p>
    <w:p w:rsidR="008F5B3B" w:rsidRDefault="008F5B3B">
      <w:pPr>
        <w:pStyle w:val="ConsPlusNonformat"/>
        <w:jc w:val="both"/>
      </w:pPr>
      <w:r>
        <w:t xml:space="preserve">                фамилия, инициалы, должность)</w:t>
      </w:r>
    </w:p>
    <w:p w:rsidR="008F5B3B" w:rsidRDefault="008F5B3B">
      <w:pPr>
        <w:pStyle w:val="ConsPlusNonformat"/>
        <w:jc w:val="both"/>
      </w:pPr>
      <w:r>
        <w:t xml:space="preserve">    представителя   работников   </w:t>
      </w:r>
      <w:proofErr w:type="gramStart"/>
      <w:r>
        <w:t>генеральной</w:t>
      </w:r>
      <w:proofErr w:type="gramEnd"/>
      <w:r>
        <w:t xml:space="preserve">     подрядной     строительной</w:t>
      </w:r>
    </w:p>
    <w:p w:rsidR="008F5B3B" w:rsidRDefault="008F5B3B">
      <w:pPr>
        <w:pStyle w:val="ConsPlusNonformat"/>
        <w:jc w:val="both"/>
      </w:pPr>
      <w:r>
        <w:t>организации _______________________________________________________________</w:t>
      </w:r>
    </w:p>
    <w:p w:rsidR="008F5B3B" w:rsidRDefault="008F5B3B">
      <w:pPr>
        <w:pStyle w:val="ConsPlusNonformat"/>
        <w:jc w:val="both"/>
      </w:pPr>
      <w:r>
        <w:t xml:space="preserve">                                  (фамилия, инициалы)</w:t>
      </w:r>
    </w:p>
    <w:p w:rsidR="008F5B3B" w:rsidRDefault="008F5B3B">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8F5B3B" w:rsidRDefault="008F5B3B">
      <w:pPr>
        <w:pStyle w:val="ConsPlusNonformat"/>
        <w:jc w:val="both"/>
      </w:pPr>
      <w:r>
        <w:t xml:space="preserve">подготовительных  работ,  в  том  числе  по  обеспечению </w:t>
      </w:r>
      <w:proofErr w:type="gramStart"/>
      <w:r>
        <w:t>санитарно-бытового</w:t>
      </w:r>
      <w:proofErr w:type="gramEnd"/>
    </w:p>
    <w:p w:rsidR="008F5B3B" w:rsidRDefault="008F5B3B">
      <w:pPr>
        <w:pStyle w:val="ConsPlusNonformat"/>
        <w:jc w:val="both"/>
      </w:pPr>
      <w:r>
        <w:t xml:space="preserve">обслуживания работников, выполненных по состоянию на "__" ________ ____ </w:t>
      </w:r>
      <w:proofErr w:type="gramStart"/>
      <w:r>
        <w:t>г</w:t>
      </w:r>
      <w:proofErr w:type="gramEnd"/>
      <w:r>
        <w:t>.,</w:t>
      </w:r>
    </w:p>
    <w:p w:rsidR="008F5B3B" w:rsidRDefault="008F5B3B">
      <w:pPr>
        <w:pStyle w:val="ConsPlusNonformat"/>
        <w:jc w:val="both"/>
      </w:pPr>
      <w:r>
        <w:t>на соответствие их требованиям безопасности труда и составила настоящий акт</w:t>
      </w:r>
    </w:p>
    <w:p w:rsidR="008F5B3B" w:rsidRDefault="008F5B3B">
      <w:pPr>
        <w:pStyle w:val="ConsPlusNonformat"/>
        <w:jc w:val="both"/>
      </w:pPr>
      <w:r>
        <w:t>о нижеследующем.</w:t>
      </w:r>
    </w:p>
    <w:p w:rsidR="008F5B3B" w:rsidRDefault="008F5B3B">
      <w:pPr>
        <w:pStyle w:val="ConsPlusNonformat"/>
        <w:jc w:val="both"/>
      </w:pPr>
      <w:r>
        <w:t xml:space="preserve">    1. К освидетельствованию предъявлены работы ___________________________</w:t>
      </w:r>
    </w:p>
    <w:p w:rsidR="008F5B3B" w:rsidRDefault="008F5B3B">
      <w:pPr>
        <w:pStyle w:val="ConsPlusNonformat"/>
        <w:jc w:val="both"/>
      </w:pPr>
      <w:r>
        <w:t xml:space="preserve">                                                      </w:t>
      </w:r>
      <w:proofErr w:type="gramStart"/>
      <w:r>
        <w:t>(наименование</w:t>
      </w:r>
      <w:proofErr w:type="gramEnd"/>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внеплощадочных и внутриплощадочных подготовительных работ,</w:t>
      </w:r>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в том числе по обеспечению санитарно-бытового обслуживания работников)</w:t>
      </w:r>
    </w:p>
    <w:p w:rsidR="008F5B3B" w:rsidRDefault="008F5B3B">
      <w:pPr>
        <w:pStyle w:val="ConsPlusNonformat"/>
        <w:jc w:val="both"/>
      </w:pPr>
      <w:r>
        <w:t xml:space="preserve">    2.   Работы      выполнены         в        объемах,      установленных</w:t>
      </w:r>
    </w:p>
    <w:p w:rsidR="008F5B3B" w:rsidRDefault="008F5B3B">
      <w:pPr>
        <w:pStyle w:val="ConsPlusNonformat"/>
        <w:jc w:val="both"/>
      </w:pPr>
      <w:r>
        <w:t>организационно-технологической документацией на производство работ ________</w:t>
      </w:r>
    </w:p>
    <w:p w:rsidR="008F5B3B" w:rsidRDefault="008F5B3B">
      <w:pPr>
        <w:pStyle w:val="ConsPlusNonformat"/>
        <w:jc w:val="both"/>
      </w:pPr>
      <w:proofErr w:type="gramStart"/>
      <w:r>
        <w:t>___________________________________________________________________________</w:t>
      </w:r>
      <w:proofErr w:type="gramEnd"/>
    </w:p>
    <w:p w:rsidR="008F5B3B" w:rsidRDefault="008F5B3B">
      <w:pPr>
        <w:pStyle w:val="ConsPlusNonformat"/>
        <w:jc w:val="both"/>
      </w:pPr>
      <w:r>
        <w:t xml:space="preserve">  </w:t>
      </w:r>
      <w:proofErr w:type="gramStart"/>
      <w:r>
        <w:t>(наименование организаций, разработчиков организационно-технологической</w:t>
      </w:r>
      <w:proofErr w:type="gramEnd"/>
    </w:p>
    <w:p w:rsidR="008F5B3B" w:rsidRDefault="008F5B3B">
      <w:pPr>
        <w:pStyle w:val="ConsPlusNonformat"/>
        <w:jc w:val="both"/>
      </w:pPr>
      <w:r>
        <w:t xml:space="preserve">              документации, N чертежей и дата их составления)</w:t>
      </w:r>
    </w:p>
    <w:p w:rsidR="008F5B3B" w:rsidRDefault="008F5B3B">
      <w:pPr>
        <w:pStyle w:val="ConsPlusNonformat"/>
        <w:jc w:val="both"/>
      </w:pPr>
      <w:r>
        <w:t xml:space="preserve">    3. В представленных работах отсутствуют (или  допущены)  отклонения  </w:t>
      </w:r>
      <w:proofErr w:type="gramStart"/>
      <w:r>
        <w:t>от</w:t>
      </w:r>
      <w:proofErr w:type="gramEnd"/>
    </w:p>
    <w:p w:rsidR="008F5B3B" w:rsidRDefault="008F5B3B">
      <w:pPr>
        <w:pStyle w:val="ConsPlusNonformat"/>
        <w:jc w:val="both"/>
      </w:pPr>
      <w:r>
        <w:t>установленных требований охраны труда</w:t>
      </w:r>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w:t>
      </w:r>
      <w:proofErr w:type="gramStart"/>
      <w:r>
        <w:t>(при наличии отклонений указывается,</w:t>
      </w:r>
      <w:proofErr w:type="gramEnd"/>
    </w:p>
    <w:p w:rsidR="008F5B3B" w:rsidRDefault="008F5B3B">
      <w:pPr>
        <w:pStyle w:val="ConsPlusNonformat"/>
        <w:jc w:val="both"/>
      </w:pPr>
      <w:r>
        <w:t>___________________________________________________________________________</w:t>
      </w:r>
    </w:p>
    <w:p w:rsidR="008F5B3B" w:rsidRDefault="008F5B3B">
      <w:pPr>
        <w:pStyle w:val="ConsPlusNonformat"/>
        <w:jc w:val="both"/>
      </w:pPr>
      <w:r>
        <w:t xml:space="preserve">             </w:t>
      </w:r>
      <w:proofErr w:type="gramStart"/>
      <w:r>
        <w:t>требования</w:t>
      </w:r>
      <w:proofErr w:type="gramEnd"/>
      <w:r>
        <w:t xml:space="preserve"> каких нормативных документов нарушены)</w:t>
      </w:r>
    </w:p>
    <w:p w:rsidR="008F5B3B" w:rsidRDefault="008F5B3B">
      <w:pPr>
        <w:pStyle w:val="ConsPlusNonformat"/>
        <w:jc w:val="both"/>
      </w:pPr>
      <w:r>
        <w:t xml:space="preserve">    4. Решение комиссии.</w:t>
      </w:r>
    </w:p>
    <w:p w:rsidR="008F5B3B" w:rsidRDefault="008F5B3B">
      <w:pPr>
        <w:pStyle w:val="ConsPlusNonformat"/>
        <w:jc w:val="both"/>
      </w:pPr>
      <w:r>
        <w:lastRenderedPageBreak/>
        <w:t xml:space="preserve">    Работы  выполнены  в  полном  объеме  и в соответствии </w:t>
      </w:r>
      <w:proofErr w:type="gramStart"/>
      <w:r>
        <w:t>с</w:t>
      </w:r>
      <w:proofErr w:type="gramEnd"/>
      <w:r>
        <w:t xml:space="preserve"> установленными</w:t>
      </w:r>
    </w:p>
    <w:p w:rsidR="008F5B3B" w:rsidRDefault="008F5B3B">
      <w:pPr>
        <w:pStyle w:val="ConsPlusNonformat"/>
        <w:jc w:val="both"/>
      </w:pPr>
      <w:r>
        <w:t>требованиями охраны труда.</w:t>
      </w:r>
    </w:p>
    <w:p w:rsidR="008F5B3B" w:rsidRDefault="008F5B3B">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8F5B3B" w:rsidRDefault="008F5B3B">
      <w:pPr>
        <w:pStyle w:val="ConsPlusNonformat"/>
        <w:jc w:val="both"/>
      </w:pPr>
      <w:r>
        <w:t>строительных, монтажных и специальных строительных работ на данном объекте.</w:t>
      </w:r>
    </w:p>
    <w:p w:rsidR="008F5B3B" w:rsidRDefault="008F5B3B">
      <w:pPr>
        <w:pStyle w:val="ConsPlusNonformat"/>
        <w:jc w:val="both"/>
      </w:pPr>
    </w:p>
    <w:p w:rsidR="008F5B3B" w:rsidRDefault="008F5B3B">
      <w:pPr>
        <w:pStyle w:val="ConsPlusNonformat"/>
        <w:jc w:val="both"/>
      </w:pPr>
      <w:r>
        <w:t>Руководитель строящегося объекта                         __________________</w:t>
      </w:r>
    </w:p>
    <w:p w:rsidR="008F5B3B" w:rsidRDefault="008F5B3B">
      <w:pPr>
        <w:pStyle w:val="ConsPlusNonformat"/>
        <w:jc w:val="both"/>
      </w:pPr>
      <w:r>
        <w:t>(технического надзора заказчика-застройщика)                  (подпись)</w:t>
      </w:r>
    </w:p>
    <w:p w:rsidR="008F5B3B" w:rsidRDefault="008F5B3B">
      <w:pPr>
        <w:pStyle w:val="ConsPlusNonformat"/>
        <w:jc w:val="both"/>
      </w:pPr>
    </w:p>
    <w:p w:rsidR="008F5B3B" w:rsidRDefault="008F5B3B">
      <w:pPr>
        <w:pStyle w:val="ConsPlusNonformat"/>
        <w:jc w:val="both"/>
      </w:pPr>
      <w:r>
        <w:t>Представитель лица, осуществляющего</w:t>
      </w:r>
    </w:p>
    <w:p w:rsidR="008F5B3B" w:rsidRDefault="008F5B3B">
      <w:pPr>
        <w:pStyle w:val="ConsPlusNonformat"/>
        <w:jc w:val="both"/>
      </w:pPr>
      <w:r>
        <w:t>строительство                                            __________________</w:t>
      </w:r>
    </w:p>
    <w:p w:rsidR="008F5B3B" w:rsidRDefault="008F5B3B">
      <w:pPr>
        <w:pStyle w:val="ConsPlusNonformat"/>
        <w:jc w:val="both"/>
      </w:pPr>
      <w:r>
        <w:t xml:space="preserve">                                                              (подпись)</w:t>
      </w:r>
    </w:p>
    <w:p w:rsidR="008F5B3B" w:rsidRDefault="008F5B3B">
      <w:pPr>
        <w:pStyle w:val="ConsPlusNonformat"/>
        <w:jc w:val="both"/>
      </w:pPr>
    </w:p>
    <w:p w:rsidR="008F5B3B" w:rsidRDefault="008F5B3B">
      <w:pPr>
        <w:pStyle w:val="ConsPlusNonformat"/>
        <w:jc w:val="both"/>
      </w:pPr>
      <w:r>
        <w:t>Представитель лица, осуществляющего</w:t>
      </w:r>
    </w:p>
    <w:p w:rsidR="008F5B3B" w:rsidRDefault="008F5B3B">
      <w:pPr>
        <w:pStyle w:val="ConsPlusNonformat"/>
        <w:jc w:val="both"/>
      </w:pPr>
      <w:r>
        <w:t>строительство                                            __________________</w:t>
      </w:r>
    </w:p>
    <w:p w:rsidR="008F5B3B" w:rsidRDefault="008F5B3B">
      <w:pPr>
        <w:pStyle w:val="ConsPlusNonformat"/>
        <w:jc w:val="both"/>
      </w:pPr>
      <w:r>
        <w:t xml:space="preserve">                                                              (подпись)</w:t>
      </w:r>
    </w:p>
    <w:p w:rsidR="008F5B3B" w:rsidRDefault="008F5B3B">
      <w:pPr>
        <w:pStyle w:val="ConsPlusNonformat"/>
        <w:jc w:val="both"/>
      </w:pPr>
    </w:p>
    <w:p w:rsidR="008F5B3B" w:rsidRDefault="008F5B3B">
      <w:pPr>
        <w:pStyle w:val="ConsPlusNonformat"/>
        <w:jc w:val="both"/>
      </w:pPr>
      <w:r>
        <w:t>Представитель лица, осуществляющего</w:t>
      </w:r>
    </w:p>
    <w:p w:rsidR="008F5B3B" w:rsidRDefault="008F5B3B">
      <w:pPr>
        <w:pStyle w:val="ConsPlusNonformat"/>
        <w:jc w:val="both"/>
      </w:pPr>
      <w:r>
        <w:t>строительство                                            __________________</w:t>
      </w:r>
    </w:p>
    <w:p w:rsidR="008F5B3B" w:rsidRDefault="008F5B3B">
      <w:pPr>
        <w:pStyle w:val="ConsPlusNonformat"/>
        <w:jc w:val="both"/>
      </w:pPr>
      <w:r>
        <w:t xml:space="preserve">                                                              (подпись)</w:t>
      </w: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both"/>
      </w:pPr>
    </w:p>
    <w:p w:rsidR="008F5B3B" w:rsidRDefault="008F5B3B">
      <w:pPr>
        <w:pStyle w:val="ConsPlusNormal"/>
        <w:jc w:val="right"/>
        <w:outlineLvl w:val="1"/>
      </w:pPr>
      <w:r>
        <w:t>Приложение N 4</w:t>
      </w:r>
    </w:p>
    <w:p w:rsidR="008F5B3B" w:rsidRDefault="008F5B3B">
      <w:pPr>
        <w:pStyle w:val="ConsPlusNormal"/>
        <w:jc w:val="right"/>
      </w:pPr>
      <w:r>
        <w:t>к Правилам по охране труда</w:t>
      </w:r>
    </w:p>
    <w:p w:rsidR="008F5B3B" w:rsidRDefault="008F5B3B">
      <w:pPr>
        <w:pStyle w:val="ConsPlusNormal"/>
        <w:jc w:val="right"/>
      </w:pPr>
      <w:r>
        <w:t xml:space="preserve">в строительстве, </w:t>
      </w:r>
      <w:proofErr w:type="gramStart"/>
      <w:r>
        <w:t>утвержденным</w:t>
      </w:r>
      <w:proofErr w:type="gramEnd"/>
    </w:p>
    <w:p w:rsidR="008F5B3B" w:rsidRDefault="008F5B3B">
      <w:pPr>
        <w:pStyle w:val="ConsPlusNormal"/>
        <w:jc w:val="right"/>
      </w:pPr>
      <w:r>
        <w:t>приказом Министерства труда</w:t>
      </w:r>
    </w:p>
    <w:p w:rsidR="008F5B3B" w:rsidRDefault="008F5B3B">
      <w:pPr>
        <w:pStyle w:val="ConsPlusNormal"/>
        <w:jc w:val="right"/>
      </w:pPr>
      <w:r>
        <w:t>и социальной защиты</w:t>
      </w:r>
    </w:p>
    <w:p w:rsidR="008F5B3B" w:rsidRDefault="008F5B3B">
      <w:pPr>
        <w:pStyle w:val="ConsPlusNormal"/>
        <w:jc w:val="right"/>
      </w:pPr>
      <w:r>
        <w:t>Российской Федерации</w:t>
      </w:r>
    </w:p>
    <w:p w:rsidR="008F5B3B" w:rsidRDefault="008F5B3B">
      <w:pPr>
        <w:pStyle w:val="ConsPlusNormal"/>
        <w:jc w:val="right"/>
      </w:pPr>
      <w:r>
        <w:t>от 1 июня 2015 г. N 336н</w:t>
      </w:r>
    </w:p>
    <w:p w:rsidR="008F5B3B" w:rsidRDefault="008F5B3B">
      <w:pPr>
        <w:pStyle w:val="ConsPlusNormal"/>
        <w:jc w:val="both"/>
      </w:pPr>
    </w:p>
    <w:p w:rsidR="008F5B3B" w:rsidRDefault="008F5B3B">
      <w:pPr>
        <w:pStyle w:val="ConsPlusTitle"/>
        <w:jc w:val="center"/>
      </w:pPr>
      <w:bookmarkStart w:id="21" w:name="P1525"/>
      <w:bookmarkEnd w:id="21"/>
      <w:r>
        <w:t>КРУТИЗНА ОТКОСОВ В ЗАВИСИМОСТИ ОТ ВИДА ГРУНТА</w:t>
      </w:r>
    </w:p>
    <w:p w:rsidR="008F5B3B" w:rsidRDefault="008F5B3B">
      <w:pPr>
        <w:pStyle w:val="ConsPlusNormal"/>
        <w:jc w:val="both"/>
      </w:pPr>
    </w:p>
    <w:p w:rsidR="008F5B3B" w:rsidRDefault="008F5B3B">
      <w:pPr>
        <w:sectPr w:rsidR="008F5B3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8F5B3B">
        <w:tc>
          <w:tcPr>
            <w:tcW w:w="1123" w:type="dxa"/>
            <w:vMerge w:val="restart"/>
          </w:tcPr>
          <w:p w:rsidR="008F5B3B" w:rsidRDefault="008F5B3B">
            <w:pPr>
              <w:pStyle w:val="ConsPlusNormal"/>
              <w:jc w:val="center"/>
            </w:pPr>
            <w:r>
              <w:lastRenderedPageBreak/>
              <w:t xml:space="preserve">N </w:t>
            </w:r>
            <w:proofErr w:type="gramStart"/>
            <w:r>
              <w:t>п</w:t>
            </w:r>
            <w:proofErr w:type="gramEnd"/>
            <w:r>
              <w:t>/п</w:t>
            </w:r>
          </w:p>
        </w:tc>
        <w:tc>
          <w:tcPr>
            <w:tcW w:w="2582" w:type="dxa"/>
            <w:vMerge w:val="restart"/>
          </w:tcPr>
          <w:p w:rsidR="008F5B3B" w:rsidRDefault="008F5B3B">
            <w:pPr>
              <w:pStyle w:val="ConsPlusNormal"/>
              <w:jc w:val="center"/>
            </w:pPr>
            <w:r>
              <w:t>Виды грунтов</w:t>
            </w:r>
          </w:p>
        </w:tc>
        <w:tc>
          <w:tcPr>
            <w:tcW w:w="5818" w:type="dxa"/>
            <w:gridSpan w:val="3"/>
          </w:tcPr>
          <w:p w:rsidR="008F5B3B" w:rsidRDefault="008F5B3B">
            <w:pPr>
              <w:pStyle w:val="ConsPlusNormal"/>
              <w:jc w:val="center"/>
            </w:pPr>
            <w:r>
              <w:t xml:space="preserve">Крутизна откоса (отношение его высоты к заложению) при глубине выемки, </w:t>
            </w:r>
            <w:proofErr w:type="gramStart"/>
            <w:r>
              <w:t>м</w:t>
            </w:r>
            <w:proofErr w:type="gramEnd"/>
            <w:r>
              <w:t xml:space="preserve"> (не более)</w:t>
            </w:r>
          </w:p>
        </w:tc>
      </w:tr>
      <w:tr w:rsidR="008F5B3B">
        <w:tc>
          <w:tcPr>
            <w:tcW w:w="1123" w:type="dxa"/>
            <w:vMerge/>
          </w:tcPr>
          <w:p w:rsidR="008F5B3B" w:rsidRDefault="008F5B3B"/>
        </w:tc>
        <w:tc>
          <w:tcPr>
            <w:tcW w:w="2582" w:type="dxa"/>
            <w:vMerge/>
          </w:tcPr>
          <w:p w:rsidR="008F5B3B" w:rsidRDefault="008F5B3B"/>
        </w:tc>
        <w:tc>
          <w:tcPr>
            <w:tcW w:w="1939" w:type="dxa"/>
          </w:tcPr>
          <w:p w:rsidR="008F5B3B" w:rsidRDefault="008F5B3B">
            <w:pPr>
              <w:pStyle w:val="ConsPlusNormal"/>
              <w:jc w:val="center"/>
            </w:pPr>
            <w:r>
              <w:t>1,5</w:t>
            </w:r>
          </w:p>
        </w:tc>
        <w:tc>
          <w:tcPr>
            <w:tcW w:w="1939" w:type="dxa"/>
          </w:tcPr>
          <w:p w:rsidR="008F5B3B" w:rsidRDefault="008F5B3B">
            <w:pPr>
              <w:pStyle w:val="ConsPlusNormal"/>
              <w:jc w:val="center"/>
            </w:pPr>
            <w:r>
              <w:t>3,0</w:t>
            </w:r>
          </w:p>
        </w:tc>
        <w:tc>
          <w:tcPr>
            <w:tcW w:w="1940" w:type="dxa"/>
          </w:tcPr>
          <w:p w:rsidR="008F5B3B" w:rsidRDefault="008F5B3B">
            <w:pPr>
              <w:pStyle w:val="ConsPlusNormal"/>
              <w:jc w:val="center"/>
            </w:pPr>
            <w:r>
              <w:t>5,0</w:t>
            </w:r>
          </w:p>
        </w:tc>
      </w:tr>
      <w:tr w:rsidR="008F5B3B">
        <w:tc>
          <w:tcPr>
            <w:tcW w:w="1123" w:type="dxa"/>
            <w:vAlign w:val="center"/>
          </w:tcPr>
          <w:p w:rsidR="008F5B3B" w:rsidRDefault="008F5B3B">
            <w:pPr>
              <w:pStyle w:val="ConsPlusNormal"/>
              <w:jc w:val="center"/>
            </w:pPr>
            <w:r>
              <w:t>1</w:t>
            </w:r>
          </w:p>
        </w:tc>
        <w:tc>
          <w:tcPr>
            <w:tcW w:w="2582" w:type="dxa"/>
            <w:vAlign w:val="center"/>
          </w:tcPr>
          <w:p w:rsidR="008F5B3B" w:rsidRDefault="008F5B3B">
            <w:pPr>
              <w:pStyle w:val="ConsPlusNormal"/>
            </w:pPr>
            <w:r>
              <w:t xml:space="preserve">Насыпные </w:t>
            </w:r>
            <w:proofErr w:type="spellStart"/>
            <w:r>
              <w:t>неслежавшиеся</w:t>
            </w:r>
            <w:proofErr w:type="spellEnd"/>
          </w:p>
        </w:tc>
        <w:tc>
          <w:tcPr>
            <w:tcW w:w="1939" w:type="dxa"/>
            <w:vAlign w:val="center"/>
          </w:tcPr>
          <w:p w:rsidR="008F5B3B" w:rsidRDefault="008F5B3B">
            <w:pPr>
              <w:pStyle w:val="ConsPlusNormal"/>
              <w:jc w:val="center"/>
            </w:pPr>
            <w:r>
              <w:t>1:0,67</w:t>
            </w:r>
          </w:p>
        </w:tc>
        <w:tc>
          <w:tcPr>
            <w:tcW w:w="1939" w:type="dxa"/>
            <w:vAlign w:val="center"/>
          </w:tcPr>
          <w:p w:rsidR="008F5B3B" w:rsidRDefault="008F5B3B">
            <w:pPr>
              <w:pStyle w:val="ConsPlusNormal"/>
              <w:jc w:val="center"/>
            </w:pPr>
            <w:r>
              <w:t>1:1</w:t>
            </w:r>
          </w:p>
        </w:tc>
        <w:tc>
          <w:tcPr>
            <w:tcW w:w="1940" w:type="dxa"/>
            <w:vAlign w:val="center"/>
          </w:tcPr>
          <w:p w:rsidR="008F5B3B" w:rsidRDefault="008F5B3B">
            <w:pPr>
              <w:pStyle w:val="ConsPlusNormal"/>
              <w:jc w:val="center"/>
            </w:pPr>
            <w:r>
              <w:t>1:1,25</w:t>
            </w:r>
          </w:p>
        </w:tc>
      </w:tr>
      <w:tr w:rsidR="008F5B3B">
        <w:tc>
          <w:tcPr>
            <w:tcW w:w="1123" w:type="dxa"/>
            <w:vAlign w:val="center"/>
          </w:tcPr>
          <w:p w:rsidR="008F5B3B" w:rsidRDefault="008F5B3B">
            <w:pPr>
              <w:pStyle w:val="ConsPlusNormal"/>
              <w:jc w:val="center"/>
            </w:pPr>
            <w:r>
              <w:t>2</w:t>
            </w:r>
          </w:p>
        </w:tc>
        <w:tc>
          <w:tcPr>
            <w:tcW w:w="2582" w:type="dxa"/>
            <w:vAlign w:val="center"/>
          </w:tcPr>
          <w:p w:rsidR="008F5B3B" w:rsidRDefault="008F5B3B">
            <w:pPr>
              <w:pStyle w:val="ConsPlusNormal"/>
            </w:pPr>
            <w:r>
              <w:t>Песчаные</w:t>
            </w:r>
          </w:p>
        </w:tc>
        <w:tc>
          <w:tcPr>
            <w:tcW w:w="1939" w:type="dxa"/>
            <w:vAlign w:val="center"/>
          </w:tcPr>
          <w:p w:rsidR="008F5B3B" w:rsidRDefault="008F5B3B">
            <w:pPr>
              <w:pStyle w:val="ConsPlusNormal"/>
              <w:jc w:val="center"/>
            </w:pPr>
            <w:r>
              <w:t>1:0,5</w:t>
            </w:r>
          </w:p>
        </w:tc>
        <w:tc>
          <w:tcPr>
            <w:tcW w:w="1939" w:type="dxa"/>
            <w:vAlign w:val="center"/>
          </w:tcPr>
          <w:p w:rsidR="008F5B3B" w:rsidRDefault="008F5B3B">
            <w:pPr>
              <w:pStyle w:val="ConsPlusNormal"/>
              <w:jc w:val="center"/>
            </w:pPr>
            <w:r>
              <w:t>1:1</w:t>
            </w:r>
          </w:p>
        </w:tc>
        <w:tc>
          <w:tcPr>
            <w:tcW w:w="1940" w:type="dxa"/>
            <w:vAlign w:val="center"/>
          </w:tcPr>
          <w:p w:rsidR="008F5B3B" w:rsidRDefault="008F5B3B">
            <w:pPr>
              <w:pStyle w:val="ConsPlusNormal"/>
              <w:jc w:val="center"/>
            </w:pPr>
            <w:r>
              <w:t>1:1</w:t>
            </w:r>
          </w:p>
        </w:tc>
      </w:tr>
      <w:tr w:rsidR="008F5B3B">
        <w:tc>
          <w:tcPr>
            <w:tcW w:w="1123" w:type="dxa"/>
            <w:vAlign w:val="center"/>
          </w:tcPr>
          <w:p w:rsidR="008F5B3B" w:rsidRDefault="008F5B3B">
            <w:pPr>
              <w:pStyle w:val="ConsPlusNormal"/>
              <w:jc w:val="center"/>
            </w:pPr>
            <w:r>
              <w:t>3</w:t>
            </w:r>
          </w:p>
        </w:tc>
        <w:tc>
          <w:tcPr>
            <w:tcW w:w="2582" w:type="dxa"/>
            <w:vAlign w:val="center"/>
          </w:tcPr>
          <w:p w:rsidR="008F5B3B" w:rsidRDefault="008F5B3B">
            <w:pPr>
              <w:pStyle w:val="ConsPlusNormal"/>
            </w:pPr>
            <w:r>
              <w:t>Супесь</w:t>
            </w:r>
          </w:p>
        </w:tc>
        <w:tc>
          <w:tcPr>
            <w:tcW w:w="1939" w:type="dxa"/>
            <w:vAlign w:val="center"/>
          </w:tcPr>
          <w:p w:rsidR="008F5B3B" w:rsidRDefault="008F5B3B">
            <w:pPr>
              <w:pStyle w:val="ConsPlusNormal"/>
              <w:jc w:val="center"/>
            </w:pPr>
            <w:r>
              <w:t>1:0,25</w:t>
            </w:r>
          </w:p>
        </w:tc>
        <w:tc>
          <w:tcPr>
            <w:tcW w:w="1939" w:type="dxa"/>
            <w:vAlign w:val="center"/>
          </w:tcPr>
          <w:p w:rsidR="008F5B3B" w:rsidRDefault="008F5B3B">
            <w:pPr>
              <w:pStyle w:val="ConsPlusNormal"/>
              <w:jc w:val="center"/>
            </w:pPr>
            <w:r>
              <w:t>1:0,67</w:t>
            </w:r>
          </w:p>
        </w:tc>
        <w:tc>
          <w:tcPr>
            <w:tcW w:w="1940" w:type="dxa"/>
            <w:vAlign w:val="center"/>
          </w:tcPr>
          <w:p w:rsidR="008F5B3B" w:rsidRDefault="008F5B3B">
            <w:pPr>
              <w:pStyle w:val="ConsPlusNormal"/>
              <w:jc w:val="center"/>
            </w:pPr>
            <w:r>
              <w:t>1:0,85</w:t>
            </w:r>
          </w:p>
        </w:tc>
      </w:tr>
      <w:tr w:rsidR="008F5B3B">
        <w:tc>
          <w:tcPr>
            <w:tcW w:w="1123" w:type="dxa"/>
            <w:vAlign w:val="center"/>
          </w:tcPr>
          <w:p w:rsidR="008F5B3B" w:rsidRDefault="008F5B3B">
            <w:pPr>
              <w:pStyle w:val="ConsPlusNormal"/>
              <w:jc w:val="center"/>
            </w:pPr>
            <w:r>
              <w:t>4</w:t>
            </w:r>
          </w:p>
        </w:tc>
        <w:tc>
          <w:tcPr>
            <w:tcW w:w="2582" w:type="dxa"/>
            <w:vAlign w:val="center"/>
          </w:tcPr>
          <w:p w:rsidR="008F5B3B" w:rsidRDefault="008F5B3B">
            <w:pPr>
              <w:pStyle w:val="ConsPlusNormal"/>
            </w:pPr>
            <w:r>
              <w:t>Суглинок</w:t>
            </w:r>
          </w:p>
        </w:tc>
        <w:tc>
          <w:tcPr>
            <w:tcW w:w="1939" w:type="dxa"/>
            <w:vAlign w:val="center"/>
          </w:tcPr>
          <w:p w:rsidR="008F5B3B" w:rsidRDefault="008F5B3B">
            <w:pPr>
              <w:pStyle w:val="ConsPlusNormal"/>
              <w:jc w:val="center"/>
            </w:pPr>
            <w:r>
              <w:t>1:0</w:t>
            </w:r>
          </w:p>
        </w:tc>
        <w:tc>
          <w:tcPr>
            <w:tcW w:w="1939" w:type="dxa"/>
            <w:vAlign w:val="center"/>
          </w:tcPr>
          <w:p w:rsidR="008F5B3B" w:rsidRDefault="008F5B3B">
            <w:pPr>
              <w:pStyle w:val="ConsPlusNormal"/>
              <w:jc w:val="center"/>
            </w:pPr>
            <w:r>
              <w:t>1:0,5</w:t>
            </w:r>
          </w:p>
        </w:tc>
        <w:tc>
          <w:tcPr>
            <w:tcW w:w="1940" w:type="dxa"/>
            <w:vAlign w:val="center"/>
          </w:tcPr>
          <w:p w:rsidR="008F5B3B" w:rsidRDefault="008F5B3B">
            <w:pPr>
              <w:pStyle w:val="ConsPlusNormal"/>
              <w:jc w:val="center"/>
            </w:pPr>
            <w:r>
              <w:t>1:0,75</w:t>
            </w:r>
          </w:p>
        </w:tc>
      </w:tr>
      <w:tr w:rsidR="008F5B3B">
        <w:tc>
          <w:tcPr>
            <w:tcW w:w="1123" w:type="dxa"/>
            <w:vAlign w:val="center"/>
          </w:tcPr>
          <w:p w:rsidR="008F5B3B" w:rsidRDefault="008F5B3B">
            <w:pPr>
              <w:pStyle w:val="ConsPlusNormal"/>
              <w:jc w:val="center"/>
            </w:pPr>
            <w:r>
              <w:t>5</w:t>
            </w:r>
          </w:p>
        </w:tc>
        <w:tc>
          <w:tcPr>
            <w:tcW w:w="2582" w:type="dxa"/>
            <w:vAlign w:val="center"/>
          </w:tcPr>
          <w:p w:rsidR="008F5B3B" w:rsidRDefault="008F5B3B">
            <w:pPr>
              <w:pStyle w:val="ConsPlusNormal"/>
            </w:pPr>
            <w:r>
              <w:t>Глина</w:t>
            </w:r>
          </w:p>
        </w:tc>
        <w:tc>
          <w:tcPr>
            <w:tcW w:w="1939" w:type="dxa"/>
            <w:vAlign w:val="center"/>
          </w:tcPr>
          <w:p w:rsidR="008F5B3B" w:rsidRDefault="008F5B3B">
            <w:pPr>
              <w:pStyle w:val="ConsPlusNormal"/>
              <w:jc w:val="center"/>
            </w:pPr>
            <w:r>
              <w:t>1:0</w:t>
            </w:r>
          </w:p>
        </w:tc>
        <w:tc>
          <w:tcPr>
            <w:tcW w:w="1939" w:type="dxa"/>
            <w:vAlign w:val="center"/>
          </w:tcPr>
          <w:p w:rsidR="008F5B3B" w:rsidRDefault="008F5B3B">
            <w:pPr>
              <w:pStyle w:val="ConsPlusNormal"/>
              <w:jc w:val="center"/>
            </w:pPr>
            <w:r>
              <w:t>1:0,25</w:t>
            </w:r>
          </w:p>
        </w:tc>
        <w:tc>
          <w:tcPr>
            <w:tcW w:w="1940" w:type="dxa"/>
            <w:vAlign w:val="center"/>
          </w:tcPr>
          <w:p w:rsidR="008F5B3B" w:rsidRDefault="008F5B3B">
            <w:pPr>
              <w:pStyle w:val="ConsPlusNormal"/>
              <w:jc w:val="center"/>
            </w:pPr>
            <w:r>
              <w:t>1:0,5</w:t>
            </w:r>
          </w:p>
        </w:tc>
      </w:tr>
      <w:tr w:rsidR="008F5B3B">
        <w:tc>
          <w:tcPr>
            <w:tcW w:w="1123" w:type="dxa"/>
            <w:vAlign w:val="center"/>
          </w:tcPr>
          <w:p w:rsidR="008F5B3B" w:rsidRDefault="008F5B3B">
            <w:pPr>
              <w:pStyle w:val="ConsPlusNormal"/>
              <w:jc w:val="center"/>
            </w:pPr>
            <w:r>
              <w:t>6</w:t>
            </w:r>
          </w:p>
        </w:tc>
        <w:tc>
          <w:tcPr>
            <w:tcW w:w="2582" w:type="dxa"/>
            <w:vAlign w:val="center"/>
          </w:tcPr>
          <w:p w:rsidR="008F5B3B" w:rsidRDefault="008F5B3B">
            <w:pPr>
              <w:pStyle w:val="ConsPlusNormal"/>
            </w:pPr>
            <w:r>
              <w:t>Лессовые</w:t>
            </w:r>
          </w:p>
        </w:tc>
        <w:tc>
          <w:tcPr>
            <w:tcW w:w="1939" w:type="dxa"/>
            <w:vAlign w:val="center"/>
          </w:tcPr>
          <w:p w:rsidR="008F5B3B" w:rsidRDefault="008F5B3B">
            <w:pPr>
              <w:pStyle w:val="ConsPlusNormal"/>
              <w:jc w:val="center"/>
            </w:pPr>
            <w:r>
              <w:t>1:0</w:t>
            </w:r>
          </w:p>
        </w:tc>
        <w:tc>
          <w:tcPr>
            <w:tcW w:w="1939" w:type="dxa"/>
            <w:vAlign w:val="center"/>
          </w:tcPr>
          <w:p w:rsidR="008F5B3B" w:rsidRDefault="008F5B3B">
            <w:pPr>
              <w:pStyle w:val="ConsPlusNormal"/>
              <w:jc w:val="center"/>
            </w:pPr>
            <w:r>
              <w:t>1:0,5</w:t>
            </w:r>
          </w:p>
        </w:tc>
        <w:tc>
          <w:tcPr>
            <w:tcW w:w="1940" w:type="dxa"/>
            <w:vAlign w:val="center"/>
          </w:tcPr>
          <w:p w:rsidR="008F5B3B" w:rsidRDefault="008F5B3B">
            <w:pPr>
              <w:pStyle w:val="ConsPlusNormal"/>
              <w:jc w:val="center"/>
            </w:pPr>
            <w:r>
              <w:t>1:0,5</w:t>
            </w:r>
          </w:p>
        </w:tc>
      </w:tr>
    </w:tbl>
    <w:p w:rsidR="008F5B3B" w:rsidRDefault="008F5B3B">
      <w:pPr>
        <w:pStyle w:val="ConsPlusNormal"/>
        <w:jc w:val="both"/>
      </w:pPr>
    </w:p>
    <w:p w:rsidR="008F5B3B" w:rsidRDefault="008F5B3B">
      <w:pPr>
        <w:pStyle w:val="ConsPlusNormal"/>
        <w:ind w:firstLine="540"/>
        <w:jc w:val="both"/>
      </w:pPr>
      <w:r>
        <w:t>Примечания:</w:t>
      </w:r>
    </w:p>
    <w:p w:rsidR="008F5B3B" w:rsidRDefault="008F5B3B">
      <w:pPr>
        <w:pStyle w:val="ConsPlusNormal"/>
        <w:spacing w:before="220"/>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8F5B3B" w:rsidRDefault="008F5B3B">
      <w:pPr>
        <w:pStyle w:val="ConsPlusNormal"/>
        <w:jc w:val="both"/>
      </w:pPr>
    </w:p>
    <w:p w:rsidR="008F5B3B" w:rsidRDefault="008F5B3B">
      <w:pPr>
        <w:pStyle w:val="ConsPlusNormal"/>
        <w:jc w:val="both"/>
      </w:pPr>
    </w:p>
    <w:p w:rsidR="008F5B3B" w:rsidRDefault="008F5B3B">
      <w:pPr>
        <w:pStyle w:val="ConsPlusNormal"/>
        <w:pBdr>
          <w:top w:val="single" w:sz="6" w:space="0" w:color="auto"/>
        </w:pBdr>
        <w:spacing w:before="100" w:after="100"/>
        <w:jc w:val="both"/>
        <w:rPr>
          <w:sz w:val="2"/>
          <w:szCs w:val="2"/>
        </w:rPr>
      </w:pPr>
    </w:p>
    <w:p w:rsidR="008C7F17" w:rsidRDefault="008C7F17"/>
    <w:sectPr w:rsidR="008C7F17" w:rsidSect="00A04B15">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3B"/>
    <w:rsid w:val="008C7F17"/>
    <w:rsid w:val="008F5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B3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B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B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B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F5B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B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B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5DE92D08CEA0D74F74DC62461F6FE1A18A83B942B9F97DE4B2858FF17D3DA0B925F1FEDA2B2698C2E81AB14B142DDB979FCD73B99DB2A5C6BY5I" TargetMode="External"/><Relationship Id="rId117" Type="http://schemas.openxmlformats.org/officeDocument/2006/relationships/hyperlink" Target="consultantplus://offline/ref=64B4DF7E4F411C41074AB26FC7F18D40150C719C333B71722F2DF340B0960ADAA4696995D278957B0B0D2313C88FD6C275110F6F2A0833A071YCI" TargetMode="External"/><Relationship Id="rId21" Type="http://schemas.openxmlformats.org/officeDocument/2006/relationships/hyperlink" Target="consultantplus://offline/ref=B5DE92D08CEA0D74F74DC62461F6FE1A18A83B942B9F97DE4B2858FF17D3DA0B925F1FEDA2B2698C2681AB14B142DDB979FCD73B99DB2A5C6BY5I" TargetMode="External"/><Relationship Id="rId42" Type="http://schemas.openxmlformats.org/officeDocument/2006/relationships/hyperlink" Target="consultantplus://offline/ref=B5DE92D08CEA0D74F74DC62461F6FE1A1AAD309524C9C0DC1A7D56FA1F83801B841613E8BCB26891258AFE64YCI" TargetMode="External"/><Relationship Id="rId47" Type="http://schemas.openxmlformats.org/officeDocument/2006/relationships/hyperlink" Target="consultantplus://offline/ref=B5DE92D08CEA0D74F74DC62461F6FE1A18A83B942B9F97DE4B2858FF17D3DA0B925F1FEDA2B2698B2F81AB14B142DDB979FCD73B99DB2A5C6BY5I" TargetMode="External"/><Relationship Id="rId63" Type="http://schemas.openxmlformats.org/officeDocument/2006/relationships/hyperlink" Target="consultantplus://offline/ref=B5DE92D08CEA0D74F74DC62461F6FE1A18A83B942B9F97DE4B2858FF17D3DA0B925F1FEDA2B269892E81AB14B142DDB979FCD73B99DB2A5C6BY5I" TargetMode="External"/><Relationship Id="rId68" Type="http://schemas.openxmlformats.org/officeDocument/2006/relationships/hyperlink" Target="consultantplus://offline/ref=B5DE92D08CEA0D74F74DC62461F6FE1A1AA03B94289897DE4B2858FF17D3DA0B925F1FEDA2B2698E2781AB14B142DDB979FCD73B99DB2A5C6BY5I" TargetMode="External"/><Relationship Id="rId84" Type="http://schemas.openxmlformats.org/officeDocument/2006/relationships/hyperlink" Target="consultantplus://offline/ref=B5DE92D08CEA0D74F74DC62461F6FE1A1AA03B94289897DE4B2858FF17D3DA0B925F1FEDA2B2698E2781AB14B142DDB979FCD73B99DB2A5C6BY5I" TargetMode="External"/><Relationship Id="rId89" Type="http://schemas.openxmlformats.org/officeDocument/2006/relationships/hyperlink" Target="consultantplus://offline/ref=64B4DF7E4F411C41074AB26FC7F18D40150C719C333B71722F2DF340B0960ADAA4696995D278957B0B0D2313C88FD6C275110F6F2A0833A071YCI" TargetMode="External"/><Relationship Id="rId112" Type="http://schemas.openxmlformats.org/officeDocument/2006/relationships/hyperlink" Target="consultantplus://offline/ref=64B4DF7E4F411C41074AB26FC7F18D4017057490313B71722F2DF340B0960ADAA4696995D278947A0A0D2313C88FD6C275110F6F2A0833A071YCI" TargetMode="External"/><Relationship Id="rId133" Type="http://schemas.openxmlformats.org/officeDocument/2006/relationships/hyperlink" Target="consultantplus://offline/ref=64B4DF7E4F411C41074AB26FC7F18D40150C719C333B71722F2DF340B0960ADAA4696995D278957A0D0D2313C88FD6C275110F6F2A0833A071YCI" TargetMode="External"/><Relationship Id="rId138" Type="http://schemas.openxmlformats.org/officeDocument/2006/relationships/hyperlink" Target="consultantplus://offline/ref=64B4DF7E4F411C41074AB26FC7F18D40150C719C333B71722F2DF340B0960ADAA4696995D278957B020D2313C88FD6C275110F6F2A0833A071YCI" TargetMode="External"/><Relationship Id="rId154" Type="http://schemas.openxmlformats.org/officeDocument/2006/relationships/hyperlink" Target="consultantplus://offline/ref=64B4DF7E4F411C41074AB26FC7F18D40150C719C333B71722F2DF340B0960ADAA4696995D27895790C0D2313C88FD6C275110F6F2A0833A071YCI" TargetMode="External"/><Relationship Id="rId159" Type="http://schemas.openxmlformats.org/officeDocument/2006/relationships/fontTable" Target="fontTable.xml"/><Relationship Id="rId16" Type="http://schemas.openxmlformats.org/officeDocument/2006/relationships/hyperlink" Target="consultantplus://offline/ref=B5DE92D08CEA0D74F74DC62461F6FE1A18A83B942B9F97DE4B2858FF17D3DA0B925F1FEDA2B2698D2581AB14B142DDB979FCD73B99DB2A5C6BY5I" TargetMode="External"/><Relationship Id="rId107" Type="http://schemas.openxmlformats.org/officeDocument/2006/relationships/hyperlink" Target="consultantplus://offline/ref=64B4DF7E4F411C41074AB26FC7F18D40150C719C333B71722F2DF340B0960ADAA4696995D278957B0B0D2313C88FD6C275110F6F2A0833A071YCI" TargetMode="External"/><Relationship Id="rId11" Type="http://schemas.openxmlformats.org/officeDocument/2006/relationships/hyperlink" Target="consultantplus://offline/ref=B5DE92D08CEA0D74F74DC62461F6FE1A18A83B942B9F97DE4B2858FF17D3DA0B925F1FEDA2B2698E2381AB14B142DDB979FCD73B99DB2A5C6BY5I" TargetMode="External"/><Relationship Id="rId32" Type="http://schemas.openxmlformats.org/officeDocument/2006/relationships/hyperlink" Target="consultantplus://offline/ref=B5DE92D08CEA0D74F74DC62461F6FE1A1AA13095299F97DE4B2858FF17D3DA0B925F1FEDA2B2698E2381AB14B142DDB979FCD73B99DB2A5C6BY5I" TargetMode="External"/><Relationship Id="rId37" Type="http://schemas.openxmlformats.org/officeDocument/2006/relationships/hyperlink" Target="consultantplus://offline/ref=B5DE92D08CEA0D74F74DC62461F6FE1A18A83B942B9F97DE4B2858FF17D3DA0B925F1FEDA2B2698B2281AB14B142DDB979FCD73B99DB2A5C6BY5I" TargetMode="External"/><Relationship Id="rId53" Type="http://schemas.openxmlformats.org/officeDocument/2006/relationships/hyperlink" Target="consultantplus://offline/ref=B5DE92D08CEA0D74F74DC62461F6FE1A18A83B942B9F97DE4B2858FF17D3DA0B925F1FEDA2B2698A2381AB14B142DDB979FCD73B99DB2A5C6BY5I" TargetMode="External"/><Relationship Id="rId58" Type="http://schemas.openxmlformats.org/officeDocument/2006/relationships/hyperlink" Target="consultantplus://offline/ref=B5DE92D08CEA0D74F74DC62461F6FE1A18A83B942B9F97DE4B2858FF17D3DA0B925F1FEDA2B2698A2E81AB14B142DDB979FCD73B99DB2A5C6BY5I" TargetMode="External"/><Relationship Id="rId74" Type="http://schemas.openxmlformats.org/officeDocument/2006/relationships/hyperlink" Target="consultantplus://offline/ref=B5DE92D08CEA0D74F74DC62461F6FE1A18A83B942B9F97DE4B2858FF17D3DA0B925F1FEDA2B269872381AB14B142DDB979FCD73B99DB2A5C6BY5I" TargetMode="External"/><Relationship Id="rId79" Type="http://schemas.openxmlformats.org/officeDocument/2006/relationships/hyperlink" Target="consultantplus://offline/ref=B5DE92D08CEA0D74F74DC62461F6FE1A18A83B942B9F97DE4B2858FF17D3DA0B925F1FEDA2B269862781AB14B142DDB979FCD73B99DB2A5C6BY5I" TargetMode="External"/><Relationship Id="rId102" Type="http://schemas.openxmlformats.org/officeDocument/2006/relationships/hyperlink" Target="consultantplus://offline/ref=64B4DF7E4F411C41074AB26FC7F18D40150C719C333B71722F2DF340B0960ADAA4696995D278957B0B0D2313C88FD6C275110F6F2A0833A071YCI" TargetMode="External"/><Relationship Id="rId123" Type="http://schemas.openxmlformats.org/officeDocument/2006/relationships/hyperlink" Target="consultantplus://offline/ref=64B4DF7E4F411C41074AB26FC7F18D40150C719C333B71722F2DF340B0960ADAA4696995D278957B0B0D2313C88FD6C275110F6F2A0833A071YCI" TargetMode="External"/><Relationship Id="rId128" Type="http://schemas.openxmlformats.org/officeDocument/2006/relationships/hyperlink" Target="consultantplus://offline/ref=64B4DF7E4F411C41074AB26FC7F18D40150C719C333B71722F2DF340B0960ADAA4696995D278957B0B0D2313C88FD6C275110F6F2A0833A071YCI" TargetMode="External"/><Relationship Id="rId144" Type="http://schemas.openxmlformats.org/officeDocument/2006/relationships/hyperlink" Target="consultantplus://offline/ref=64B4DF7E4F411C41074AB26FC7F18D40150C719C333B71722F2DF340B0960ADAA4696995D2789579080D2313C88FD6C275110F6F2A0833A071YCI" TargetMode="External"/><Relationship Id="rId149" Type="http://schemas.openxmlformats.org/officeDocument/2006/relationships/hyperlink" Target="consultantplus://offline/ref=64B4DF7E4F411C41074AB26FC7F18D40150C719C333B71722F2DF340B0960ADAA4696995D278957B0B0D2313C88FD6C275110F6F2A0833A071YC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4B4DF7E4F411C41074AB26FC7F18D40150C719C333B71722F2DF340B0960ADAA4696995D278957B080D2313C88FD6C275110F6F2A0833A071YCI" TargetMode="External"/><Relationship Id="rId95" Type="http://schemas.openxmlformats.org/officeDocument/2006/relationships/hyperlink" Target="consultantplus://offline/ref=64B4DF7E4F411C41074AB26FC7F18D40150C719C333B71722F2DF340B0960ADAA4696995D278957B0E0D2313C88FD6C275110F6F2A0833A071YCI" TargetMode="External"/><Relationship Id="rId160" Type="http://schemas.openxmlformats.org/officeDocument/2006/relationships/theme" Target="theme/theme1.xml"/><Relationship Id="rId22" Type="http://schemas.openxmlformats.org/officeDocument/2006/relationships/hyperlink" Target="consultantplus://offline/ref=B5DE92D08CEA0D74F74DC62461F6FE1A18A83B942B9F97DE4B2858FF17D3DA0B925F1FEDA2B2698C2481AB14B142DDB979FCD73B99DB2A5C6BY5I" TargetMode="External"/><Relationship Id="rId27" Type="http://schemas.openxmlformats.org/officeDocument/2006/relationships/hyperlink" Target="consultantplus://offline/ref=B5DE92D08CEA0D74F74DC62461F6FE1A19A13F932D9C97DE4B2858FF17D3DA0B925F1FEDA2B2698E2F81AB14B142DDB979FCD73B99DB2A5C6BY5I" TargetMode="External"/><Relationship Id="rId43" Type="http://schemas.openxmlformats.org/officeDocument/2006/relationships/hyperlink" Target="consultantplus://offline/ref=B5DE92D08CEA0D74F74DC62461F6FE1A19AB30932C94CAD4437154FD10DC850E954E1FEDA6AC698E3988FF446FYCI" TargetMode="External"/><Relationship Id="rId48" Type="http://schemas.openxmlformats.org/officeDocument/2006/relationships/hyperlink" Target="consultantplus://offline/ref=B5DE92D08CEA0D74F74DC62461F6FE1A1AA03B94289897DE4B2858FF17D3DA0B925F1FEDA2B2698E2781AB14B142DDB979FCD73B99DB2A5C6BY5I" TargetMode="External"/><Relationship Id="rId64" Type="http://schemas.openxmlformats.org/officeDocument/2006/relationships/hyperlink" Target="consultantplus://offline/ref=B5DE92D08CEA0D74F74DC62461F6FE1A18A830992E9A97DE4B2858FF17D3DA0B925F1FEDA2B36B872781AB14B142DDB979FCD73B99DB2A5C6BY5I" TargetMode="External"/><Relationship Id="rId69" Type="http://schemas.openxmlformats.org/officeDocument/2006/relationships/hyperlink" Target="consultantplus://offline/ref=B5DE92D08CEA0D74F74DC62461F6FE1A18A83B942B9F97DE4B2858FF17D3DA0B925F1FEDA2B269882081AB14B142DDB979FCD73B99DB2A5C6BY5I" TargetMode="External"/><Relationship Id="rId113" Type="http://schemas.openxmlformats.org/officeDocument/2006/relationships/hyperlink" Target="consultantplus://offline/ref=64B4DF7E4F411C41074AB26FC7F18D40150C719C333B71722F2DF340B0960ADAA4696995D278957B030D2313C88FD6C275110F6F2A0833A071YCI" TargetMode="External"/><Relationship Id="rId118" Type="http://schemas.openxmlformats.org/officeDocument/2006/relationships/hyperlink" Target="consultantplus://offline/ref=64B4DF7E4F411C41074AB26FC7F18D40150C719C333B71722F2DF340B0960ADAA4696995D278957A0A0D2313C88FD6C275110F6F2A0833A071YCI" TargetMode="External"/><Relationship Id="rId134" Type="http://schemas.openxmlformats.org/officeDocument/2006/relationships/hyperlink" Target="consultantplus://offline/ref=64B4DF7E4F411C41074AB26FC7F18D40150C719C333B71722F2DF340B0960ADAA4696995D278957B020D2313C88FD6C275110F6F2A0833A071YCI" TargetMode="External"/><Relationship Id="rId139" Type="http://schemas.openxmlformats.org/officeDocument/2006/relationships/hyperlink" Target="consultantplus://offline/ref=64B4DF7E4F411C41074AB26FC7F18D40150C719C333B71722F2DF340B0960ADAA4696995D27895790B0D2313C88FD6C275110F6F2A0833A071YCI" TargetMode="External"/><Relationship Id="rId80" Type="http://schemas.openxmlformats.org/officeDocument/2006/relationships/hyperlink" Target="consultantplus://offline/ref=B5DE92D08CEA0D74F74DC62461F6FE1A1AAE3B92299D97DE4B2858FF17D3DA0B925F1FEDA2B2698E2581AB14B142DDB979FCD73B99DB2A5C6BY5I" TargetMode="External"/><Relationship Id="rId85" Type="http://schemas.openxmlformats.org/officeDocument/2006/relationships/hyperlink" Target="consultantplus://offline/ref=B5DE92D08CEA0D74F74DC62461F6FE1A18A83B942B9F97DE4B2858FF17D3DA0B925F1FEDA2B269862181AB14B142DDB979FCD73B99DB2A5C6BY5I" TargetMode="External"/><Relationship Id="rId150" Type="http://schemas.openxmlformats.org/officeDocument/2006/relationships/hyperlink" Target="consultantplus://offline/ref=64B4DF7E4F411C41074AB26FC7F18D40170B7290333271722F2DF340B0960ADAA4696995D278947A0A0D2313C88FD6C275110F6F2A0833A071YCI" TargetMode="External"/><Relationship Id="rId155" Type="http://schemas.openxmlformats.org/officeDocument/2006/relationships/hyperlink" Target="consultantplus://offline/ref=64B4DF7E4F411C41074AB26FC7F18D4017087A9E363871722F2DF340B0960ADAA4696995D278947A0B0D2313C88FD6C275110F6F2A0833A071YCI" TargetMode="External"/><Relationship Id="rId12" Type="http://schemas.openxmlformats.org/officeDocument/2006/relationships/hyperlink" Target="consultantplus://offline/ref=B5DE92D08CEA0D74F74DC62461F6FE1A18A830992E9A97DE4B2858FF17D3DA0B925F1FEDA7BA688473DBBB10F816D4A67DE3C93887D862Y3I" TargetMode="External"/><Relationship Id="rId17" Type="http://schemas.openxmlformats.org/officeDocument/2006/relationships/hyperlink" Target="consultantplus://offline/ref=B5DE92D08CEA0D74F74DC62461F6FE1A18A83B942B9F97DE4B2858FF17D3DA0B925F1FEDA2B2698D2481AB14B142DDB979FCD73B99DB2A5C6BY5I" TargetMode="External"/><Relationship Id="rId33" Type="http://schemas.openxmlformats.org/officeDocument/2006/relationships/hyperlink" Target="consultantplus://offline/ref=B5DE92D08CEA0D74F74DC62461F6FE1A18A83B942B9F97DE4B2858FF17D3DA0B925F1FEDA2B2698B2581AB14B142DDB979FCD73B99DB2A5C6BY5I" TargetMode="External"/><Relationship Id="rId38" Type="http://schemas.openxmlformats.org/officeDocument/2006/relationships/hyperlink" Target="consultantplus://offline/ref=B5DE92D08CEA0D74F74DC62461F6FE1A19A13A922B9F97DE4B2858FF17D3DA0B805F47E1A3B6778F2694FD45F461YEI" TargetMode="External"/><Relationship Id="rId59" Type="http://schemas.openxmlformats.org/officeDocument/2006/relationships/hyperlink" Target="consultantplus://offline/ref=B5DE92D08CEA0D74F74DC62461F6FE1A18A83B942B9F97DE4B2858FF17D3DA0B925F1FEDA2B269892681AB14B142DDB979FCD73B99DB2A5C6BY5I" TargetMode="External"/><Relationship Id="rId103" Type="http://schemas.openxmlformats.org/officeDocument/2006/relationships/hyperlink" Target="consultantplus://offline/ref=64B4DF7E4F411C41074AB26FC7F18D40150C719C333B71722F2DF340B0960ADAA4696995D278957B0B0D2313C88FD6C275110F6F2A0833A071YCI" TargetMode="External"/><Relationship Id="rId108" Type="http://schemas.openxmlformats.org/officeDocument/2006/relationships/hyperlink" Target="consultantplus://offline/ref=64B4DF7E4F411C41074AB26FC7F18D40150C719C333B71722F2DF340B0960ADAA4696995D278957B020D2313C88FD6C275110F6F2A0833A071YCI" TargetMode="External"/><Relationship Id="rId124" Type="http://schemas.openxmlformats.org/officeDocument/2006/relationships/hyperlink" Target="consultantplus://offline/ref=64B4DF7E4F411C41074AB26FC7F18D40150C719C333B71722F2DF340B0960ADAA4696995D278957B0B0D2313C88FD6C275110F6F2A0833A071YCI" TargetMode="External"/><Relationship Id="rId129" Type="http://schemas.openxmlformats.org/officeDocument/2006/relationships/hyperlink" Target="consultantplus://offline/ref=64B4DF7E4F411C41074AB26FC7F18D40150C719C333B71722F2DF340B0960ADAA4696995D278957A0E0D2313C88FD6C275110F6F2A0833A071YCI" TargetMode="External"/><Relationship Id="rId20" Type="http://schemas.openxmlformats.org/officeDocument/2006/relationships/hyperlink" Target="consultantplus://offline/ref=B5DE92D08CEA0D74F74DC62461F6FE1A18A83B942B9F97DE4B2858FF17D3DA0B925F1FEDA2B2698C2781AB14B142DDB979FCD73B99DB2A5C6BY5I" TargetMode="External"/><Relationship Id="rId41" Type="http://schemas.openxmlformats.org/officeDocument/2006/relationships/hyperlink" Target="consultantplus://offline/ref=B5DE92D08CEA0D74F74DC62461F6FE1A18A83B942B9F97DE4B2858FF17D3DA0B925F1FEDA2B2698B2081AB14B142DDB979FCD73B99DB2A5C6BY5I" TargetMode="External"/><Relationship Id="rId54" Type="http://schemas.openxmlformats.org/officeDocument/2006/relationships/hyperlink" Target="consultantplus://offline/ref=B5DE92D08CEA0D74F74DC62461F6FE1A18A83B942B9F97DE4B2858FF17D3DA0B925F1FEDA2B2698A2181AB14B142DDB979FCD73B99DB2A5C6BY5I" TargetMode="External"/><Relationship Id="rId62" Type="http://schemas.openxmlformats.org/officeDocument/2006/relationships/hyperlink" Target="consultantplus://offline/ref=B5DE92D08CEA0D74F74DC62461F6FE1A18A83B942B9F97DE4B2858FF17D3DA0B925F1FEDA2B269892081AB14B142DDB979FCD73B99DB2A5C6BY5I" TargetMode="External"/><Relationship Id="rId70" Type="http://schemas.openxmlformats.org/officeDocument/2006/relationships/hyperlink" Target="consultantplus://offline/ref=B5DE92D08CEA0D74F74DC62461F6FE1A18A83B942B9F97DE4B2858FF17D3DA0B925F1FEDA2B269882F81AB14B142DDB979FCD73B99DB2A5C6BY5I" TargetMode="External"/><Relationship Id="rId75" Type="http://schemas.openxmlformats.org/officeDocument/2006/relationships/hyperlink" Target="consultantplus://offline/ref=B5DE92D08CEA0D74F74DC62461F6FE1A1AA130982C9F97DE4B2858FF17D3DA0B925F1FEDA2B36E8F2681AB14B142DDB979FCD73B99DB2A5C6BY5I" TargetMode="External"/><Relationship Id="rId83" Type="http://schemas.openxmlformats.org/officeDocument/2006/relationships/hyperlink" Target="consultantplus://offline/ref=B5DE92D08CEA0D74F74DC62461F6FE1A18A83B942B9F97DE4B2858FF17D3DA0B925F1FEDA2B269862381AB14B142DDB979FCD73B99DB2A5C6BY5I" TargetMode="External"/><Relationship Id="rId88" Type="http://schemas.openxmlformats.org/officeDocument/2006/relationships/hyperlink" Target="consultantplus://offline/ref=64B4DF7E4F411C41074AB26FC7F18D40150C719C333B71722F2DF340B0960ADAA4696995D2789472030D2313C88FD6C275110F6F2A0833A071YCI" TargetMode="External"/><Relationship Id="rId91" Type="http://schemas.openxmlformats.org/officeDocument/2006/relationships/hyperlink" Target="consultantplus://offline/ref=64B4DF7E4F411C41074AB26FC7F18D40150C719C333B71722F2DF340B0960ADAA4696995D278957B0B0D2313C88FD6C275110F6F2A0833A071YCI" TargetMode="External"/><Relationship Id="rId96" Type="http://schemas.openxmlformats.org/officeDocument/2006/relationships/hyperlink" Target="consultantplus://offline/ref=64B4DF7E4F411C41074AB26FC7F18D40150C719C333B71722F2DF340B0960ADAA4696995D278957B0B0D2313C88FD6C275110F6F2A0833A071YCI" TargetMode="External"/><Relationship Id="rId111" Type="http://schemas.openxmlformats.org/officeDocument/2006/relationships/hyperlink" Target="consultantplus://offline/ref=64B4DF7E4F411C41074AB26FC7F18D40150C719C333B71722F2DF340B0960ADAA4696995D278957B0B0D2313C88FD6C275110F6F2A0833A071YCI" TargetMode="External"/><Relationship Id="rId132" Type="http://schemas.openxmlformats.org/officeDocument/2006/relationships/hyperlink" Target="consultantplus://offline/ref=64B4DF7E4F411C41074AB26FC7F18D40150C719C333B71722F2DF340B0960ADAA4696995D278957B020D2313C88FD6C275110F6F2A0833A071YCI" TargetMode="External"/><Relationship Id="rId140" Type="http://schemas.openxmlformats.org/officeDocument/2006/relationships/hyperlink" Target="consultantplus://offline/ref=64B4DF7E4F411C41074AB26FC7F18D40150C719C333B71722F2DF340B0960ADAA4696995D278957B0B0D2313C88FD6C275110F6F2A0833A071YCI" TargetMode="External"/><Relationship Id="rId145" Type="http://schemas.openxmlformats.org/officeDocument/2006/relationships/hyperlink" Target="consultantplus://offline/ref=64B4DF7E4F411C41074AB26FC7F18D40150C719C333B71722F2DF340B0960ADAA4696995D278957B0B0D2313C88FD6C275110F6F2A0833A071YCI" TargetMode="External"/><Relationship Id="rId153" Type="http://schemas.openxmlformats.org/officeDocument/2006/relationships/hyperlink" Target="consultantplus://offline/ref=64B4DF7E4F411C41074AB26FC7F18D40170B7290333271722F2DF340B0960ADAA4696995D278947A0A0D2313C88FD6C275110F6F2A0833A071YCI" TargetMode="External"/><Relationship Id="rId1" Type="http://schemas.openxmlformats.org/officeDocument/2006/relationships/styles" Target="styles.xml"/><Relationship Id="rId6" Type="http://schemas.openxmlformats.org/officeDocument/2006/relationships/hyperlink" Target="consultantplus://offline/ref=B5DE92D08CEA0D74F74DC62461F6FE1A18A83B942B9F97DE4B2858FF17D3DA0B925F1FEDA2B2698F2181AB14B142DDB979FCD73B99DB2A5C6BY5I" TargetMode="External"/><Relationship Id="rId15" Type="http://schemas.openxmlformats.org/officeDocument/2006/relationships/hyperlink" Target="consultantplus://offline/ref=B5DE92D08CEA0D74F74DC62461F6FE1A18A83B942B9F97DE4B2858FF17D3DA0B925F1FEDA2B2698D2781AB14B142DDB979FCD73B99DB2A5C6BY5I" TargetMode="External"/><Relationship Id="rId23" Type="http://schemas.openxmlformats.org/officeDocument/2006/relationships/hyperlink" Target="consultantplus://offline/ref=B5DE92D08CEA0D74F74DC62461F6FE1A18A83B942B9F97DE4B2858FF17D3DA0B925F1FEDA2B2698C2281AB14B142DDB979FCD73B99DB2A5C6BY5I" TargetMode="External"/><Relationship Id="rId28" Type="http://schemas.openxmlformats.org/officeDocument/2006/relationships/hyperlink" Target="consultantplus://offline/ref=B5DE92D08CEA0D74F74DC62461F6FE1A1AA13E98299F97DE4B2858FF17D3DA0B925F1FEDA2B2698E2781AB14B142DDB979FCD73B99DB2A5C6BY5I" TargetMode="External"/><Relationship Id="rId36" Type="http://schemas.openxmlformats.org/officeDocument/2006/relationships/hyperlink" Target="consultantplus://offline/ref=B5DE92D08CEA0D74F74DC62461F6FE1A19AE3F992694CAD4437154FD10DC850E954E1FEDA6AC698E3988FF446FYCI" TargetMode="External"/><Relationship Id="rId49" Type="http://schemas.openxmlformats.org/officeDocument/2006/relationships/hyperlink" Target="consultantplus://offline/ref=B5DE92D08CEA0D74F74DC62461F6FE1A18A83B942B9F97DE4B2858FF17D3DA0B925F1FEDA2B2698B2E81AB14B142DDB979FCD73B99DB2A5C6BY5I" TargetMode="External"/><Relationship Id="rId57" Type="http://schemas.openxmlformats.org/officeDocument/2006/relationships/hyperlink" Target="consultantplus://offline/ref=B5DE92D08CEA0D74F74DC62461F6FE1A1AA93A98299997DE4B2858FF17D3DA0B805F47E1A3B6778F2694FD45F461YEI" TargetMode="External"/><Relationship Id="rId106" Type="http://schemas.openxmlformats.org/officeDocument/2006/relationships/hyperlink" Target="consultantplus://offline/ref=64B4DF7E4F411C41074AB26FC7F18D40150C719C333B71722F2DF340B0960ADAA4696995D278957B020D2313C88FD6C275110F6F2A0833A071YCI" TargetMode="External"/><Relationship Id="rId114" Type="http://schemas.openxmlformats.org/officeDocument/2006/relationships/hyperlink" Target="consultantplus://offline/ref=64B4DF7E4F411C41074AB26FC7F18D40150C719C333B71722F2DF340B0960ADAA4696995D278957B020D2313C88FD6C275110F6F2A0833A071YCI" TargetMode="External"/><Relationship Id="rId119" Type="http://schemas.openxmlformats.org/officeDocument/2006/relationships/hyperlink" Target="consultantplus://offline/ref=64B4DF7E4F411C41074AB26FC7F18D40150C719C333B71722F2DF340B0960ADAA4696995D278957B0B0D2313C88FD6C275110F6F2A0833A071YCI" TargetMode="External"/><Relationship Id="rId127" Type="http://schemas.openxmlformats.org/officeDocument/2006/relationships/hyperlink" Target="consultantplus://offline/ref=64B4DF7E4F411C41074AB26FC7F18D40150C719C333B71722F2DF340B0960ADAA4696995D278957B0B0D2313C88FD6C275110F6F2A0833A071YCI" TargetMode="External"/><Relationship Id="rId10" Type="http://schemas.openxmlformats.org/officeDocument/2006/relationships/hyperlink" Target="consultantplus://offline/ref=B5DE92D08CEA0D74F74DC62461F6FE1A18A83B942B9F97DE4B2858FF17D3DA0B925F1FEDA2B2698E2681AB14B142DDB979FCD73B99DB2A5C6BY5I" TargetMode="External"/><Relationship Id="rId31" Type="http://schemas.openxmlformats.org/officeDocument/2006/relationships/hyperlink" Target="consultantplus://offline/ref=B5DE92D08CEA0D74F74DC62461F6FE1A1AAF38982B9697DE4B2858FF17D3DA0B925F1FEDA2B2698E2781AB14B142DDB979FCD73B99DB2A5C6BY5I" TargetMode="External"/><Relationship Id="rId44" Type="http://schemas.openxmlformats.org/officeDocument/2006/relationships/hyperlink" Target="consultantplus://offline/ref=B5DE92D08CEA0D74F74DC62461F6FE1A19AE3B932794CAD4437154FD10DC851C951613ECA2B269872CDEAE01A01AD1BC63E2D62485D92B65Y4I" TargetMode="External"/><Relationship Id="rId52" Type="http://schemas.openxmlformats.org/officeDocument/2006/relationships/hyperlink" Target="consultantplus://offline/ref=B5DE92D08CEA0D74F74DC62461F6FE1A18A830992E9A97DE4B2858FF17D3DA0B925F1FEDA2B06D892281AB14B142DDB979FCD73B99DB2A5C6BY5I" TargetMode="External"/><Relationship Id="rId60" Type="http://schemas.openxmlformats.org/officeDocument/2006/relationships/hyperlink" Target="consultantplus://offline/ref=B5DE92D08CEA0D74F74DC62461F6FE1A18A83B942B9F97DE4B2858FF17D3DA0B925F1FEDA2B269892481AB14B142DDB979FCD73B99DB2A5C6BY5I" TargetMode="External"/><Relationship Id="rId65" Type="http://schemas.openxmlformats.org/officeDocument/2006/relationships/hyperlink" Target="consultantplus://offline/ref=B5DE92D08CEA0D74F74DC62461F6FE1A18A83B942B9F97DE4B2858FF17D3DA0B925F1FEDA2B269882681AB14B142DDB979FCD73B99DB2A5C6BY5I" TargetMode="External"/><Relationship Id="rId73" Type="http://schemas.openxmlformats.org/officeDocument/2006/relationships/hyperlink" Target="consultantplus://offline/ref=B5DE92D08CEA0D74F74DC62461F6FE1A18A83B942B9F97DE4B2858FF17D3DA0B925F1FEDA2B269872481AB14B142DDB979FCD73B99DB2A5C6BY5I" TargetMode="External"/><Relationship Id="rId78" Type="http://schemas.openxmlformats.org/officeDocument/2006/relationships/hyperlink" Target="consultantplus://offline/ref=B5DE92D08CEA0D74F74DC62461F6FE1A1AA13E98299F97DE4B2858FF17D3DA0B925F1FEDA2B2698E2781AB14B142DDB979FCD73B99DB2A5C6BY5I" TargetMode="External"/><Relationship Id="rId81" Type="http://schemas.openxmlformats.org/officeDocument/2006/relationships/hyperlink" Target="consultantplus://offline/ref=B5DE92D08CEA0D74F74DC62461F6FE1A18A83B942B9F97DE4B2858FF17D3DA0B925F1FEDA2B269862581AB14B142DDB979FCD73B99DB2A5C6BY5I" TargetMode="External"/><Relationship Id="rId86" Type="http://schemas.openxmlformats.org/officeDocument/2006/relationships/hyperlink" Target="consultantplus://offline/ref=B5DE92D08CEA0D74F74DC62461F6FE1A1AA03B94289897DE4B2858FF17D3DA0B925F1FEDA2B2698E2781AB14B142DDB979FCD73B99DB2A5C6BY5I" TargetMode="External"/><Relationship Id="rId94" Type="http://schemas.openxmlformats.org/officeDocument/2006/relationships/hyperlink" Target="consultantplus://offline/ref=64B4DF7E4F411C41074AB26FC7F18D40150C719C333B71722F2DF340B0960ADAA4696995D278957B090D2313C88FD6C275110F6F2A0833A071YCI" TargetMode="External"/><Relationship Id="rId99" Type="http://schemas.openxmlformats.org/officeDocument/2006/relationships/hyperlink" Target="consultantplus://offline/ref=64B4DF7E4F411C41074AB26FC7F18D40150C719C333B71722F2DF340B0960ADAA4696995D278957B0B0D2313C88FD6C275110F6F2A0833A071YCI" TargetMode="External"/><Relationship Id="rId101" Type="http://schemas.openxmlformats.org/officeDocument/2006/relationships/hyperlink" Target="consultantplus://offline/ref=64B4DF7E4F411C41074AB26FC7F18D40150C719C333B71722F2DF340B0960ADAA4696995D278957B0C0D2313C88FD6C275110F6F2A0833A071YCI" TargetMode="External"/><Relationship Id="rId122" Type="http://schemas.openxmlformats.org/officeDocument/2006/relationships/hyperlink" Target="consultantplus://offline/ref=64B4DF7E4F411C41074AB26FC7F18D40150C719C333B71722F2DF340B0960ADAA4696995D278957B0B0D2313C88FD6C275110F6F2A0833A071YCI" TargetMode="External"/><Relationship Id="rId130" Type="http://schemas.openxmlformats.org/officeDocument/2006/relationships/hyperlink" Target="consultantplus://offline/ref=64B4DF7E4F411C41074AB26FC7F18D40150C719C333B71722F2DF340B0960ADAA4696995D278957A0C0D2313C88FD6C275110F6F2A0833A071YCI" TargetMode="External"/><Relationship Id="rId135" Type="http://schemas.openxmlformats.org/officeDocument/2006/relationships/hyperlink" Target="consultantplus://offline/ref=64B4DF7E4F411C41074AB26FC7F18D40150C719C333B71722F2DF340B0960ADAA4696995D278957B020D2313C88FD6C275110F6F2A0833A071YCI" TargetMode="External"/><Relationship Id="rId143" Type="http://schemas.openxmlformats.org/officeDocument/2006/relationships/hyperlink" Target="consultantplus://offline/ref=64B4DF7E4F411C41074AB26FC7F18D40150C719C333B71722F2DF340B0960ADAA4696995D278957B020D2313C88FD6C275110F6F2A0833A071YCI" TargetMode="External"/><Relationship Id="rId148" Type="http://schemas.openxmlformats.org/officeDocument/2006/relationships/hyperlink" Target="consultantplus://offline/ref=64B4DF7E4F411C41074AB26FC7F18D40170B7290333271722F2DF340B0960ADAA4696995D278947A0A0D2313C88FD6C275110F6F2A0833A071YCI" TargetMode="External"/><Relationship Id="rId151" Type="http://schemas.openxmlformats.org/officeDocument/2006/relationships/hyperlink" Target="consultantplus://offline/ref=64B4DF7E4F411C41074AB26FC7F18D40150C719C333B71722F2DF340B0960ADAA4696995D27895790E0D2313C88FD6C275110F6F2A0833A071YCI" TargetMode="External"/><Relationship Id="rId156" Type="http://schemas.openxmlformats.org/officeDocument/2006/relationships/hyperlink" Target="consultantplus://offline/ref=64B4DF7E4F411C41074AB26FC7F18D40150C719C333B71722F2DF340B0960ADAA4696995D2789579020D2313C88FD6C275110F6F2A0833A071YCI" TargetMode="External"/><Relationship Id="rId4" Type="http://schemas.openxmlformats.org/officeDocument/2006/relationships/webSettings" Target="webSettings.xml"/><Relationship Id="rId9" Type="http://schemas.openxmlformats.org/officeDocument/2006/relationships/hyperlink" Target="consultantplus://offline/ref=B5DE92D08CEA0D74F74DC62461F6FE1A18A83B942B9F97DE4B2858FF17D3DA0B925F1FEDA2B2698F2181AB14B142DDB979FCD73B99DB2A5C6BY5I" TargetMode="External"/><Relationship Id="rId13" Type="http://schemas.openxmlformats.org/officeDocument/2006/relationships/hyperlink" Target="consultantplus://offline/ref=B5DE92D08CEA0D74F74DC62461F6FE1A18A83B942B9F97DE4B2858FF17D3DA0B925F1FEDA2B2698E2281AB14B142DDB979FCD73B99DB2A5C6BY5I" TargetMode="External"/><Relationship Id="rId18" Type="http://schemas.openxmlformats.org/officeDocument/2006/relationships/hyperlink" Target="consultantplus://offline/ref=B5DE92D08CEA0D74F74DC62461F6FE1A18A83B942B9F97DE4B2858FF17D3DA0B925F1FEDA2B2698D2281AB14B142DDB979FCD73B99DB2A5C6BY5I" TargetMode="External"/><Relationship Id="rId39" Type="http://schemas.openxmlformats.org/officeDocument/2006/relationships/hyperlink" Target="consultantplus://offline/ref=B5DE92D08CEA0D74F74DC62461F6FE1A19A83191289697DE4B2858FF17D3DA0B925F1FEDA2B2698E2581AB14B142DDB979FCD73B99DB2A5C6BY5I" TargetMode="External"/><Relationship Id="rId109" Type="http://schemas.openxmlformats.org/officeDocument/2006/relationships/hyperlink" Target="consultantplus://offline/ref=64B4DF7E4F411C41074AB26FC7F18D40150C719C333B71722F2DF340B0960ADAA4696995D278957B0B0D2313C88FD6C275110F6F2A0833A071YCI" TargetMode="External"/><Relationship Id="rId34" Type="http://schemas.openxmlformats.org/officeDocument/2006/relationships/hyperlink" Target="consultantplus://offline/ref=B5DE92D08CEA0D74F74DC62461F6FE1A18A83B942B9F97DE4B2858FF17D3DA0B925F1FEDA2B2698B2481AB14B142DDB979FCD73B99DB2A5C6BY5I" TargetMode="External"/><Relationship Id="rId50" Type="http://schemas.openxmlformats.org/officeDocument/2006/relationships/hyperlink" Target="consultantplus://offline/ref=B5DE92D08CEA0D74F74DC62461F6FE1A18A83B942B9F97DE4B2858FF17D3DA0B925F1FEDA2B2698A2681AB14B142DDB979FCD73B99DB2A5C6BY5I" TargetMode="External"/><Relationship Id="rId55" Type="http://schemas.openxmlformats.org/officeDocument/2006/relationships/hyperlink" Target="consultantplus://offline/ref=B5DE92D08CEA0D74F74DC62461F6FE1A1AAD31942F9A97DE4B2858FF17D3DA0B925F1FEDA9E638CB7287FE41EB17D1A67FE2D663Y3I" TargetMode="External"/><Relationship Id="rId76" Type="http://schemas.openxmlformats.org/officeDocument/2006/relationships/hyperlink" Target="consultantplus://offline/ref=B5DE92D08CEA0D74F74DC62461F6FE1A18A83B942B9F97DE4B2858FF17D3DA0B925F1FEDA2B269872181AB14B142DDB979FCD73B99DB2A5C6BY5I" TargetMode="External"/><Relationship Id="rId97" Type="http://schemas.openxmlformats.org/officeDocument/2006/relationships/hyperlink" Target="consultantplus://offline/ref=64B4DF7E4F411C41074AB26FC7F18D40150C719C333B71722F2DF340B0960ADAA4696995D278957B0B0D2313C88FD6C275110F6F2A0833A071YCI" TargetMode="External"/><Relationship Id="rId104" Type="http://schemas.openxmlformats.org/officeDocument/2006/relationships/hyperlink" Target="consultantplus://offline/ref=64B4DF7E4F411C41074AB26FC7F18D40150C719C333B71722F2DF340B0960ADAA4696995D278957B0B0D2313C88FD6C275110F6F2A0833A071YCI" TargetMode="External"/><Relationship Id="rId120" Type="http://schemas.openxmlformats.org/officeDocument/2006/relationships/hyperlink" Target="consultantplus://offline/ref=64B4DF7E4F411C41074AB26FC7F18D40150C719C333B71722F2DF340B0960ADAA4696995D278957A090D2313C88FD6C275110F6F2A0833A071YCI" TargetMode="External"/><Relationship Id="rId125" Type="http://schemas.openxmlformats.org/officeDocument/2006/relationships/hyperlink" Target="consultantplus://offline/ref=64B4DF7E4F411C41074AB26FC7F18D40150C719C333B71722F2DF340B0960ADAA4696995D278957B020D2313C88FD6C275110F6F2A0833A071YCI" TargetMode="External"/><Relationship Id="rId141" Type="http://schemas.openxmlformats.org/officeDocument/2006/relationships/hyperlink" Target="consultantplus://offline/ref=64B4DF7E4F411C41074AB26FC7F18D40150C719C333B71722F2DF340B0960ADAA4696995D278957B020D2313C88FD6C275110F6F2A0833A071YCI" TargetMode="External"/><Relationship Id="rId146" Type="http://schemas.openxmlformats.org/officeDocument/2006/relationships/hyperlink" Target="consultantplus://offline/ref=64B4DF7E4F411C41074AB26FC7F18D40150C719C333B71722F2DF340B0960ADAA4696995D278957B020D2313C88FD6C275110F6F2A0833A071YCI" TargetMode="External"/><Relationship Id="rId7" Type="http://schemas.openxmlformats.org/officeDocument/2006/relationships/hyperlink" Target="consultantplus://offline/ref=B5DE92D08CEA0D74F74DC62461F6FE1A18A830992E9A97DE4B2858FF17D3DA0B925F1FEDA7B5608473DBBB10F816D4A67DE3C93887D862Y3I" TargetMode="External"/><Relationship Id="rId71" Type="http://schemas.openxmlformats.org/officeDocument/2006/relationships/hyperlink" Target="consultantplus://offline/ref=B5DE92D08CEA0D74F74DC62461F6FE1A18A83B942B9F97DE4B2858FF17D3DA0B925F1FEDA2B269882E81AB14B142DDB979FCD73B99DB2A5C6BY5I" TargetMode="External"/><Relationship Id="rId92" Type="http://schemas.openxmlformats.org/officeDocument/2006/relationships/hyperlink" Target="consultantplus://offline/ref=64B4DF7E4F411C41074AB26FC7F18D40140577903E3E71722F2DF340B0960ADAB6693199D37C8A7B0B1875428D7DY3I" TargetMode="External"/><Relationship Id="rId2" Type="http://schemas.microsoft.com/office/2007/relationships/stylesWithEffects" Target="stylesWithEffects.xml"/><Relationship Id="rId29" Type="http://schemas.openxmlformats.org/officeDocument/2006/relationships/hyperlink" Target="consultantplus://offline/ref=B5DE92D08CEA0D74F74DC62461F6FE1A1FA830972E94CAD4437154FD10DC851C951613ECA2B2688E2CDEAE01A01AD1BC63E2D62485D92B65Y4I" TargetMode="External"/><Relationship Id="rId24" Type="http://schemas.openxmlformats.org/officeDocument/2006/relationships/hyperlink" Target="consultantplus://offline/ref=B5DE92D08CEA0D74F74DC62461F6FE1A18A83B942B9F97DE4B2858FF17D3DA0B925F1FEDA2B2698C2081AB14B142DDB979FCD73B99DB2A5C6BY5I" TargetMode="External"/><Relationship Id="rId40" Type="http://schemas.openxmlformats.org/officeDocument/2006/relationships/hyperlink" Target="consultantplus://offline/ref=B5DE92D08CEA0D74F74DC62461F6FE1A1AA03B94289897DE4B2858FF17D3DA0B925F1FEDA2B2698E2781AB14B142DDB979FCD73B99DB2A5C6BY5I" TargetMode="External"/><Relationship Id="rId45" Type="http://schemas.openxmlformats.org/officeDocument/2006/relationships/hyperlink" Target="consultantplus://offline/ref=B5DE92D08CEA0D74F74DC62461F6FE1A1AA93D95289997DE4B2858FF17D3DA0B925F1FEDA2B2698F2F81AB14B142DDB979FCD73B99DB2A5C6BY5I" TargetMode="External"/><Relationship Id="rId66" Type="http://schemas.openxmlformats.org/officeDocument/2006/relationships/hyperlink" Target="consultantplus://offline/ref=B5DE92D08CEA0D74F74DC62461F6FE1A18A83B942B9F97DE4B2858FF17D3DA0B925F1FEDA2B269882481AB14B142DDB979FCD73B99DB2A5C6BY5I" TargetMode="External"/><Relationship Id="rId87" Type="http://schemas.openxmlformats.org/officeDocument/2006/relationships/hyperlink" Target="consultantplus://offline/ref=B5DE92D08CEA0D74F74DC62461F6FE1A18A83B942B9F97DE4B2858FF17D3DA0B925F1FEDA2B269862081AB14B142DDB979FCD73B99DB2A5C6BY5I" TargetMode="External"/><Relationship Id="rId110" Type="http://schemas.openxmlformats.org/officeDocument/2006/relationships/hyperlink" Target="consultantplus://offline/ref=64B4DF7E4F411C41074AB26FC7F18D40150C719C333B71722F2DF340B0960ADAA4696995D278957B0B0D2313C88FD6C275110F6F2A0833A071YCI" TargetMode="External"/><Relationship Id="rId115" Type="http://schemas.openxmlformats.org/officeDocument/2006/relationships/hyperlink" Target="consultantplus://offline/ref=64B4DF7E4F411C41074AB26FC7F18D40150C719C333B71722F2DF340B0960ADAA4696995D278957B0B0D2313C88FD6C275110F6F2A0833A071YCI" TargetMode="External"/><Relationship Id="rId131" Type="http://schemas.openxmlformats.org/officeDocument/2006/relationships/hyperlink" Target="consultantplus://offline/ref=64B4DF7E4F411C41074AB26FC7F18D40150C719C333B71722F2DF340B0960ADAA4696995D278957B0B0D2313C88FD6C275110F6F2A0833A071YCI" TargetMode="External"/><Relationship Id="rId136" Type="http://schemas.openxmlformats.org/officeDocument/2006/relationships/hyperlink" Target="consultantplus://offline/ref=64B4DF7E4F411C41074AB26FC7F18D40150C719C333B71722F2DF340B0960ADAA4696995D278957A030D2313C88FD6C275110F6F2A0833A071YCI" TargetMode="External"/><Relationship Id="rId157" Type="http://schemas.openxmlformats.org/officeDocument/2006/relationships/hyperlink" Target="consultantplus://offline/ref=64B4DF7E4F411C41074AB26FC7F18D40120F749D33302C782774FF42B79955CDA3206594D278957901522606D9D7DAC76F0F0E70360A327AY8I" TargetMode="External"/><Relationship Id="rId61" Type="http://schemas.openxmlformats.org/officeDocument/2006/relationships/hyperlink" Target="consultantplus://offline/ref=B5DE92D08CEA0D74F74DC62461F6FE1A18A83B942B9F97DE4B2858FF17D3DA0B925F1FEDA2B269892281AB14B142DDB979FCD73B99DB2A5C6BY5I" TargetMode="External"/><Relationship Id="rId82" Type="http://schemas.openxmlformats.org/officeDocument/2006/relationships/hyperlink" Target="consultantplus://offline/ref=B5DE92D08CEA0D74F74DC62461F6FE1A19A03D94299997DE4B2858FF17D3DA0B925F1FEDA2B269882181AB14B142DDB979FCD73B99DB2A5C6BY5I" TargetMode="External"/><Relationship Id="rId152" Type="http://schemas.openxmlformats.org/officeDocument/2006/relationships/hyperlink" Target="consultantplus://offline/ref=64B4DF7E4F411C41074AB26FC7F18D40140D769A313271722F2DF340B0960ADAB6693199D37C8A7B0B1875428D7DY3I" TargetMode="External"/><Relationship Id="rId19" Type="http://schemas.openxmlformats.org/officeDocument/2006/relationships/hyperlink" Target="consultantplus://offline/ref=B5DE92D08CEA0D74F74DC62461F6FE1A18A83B942B9F97DE4B2858FF17D3DA0B925F1FEDA2B2698D2081AB14B142DDB979FCD73B99DB2A5C6BY5I" TargetMode="External"/><Relationship Id="rId14" Type="http://schemas.openxmlformats.org/officeDocument/2006/relationships/hyperlink" Target="consultantplus://offline/ref=B5DE92D08CEA0D74F74DC62461F6FE1A18A83B942B9F97DE4B2858FF17D3DA0B925F1FEDA2B2698E2081AB14B142DDB979FCD73B99DB2A5C6BY5I" TargetMode="External"/><Relationship Id="rId30" Type="http://schemas.openxmlformats.org/officeDocument/2006/relationships/hyperlink" Target="consultantplus://offline/ref=B5DE92D08CEA0D74F74DC62461F6FE1A18A83B942B9F97DE4B2858FF17D3DA0B925F1FEDA2B2698B2681AB14B142DDB979FCD73B99DB2A5C6BY5I" TargetMode="External"/><Relationship Id="rId35" Type="http://schemas.openxmlformats.org/officeDocument/2006/relationships/hyperlink" Target="consultantplus://offline/ref=B5DE92D08CEA0D74F74DC32B62F6FE1A1AAE39952894CAD4437154FD10DC850E954E1FEDA6AC698E3988FF446FYCI" TargetMode="External"/><Relationship Id="rId56" Type="http://schemas.openxmlformats.org/officeDocument/2006/relationships/hyperlink" Target="consultantplus://offline/ref=B5DE92D08CEA0D74F74DC62461F6FE1A18A83B942B9F97DE4B2858FF17D3DA0B925F1FEDA2B2698A2081AB14B142DDB979FCD73B99DB2A5C6BY5I" TargetMode="External"/><Relationship Id="rId77" Type="http://schemas.openxmlformats.org/officeDocument/2006/relationships/hyperlink" Target="consultantplus://offline/ref=B5DE92D08CEA0D74F74DC62461F6FE1A18A83B942B9F97DE4B2858FF17D3DA0B925F1FEDA2B269872F81AB14B142DDB979FCD73B99DB2A5C6BY5I" TargetMode="External"/><Relationship Id="rId100" Type="http://schemas.openxmlformats.org/officeDocument/2006/relationships/hyperlink" Target="consultantplus://offline/ref=64B4DF7E4F411C41074AB26FC7F18D40170B7290333271722F2DF340B0960ADAA4696995D278947A0A0D2313C88FD6C275110F6F2A0833A071YCI" TargetMode="External"/><Relationship Id="rId105" Type="http://schemas.openxmlformats.org/officeDocument/2006/relationships/hyperlink" Target="consultantplus://offline/ref=64B4DF7E4F411C41074AB26FC7F18D40150C719C333B71722F2DF340B0960ADAA4696995D278957B0B0D2313C88FD6C275110F6F2A0833A071YCI" TargetMode="External"/><Relationship Id="rId126" Type="http://schemas.openxmlformats.org/officeDocument/2006/relationships/hyperlink" Target="consultantplus://offline/ref=64B4DF7E4F411C41074AB26FC7F18D40150C719C333B71722F2DF340B0960ADAA4696995D278957B0B0D2313C88FD6C275110F6F2A0833A071YCI" TargetMode="External"/><Relationship Id="rId147" Type="http://schemas.openxmlformats.org/officeDocument/2006/relationships/hyperlink" Target="consultantplus://offline/ref=64B4DF7E4F411C41074AB26FC7F18D40150C719C333B71722F2DF340B0960ADAA4696995D278957B0B0D2313C88FD6C275110F6F2A0833A071YCI" TargetMode="External"/><Relationship Id="rId8" Type="http://schemas.openxmlformats.org/officeDocument/2006/relationships/hyperlink" Target="consultantplus://offline/ref=B5DE92D08CEA0D74F74DC62461F6FE1A18A939992C9797DE4B2858FF17D3DA0B925F1FEDA2B2698B2181AB14B142DDB979FCD73B99DB2A5C6BY5I" TargetMode="External"/><Relationship Id="rId51" Type="http://schemas.openxmlformats.org/officeDocument/2006/relationships/hyperlink" Target="consultantplus://offline/ref=B5DE92D08CEA0D74F74DC62461F6FE1A18A83B942B9F97DE4B2858FF17D3DA0B925F1FEDA2B2698A2581AB14B142DDB979FCD73B99DB2A5C6BY5I" TargetMode="External"/><Relationship Id="rId72" Type="http://schemas.openxmlformats.org/officeDocument/2006/relationships/hyperlink" Target="consultantplus://offline/ref=B5DE92D08CEA0D74F74DC62461F6FE1A18A83B942B9F97DE4B2858FF17D3DA0B925F1FEDA2B269872681AB14B142DDB979FCD73B99DB2A5C6BY5I" TargetMode="External"/><Relationship Id="rId93" Type="http://schemas.openxmlformats.org/officeDocument/2006/relationships/hyperlink" Target="consultantplus://offline/ref=64B4DF7E4F411C41074AB26FC7F18D40150C719C333B71722F2DF340B0960ADAA4696995D278957B0B0D2313C88FD6C275110F6F2A0833A071YCI" TargetMode="External"/><Relationship Id="rId98" Type="http://schemas.openxmlformats.org/officeDocument/2006/relationships/hyperlink" Target="consultantplus://offline/ref=64B4DF7E4F411C41074AB26FC7F18D40150C719C333B71722F2DF340B0960ADAA4696995D278957B0B0D2313C88FD6C275110F6F2A0833A071YCI" TargetMode="External"/><Relationship Id="rId121" Type="http://schemas.openxmlformats.org/officeDocument/2006/relationships/hyperlink" Target="consultantplus://offline/ref=64B4DF7E4F411C41074AB26FC7F18D40150C719C333B71722F2DF340B0960ADAA4696995D278957B0B0D2313C88FD6C275110F6F2A0833A071YCI" TargetMode="External"/><Relationship Id="rId142" Type="http://schemas.openxmlformats.org/officeDocument/2006/relationships/hyperlink" Target="consultantplus://offline/ref=64B4DF7E4F411C41074AB26FC7F18D40150C719C333B71722F2DF340B0960ADAA4696995D278957B020D2313C88FD6C275110F6F2A0833A071YCI" TargetMode="External"/><Relationship Id="rId3" Type="http://schemas.openxmlformats.org/officeDocument/2006/relationships/settings" Target="settings.xml"/><Relationship Id="rId25" Type="http://schemas.openxmlformats.org/officeDocument/2006/relationships/hyperlink" Target="consultantplus://offline/ref=B5DE92D08CEA0D74F74DC62461F6FE1A18A83B942B9F97DE4B2858FF17D3DA0B925F1FEDA2B2698C2F81AB14B142DDB979FCD73B99DB2A5C6BY5I" TargetMode="External"/><Relationship Id="rId46" Type="http://schemas.openxmlformats.org/officeDocument/2006/relationships/hyperlink" Target="consultantplus://offline/ref=B5DE92D08CEA0D74F74DC62461F6FE1A1AAF3D922A9797DE4B2858FF17D3DA0B925F1FEDA2B2698E2481AB14B142DDB979FCD73B99DB2A5C6BY5I" TargetMode="External"/><Relationship Id="rId67" Type="http://schemas.openxmlformats.org/officeDocument/2006/relationships/hyperlink" Target="consultantplus://offline/ref=B5DE92D08CEA0D74F74DC62461F6FE1A18A83B942B9F97DE4B2858FF17D3DA0B925F1FEDA2B269882281AB14B142DDB979FCD73B99DB2A5C6BY5I" TargetMode="External"/><Relationship Id="rId116" Type="http://schemas.openxmlformats.org/officeDocument/2006/relationships/hyperlink" Target="consultantplus://offline/ref=64B4DF7E4F411C41074AB26FC7F18D40150C719C333B71722F2DF340B0960ADAA4696995D278957B0B0D2313C88FD6C275110F6F2A0833A071YCI" TargetMode="External"/><Relationship Id="rId137" Type="http://schemas.openxmlformats.org/officeDocument/2006/relationships/hyperlink" Target="consultantplus://offline/ref=64B4DF7E4F411C41074AB26FC7F18D40150C719C333B71722F2DF340B0960ADAA4696995D27895790A0D2313C88FD6C275110F6F2A0833A071YCI" TargetMode="External"/><Relationship Id="rId158" Type="http://schemas.openxmlformats.org/officeDocument/2006/relationships/hyperlink" Target="consultantplus://offline/ref=64B4DF7E4F411C41074AB26FC7F18D40150C719C333B71722F2DF340B0960ADAA4696995D27895780A0D2313C88FD6C275110F6F2A0833A071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34325</Words>
  <Characters>195657</Characters>
  <Application>Microsoft Office Word</Application>
  <DocSecurity>0</DocSecurity>
  <Lines>1630</Lines>
  <Paragraphs>459</Paragraphs>
  <ScaleCrop>false</ScaleCrop>
  <Company/>
  <LinksUpToDate>false</LinksUpToDate>
  <CharactersWithSpaces>229523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Татьяна Алексеевна</dc:creator>
  <cp:lastModifiedBy>Платонова Татьяна Алексеевна</cp:lastModifiedBy>
  <cp:revision>2</cp:revision>
  <dcterms:created xsi:type="dcterms:W3CDTF">2019-01-14T08:24:00Z</dcterms:created>
  <dcterms:modified xsi:type="dcterms:W3CDTF">2019-01-14T08:33:00Z</dcterms:modified>
</cp:coreProperties>
</file>