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F" w:rsidRDefault="00ED6F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6F2F" w:rsidRDefault="00ED6F2F">
      <w:pPr>
        <w:pStyle w:val="ConsPlusNormal"/>
        <w:jc w:val="both"/>
        <w:outlineLvl w:val="0"/>
      </w:pPr>
    </w:p>
    <w:p w:rsidR="00ED6F2F" w:rsidRDefault="00ED6F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6F2F" w:rsidRDefault="00ED6F2F">
      <w:pPr>
        <w:pStyle w:val="ConsPlusTitle"/>
        <w:jc w:val="center"/>
      </w:pPr>
    </w:p>
    <w:p w:rsidR="00ED6F2F" w:rsidRDefault="00ED6F2F">
      <w:pPr>
        <w:pStyle w:val="ConsPlusTitle"/>
        <w:jc w:val="center"/>
      </w:pPr>
      <w:r>
        <w:t>ПОСТАНОВЛЕНИЕ</w:t>
      </w:r>
    </w:p>
    <w:p w:rsidR="00ED6F2F" w:rsidRDefault="00ED6F2F">
      <w:pPr>
        <w:pStyle w:val="ConsPlusTitle"/>
        <w:jc w:val="center"/>
      </w:pPr>
      <w:r>
        <w:t>от 5 июня 2015 г. N 555</w:t>
      </w:r>
    </w:p>
    <w:p w:rsidR="00ED6F2F" w:rsidRDefault="00ED6F2F">
      <w:pPr>
        <w:pStyle w:val="ConsPlusTitle"/>
        <w:jc w:val="center"/>
      </w:pPr>
    </w:p>
    <w:p w:rsidR="00ED6F2F" w:rsidRDefault="00ED6F2F">
      <w:pPr>
        <w:pStyle w:val="ConsPlusTitle"/>
        <w:jc w:val="center"/>
      </w:pPr>
      <w:r>
        <w:t>ОБ УСТАНОВЛЕНИИ</w:t>
      </w:r>
    </w:p>
    <w:p w:rsidR="00ED6F2F" w:rsidRDefault="00ED6F2F">
      <w:pPr>
        <w:pStyle w:val="ConsPlusTitle"/>
        <w:jc w:val="center"/>
      </w:pPr>
      <w:r>
        <w:t>ПОРЯДКА ОБОСНОВАНИЯ ЗАКУПОК ТОВАРОВ, РАБОТ И УСЛУГ</w:t>
      </w:r>
    </w:p>
    <w:p w:rsidR="00ED6F2F" w:rsidRDefault="00ED6F2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D6F2F" w:rsidRDefault="00ED6F2F">
      <w:pPr>
        <w:pStyle w:val="ConsPlusTitle"/>
        <w:jc w:val="center"/>
      </w:pPr>
      <w:r>
        <w:t>И ФОРМ ТАКОГО ОБОСНОВАНИЯ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D6F2F" w:rsidRDefault="00ED6F2F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обоснования закупок товаров, работ и услуг для обеспечения государственных и муниципальных нужд;</w:t>
      </w:r>
    </w:p>
    <w:p w:rsidR="00ED6F2F" w:rsidRDefault="00ED6F2F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ED6F2F" w:rsidRDefault="00ED6F2F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right"/>
      </w:pPr>
      <w:r>
        <w:t>Председатель Правительства</w:t>
      </w:r>
    </w:p>
    <w:p w:rsidR="00ED6F2F" w:rsidRDefault="00ED6F2F">
      <w:pPr>
        <w:pStyle w:val="ConsPlusNormal"/>
        <w:jc w:val="right"/>
      </w:pPr>
      <w:r>
        <w:t>Российской Федерации</w:t>
      </w:r>
    </w:p>
    <w:p w:rsidR="00ED6F2F" w:rsidRDefault="00ED6F2F">
      <w:pPr>
        <w:pStyle w:val="ConsPlusNormal"/>
        <w:jc w:val="right"/>
      </w:pPr>
      <w:r>
        <w:t>Д.МЕДВЕДЕВ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right"/>
        <w:outlineLvl w:val="0"/>
      </w:pPr>
      <w:r>
        <w:t>Утверждены</w:t>
      </w:r>
    </w:p>
    <w:p w:rsidR="00ED6F2F" w:rsidRDefault="00ED6F2F">
      <w:pPr>
        <w:pStyle w:val="ConsPlusNormal"/>
        <w:jc w:val="right"/>
      </w:pPr>
      <w:r>
        <w:t>постановлением Правительства</w:t>
      </w:r>
    </w:p>
    <w:p w:rsidR="00ED6F2F" w:rsidRDefault="00ED6F2F">
      <w:pPr>
        <w:pStyle w:val="ConsPlusNormal"/>
        <w:jc w:val="right"/>
      </w:pPr>
      <w:r>
        <w:t>Российской Федерации</w:t>
      </w:r>
    </w:p>
    <w:p w:rsidR="00ED6F2F" w:rsidRDefault="00ED6F2F">
      <w:pPr>
        <w:pStyle w:val="ConsPlusNormal"/>
        <w:jc w:val="right"/>
      </w:pPr>
      <w:r>
        <w:t>от 5 июня 2015 г. N 555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Title"/>
        <w:jc w:val="center"/>
      </w:pPr>
      <w:bookmarkStart w:id="0" w:name="P31"/>
      <w:bookmarkEnd w:id="0"/>
      <w:r>
        <w:t>ПРАВИЛА</w:t>
      </w:r>
    </w:p>
    <w:p w:rsidR="00ED6F2F" w:rsidRDefault="00ED6F2F">
      <w:pPr>
        <w:pStyle w:val="ConsPlusTitle"/>
        <w:jc w:val="center"/>
      </w:pPr>
      <w:r>
        <w:t>ОБОСНОВАНИЯ ЗАКУПОК ТОВАРОВ, РАБОТ И УСЛУГ ДЛЯ ОБЕСПЕЧЕНИЯ</w:t>
      </w:r>
    </w:p>
    <w:p w:rsidR="00ED6F2F" w:rsidRDefault="00ED6F2F">
      <w:pPr>
        <w:pStyle w:val="ConsPlusTitle"/>
        <w:jc w:val="center"/>
      </w:pPr>
      <w:r>
        <w:t>ГОСУДАРСТВЕННЫХ И МУНИЦИПАЛЬНЫХ НУЖД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ind w:firstLine="540"/>
        <w:jc w:val="both"/>
      </w:pPr>
      <w: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2. Обоснование закупок осуществляется заказчиками при формировании и утверждении: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lastRenderedPageBreak/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3. При обосновании закупок заказчик осуществляет: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а) обоснование выбора объекта и (или) объектов закупки в сроки, установленные: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ED6F2F" w:rsidRDefault="00ED6F2F">
      <w:pPr>
        <w:pStyle w:val="ConsPlusNormal"/>
        <w:spacing w:before="220"/>
        <w:ind w:firstLine="540"/>
        <w:jc w:val="both"/>
      </w:pPr>
      <w:proofErr w:type="gramStart"/>
      <w: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ED6F2F" w:rsidRDefault="00ED6F2F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ED6F2F" w:rsidRDefault="00ED6F2F">
      <w:pPr>
        <w:pStyle w:val="ConsPlusNormal"/>
        <w:spacing w:before="220"/>
        <w:ind w:firstLine="540"/>
        <w:jc w:val="both"/>
      </w:pPr>
      <w:r>
        <w:t xml:space="preserve">а) </w:t>
      </w:r>
      <w:hyperlink w:anchor="P61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 xml:space="preserve">б) </w:t>
      </w:r>
      <w:hyperlink w:anchor="P114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 xml:space="preserve">5. В отношении закупок, осуществляемых в соответствии с </w:t>
      </w:r>
      <w:hyperlink r:id="rId7" w:history="1">
        <w:r>
          <w:rPr>
            <w:color w:val="0000FF"/>
          </w:rPr>
          <w:t>пунктом 7 части 2 статьи 83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ED6F2F" w:rsidRDefault="00ED6F2F">
      <w:pPr>
        <w:pStyle w:val="ConsPlusNormal"/>
        <w:spacing w:before="220"/>
        <w:ind w:firstLine="540"/>
        <w:jc w:val="both"/>
      </w:pPr>
      <w:r>
        <w:t xml:space="preserve">6. В отношении закупок, осуществляемых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26</w:t>
        </w:r>
      </w:hyperlink>
      <w:r>
        <w:t xml:space="preserve"> и </w:t>
      </w:r>
      <w:hyperlink r:id="rId11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sectPr w:rsidR="00ED6F2F" w:rsidSect="00450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F2F" w:rsidRDefault="00ED6F2F">
      <w:pPr>
        <w:pStyle w:val="ConsPlusNormal"/>
        <w:jc w:val="right"/>
        <w:outlineLvl w:val="0"/>
      </w:pPr>
      <w:r>
        <w:lastRenderedPageBreak/>
        <w:t>Утверждена</w:t>
      </w:r>
    </w:p>
    <w:p w:rsidR="00ED6F2F" w:rsidRDefault="00ED6F2F">
      <w:pPr>
        <w:pStyle w:val="ConsPlusNormal"/>
        <w:jc w:val="right"/>
      </w:pPr>
      <w:r>
        <w:t>постановлением Правительства</w:t>
      </w:r>
    </w:p>
    <w:p w:rsidR="00ED6F2F" w:rsidRDefault="00ED6F2F">
      <w:pPr>
        <w:pStyle w:val="ConsPlusNormal"/>
        <w:jc w:val="right"/>
      </w:pPr>
      <w:r>
        <w:t>Российской Федерации</w:t>
      </w:r>
    </w:p>
    <w:p w:rsidR="00ED6F2F" w:rsidRDefault="00ED6F2F">
      <w:pPr>
        <w:pStyle w:val="ConsPlusNormal"/>
        <w:jc w:val="right"/>
      </w:pPr>
      <w:r>
        <w:t>от 5 июня 2015 г. N 555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nformat"/>
        <w:jc w:val="both"/>
      </w:pPr>
      <w:bookmarkStart w:id="1" w:name="P61"/>
      <w:bookmarkEnd w:id="1"/>
      <w:r>
        <w:t xml:space="preserve">                                 ФОРМА </w:t>
      </w:r>
      <w:hyperlink w:anchor="P102" w:history="1">
        <w:r>
          <w:rPr>
            <w:color w:val="0000FF"/>
          </w:rPr>
          <w:t>&lt;1&gt;</w:t>
        </w:r>
      </w:hyperlink>
    </w:p>
    <w:p w:rsidR="00ED6F2F" w:rsidRDefault="00ED6F2F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ED6F2F" w:rsidRDefault="00ED6F2F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ED6F2F" w:rsidRDefault="00ED6F2F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ED6F2F" w:rsidRDefault="00ED6F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ED6F2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2F" w:rsidRDefault="00ED6F2F">
            <w:pPr>
              <w:pStyle w:val="ConsPlusNormal"/>
            </w:pPr>
            <w:proofErr w:type="gramStart"/>
            <w: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D6F2F" w:rsidRDefault="00ED6F2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F2F" w:rsidRDefault="00ED6F2F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F" w:rsidRDefault="00ED6F2F">
            <w:pPr>
              <w:pStyle w:val="ConsPlusNormal"/>
            </w:pPr>
          </w:p>
        </w:tc>
      </w:tr>
    </w:tbl>
    <w:p w:rsidR="00ED6F2F" w:rsidRDefault="00ED6F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ED6F2F">
        <w:tc>
          <w:tcPr>
            <w:tcW w:w="551" w:type="dxa"/>
          </w:tcPr>
          <w:p w:rsidR="00ED6F2F" w:rsidRDefault="00ED6F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dxa"/>
          </w:tcPr>
          <w:p w:rsidR="00ED6F2F" w:rsidRDefault="00ED6F2F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4" w:type="dxa"/>
          </w:tcPr>
          <w:p w:rsidR="00ED6F2F" w:rsidRDefault="00ED6F2F">
            <w:pPr>
              <w:pStyle w:val="ConsPlusNormal"/>
              <w:jc w:val="center"/>
            </w:pPr>
            <w:r>
              <w:t>Наименование объекта и (или) объектов закупки</w:t>
            </w:r>
          </w:p>
        </w:tc>
        <w:tc>
          <w:tcPr>
            <w:tcW w:w="1871" w:type="dxa"/>
          </w:tcPr>
          <w:p w:rsidR="00ED6F2F" w:rsidRDefault="00ED6F2F">
            <w:pPr>
              <w:pStyle w:val="ConsPlusNormal"/>
              <w:jc w:val="center"/>
            </w:pPr>
            <w: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</w:t>
            </w:r>
            <w:r>
              <w:lastRenderedPageBreak/>
              <w:t>случае, если закупка планируется в рамках указанной программы</w:t>
            </w:r>
          </w:p>
        </w:tc>
        <w:tc>
          <w:tcPr>
            <w:tcW w:w="3231" w:type="dxa"/>
          </w:tcPr>
          <w:p w:rsidR="00ED6F2F" w:rsidRDefault="00ED6F2F">
            <w:pPr>
              <w:pStyle w:val="ConsPlusNormal"/>
              <w:jc w:val="center"/>
            </w:pPr>
            <w: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</w:tcPr>
          <w:p w:rsidR="00ED6F2F" w:rsidRDefault="00ED6F2F">
            <w:pPr>
              <w:pStyle w:val="ConsPlusNormal"/>
              <w:jc w:val="center"/>
            </w:pPr>
            <w:proofErr w:type="gramStart"/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</w:tcPr>
          <w:p w:rsidR="00ED6F2F" w:rsidRDefault="00ED6F2F">
            <w:pPr>
              <w:pStyle w:val="ConsPlusNormal"/>
              <w:jc w:val="center"/>
            </w:pPr>
            <w:proofErr w:type="gramStart"/>
            <w:r>
              <w:t xml:space="preserve">Полное наименование, дата принятия и номер утвержденных в соответствии со </w:t>
            </w:r>
            <w:hyperlink r:id="rId12" w:history="1">
              <w:r>
                <w:rPr>
                  <w:color w:val="0000FF"/>
                </w:rPr>
                <w:t>статьей 19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t xml:space="preserve">, полномочий государственных органов, органов управления государственными внебюджетными фондами, </w:t>
            </w:r>
            <w:r>
              <w:lastRenderedPageBreak/>
              <w:t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ED6F2F">
        <w:tc>
          <w:tcPr>
            <w:tcW w:w="551" w:type="dxa"/>
          </w:tcPr>
          <w:p w:rsidR="00ED6F2F" w:rsidRDefault="00ED6F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7" w:type="dxa"/>
          </w:tcPr>
          <w:p w:rsidR="00ED6F2F" w:rsidRDefault="00ED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ED6F2F" w:rsidRDefault="00ED6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D6F2F" w:rsidRDefault="00ED6F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ED6F2F" w:rsidRDefault="00ED6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D6F2F" w:rsidRDefault="00ED6F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ED6F2F" w:rsidRDefault="00ED6F2F">
            <w:pPr>
              <w:pStyle w:val="ConsPlusNormal"/>
              <w:jc w:val="center"/>
            </w:pPr>
            <w:r>
              <w:t>7</w:t>
            </w:r>
          </w:p>
        </w:tc>
      </w:tr>
      <w:tr w:rsidR="00ED6F2F">
        <w:tc>
          <w:tcPr>
            <w:tcW w:w="551" w:type="dxa"/>
          </w:tcPr>
          <w:p w:rsidR="00ED6F2F" w:rsidRDefault="00ED6F2F">
            <w:pPr>
              <w:pStyle w:val="ConsPlusNormal"/>
            </w:pPr>
          </w:p>
        </w:tc>
        <w:tc>
          <w:tcPr>
            <w:tcW w:w="887" w:type="dxa"/>
          </w:tcPr>
          <w:p w:rsidR="00ED6F2F" w:rsidRDefault="00ED6F2F">
            <w:pPr>
              <w:pStyle w:val="ConsPlusNormal"/>
            </w:pPr>
          </w:p>
        </w:tc>
        <w:tc>
          <w:tcPr>
            <w:tcW w:w="994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871" w:type="dxa"/>
          </w:tcPr>
          <w:p w:rsidR="00ED6F2F" w:rsidRDefault="00ED6F2F">
            <w:pPr>
              <w:pStyle w:val="ConsPlusNormal"/>
            </w:pPr>
          </w:p>
        </w:tc>
        <w:tc>
          <w:tcPr>
            <w:tcW w:w="3231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587" w:type="dxa"/>
          </w:tcPr>
          <w:p w:rsidR="00ED6F2F" w:rsidRDefault="00ED6F2F">
            <w:pPr>
              <w:pStyle w:val="ConsPlusNormal"/>
            </w:pPr>
          </w:p>
        </w:tc>
        <w:tc>
          <w:tcPr>
            <w:tcW w:w="3572" w:type="dxa"/>
          </w:tcPr>
          <w:p w:rsidR="00ED6F2F" w:rsidRDefault="00ED6F2F">
            <w:pPr>
              <w:pStyle w:val="ConsPlusNormal"/>
            </w:pPr>
          </w:p>
        </w:tc>
      </w:tr>
    </w:tbl>
    <w:p w:rsidR="00ED6F2F" w:rsidRDefault="00ED6F2F">
      <w:pPr>
        <w:pStyle w:val="ConsPlusNormal"/>
        <w:jc w:val="both"/>
      </w:pPr>
    </w:p>
    <w:p w:rsidR="00ED6F2F" w:rsidRDefault="00ED6F2F">
      <w:pPr>
        <w:pStyle w:val="ConsPlusNonformat"/>
        <w:jc w:val="both"/>
      </w:pPr>
      <w:r>
        <w:t>___________________________________ _________   "__" ______________ 20__ г.</w:t>
      </w:r>
    </w:p>
    <w:p w:rsidR="00ED6F2F" w:rsidRDefault="00ED6F2F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ED6F2F" w:rsidRDefault="00ED6F2F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ED6F2F" w:rsidRDefault="00ED6F2F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ED6F2F" w:rsidRDefault="00ED6F2F">
      <w:pPr>
        <w:pStyle w:val="ConsPlusNonformat"/>
        <w:jc w:val="both"/>
      </w:pPr>
    </w:p>
    <w:p w:rsidR="00ED6F2F" w:rsidRDefault="00ED6F2F">
      <w:pPr>
        <w:pStyle w:val="ConsPlusNonformat"/>
        <w:jc w:val="both"/>
      </w:pPr>
      <w:r>
        <w:t>___________________________________ ___________ М.П.</w:t>
      </w:r>
    </w:p>
    <w:p w:rsidR="00ED6F2F" w:rsidRDefault="00ED6F2F">
      <w:pPr>
        <w:pStyle w:val="ConsPlusNonformat"/>
        <w:jc w:val="both"/>
      </w:pPr>
      <w:r>
        <w:t>(Ф.И.О. ответственного исполнителя)  (подпись)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ind w:firstLine="540"/>
        <w:jc w:val="both"/>
      </w:pPr>
      <w:r>
        <w:t>--------------------------------</w:t>
      </w:r>
    </w:p>
    <w:p w:rsidR="00ED6F2F" w:rsidRDefault="00ED6F2F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ED6F2F" w:rsidRDefault="00ED6F2F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13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right"/>
        <w:outlineLvl w:val="0"/>
      </w:pPr>
      <w:r>
        <w:t>Утверждена</w:t>
      </w:r>
    </w:p>
    <w:p w:rsidR="00ED6F2F" w:rsidRDefault="00ED6F2F">
      <w:pPr>
        <w:pStyle w:val="ConsPlusNormal"/>
        <w:jc w:val="right"/>
      </w:pPr>
      <w:r>
        <w:t>постановлением Правительства</w:t>
      </w:r>
    </w:p>
    <w:p w:rsidR="00ED6F2F" w:rsidRDefault="00ED6F2F">
      <w:pPr>
        <w:pStyle w:val="ConsPlusNormal"/>
        <w:jc w:val="right"/>
      </w:pPr>
      <w:r>
        <w:lastRenderedPageBreak/>
        <w:t>Российской Федерации</w:t>
      </w:r>
    </w:p>
    <w:p w:rsidR="00ED6F2F" w:rsidRDefault="00ED6F2F">
      <w:pPr>
        <w:pStyle w:val="ConsPlusNormal"/>
        <w:jc w:val="right"/>
      </w:pPr>
      <w:r>
        <w:t>от 5 июня 2015 г. N 555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nformat"/>
        <w:jc w:val="both"/>
      </w:pPr>
      <w:bookmarkStart w:id="4" w:name="P114"/>
      <w:bookmarkEnd w:id="4"/>
      <w:r>
        <w:t xml:space="preserve">                                 ФОРМА </w:t>
      </w:r>
      <w:hyperlink w:anchor="P164" w:history="1">
        <w:r>
          <w:rPr>
            <w:color w:val="0000FF"/>
          </w:rPr>
          <w:t>&lt;1&gt;</w:t>
        </w:r>
      </w:hyperlink>
    </w:p>
    <w:p w:rsidR="00ED6F2F" w:rsidRDefault="00ED6F2F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ED6F2F" w:rsidRDefault="00ED6F2F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ED6F2F" w:rsidRDefault="00ED6F2F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ED6F2F" w:rsidRDefault="00ED6F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ED6F2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2F" w:rsidRDefault="00ED6F2F">
            <w:pPr>
              <w:pStyle w:val="ConsPlusNormal"/>
            </w:pPr>
            <w:proofErr w:type="gramStart"/>
            <w: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D6F2F" w:rsidRDefault="00ED6F2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F2F" w:rsidRDefault="00ED6F2F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F" w:rsidRDefault="00ED6F2F">
            <w:pPr>
              <w:pStyle w:val="ConsPlusNormal"/>
            </w:pPr>
          </w:p>
        </w:tc>
      </w:tr>
    </w:tbl>
    <w:p w:rsidR="00ED6F2F" w:rsidRDefault="00ED6F2F">
      <w:pPr>
        <w:pStyle w:val="ConsPlusNormal"/>
        <w:jc w:val="both"/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686"/>
        <w:gridCol w:w="1307"/>
        <w:gridCol w:w="1292"/>
      </w:tblGrid>
      <w:tr w:rsidR="00ED6F2F" w:rsidTr="00ED6F2F">
        <w:tc>
          <w:tcPr>
            <w:tcW w:w="635" w:type="dxa"/>
          </w:tcPr>
          <w:p w:rsidR="00ED6F2F" w:rsidRDefault="00ED6F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7" w:type="dxa"/>
          </w:tcPr>
          <w:p w:rsidR="00ED6F2F" w:rsidRDefault="00ED6F2F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80" w:type="dxa"/>
          </w:tcPr>
          <w:p w:rsidR="00ED6F2F" w:rsidRDefault="00ED6F2F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94" w:type="dxa"/>
          </w:tcPr>
          <w:p w:rsidR="00ED6F2F" w:rsidRDefault="00ED6F2F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</w:tcPr>
          <w:p w:rsidR="00ED6F2F" w:rsidRDefault="00ED6F2F">
            <w:pPr>
              <w:pStyle w:val="ConsPlusNormal"/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</w:tcPr>
          <w:p w:rsidR="00ED6F2F" w:rsidRDefault="00ED6F2F">
            <w:pPr>
              <w:pStyle w:val="ConsPlusNormal"/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4" w:history="1">
              <w:r>
                <w:rPr>
                  <w:color w:val="0000FF"/>
                </w:rPr>
                <w:t>части 1 статьи 22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</w:t>
            </w:r>
            <w:hyperlink r:id="rId15" w:history="1">
              <w:r>
                <w:rPr>
                  <w:color w:val="0000FF"/>
                </w:rPr>
                <w:t>частью 1 статьи 22</w:t>
              </w:r>
            </w:hyperlink>
            <w:r>
              <w:t xml:space="preserve"> Федерального закона</w:t>
            </w:r>
          </w:p>
        </w:tc>
        <w:tc>
          <w:tcPr>
            <w:tcW w:w="2154" w:type="dxa"/>
          </w:tcPr>
          <w:p w:rsidR="00ED6F2F" w:rsidRDefault="00ED6F2F">
            <w:pPr>
              <w:pStyle w:val="ConsPlusNormal"/>
              <w:jc w:val="center"/>
            </w:pPr>
            <w: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6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</w:t>
            </w:r>
          </w:p>
        </w:tc>
        <w:tc>
          <w:tcPr>
            <w:tcW w:w="686" w:type="dxa"/>
          </w:tcPr>
          <w:p w:rsidR="00ED6F2F" w:rsidRDefault="00ED6F2F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307" w:type="dxa"/>
          </w:tcPr>
          <w:p w:rsidR="00ED6F2F" w:rsidRDefault="00ED6F2F">
            <w:pPr>
              <w:pStyle w:val="ConsPlusNormal"/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</w:tcPr>
          <w:p w:rsidR="00ED6F2F" w:rsidRDefault="00ED6F2F">
            <w:pPr>
              <w:pStyle w:val="ConsPlusNormal"/>
              <w:jc w:val="center"/>
            </w:pPr>
            <w:r>
              <w:t>Обоснование до</w:t>
            </w:r>
            <w:bookmarkStart w:id="5" w:name="_GoBack"/>
            <w:bookmarkEnd w:id="5"/>
            <w:r>
              <w:t>полнительных требований к участникам закупки (при наличии таких требований)</w:t>
            </w:r>
          </w:p>
        </w:tc>
      </w:tr>
      <w:tr w:rsidR="00ED6F2F" w:rsidTr="00ED6F2F">
        <w:tc>
          <w:tcPr>
            <w:tcW w:w="635" w:type="dxa"/>
          </w:tcPr>
          <w:p w:rsidR="00ED6F2F" w:rsidRDefault="00ED6F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57" w:type="dxa"/>
          </w:tcPr>
          <w:p w:rsidR="00ED6F2F" w:rsidRDefault="00ED6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ED6F2F" w:rsidRDefault="00ED6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D6F2F" w:rsidRDefault="00ED6F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3" w:type="dxa"/>
          </w:tcPr>
          <w:p w:rsidR="00ED6F2F" w:rsidRDefault="00ED6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ED6F2F" w:rsidRDefault="00ED6F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ED6F2F" w:rsidRDefault="00ED6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" w:type="dxa"/>
          </w:tcPr>
          <w:p w:rsidR="00ED6F2F" w:rsidRDefault="00ED6F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ED6F2F" w:rsidRDefault="00ED6F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ED6F2F" w:rsidRDefault="00ED6F2F">
            <w:pPr>
              <w:pStyle w:val="ConsPlusNormal"/>
              <w:jc w:val="center"/>
            </w:pPr>
            <w:r>
              <w:t>10</w:t>
            </w:r>
          </w:p>
        </w:tc>
      </w:tr>
      <w:tr w:rsidR="00ED6F2F" w:rsidTr="00ED6F2F">
        <w:tc>
          <w:tcPr>
            <w:tcW w:w="635" w:type="dxa"/>
          </w:tcPr>
          <w:p w:rsidR="00ED6F2F" w:rsidRDefault="00ED6F2F">
            <w:pPr>
              <w:pStyle w:val="ConsPlusNormal"/>
            </w:pPr>
          </w:p>
        </w:tc>
        <w:tc>
          <w:tcPr>
            <w:tcW w:w="957" w:type="dxa"/>
          </w:tcPr>
          <w:p w:rsidR="00ED6F2F" w:rsidRDefault="00ED6F2F">
            <w:pPr>
              <w:pStyle w:val="ConsPlusNormal"/>
            </w:pPr>
          </w:p>
        </w:tc>
        <w:tc>
          <w:tcPr>
            <w:tcW w:w="980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694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763" w:type="dxa"/>
          </w:tcPr>
          <w:p w:rsidR="00ED6F2F" w:rsidRDefault="00ED6F2F">
            <w:pPr>
              <w:pStyle w:val="ConsPlusNormal"/>
            </w:pPr>
          </w:p>
        </w:tc>
        <w:tc>
          <w:tcPr>
            <w:tcW w:w="3809" w:type="dxa"/>
          </w:tcPr>
          <w:p w:rsidR="00ED6F2F" w:rsidRDefault="00ED6F2F">
            <w:pPr>
              <w:pStyle w:val="ConsPlusNormal"/>
            </w:pPr>
          </w:p>
        </w:tc>
        <w:tc>
          <w:tcPr>
            <w:tcW w:w="2154" w:type="dxa"/>
          </w:tcPr>
          <w:p w:rsidR="00ED6F2F" w:rsidRDefault="00ED6F2F">
            <w:pPr>
              <w:pStyle w:val="ConsPlusNormal"/>
            </w:pPr>
          </w:p>
        </w:tc>
        <w:tc>
          <w:tcPr>
            <w:tcW w:w="686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307" w:type="dxa"/>
          </w:tcPr>
          <w:p w:rsidR="00ED6F2F" w:rsidRDefault="00ED6F2F">
            <w:pPr>
              <w:pStyle w:val="ConsPlusNormal"/>
            </w:pPr>
          </w:p>
        </w:tc>
        <w:tc>
          <w:tcPr>
            <w:tcW w:w="1292" w:type="dxa"/>
          </w:tcPr>
          <w:p w:rsidR="00ED6F2F" w:rsidRDefault="00ED6F2F">
            <w:pPr>
              <w:pStyle w:val="ConsPlusNormal"/>
            </w:pPr>
          </w:p>
        </w:tc>
      </w:tr>
    </w:tbl>
    <w:p w:rsidR="00ED6F2F" w:rsidRDefault="00ED6F2F">
      <w:pPr>
        <w:pStyle w:val="ConsPlusNormal"/>
        <w:jc w:val="both"/>
      </w:pPr>
    </w:p>
    <w:p w:rsidR="00ED6F2F" w:rsidRDefault="00ED6F2F">
      <w:pPr>
        <w:pStyle w:val="ConsPlusNonformat"/>
        <w:jc w:val="both"/>
      </w:pPr>
      <w:r>
        <w:t>___________________________________ _________   "__" ______________ 20__ г.</w:t>
      </w:r>
    </w:p>
    <w:p w:rsidR="00ED6F2F" w:rsidRDefault="00ED6F2F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ED6F2F" w:rsidRDefault="00ED6F2F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ED6F2F" w:rsidRDefault="00ED6F2F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ED6F2F" w:rsidRDefault="00ED6F2F">
      <w:pPr>
        <w:pStyle w:val="ConsPlusNonformat"/>
        <w:jc w:val="both"/>
      </w:pPr>
    </w:p>
    <w:p w:rsidR="00ED6F2F" w:rsidRDefault="00ED6F2F">
      <w:pPr>
        <w:pStyle w:val="ConsPlusNonformat"/>
        <w:jc w:val="both"/>
      </w:pPr>
      <w:r>
        <w:t>___________________________________ ___________ М.П.</w:t>
      </w:r>
    </w:p>
    <w:p w:rsidR="00ED6F2F" w:rsidRDefault="00ED6F2F">
      <w:pPr>
        <w:pStyle w:val="ConsPlusNonformat"/>
        <w:jc w:val="both"/>
      </w:pPr>
      <w:r>
        <w:t>(Ф.И.О. ответственного исполнителя)  (подпись)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ind w:firstLine="540"/>
        <w:jc w:val="both"/>
      </w:pPr>
      <w:r>
        <w:t>--------------------------------</w:t>
      </w:r>
    </w:p>
    <w:p w:rsidR="00ED6F2F" w:rsidRDefault="00ED6F2F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ED6F2F" w:rsidRDefault="00ED6F2F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17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jc w:val="both"/>
      </w:pPr>
    </w:p>
    <w:p w:rsidR="00ED6F2F" w:rsidRDefault="00ED6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A02" w:rsidRDefault="00B52A02"/>
    <w:sectPr w:rsidR="00B52A02" w:rsidSect="00FB44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F"/>
    <w:rsid w:val="00B52A02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B3423C6C2065B920AE91ACADD2AA0E8684BB3BD34BACD3Dl5s3L" TargetMode="External"/><Relationship Id="rId13" Type="http://schemas.openxmlformats.org/officeDocument/2006/relationships/hyperlink" Target="consultantplus://offline/ref=E09669F41E01185DA55AB8C29FEA89A02B3423C6C2065B920AE91ACADD2AA0E8684BB3BD34BBC63Dl5s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669F41E01185DA55AB8C29FEA89A02B3423C6C2065B920AE91ACADD2AA0E8684BB3BEl3s3L" TargetMode="External"/><Relationship Id="rId12" Type="http://schemas.openxmlformats.org/officeDocument/2006/relationships/hyperlink" Target="consultantplus://offline/ref=E09669F41E01185DA55AB8C29FEA89A02B3423C6C2065B920AE91ACADD2AA0E8684BB3BD34BBC53Fl5s7L" TargetMode="External"/><Relationship Id="rId17" Type="http://schemas.openxmlformats.org/officeDocument/2006/relationships/hyperlink" Target="consultantplus://offline/ref=E09669F41E01185DA55AB8C29FEA89A02B3423C6C2065B920AE91ACADD2AA0E8684BB3BD34BBC63Dl5s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9669F41E01185DA55AB8C29FEA89A02B3423C6C2065B920AE91ACADD2AA0E8684BB3BD34BBC639l5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B8C29FEA89A02B3423C6C2065B920AE91ACADD2AA0E8684BB3BD34BBC53Fl5s6L" TargetMode="External"/><Relationship Id="rId11" Type="http://schemas.openxmlformats.org/officeDocument/2006/relationships/hyperlink" Target="consultantplus://offline/ref=E09669F41E01185DA55AB8C29FEA89A02B3423C6C2065B920AE91ACADD2AA0E8684BB3BD34BAC330l5s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9669F41E01185DA55AB8C29FEA89A02B3423C6C2065B920AE91ACADD2AA0E8684BB3BD34BBC639l5sDL" TargetMode="External"/><Relationship Id="rId10" Type="http://schemas.openxmlformats.org/officeDocument/2006/relationships/hyperlink" Target="consultantplus://offline/ref=E09669F41E01185DA55AB8C29FEA89A02B3423C6C2065B920AE91ACADD2AA0E8684BB3BD34BAC630l5s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669F41E01185DA55AB8C29FEA89A02B3423C6C2065B920AE91ACADD2AA0E8684BB3BD34BACD3Dl5sCL" TargetMode="External"/><Relationship Id="rId14" Type="http://schemas.openxmlformats.org/officeDocument/2006/relationships/hyperlink" Target="consultantplus://offline/ref=E09669F41E01185DA55AB8C29FEA89A02B3423C6C2065B920AE91ACADD2AA0E8684BB3BD34BBC639l5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Чупракова, Юлия Игоревна</dc:creator>
  <cp:lastModifiedBy>Чупракова, Юлия Игоревна</cp:lastModifiedBy>
  <cp:revision>1</cp:revision>
  <dcterms:created xsi:type="dcterms:W3CDTF">2017-07-31T11:44:00Z</dcterms:created>
  <dcterms:modified xsi:type="dcterms:W3CDTF">2017-07-31T11:45:00Z</dcterms:modified>
</cp:coreProperties>
</file>