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A5" w:rsidRPr="00440E6F" w:rsidRDefault="001727A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440E6F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="000A04C1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0A04C1" w:rsidRPr="000A04C1">
        <w:rPr>
          <w:rFonts w:ascii="Times New Roman" w:hAnsi="Times New Roman" w:cs="Times New Roman"/>
          <w:color w:val="FF0000"/>
          <w:sz w:val="24"/>
          <w:szCs w:val="24"/>
        </w:rPr>
        <w:t>(ВСТУПИЛ В СИЛУ с 06.01.2016)</w:t>
      </w:r>
      <w:r w:rsidRPr="000A04C1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Зарегистрировано в Минюсте России 5 октября 2015 г. N 39138</w:t>
      </w:r>
      <w:r w:rsidR="000A0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7A5" w:rsidRPr="00440E6F" w:rsidRDefault="001727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1727A5" w:rsidRPr="00440E6F" w:rsidRDefault="00172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ПРИКАЗ</w:t>
      </w:r>
    </w:p>
    <w:p w:rsidR="001727A5" w:rsidRPr="00440E6F" w:rsidRDefault="00172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от 17 августа 2015 г. N 551н</w:t>
      </w:r>
    </w:p>
    <w:p w:rsidR="001727A5" w:rsidRPr="00440E6F" w:rsidRDefault="00172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1727A5" w:rsidRPr="00440E6F" w:rsidRDefault="00172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ПО ОХРАНЕ ТРУДА ПРИ ЭКСПЛУАТАЦИИ ТЕПЛОВЫХ ЭНЕРГОУСТАНОВОК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440E6F">
          <w:rPr>
            <w:rFonts w:ascii="Times New Roman" w:hAnsi="Times New Roman" w:cs="Times New Roman"/>
            <w:color w:val="0000FF"/>
            <w:sz w:val="24"/>
            <w:szCs w:val="24"/>
          </w:rPr>
          <w:t>статьей 209</w:t>
        </w:r>
      </w:hyperlink>
      <w:r w:rsidRPr="00440E6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 xml:space="preserve">2013, N 52, ст. 6986) и </w:t>
      </w:r>
      <w:hyperlink r:id="rId7" w:history="1">
        <w:r w:rsidRPr="00440E6F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5.2.28</w:t>
        </w:r>
      </w:hyperlink>
      <w:r w:rsidRPr="00440E6F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N 45, ст. 5822; N 46, ст. 5952; 2014, N 21, ст. 2710; N 26, ст. 3577; N 29, ст. 4160; N 32, ст. 4499; N 36, ст. 4868; 2015, N 2, ст. 491; N 6, ст. 963; N 16, ст. 2384), приказываю:</w:t>
      </w:r>
      <w:proofErr w:type="gramEnd"/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440E6F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440E6F"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тепловых энергоустановок согласно приложению.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2. Настоящий приказ вступает в силу по истечении трех месяцев после его официального опубликования.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0E6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1727A5" w:rsidRPr="00440E6F" w:rsidRDefault="00172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А.В.ВОВЧЕНКО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Приложение</w:t>
      </w:r>
    </w:p>
    <w:p w:rsidR="001727A5" w:rsidRPr="00440E6F" w:rsidRDefault="00172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1727A5" w:rsidRPr="00440E6F" w:rsidRDefault="00172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1727A5" w:rsidRPr="00440E6F" w:rsidRDefault="00172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727A5" w:rsidRPr="00440E6F" w:rsidRDefault="00172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от 17 августа 2015 г. N 551н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440E6F">
        <w:rPr>
          <w:rFonts w:ascii="Times New Roman" w:hAnsi="Times New Roman" w:cs="Times New Roman"/>
          <w:sz w:val="24"/>
          <w:szCs w:val="24"/>
        </w:rPr>
        <w:t>ПРАВИЛА</w:t>
      </w:r>
    </w:p>
    <w:p w:rsidR="001727A5" w:rsidRPr="00440E6F" w:rsidRDefault="00172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ПО ОХРАНЕ ТРУДА ПРИ ЭКСПЛУАТАЦИИ ТЕПЛОВЫХ ЭНЕРГОУСТАНОВОК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1. Правила по охране труда при эксплуатации тепловых энергоустановок (далее - Правила) устанавливают государственные нормативные требования охраны труда при эксплуатации следующих тепловых энергоустановок, в том числе работающих под давлением: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1) производственные, производственно-отопительные и отопительные котельные с абсолютным давлением пара не более 4,0 МПа и с температурой воды не более 200 °C, использующие все виды органического топлива, а также нетрадиционные возобновляемые энергетические ресурсы;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2) паровые и водяные тепловые сети всех назначений, включая насосные станции, системы сбора и возврата конденсата и другие сетевые сооружения;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E6F">
        <w:rPr>
          <w:rFonts w:ascii="Times New Roman" w:hAnsi="Times New Roman" w:cs="Times New Roman"/>
          <w:sz w:val="24"/>
          <w:szCs w:val="24"/>
        </w:rPr>
        <w:t xml:space="preserve">3) системы теплопотребления всех назначений (технологические, отопительные, вентиляционные, горячего водоснабжения, кондиционирования воздуха),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</w:t>
      </w:r>
      <w:r w:rsidRPr="00440E6F">
        <w:rPr>
          <w:rFonts w:ascii="Times New Roman" w:hAnsi="Times New Roman" w:cs="Times New Roman"/>
          <w:sz w:val="24"/>
          <w:szCs w:val="24"/>
        </w:rPr>
        <w:lastRenderedPageBreak/>
        <w:t>агрегаты, тепловые сети потребителей, тепловые пункты, другие сооружения аналогичного назначения;</w:t>
      </w:r>
      <w:proofErr w:type="gramEnd"/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4) центральные и индивидуальные тепловые пункты, насосные станции всех назначений;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5) теплообменные аппараты всех назначений;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6) резервуары для хранения топлива, химических реагентов и горячей воды.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Правила не распространяются на тепловые энергоустановки: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тепловых электростанций;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морских и речных судов и плавучих средств;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подвижного состава железнодорожного и автомобильного транспорта.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2. 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эксплуатацию тепловых энергоустановок, в том числе работающих под давлением.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3. Ответственность за выполнение Правил возлагается на работодателя.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На основе Правил и требований технической документации организации-изготовителя тепловых энергоустановок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тепловых энергоустановок, (далее - работники) представительного органа (при наличии).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4. 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D20">
        <w:rPr>
          <w:rFonts w:ascii="Times New Roman" w:hAnsi="Times New Roman" w:cs="Times New Roman"/>
          <w:sz w:val="24"/>
          <w:szCs w:val="24"/>
          <w:highlight w:val="yellow"/>
        </w:rPr>
        <w:t>5. Работодатель обязан обеспечить:</w:t>
      </w:r>
      <w:bookmarkStart w:id="1" w:name="_GoBack"/>
      <w:bookmarkEnd w:id="1"/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1) содержание тепловых энергоустановок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обучение работников по охране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 xml:space="preserve"> соблюдением работниками требований Правил и инструкций по охране труда.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6. При эксплуатации тепловых энергоустановок на работников возможно воздействие вредных и (или) опасных производственных факторов, в том числе: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1) теплоносителя (пара, горячей воды), химических реагентов при возможных разрушениях элементов тепловых энергоустановок и трубопроводов;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2) повышенной температуры наружной поверхности тепловых энергоустановок и трубопроводов;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3) повышенной температуры воздуха рабочих зон;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4) повышенной загазованности воздуха рабочих зон топливным газом;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5) недостаточной освещенности рабочих зон;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6) повышенного уровня шума, вибрации и излучений на рабочих местах;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7) движущихся транспортных средств, грузоподъемных машин, перемещаемых материалов, подвижных частей теплового оборудования (компрессоры, насосы, вентиляторы) и инструмента;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8) падающих предметов (элементов оборудования) и инструмента;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9) расположения рабочих мест на значительной высоте (глубине) относительно поверхности пола (земли);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10) стесненных условий работы (в камерах, отсеках, бункерах, колодцах);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11) поражения электрическим током.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7. Работодатели вправе устанавливать дополнительные требования безопасности при выполнении работ, связанных с эксплуатацией тепловых энергоустановок, улучшающие условия труда работников.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II. Требования охраны труда при организации проведения</w:t>
      </w: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работ (производственных процессов)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8. К выполнению работ по эксплуатации тепловых энергоустановок допускаются работники в возрасте не моложе 18 лет, прошедшие обязательный предварительный медицинский осмотр в установленном порядке &lt;1&gt;, инструктаж по охране труда, обучение безопасным методам и приемам </w:t>
      </w:r>
      <w:r w:rsidRPr="00440E6F">
        <w:rPr>
          <w:rFonts w:ascii="Times New Roman" w:hAnsi="Times New Roman" w:cs="Times New Roman"/>
          <w:sz w:val="24"/>
          <w:szCs w:val="24"/>
        </w:rPr>
        <w:lastRenderedPageBreak/>
        <w:t>выполнения работ и стажировку на рабочем месте.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E6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440E6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44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К самостоятельному выполнению работ по эксплуатации тепловых энергоустановок работники допускаются после проверки знаний в установленном порядке &lt;1&gt;. Периодическая проверка знаний проводится не реже одного раза в 12 месяцев.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440E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40E6F">
        <w:rPr>
          <w:rFonts w:ascii="Times New Roman" w:hAnsi="Times New Roman" w:cs="Times New Roman"/>
          <w:sz w:val="24"/>
          <w:szCs w:val="24"/>
        </w:rPr>
        <w:t xml:space="preserve">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 xml:space="preserve"> организаций" (зарегистрировано Минюстом России 12 февраля 2003 г., регистрационный N 4209).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Допуск к самостоятельной работе по эксплуатации тепловых энергоустановок оформляется соответствующим локальным нормативным актом работодателя.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9.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10. Работники должны обеспечиваться специальной одеждой, специальной обувью и другими средствами индивидуальной защиты в установленном порядке &lt;1&gt;.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E6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440E6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44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России от 27 января 2010 г. N 28н (зарегистрирован Минюстом России 1 марта 2010 г., регистрационный N 16530), приказами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 xml:space="preserve">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Выбор средств коллективной защиты работников должен производиться с учетом требований безопасности для конкретных видов работ.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11. К выполнению работ по техническому обслуживанию и ремонту тепловых энергоустановок допускаются работники, имеющие профессиональную подготовку, соответствующую характеру выполняемых работ, включая подготовку по охране труда.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12. Работники, занятые техническим обслуживанием и ремонтом тепловых энергоустановок, должны обеспечиваться необходимым комплектом исправного инструмента и приспособлений в соответствии с требованиями технической документации организации-изготовителя.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13. Работы по техническому обслуживанию и ремонту тепловых энергоустановок с применением инструмента и приспособлений должны осуществляться в соответствии с Правилами, а также требованиями нормативных правовых </w:t>
      </w:r>
      <w:hyperlink r:id="rId11" w:history="1">
        <w:r w:rsidRPr="00440E6F">
          <w:rPr>
            <w:rFonts w:ascii="Times New Roman" w:hAnsi="Times New Roman" w:cs="Times New Roman"/>
            <w:color w:val="0000FF"/>
            <w:sz w:val="24"/>
            <w:szCs w:val="24"/>
          </w:rPr>
          <w:t>актов</w:t>
        </w:r>
      </w:hyperlink>
      <w:r w:rsidRPr="00440E6F">
        <w:rPr>
          <w:rFonts w:ascii="Times New Roman" w:hAnsi="Times New Roman" w:cs="Times New Roman"/>
          <w:sz w:val="24"/>
          <w:szCs w:val="24"/>
        </w:rPr>
        <w:t>, содержащих государственные нормативные требования охраны труда при работе с инструментом и приспособлениями, утверждаемых Минтрудом России.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14.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lastRenderedPageBreak/>
        <w:t xml:space="preserve">15. Работник обязан извещать своего непосредственного или вышестоящего руководителя о каждом несчастном случае на производстве,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 xml:space="preserve">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III. Требования охраны труда, предъявляемые</w:t>
      </w: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к производственным помещениям (производственным площадкам)</w:t>
      </w: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и организации рабочих мест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Требования охраны труда, предъявляемые к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производственным</w:t>
      </w:r>
      <w:proofErr w:type="gramEnd"/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помещениям (производственным площадкам)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16.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17. Производственные помещения должны соответствовать требованиям санитарно-гигиенического законодательства Российской Федерации.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18. Машины и приборы, не имеющие отношения к обслуживанию и ремонту тепловых энергоустановок, устанавливать в одном помещении с ними запрещается.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19. Двери газоопасных помещений без постоянно находящегося в помещении обслуживающего персонала должны закрываться на замок. Ключи должны храниться в помещении дежурного персонала и выдаваться на время работ под расписку работникам согласно списку, утверждаемому работодателем, а по окончании работ ежедневно сдаваться лицу, выдавшему их.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20. У входов в газоопасные помещения должны вывешиваться знаки безопасности, предупреждающие о наличии вредных веществ и об опасности пожара или взрыва.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21. Запрещается устройство мастерских, санитарно-бытовых и других помещений под газоходами.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22. Полы в производственных помещениях должны выполняться из несгораемых материалов с негладкой и нескользкой поверхностью; быть ровными и иметь устройства для отвода воды в канализацию.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Каналы в производственных помещениях должны перекрываться съемными плитами на уровне пола. Съемные плиты должны выполняться из рифленого металла и надежно закрепляться.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них должны вывешиваться таблички "Осторожно! Опасная зона".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23. В камерах и каналах подземных теплопроводов должна быть организована регулярная откачка воды из приямков и не допускается загромождение проходов.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24. Не допускается устройство в каналах подземных теплопроводов глухих перегородок, препятствующих свободному проходу работников.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В исключительных случаях, когда разделение канала на отдельные отсеки необходимо по технологическим условиям (при устройстве железобетонной щитовой неподвижной опоры), до и после разделительной перегородки должны устраиваться выходы на поверхность земли.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25. Запрещается находиться без производственной необходимости на площадках тепловых энергоустановок, вблизи люков, лазов, водоуказательных стекол, а также около запорной, регулирующей и предохранительной арматуры и фланцевых соединений трубопроводов, находящихся под давлением.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Требования охраны труда, предъявляемые к организации</w:t>
      </w: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рабочих мест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26. В производственных помещениях, в которых установлены тепловые энергоустановки, должны вывешиваться плакаты, наглядно иллюстрирующие безопасные методы и приемы работы и </w:t>
      </w:r>
      <w:r w:rsidRPr="00440E6F">
        <w:rPr>
          <w:rFonts w:ascii="Times New Roman" w:hAnsi="Times New Roman" w:cs="Times New Roman"/>
          <w:sz w:val="24"/>
          <w:szCs w:val="24"/>
        </w:rPr>
        <w:lastRenderedPageBreak/>
        <w:t>правила оказания первой помощи пострадавшим.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27. На рабочем месте руководителя работ должен размещаться список всех помещений с наличием вредных веществ и газоопасных мест, утверждаемый работодателем.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28. В производственных помещениях должны устанавливаться закрывающиеся металлические ящики с отделениями для чистого и грязного обтирочного материала. В качестве обтирочного материала применяются хлопчатобумажные или льняные тряпки.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Грязный обтирочный материал из ящиков должен убираться ежедневно.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30. Вблизи рабочих мест разрешается хранение смазочных материалов в специальных металлических бачках и масленках в количестве, не превышающем сменную норму расхода.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31. Курение на территории организации и в производственных помещениях разрешается только в специально отведенных местах.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Запрещается курить в резервуарах, камерах, колодцах и каналах, вблизи открытых люков, а также на рабочих местах.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32. При обслуживании арматуры и иных элементов тепловых энергоустановок,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0,9 м со сплошной металлической зашивкой по низу (бортиком) высотой не менее 0,1 м.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Площадки и ступени лестниц должны выполняться: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из рифленой листовой стали или из листов с негладкой поверхностью, полученной наплавкой или другим способом;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из сотовой или полосовой стали (на ребро) с размером ячеек не более 12 см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>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просечно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>-вытяжных листов.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Применять гладкие площадки и ступени лестниц, а также изготавливать их из прутковой (круглой) стали запрещается.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Ширина лестниц должна составлять не менее 0,6 м.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Лестницы должны оборудоваться площадками, расстояние между которыми не должно превышать 4 м.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Для ремонта и технического обслуживания арматуры и иных элементов тепловых энергоустановок,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33. Расстояние от пола до низа площадок обслуживания и коммуникаций в местах проходов под ними должно быть не менее 2 м.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34. Расстояние от площадок или верхней части обмуровки тепловых энергоустановок, с которых производится обслуживание арматуры, гарнитуры, контрольно-измерительных приборов, до низа выступающих конструкций перекрытия (покрытия) производственного помещения должно составлять не менее 2 м.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Если тепловые энергоустановки не обслуживаются с верхней части обмуровки и нет необходимости перехода по верху, то расстояние от верхней части обмуровки теплового оборудования до низа выступающих конструкций перекрытия (покрытия) производственного помещения допускается уменьшать до 0,7 м.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IV. Требования охраны труда</w:t>
      </w: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при осуществлении производственных процессов и эксплуатации</w:t>
      </w: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тепловых энергоустановок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Требования охраны труда при техническом обслуживании</w:t>
      </w: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ремонте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 xml:space="preserve"> тепловых энергоустановок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35. Учет тепловых энергоустановок осуществляется работодателем в журнале учета тепловых энергоустановок, в котором отражаются следующие сведения: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1) порядковый номер записи;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2) дата постановки тепловой энергоустановки на учет;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3) наименование тепловой энергоустановки;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4) характеристики тепловой энергоустановки: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параметры работы (давление, температура);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производительность (Гкал/час, т/час);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пропускная способность (т/час);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теплопотребление (Гкал/час, час);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5) место расположения тепловой энергоустановки;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6) должность, фамилия и инициалы лица, ответственного за исправное состояние и безопасную эксплуатацию тепловых энергоустановок.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36. Работы повышенной опасности в процессе технического обслуживания и ремонта тепловых энергоустановок должны выполняться в соответствии с письменным распоряжением - нарядом-допуском на производство работ повышенной опасности (далее - наряд-допуск), рекомендуемый образец которого предусмотрен </w:t>
      </w:r>
      <w:hyperlink w:anchor="P323" w:history="1">
        <w:r w:rsidRPr="00440E6F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440E6F">
        <w:rPr>
          <w:rFonts w:ascii="Times New Roman" w:hAnsi="Times New Roman" w:cs="Times New Roman"/>
          <w:sz w:val="24"/>
          <w:szCs w:val="24"/>
        </w:rPr>
        <w:t xml:space="preserve"> к Правилам.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 опасности. Порядок производства работ повышенной опасности, оформления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37. Наряд-допуск выдается на срок, необходимый для выполнения заданного объема работ. В случае возникновения в процессе производства работ опасных и (или) вредных производственных факторов, не предусмотренных нарядом-допуском, работы прекращаются, наряд-допуск аннулируется. Работы возобновляются только после выдачи нового наряда-допуска.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Должностное лицо, выдавшее наряд-допуск, должно осуществлять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 xml:space="preserve"> выполнением предусмотренных в нем мероприятий по обеспечению безопасного производства работ.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38. Оформленные и выданные наряды-допуски регистрируются с указанием следующих сведений: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1) название подразделения;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2) номер наряда-допуска;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3) дата выдачи;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4) краткое описание работ по наряду-допуску;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5) срок, на который выдан наряд-допуск;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39. К работам на тепловых энергоустановках, на производство которых выдается наряд-допуск, относятся: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2) ремонт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3) монтаж и демонтаж тепловых энергоустановок;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E6F">
        <w:rPr>
          <w:rFonts w:ascii="Times New Roman" w:hAnsi="Times New Roman" w:cs="Times New Roman"/>
          <w:sz w:val="24"/>
          <w:szCs w:val="24"/>
        </w:rPr>
        <w:t>4)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ямах, конденсаторах турбин;</w:t>
      </w:r>
      <w:proofErr w:type="gramEnd"/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5) ремонт грузоподъемных машин (кроме колесных и гусеничных самоходных), крановых тележек, подкрановых путей;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lastRenderedPageBreak/>
        <w:t>6) вывод теплопроводов в ремонт;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7) установка и снятие заглушек на трубопроводах (кроме трубопроводов воды с температурой ниже +45 °C);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8) испытание тепловых сетей на расчетное давление и температуру теплоносителя;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9) гидропневматическая промывка трубопроводов;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10) производство монтажных и ремонтных работ вблизи действующих тепловых энергоустановок;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11) ремонт вращающихся механизмов;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12) теплоизоляционные работы на действующих трубопроводах и тепловых энергоустановках;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13) нанесение антикоррозионных покрытий;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14) ремонтные работы в мазутном хозяйстве;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15)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16) ремонт дымовых труб, градирен, зданий и сооружений.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40. Перечень работ, выполняемых по нарядам-допускам, утверждается работодателем и может быть им дополнен.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 xml:space="preserve">Одноименные работы повышенной опасности,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проводящиеся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  <w:proofErr w:type="gramEnd"/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42. Для работы в электроустановках наряд-допуск составляется по </w:t>
      </w:r>
      <w:hyperlink r:id="rId12" w:history="1">
        <w:r w:rsidRPr="00440E6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440E6F">
        <w:rPr>
          <w:rFonts w:ascii="Times New Roman" w:hAnsi="Times New Roman" w:cs="Times New Roman"/>
          <w:sz w:val="24"/>
          <w:szCs w:val="24"/>
        </w:rPr>
        <w:t xml:space="preserve">, установленной </w:t>
      </w:r>
      <w:hyperlink r:id="rId13" w:history="1">
        <w:r w:rsidRPr="00440E6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40E6F"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электроустановок &lt;1&gt;.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440E6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440E6F">
        <w:rPr>
          <w:rFonts w:ascii="Times New Roman" w:hAnsi="Times New Roman" w:cs="Times New Roman"/>
          <w:sz w:val="24"/>
          <w:szCs w:val="24"/>
        </w:rP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 xml:space="preserve">В зависимости от особенностей организации (эксплуатация опасных производственных объектов) и характера выполняемых работ повышенной опасности наряд-допуск может быть оформлен в соответствии с </w:t>
      </w:r>
      <w:hyperlink r:id="rId15" w:history="1">
        <w:r w:rsidRPr="00440E6F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440E6F">
        <w:rPr>
          <w:rFonts w:ascii="Times New Roman" w:hAnsi="Times New Roman" w:cs="Times New Roman"/>
          <w:sz w:val="24"/>
          <w:szCs w:val="24"/>
        </w:rPr>
        <w:t xml:space="preserve">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промышленности", утвержденных приказом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от 18 января 2012 г. N 44 (зарегистрирован Минюстом России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6 марта 2012 г., регистрационный N 23411).</w:t>
      </w:r>
      <w:proofErr w:type="gramEnd"/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3"/>
      <w:bookmarkEnd w:id="2"/>
      <w:r w:rsidRPr="00440E6F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 xml:space="preserve">При выполнении ремонтных и других работ подрядными, сервисными организациями 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</w:t>
      </w:r>
      <w:hyperlink w:anchor="P453" w:history="1">
        <w:r w:rsidRPr="00440E6F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440E6F">
        <w:rPr>
          <w:rFonts w:ascii="Times New Roman" w:hAnsi="Times New Roman" w:cs="Times New Roman"/>
          <w:sz w:val="24"/>
          <w:szCs w:val="24"/>
        </w:rPr>
        <w:t xml:space="preserve"> к Правилам).</w:t>
      </w:r>
      <w:proofErr w:type="gramEnd"/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Любые ремонтные,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Руководитель подрядной (сервисной) организации несет ответственность за соблюдение Правил и требований технической документации организации-изготовителя.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45. При ремонтных работах в зонах с температурой воздуха выше +32 °C должны предусматриваются передвижные воздушно-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душирующие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установки.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46. При ремонтных работах, связанных с монтажом или демонтажем тепловых энергоустановок и трубопроводов, а также с заменой элементов тепловых энергоустановок, должна соблюдаться предусмотренная планом производства работ, техническими условиями или технологической картой последовательность операций, обеспечивающая устойчивость оставшихся или вновь устанавливаемых узлов и элементов тепловых энергоустановок и предотвращение падения демонтируемых частей.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47. Запрещается ремонтировать тепловые энергоустановки без выполнения технических мероприятий, препятствующих их ошибочному включению (пуск двигателя, подача пара или воды), </w:t>
      </w:r>
      <w:r w:rsidRPr="00440E6F">
        <w:rPr>
          <w:rFonts w:ascii="Times New Roman" w:hAnsi="Times New Roman" w:cs="Times New Roman"/>
          <w:sz w:val="24"/>
          <w:szCs w:val="24"/>
        </w:rPr>
        <w:lastRenderedPageBreak/>
        <w:t>самопроизвольному перемещению или движению.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48. Подлежащая ремонту тепловая энергоустановка (участок трубопровода) во избежание попадания в нее пара или горячей воды должна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49. Отключать тепловую энергоустановку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50. Перед началом ремонта с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установок и трубопроводов следует снять давление и освободить их от пара и воды; с электроприводов отключающей арматуры снять напряжение, а с цепей управления электроприводами - предохранители.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Вся 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установки (трубопровода) должна быть закрыта. Между запорной арматурой и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На отключающей арматуре должны быть вывешены таблички: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включать! Работают люди"; на месте производства работ: "Работать здесь!".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51. Открывать и закрывать запорную арматуру с применением рычагов, удлиняющих плечо рукоятки или маховика, не предусмотренных инструкцией по эксплуатации арматуры, запрещается.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52. При проведении ремонтных работ на одной из тепловых энергоустановок при групповой схеме их включения должна быть отключена вся группа установок.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53. При выводе в ремонт оборудования тепловых энергоустановок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 xml:space="preserve"> взрывоопасными, ядовитыми и агрессивными веществами данное оборудование должно быть отключено, опорожнено, очищено (промыто, продуто) и отделено заглушками от действующего оборудования независимо от давления и температуры транспортируемых веществ.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54. Замерзшие трубопроводы горючих, взрывоопасных и вредных веществ, а также их арматура отогреваются влажным паром или горячей водой.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Применение источника тепла с открытым огнем разрешается только для отогрева арматуры и трубопроводов воды и пара, расположенных вне пожароопасных помещений и на открытом воздухе.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55. В помещениях с повышенной опасностью и особо опасных должны использоваться переносные электрические светильники напряжением не выше 50 В.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Применение автотрансформаторов для питания переносных электрических светильников запрещается.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56. По окончании очистки или ремонта тепловых энергоустановок необходимо удостовериться в том, что в них не осталось людей или каких-либо посторонних предметов и инструмента.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</w:t>
      </w: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тепловых энергоустановок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57. При пуске, отключении,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опрессовке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и испытании тепловых энергоустановок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E6F">
        <w:rPr>
          <w:rFonts w:ascii="Times New Roman" w:hAnsi="Times New Roman" w:cs="Times New Roman"/>
          <w:sz w:val="24"/>
          <w:szCs w:val="24"/>
        </w:rPr>
        <w:t>При повышении давления при гидравлическом испытании тепловых энергоустановок до пробного запрещается нахождение на них людей.</w:t>
      </w:r>
      <w:proofErr w:type="gramEnd"/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lastRenderedPageBreak/>
        <w:t>Сварные швы испытываемых тепловых энергоустановок и трубопроводов осматриваются только после снижения пробного давления до рабочего.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58.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 должны вывешиваться таблички: "Осторожно! Опасная зона".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59. Элементы тепловых энергоустановок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 °C.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60. Перед каждым пусковым устройством (кроме устройств дистанционного управления) электродвигателей напряжением выше 1000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>, а также электродвигателей 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61. Запрещается: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1)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2) эксплуатировать тепловые энергоустановки с неисправными или отключенными устройствами аварийного отключения, блокировок, защиты и сигнализации, а также с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неогражденными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вращающимися частями;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3) чистить, протирать и смазывать вращающиеся или движущиеся части механизмов;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4) останавливать вручную вращающиеся и движущиеся механизмы;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5) пользоваться неисправным инструментом;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6) применять для промывки тепловых энергоустановок и обезжиривания деталей горючие и легковоспламеняющиеся жидкости (бензин, бензол, ацетон, керосин), а также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трихлорэтилен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>, дихлорэтан и другие хлорпроизводные углеводороды;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E6F">
        <w:rPr>
          <w:rFonts w:ascii="Times New Roman" w:hAnsi="Times New Roman" w:cs="Times New Roman"/>
          <w:sz w:val="24"/>
          <w:szCs w:val="24"/>
        </w:rPr>
        <w:t>7)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  <w:proofErr w:type="gramEnd"/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62. Перед входом в газоопасное помещение с тепловыми энергоустановками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63.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64. Если котел растапливается вновь после ремонта, монтажа или реконструкции, необходимо: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1) перед закрытием люков и лазов осмотреть состояние обмуровки и футеровки, убедиться в отсутствии вздутий, трещин,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непромазанных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швов, а также удостовериться в надежности футеровки по огневой линии и защите барабанов от воздействия газов с высокой температурой, убедиться, что внутри котла, в газоходах и в топке нет людей и посторонних предметов;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2) убедиться в исправности гарнитуры котла (топочные дверцы, колосники, лазы в обмуровке,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гляделки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 xml:space="preserve">, шиберы и заслонки,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обдувочные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устройства, предохранительные взрывные клапаны), перегородок и сводов огневой линии, крышек люков, а также в тщательной очистке поверхности нагрева и газоходов. Проверить правильность открытия и закрытия заслонок и шиберов в газоходах, соответствие обозначений (стрелок) и надписей на них: открыто - "О", закрыто - "З";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3) заполнить экономайзер водой установленного водным режимом качества, предварительно убедившись в исправности и правильном положении арматуры, заслонок (шиберов), открыть установленный на нем воздушный клапан (для удаления воздуха) и после появления из клапана воды закрыть его;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4) проверить исправность оборудования для сжигания жидкого и газообразного топлива, запорных и регулирующих устройств у котлов, работающих на этих видах топлива;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lastRenderedPageBreak/>
        <w:t>5) проверить, нет ли заглушек у предохранительных клапанов и на трубопроводах, подведенных к котлу;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6) проверить исправность контрольно-измерительных приборов и устройств автоматического регулирования, питательных устройств, дымососов и вентиляторов, а также наличие естественной тяги;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7) проверить по уровнемерам наличие воды в деаэраторе, емкости запаса воды, давление воды в сетях водоснабжения;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8) проверить наличие, исправность и готовность к включению вспомогательного оборудования, контрольно-измерительных приборов, средств дистанционного управления арматурой и механизмами, авторегуляторов, устройств защиты, блокировок и средств оперативной связи. При неисправности блокировок и устройств защиты, действующих на останов котла, пуск котла запрещается;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9) проверить путем кратковременного пуска исправность всех питательных, сетевых и других насосов.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65. После закрытия люков и лазов проверяются: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1) у паровых котлов - заполнение водой котла до низшего уровня по водоуказательному стеклу, а также заполнение водой предохранительного (выкидного) устройства до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 xml:space="preserve"> установленного на нем контрольного крана;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2) у водогрейных котлов -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66. Установленные на тепловых энергоустановках манометры не реже одного раза в 12 месяцев должны подвергаться поверке.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На манометр должен наноситься штамп или клеймо с отметкой о проведении поверки.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На шкалу манометра должна наноситься красная черта, соответствующая предельному рабочему давлению. Взамен красной черты разрешается прикреплять к корпусу манометра пластину (из металла или иного материала достаточной прочности), окрашенную в красный цвет и плотно прилегающую к стеклу манометра.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Манометр должен быть с такой шкалой, чтобы предел измерения рабочего давления находился во второй трети шкалы.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Не допускается эксплуатировать тепловые энергоустановки, если: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манометр не опломбирован;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истек срок поверки манометра;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разбито стекло или имеются другие повреждения манометра, которые могут отразиться на правильности его показаний.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67. При проведении газоопасных работ необходимо соблюдение следующих требований: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1) в качестве переносного источника света должны использоваться только светильники во взрывозащищенном исполнении;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3) обувь персонала должна быть без стальных подковок и гвоздей либо необходимо надевать галоши.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68. При проведении газоопасных работ запрещается: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1) включение и выключение светильников в газоопасных местах, а также использование открытого огня;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2) использование электродрелей и других электрифицированных инструментов, а также приспособлений, дающих искрение.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69. Тепловые энергоустановки (котлы) должны немедленно останавливаться и отключаться действием защит или персоналом в случаях: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1) обнаружения неисправности предохранительных клапанов;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2) если давление в барабане котла поднялось выше разрешенного на 10% и продолжает расти;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3) снижения уровня воды ниже низшего допустимого уровня;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lastRenderedPageBreak/>
        <w:t>4) повышения уровня воды выше высшего допустимого уровня;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5) прекращения действия всех питательных насосов;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6) прекращения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действия всех указателей уровня воды прямого действия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>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E6F">
        <w:rPr>
          <w:rFonts w:ascii="Times New Roman" w:hAnsi="Times New Roman" w:cs="Times New Roman"/>
          <w:sz w:val="24"/>
          <w:szCs w:val="24"/>
        </w:rPr>
        <w:t xml:space="preserve">7) если в основных элементах котла (барабане, коллекторе,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паросборной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камере,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пароводоперепускных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выпучины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>, пропуски в их сварных швах, обрыв анкерного болта или связи;</w:t>
      </w:r>
      <w:proofErr w:type="gramEnd"/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8) погасания факелов в топке при камерном сжигании топлива;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9) снижения расхода воды через водогрейный котел ниже минимально допустимого значения;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10) снижения давления воды в тракте водогрейного котла ниже допустимого;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13) возникновения в котельной пожара, угрожающего обслуживающему персоналу или котлу;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14) несрабатывания технологических защит, действующих на останов котла;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15) возникновения загазованности в котельной;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17) обрушения обмуровки, а также других повреждениях, угрожающих работникам или оборудованию.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70. При опасности возникновения несчастного случая работники, находящиеся вблизи, должны принять меры по его предупреждению (остановить оборудование или соответствующий механизм, снять напряжение, отключить подачу пара или воды, оградить опасную зону), а при несчастном случае оказать первую помощь пострадавшему, сохранив, по возможности, обстановку на месте происшествия. О случившемся немедленно должен быть извещен непосредственный или вышестоящий руководитель.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Требования охраны труда при монтаже и демонтаже</w:t>
      </w: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тепловых энергоустановок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71. При монтаже тепловых энергоустановок должны выполняться требования охраны труда, содержащиеся в плане производства монтажных работ, технических условиях или в технологической карте, а также в технической документации организации-изготовителя.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72. Перед началом монтажных работ на монтажной площадке должны устанавливаться места проезда и прохода, а также определяться границы опасных зон с обозначением их защитными ограждениями, предупредительными знаками и надписями.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73. При выполнении монтажных и других работ сторонними (подрядными, сервисными) организациями должны соблюдаться требования, предусмотренные </w:t>
      </w:r>
      <w:hyperlink w:anchor="P193" w:history="1">
        <w:r w:rsidRPr="00440E6F">
          <w:rPr>
            <w:rFonts w:ascii="Times New Roman" w:hAnsi="Times New Roman" w:cs="Times New Roman"/>
            <w:color w:val="0000FF"/>
            <w:sz w:val="24"/>
            <w:szCs w:val="24"/>
          </w:rPr>
          <w:t>пунктом 44</w:t>
        </w:r>
      </w:hyperlink>
      <w:r w:rsidRPr="00440E6F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74. Выполнение монтажных работ в действующих производственных помещениях с повышенной взрывоопасностью и </w:t>
      </w:r>
      <w:proofErr w:type="spellStart"/>
      <w:r w:rsidRPr="00440E6F">
        <w:rPr>
          <w:rFonts w:ascii="Times New Roman" w:hAnsi="Times New Roman" w:cs="Times New Roman"/>
          <w:sz w:val="24"/>
          <w:szCs w:val="24"/>
        </w:rPr>
        <w:t>газоопасностью</w:t>
      </w:r>
      <w:proofErr w:type="spellEnd"/>
      <w:r w:rsidRPr="00440E6F">
        <w:rPr>
          <w:rFonts w:ascii="Times New Roman" w:hAnsi="Times New Roman" w:cs="Times New Roman"/>
          <w:sz w:val="24"/>
          <w:szCs w:val="24"/>
        </w:rPr>
        <w:t xml:space="preserve"> допускается только при наличии наряда-допуска.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Ремонт, монтаж или демонтаж тепловых энергоустановок в таких производственных помещениях должны производиться с использованием инструмента из цветных металлов.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При этом запрещается: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применять источники открытого огня;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бросать металлические предметы и материалы, способные вызвать искру при падении;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использовать обувь с металлическими подковками и гвоздями;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оставлять на рабочем месте промасленную ветошь (все обтирочные материалы складируются в железный ящик и удаляются из помещения по окончании работ).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75. Освобождение монтируемых тепловых энергоустановок и трубопроводов от стропов при применении грузоподъемных машин и механизмов должно производиться после надежного их закрепления или установки в устойчивое положение.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Демонтаж должен осуществляться после полного обесточивания тепловых энергоустановок и надежного отключения их топливоснабжения.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lastRenderedPageBreak/>
        <w:t>VI. Заключительные положения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76.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77. Руководители и иные должностные лица организаций, а также работодатели - физические лица (за исключением работодателей - физических лиц, не являющихся индивидуальными предпринимателями),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440E6F">
          <w:rPr>
            <w:rFonts w:ascii="Times New Roman" w:hAnsi="Times New Roman" w:cs="Times New Roman"/>
            <w:color w:val="0000FF"/>
            <w:sz w:val="24"/>
            <w:szCs w:val="24"/>
          </w:rPr>
          <w:t>Глава 62</w:t>
        </w:r>
      </w:hyperlink>
      <w:r w:rsidRPr="00440E6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6F" w:rsidRDefault="00440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727A5" w:rsidRPr="00440E6F" w:rsidRDefault="00172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к Правилам по охране труда</w:t>
      </w:r>
    </w:p>
    <w:p w:rsidR="001727A5" w:rsidRPr="00440E6F" w:rsidRDefault="00172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при эксплуатации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тепловых</w:t>
      </w:r>
      <w:proofErr w:type="gramEnd"/>
    </w:p>
    <w:p w:rsidR="001727A5" w:rsidRPr="00440E6F" w:rsidRDefault="00172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энергоустановок,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27A5" w:rsidRPr="00440E6F" w:rsidRDefault="00172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1727A5" w:rsidRPr="00440E6F" w:rsidRDefault="00172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1727A5" w:rsidRPr="00440E6F" w:rsidRDefault="00172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727A5" w:rsidRPr="00440E6F" w:rsidRDefault="00172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от 17 августа 2015 г. N 551н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3"/>
      <w:bookmarkEnd w:id="3"/>
      <w:r w:rsidRPr="00440E6F">
        <w:rPr>
          <w:rFonts w:ascii="Times New Roman" w:hAnsi="Times New Roman" w:cs="Times New Roman"/>
          <w:sz w:val="24"/>
          <w:szCs w:val="24"/>
        </w:rPr>
        <w:t xml:space="preserve">                               НАРЯД-ДОПУСК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           НА ПРОИЗВОДСТВО РАБОТ ПОВЫШЕННОЙ ОПАСНОСТИ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                            1. Наряд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1.1. Производителю работ __________________________________________________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(должность, наименование подразделения, фамилия</w:t>
      </w:r>
      <w:proofErr w:type="gramEnd"/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                                     и инициалы)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с бригадой в составе ___ человек поручается произвести следующие работы: __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 (содержание, характеристика, место производства и объем работ)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1.2. При  подготовке  и  производстве  работ  обеспечить   следующие   меры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1.3. Начать работы:   в ___ час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>ин. "__" _____________________ 20__ г.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1.4. Окончить работы: в ___ час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>ин. "__" _____________________ 20__ г.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      (наименование должности, фамилия и инициалы, подпись)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1.6. С условиями работы ознакомлены.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Производитель работ ___________ "__" _______ 20__ г. ______________________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(фамилия и инициалы)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Допускающий         ___________ "__" _______ 20__ г. ______________________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(фамилия и инициалы)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                            2. Допуск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(указать наименования или номера инструкций, по которым проведен</w:t>
      </w:r>
      <w:proofErr w:type="gramEnd"/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                           инструктаж)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проведен бригаде в составе ___ человек, в том числе:</w:t>
      </w:r>
    </w:p>
    <w:p w:rsidR="001727A5" w:rsidRPr="00440E6F" w:rsidRDefault="001727A5">
      <w:pPr>
        <w:rPr>
          <w:rFonts w:ascii="Times New Roman" w:hAnsi="Times New Roman" w:cs="Times New Roman"/>
          <w:sz w:val="24"/>
          <w:szCs w:val="24"/>
        </w:rPr>
        <w:sectPr w:rsidR="001727A5" w:rsidRPr="00440E6F" w:rsidSect="00440E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2417"/>
        <w:gridCol w:w="2831"/>
        <w:gridCol w:w="1979"/>
        <w:gridCol w:w="1974"/>
      </w:tblGrid>
      <w:tr w:rsidR="001727A5" w:rsidRPr="00440E6F">
        <w:tc>
          <w:tcPr>
            <w:tcW w:w="438" w:type="dxa"/>
          </w:tcPr>
          <w:p w:rsidR="001727A5" w:rsidRPr="00440E6F" w:rsidRDefault="0017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40E6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7" w:type="dxa"/>
          </w:tcPr>
          <w:p w:rsidR="001727A5" w:rsidRPr="00440E6F" w:rsidRDefault="0017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F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831" w:type="dxa"/>
          </w:tcPr>
          <w:p w:rsidR="001727A5" w:rsidRPr="00440E6F" w:rsidRDefault="0017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979" w:type="dxa"/>
          </w:tcPr>
          <w:p w:rsidR="001727A5" w:rsidRPr="00440E6F" w:rsidRDefault="0017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F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инструктаж</w:t>
            </w:r>
          </w:p>
        </w:tc>
        <w:tc>
          <w:tcPr>
            <w:tcW w:w="1974" w:type="dxa"/>
          </w:tcPr>
          <w:p w:rsidR="001727A5" w:rsidRPr="00440E6F" w:rsidRDefault="0017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F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инструктаж</w:t>
            </w:r>
          </w:p>
        </w:tc>
      </w:tr>
      <w:tr w:rsidR="001727A5" w:rsidRPr="00440E6F">
        <w:tc>
          <w:tcPr>
            <w:tcW w:w="438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A5" w:rsidRPr="00440E6F">
        <w:tc>
          <w:tcPr>
            <w:tcW w:w="438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2.2.    Мероприятия,    обеспечивающие   безопасность   работ,   выполнены.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Производитель  работ  и  члены  бригады  с особенностями работ ознакомлены.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Объект подготовлен к производству работ.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Допускающий к работе     _______________ "__" _____________________ 20__ г.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получил.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Производитель работ      _______________ "__" _____________________ 20__ г.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работ.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Руководитель работ       _______________ "__" _____________________ 20__ г.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     3. Оформление ежедневного допуска на производство работ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3.1.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6"/>
        <w:gridCol w:w="1607"/>
        <w:gridCol w:w="1606"/>
        <w:gridCol w:w="1607"/>
        <w:gridCol w:w="1606"/>
        <w:gridCol w:w="1607"/>
      </w:tblGrid>
      <w:tr w:rsidR="001727A5" w:rsidRPr="00440E6F">
        <w:tc>
          <w:tcPr>
            <w:tcW w:w="4819" w:type="dxa"/>
            <w:gridSpan w:val="3"/>
          </w:tcPr>
          <w:p w:rsidR="001727A5" w:rsidRPr="00440E6F" w:rsidRDefault="0017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F">
              <w:rPr>
                <w:rFonts w:ascii="Times New Roman" w:hAnsi="Times New Roman" w:cs="Times New Roman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4820" w:type="dxa"/>
            <w:gridSpan w:val="3"/>
          </w:tcPr>
          <w:p w:rsidR="001727A5" w:rsidRPr="00440E6F" w:rsidRDefault="0017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F">
              <w:rPr>
                <w:rFonts w:ascii="Times New Roman" w:hAnsi="Times New Roman" w:cs="Times New Roman"/>
                <w:sz w:val="24"/>
                <w:szCs w:val="24"/>
              </w:rPr>
              <w:t>Оформление окончания работ</w:t>
            </w:r>
          </w:p>
        </w:tc>
      </w:tr>
      <w:tr w:rsidR="001727A5" w:rsidRPr="00440E6F">
        <w:tc>
          <w:tcPr>
            <w:tcW w:w="1606" w:type="dxa"/>
          </w:tcPr>
          <w:p w:rsidR="001727A5" w:rsidRPr="00440E6F" w:rsidRDefault="0017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F">
              <w:rPr>
                <w:rFonts w:ascii="Times New Roman" w:hAnsi="Times New Roman" w:cs="Times New Roman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1607" w:type="dxa"/>
          </w:tcPr>
          <w:p w:rsidR="001727A5" w:rsidRPr="00440E6F" w:rsidRDefault="0017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F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606" w:type="dxa"/>
          </w:tcPr>
          <w:p w:rsidR="001727A5" w:rsidRPr="00440E6F" w:rsidRDefault="0017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440E6F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  <w:tc>
          <w:tcPr>
            <w:tcW w:w="1607" w:type="dxa"/>
          </w:tcPr>
          <w:p w:rsidR="001727A5" w:rsidRPr="00440E6F" w:rsidRDefault="0017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F">
              <w:rPr>
                <w:rFonts w:ascii="Times New Roman" w:hAnsi="Times New Roman" w:cs="Times New Roman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1606" w:type="dxa"/>
          </w:tcPr>
          <w:p w:rsidR="001727A5" w:rsidRPr="00440E6F" w:rsidRDefault="0017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F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607" w:type="dxa"/>
          </w:tcPr>
          <w:p w:rsidR="001727A5" w:rsidRPr="00440E6F" w:rsidRDefault="0017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440E6F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</w:tr>
      <w:tr w:rsidR="001727A5" w:rsidRPr="00440E6F">
        <w:tc>
          <w:tcPr>
            <w:tcW w:w="1606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A5" w:rsidRPr="00440E6F">
        <w:tc>
          <w:tcPr>
            <w:tcW w:w="1606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727A5" w:rsidRPr="00440E6F" w:rsidRDefault="00172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выведены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>.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Наряд-допуск закрыт   в ___ час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440E6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0E6F">
        <w:rPr>
          <w:rFonts w:ascii="Times New Roman" w:hAnsi="Times New Roman" w:cs="Times New Roman"/>
          <w:sz w:val="24"/>
          <w:szCs w:val="24"/>
        </w:rPr>
        <w:t>ин. "__" _____________________ 20__ г.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Производитель работ          ___________ "__" _____________________ 20__ г.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                         (подпись)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Руководитель работ           ___________ "__" _____________________ 20__ г.</w:t>
      </w:r>
    </w:p>
    <w:p w:rsidR="001727A5" w:rsidRPr="00440E6F" w:rsidRDefault="0017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 xml:space="preserve">                              (подпись)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Примечание.</w:t>
      </w:r>
    </w:p>
    <w:p w:rsidR="001727A5" w:rsidRPr="00440E6F" w:rsidRDefault="0017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1727A5" w:rsidRPr="00440E6F" w:rsidRDefault="00172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440E6F" w:rsidRDefault="001727A5" w:rsidP="00440E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0E6F">
        <w:rPr>
          <w:rFonts w:ascii="Times New Roman" w:hAnsi="Times New Roman" w:cs="Times New Roman"/>
          <w:szCs w:val="22"/>
        </w:rPr>
        <w:lastRenderedPageBreak/>
        <w:t>Приложение N 2</w:t>
      </w:r>
    </w:p>
    <w:p w:rsidR="001727A5" w:rsidRPr="00440E6F" w:rsidRDefault="001727A5" w:rsidP="00440E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0E6F">
        <w:rPr>
          <w:rFonts w:ascii="Times New Roman" w:hAnsi="Times New Roman" w:cs="Times New Roman"/>
          <w:szCs w:val="22"/>
        </w:rPr>
        <w:t>к Правилам по охране труда</w:t>
      </w:r>
    </w:p>
    <w:p w:rsidR="001727A5" w:rsidRPr="00440E6F" w:rsidRDefault="001727A5" w:rsidP="00440E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0E6F">
        <w:rPr>
          <w:rFonts w:ascii="Times New Roman" w:hAnsi="Times New Roman" w:cs="Times New Roman"/>
          <w:szCs w:val="22"/>
        </w:rPr>
        <w:t xml:space="preserve">при эксплуатации </w:t>
      </w:r>
      <w:proofErr w:type="gramStart"/>
      <w:r w:rsidRPr="00440E6F">
        <w:rPr>
          <w:rFonts w:ascii="Times New Roman" w:hAnsi="Times New Roman" w:cs="Times New Roman"/>
          <w:szCs w:val="22"/>
        </w:rPr>
        <w:t>тепловых</w:t>
      </w:r>
      <w:proofErr w:type="gramEnd"/>
    </w:p>
    <w:p w:rsidR="001727A5" w:rsidRPr="00440E6F" w:rsidRDefault="001727A5" w:rsidP="00440E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0E6F">
        <w:rPr>
          <w:rFonts w:ascii="Times New Roman" w:hAnsi="Times New Roman" w:cs="Times New Roman"/>
          <w:szCs w:val="22"/>
        </w:rPr>
        <w:t xml:space="preserve">энергоустановок, </w:t>
      </w:r>
      <w:proofErr w:type="gramStart"/>
      <w:r w:rsidRPr="00440E6F">
        <w:rPr>
          <w:rFonts w:ascii="Times New Roman" w:hAnsi="Times New Roman" w:cs="Times New Roman"/>
          <w:szCs w:val="22"/>
        </w:rPr>
        <w:t>утвержденным</w:t>
      </w:r>
      <w:proofErr w:type="gramEnd"/>
    </w:p>
    <w:p w:rsidR="001727A5" w:rsidRPr="00440E6F" w:rsidRDefault="001727A5" w:rsidP="00440E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0E6F">
        <w:rPr>
          <w:rFonts w:ascii="Times New Roman" w:hAnsi="Times New Roman" w:cs="Times New Roman"/>
          <w:szCs w:val="22"/>
        </w:rPr>
        <w:t>приказом Министерства труда</w:t>
      </w:r>
    </w:p>
    <w:p w:rsidR="001727A5" w:rsidRPr="00440E6F" w:rsidRDefault="001727A5" w:rsidP="00440E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0E6F">
        <w:rPr>
          <w:rFonts w:ascii="Times New Roman" w:hAnsi="Times New Roman" w:cs="Times New Roman"/>
          <w:szCs w:val="22"/>
        </w:rPr>
        <w:t>и социальной защиты</w:t>
      </w:r>
    </w:p>
    <w:p w:rsidR="001727A5" w:rsidRPr="00440E6F" w:rsidRDefault="001727A5" w:rsidP="00440E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0E6F">
        <w:rPr>
          <w:rFonts w:ascii="Times New Roman" w:hAnsi="Times New Roman" w:cs="Times New Roman"/>
          <w:szCs w:val="22"/>
        </w:rPr>
        <w:t>Российской Федерации</w:t>
      </w:r>
    </w:p>
    <w:p w:rsidR="001727A5" w:rsidRPr="00440E6F" w:rsidRDefault="001727A5" w:rsidP="00440E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0E6F">
        <w:rPr>
          <w:rFonts w:ascii="Times New Roman" w:hAnsi="Times New Roman" w:cs="Times New Roman"/>
          <w:szCs w:val="22"/>
        </w:rPr>
        <w:t>от 17 августа 2015 г. N 551н</w:t>
      </w:r>
    </w:p>
    <w:p w:rsidR="001727A5" w:rsidRPr="00440E6F" w:rsidRDefault="001727A5" w:rsidP="00440E6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27A5" w:rsidRPr="00440E6F" w:rsidRDefault="001727A5" w:rsidP="00440E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0E6F">
        <w:rPr>
          <w:rFonts w:ascii="Times New Roman" w:hAnsi="Times New Roman" w:cs="Times New Roman"/>
          <w:szCs w:val="22"/>
        </w:rPr>
        <w:t>Рекомендуемый образец</w:t>
      </w:r>
    </w:p>
    <w:p w:rsidR="001727A5" w:rsidRPr="00440E6F" w:rsidRDefault="001727A5" w:rsidP="00440E6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453"/>
      <w:bookmarkEnd w:id="4"/>
      <w:r w:rsidRPr="00440E6F">
        <w:rPr>
          <w:rFonts w:ascii="Times New Roman" w:hAnsi="Times New Roman" w:cs="Times New Roman"/>
          <w:sz w:val="22"/>
          <w:szCs w:val="22"/>
        </w:rPr>
        <w:t xml:space="preserve">                                 АКТ-ДОПУСК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 xml:space="preserve">              ДЛЯ ПРОИЗВОДСТВА РАБОТ НА ТЕРРИТОРИИ ОРГАНИЗАЦИИ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"__" ___________ 20__ г.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 xml:space="preserve">                         (наименование организации)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>Мы, нижеподписавшиеся, представитель организации _________________________,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proofErr w:type="gramStart"/>
      <w:r w:rsidRPr="00440E6F">
        <w:rPr>
          <w:rFonts w:ascii="Times New Roman" w:hAnsi="Times New Roman" w:cs="Times New Roman"/>
          <w:sz w:val="22"/>
          <w:szCs w:val="22"/>
        </w:rPr>
        <w:t>(должность, фамилия</w:t>
      </w:r>
      <w:proofErr w:type="gramEnd"/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и инициалы)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>представитель подрядчика _________________________________________________,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 xml:space="preserve">                                  (должность, фамилия и инициалы)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>составили настоящий акт о нижеследующем.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>Организация предоставляет участок (территорию), ограниченный координатами _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 xml:space="preserve">                (наименование осей, отметок и номер чертежа)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>для производства на нем ___________________________________________________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 xml:space="preserve">                                          (наименование работ)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>под руководством представителя подрядчика на следующий срок: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>начало "__" ________________ 20__ г. окончание "__" _______________ 20__ г.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>До  начала  производства  работ необходимо выполнить следующие мероприятия,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>обеспечивающие безопасность производства работ:</w:t>
      </w:r>
    </w:p>
    <w:p w:rsidR="001727A5" w:rsidRPr="00440E6F" w:rsidRDefault="001727A5" w:rsidP="00440E6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9"/>
        <w:gridCol w:w="2638"/>
        <w:gridCol w:w="2835"/>
      </w:tblGrid>
      <w:tr w:rsidR="001727A5" w:rsidRPr="00440E6F">
        <w:tc>
          <w:tcPr>
            <w:tcW w:w="4129" w:type="dxa"/>
          </w:tcPr>
          <w:p w:rsidR="001727A5" w:rsidRPr="00440E6F" w:rsidRDefault="001727A5" w:rsidP="00440E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0E6F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638" w:type="dxa"/>
          </w:tcPr>
          <w:p w:rsidR="001727A5" w:rsidRPr="00440E6F" w:rsidRDefault="001727A5" w:rsidP="00440E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0E6F">
              <w:rPr>
                <w:rFonts w:ascii="Times New Roman" w:hAnsi="Times New Roman" w:cs="Times New Roman"/>
                <w:szCs w:val="22"/>
              </w:rPr>
              <w:t>Срок выполнения</w:t>
            </w:r>
          </w:p>
        </w:tc>
        <w:tc>
          <w:tcPr>
            <w:tcW w:w="2835" w:type="dxa"/>
          </w:tcPr>
          <w:p w:rsidR="001727A5" w:rsidRPr="00440E6F" w:rsidRDefault="001727A5" w:rsidP="00440E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0E6F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</w:tr>
      <w:tr w:rsidR="001727A5" w:rsidRPr="00440E6F">
        <w:tc>
          <w:tcPr>
            <w:tcW w:w="4129" w:type="dxa"/>
          </w:tcPr>
          <w:p w:rsidR="001727A5" w:rsidRPr="00440E6F" w:rsidRDefault="001727A5" w:rsidP="00440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8" w:type="dxa"/>
          </w:tcPr>
          <w:p w:rsidR="001727A5" w:rsidRPr="00440E6F" w:rsidRDefault="001727A5" w:rsidP="00440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1727A5" w:rsidRPr="00440E6F" w:rsidRDefault="001727A5" w:rsidP="00440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7A5" w:rsidRPr="00440E6F">
        <w:tc>
          <w:tcPr>
            <w:tcW w:w="4129" w:type="dxa"/>
          </w:tcPr>
          <w:p w:rsidR="001727A5" w:rsidRPr="00440E6F" w:rsidRDefault="001727A5" w:rsidP="00440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8" w:type="dxa"/>
          </w:tcPr>
          <w:p w:rsidR="001727A5" w:rsidRPr="00440E6F" w:rsidRDefault="001727A5" w:rsidP="00440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1727A5" w:rsidRPr="00440E6F" w:rsidRDefault="001727A5" w:rsidP="00440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727A5" w:rsidRPr="00440E6F" w:rsidRDefault="001727A5" w:rsidP="00440E6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>По завершении выполнения работ необходимо выполнить следующие мероприятия:</w:t>
      </w:r>
    </w:p>
    <w:p w:rsidR="001727A5" w:rsidRPr="00440E6F" w:rsidRDefault="001727A5" w:rsidP="00440E6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0"/>
        <w:gridCol w:w="2635"/>
        <w:gridCol w:w="2835"/>
      </w:tblGrid>
      <w:tr w:rsidR="001727A5" w:rsidRPr="00440E6F">
        <w:tc>
          <w:tcPr>
            <w:tcW w:w="4130" w:type="dxa"/>
          </w:tcPr>
          <w:p w:rsidR="001727A5" w:rsidRPr="00440E6F" w:rsidRDefault="001727A5" w:rsidP="00440E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0E6F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635" w:type="dxa"/>
          </w:tcPr>
          <w:p w:rsidR="001727A5" w:rsidRPr="00440E6F" w:rsidRDefault="001727A5" w:rsidP="00440E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0E6F">
              <w:rPr>
                <w:rFonts w:ascii="Times New Roman" w:hAnsi="Times New Roman" w:cs="Times New Roman"/>
                <w:szCs w:val="22"/>
              </w:rPr>
              <w:t>Срок выполнения</w:t>
            </w:r>
          </w:p>
        </w:tc>
        <w:tc>
          <w:tcPr>
            <w:tcW w:w="2835" w:type="dxa"/>
          </w:tcPr>
          <w:p w:rsidR="001727A5" w:rsidRPr="00440E6F" w:rsidRDefault="001727A5" w:rsidP="00440E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0E6F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</w:tr>
      <w:tr w:rsidR="001727A5" w:rsidRPr="00440E6F">
        <w:tc>
          <w:tcPr>
            <w:tcW w:w="4130" w:type="dxa"/>
          </w:tcPr>
          <w:p w:rsidR="001727A5" w:rsidRPr="00440E6F" w:rsidRDefault="001727A5" w:rsidP="00440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5" w:type="dxa"/>
          </w:tcPr>
          <w:p w:rsidR="001727A5" w:rsidRPr="00440E6F" w:rsidRDefault="001727A5" w:rsidP="00440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1727A5" w:rsidRPr="00440E6F" w:rsidRDefault="001727A5" w:rsidP="00440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7A5" w:rsidRPr="00440E6F">
        <w:tc>
          <w:tcPr>
            <w:tcW w:w="4130" w:type="dxa"/>
          </w:tcPr>
          <w:p w:rsidR="001727A5" w:rsidRPr="00440E6F" w:rsidRDefault="001727A5" w:rsidP="00440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5" w:type="dxa"/>
          </w:tcPr>
          <w:p w:rsidR="001727A5" w:rsidRPr="00440E6F" w:rsidRDefault="001727A5" w:rsidP="00440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1727A5" w:rsidRPr="00440E6F" w:rsidRDefault="001727A5" w:rsidP="00440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727A5" w:rsidRPr="00440E6F" w:rsidRDefault="001727A5" w:rsidP="00440E6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>Представитель организации ______________________________________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>Представитель подрядчика _______________________________________</w:t>
      </w:r>
    </w:p>
    <w:p w:rsidR="001727A5" w:rsidRPr="00440E6F" w:rsidRDefault="001727A5" w:rsidP="00440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0E6F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</w:t>
      </w:r>
    </w:p>
    <w:p w:rsidR="001727A5" w:rsidRPr="00440E6F" w:rsidRDefault="001727A5" w:rsidP="00440E6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12B0" w:rsidRPr="00440E6F" w:rsidRDefault="001727A5" w:rsidP="00440E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440E6F">
        <w:rPr>
          <w:rFonts w:ascii="Times New Roman" w:hAnsi="Times New Roman" w:cs="Times New Roman"/>
          <w:szCs w:val="22"/>
        </w:rPr>
        <w:t>Примечание</w:t>
      </w:r>
      <w:proofErr w:type="gramStart"/>
      <w:r w:rsidRPr="00440E6F">
        <w:rPr>
          <w:rFonts w:ascii="Times New Roman" w:hAnsi="Times New Roman" w:cs="Times New Roman"/>
          <w:szCs w:val="22"/>
        </w:rPr>
        <w:t>.П</w:t>
      </w:r>
      <w:proofErr w:type="gramEnd"/>
      <w:r w:rsidRPr="00440E6F">
        <w:rPr>
          <w:rFonts w:ascii="Times New Roman" w:hAnsi="Times New Roman" w:cs="Times New Roman"/>
          <w:szCs w:val="22"/>
        </w:rPr>
        <w:t>ри</w:t>
      </w:r>
      <w:proofErr w:type="spellEnd"/>
      <w:r w:rsidRPr="00440E6F">
        <w:rPr>
          <w:rFonts w:ascii="Times New Roman" w:hAnsi="Times New Roman" w:cs="Times New Roman"/>
          <w:szCs w:val="22"/>
        </w:rPr>
        <w:t xml:space="preserve"> необходимости производства работ после истечения срока действия настоящего акта-допуска составляется акт-допуск на новый срок.</w:t>
      </w:r>
    </w:p>
    <w:sectPr w:rsidR="007412B0" w:rsidRPr="00440E6F" w:rsidSect="00440E6F">
      <w:pgSz w:w="11905" w:h="16838"/>
      <w:pgMar w:top="567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A5"/>
    <w:rsid w:val="000A04C1"/>
    <w:rsid w:val="001727A5"/>
    <w:rsid w:val="003B0D20"/>
    <w:rsid w:val="00440E6F"/>
    <w:rsid w:val="005E1C43"/>
    <w:rsid w:val="0074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2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2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2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2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F630AB0EFA5E827BA1DC09A8A6A937CFE6CD94F5A2C99CEB0AD3FDB5Aj0I" TargetMode="External"/><Relationship Id="rId13" Type="http://schemas.openxmlformats.org/officeDocument/2006/relationships/hyperlink" Target="consultantplus://offline/ref=1E1F630AB0EFA5E827BA1DC09A8A6A937CFC6ED14E512C99CEB0AD3FDBA07032C56DBC2547D3222555j5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F630AB0EFA5E827BA1DC09A8A6A937FF969D64A5E2C99CEB0AD3FDBA07032C56DBC2547D3222055j3I" TargetMode="External"/><Relationship Id="rId12" Type="http://schemas.openxmlformats.org/officeDocument/2006/relationships/hyperlink" Target="consultantplus://offline/ref=1E1F630AB0EFA5E827BA1DC09A8A6A937CFC6ED14E512C99CEB0AD3FDBA07032C56DBC2547D2242755jC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1F630AB0EFA5E827BA1DC09A8A6A937FF968D94D502C99CEB0AD3FDBA07032C56DBC2547D1212455j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F630AB0EFA5E827BA1DC09A8A6A937FF968D94D502C99CEB0AD3FDBA07032C56DBC2542D452jBI" TargetMode="External"/><Relationship Id="rId11" Type="http://schemas.openxmlformats.org/officeDocument/2006/relationships/hyperlink" Target="consultantplus://offline/ref=1E1F630AB0EFA5E827BA1DC09A8A6A937CF16FD14A5B2C99CEB0AD3FDBA07032C56DBC2547D3222555j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1F630AB0EFA5E827BA1DC09A8A6A937CFB6FD049582C99CEB0AD3FDBA07032C56DBC2547D3222755j5I" TargetMode="External"/><Relationship Id="rId10" Type="http://schemas.openxmlformats.org/officeDocument/2006/relationships/hyperlink" Target="consultantplus://offline/ref=1E1F630AB0EFA5E827BA1DC09A8A6A937CFE6DD34F512C99CEB0AD3FDB5Aj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F630AB0EFA5E827BA1DC09A8A6A9379F961D84D527193C6E9A13D5DjCI" TargetMode="External"/><Relationship Id="rId14" Type="http://schemas.openxmlformats.org/officeDocument/2006/relationships/hyperlink" Target="consultantplus://offline/ref=1E1F630AB0EFA5E827BA1DC09A8A6A937CFC6ED14E512C99CEB0AD3FDB5A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7073</Words>
  <Characters>40321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Анищенко Татьяна Сергеевна</cp:lastModifiedBy>
  <cp:revision>4</cp:revision>
  <dcterms:created xsi:type="dcterms:W3CDTF">2016-10-12T08:35:00Z</dcterms:created>
  <dcterms:modified xsi:type="dcterms:W3CDTF">2016-10-12T09:19:00Z</dcterms:modified>
</cp:coreProperties>
</file>