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2D" w:rsidRDefault="00A42F2D">
      <w:pPr>
        <w:pStyle w:val="ConsPlusTitlePage"/>
      </w:pPr>
      <w:r>
        <w:t xml:space="preserve">Документ предоставлен </w:t>
      </w:r>
      <w:hyperlink r:id="rId5" w:history="1">
        <w:r>
          <w:rPr>
            <w:color w:val="0000FF"/>
          </w:rPr>
          <w:t>КонсультантПлюс</w:t>
        </w:r>
      </w:hyperlink>
      <w:r>
        <w:br/>
      </w:r>
    </w:p>
    <w:p w:rsidR="00A42F2D" w:rsidRDefault="00A42F2D">
      <w:pPr>
        <w:pStyle w:val="ConsPlusNormal"/>
        <w:jc w:val="both"/>
        <w:outlineLvl w:val="0"/>
      </w:pPr>
    </w:p>
    <w:p w:rsidR="00A42F2D" w:rsidRDefault="00A42F2D">
      <w:pPr>
        <w:pStyle w:val="ConsPlusTitle"/>
        <w:jc w:val="center"/>
        <w:outlineLvl w:val="0"/>
      </w:pPr>
      <w:r>
        <w:t>МЕЖГОСУДАРСТВЕННЫЙ СОВЕТ ПО СТАНДАРТИЗАЦИИ, МЕТРОЛОГИИ</w:t>
      </w:r>
    </w:p>
    <w:p w:rsidR="00A42F2D" w:rsidRPr="00A42F2D" w:rsidRDefault="00A42F2D">
      <w:pPr>
        <w:pStyle w:val="ConsPlusTitle"/>
        <w:jc w:val="center"/>
        <w:rPr>
          <w:lang w:val="en-US"/>
        </w:rPr>
      </w:pPr>
      <w:r>
        <w:t>И</w:t>
      </w:r>
      <w:r w:rsidRPr="00A42F2D">
        <w:rPr>
          <w:lang w:val="en-US"/>
        </w:rPr>
        <w:t xml:space="preserve"> </w:t>
      </w:r>
      <w:r>
        <w:t>СЕРТИФИКАЦИИ</w:t>
      </w:r>
    </w:p>
    <w:p w:rsidR="00A42F2D" w:rsidRPr="00A42F2D" w:rsidRDefault="00A42F2D">
      <w:pPr>
        <w:pStyle w:val="ConsPlusTitle"/>
        <w:jc w:val="center"/>
        <w:rPr>
          <w:lang w:val="en-US"/>
        </w:rPr>
      </w:pPr>
    </w:p>
    <w:p w:rsidR="00A42F2D" w:rsidRPr="00A42F2D" w:rsidRDefault="00A42F2D">
      <w:pPr>
        <w:pStyle w:val="ConsPlusTitle"/>
        <w:jc w:val="center"/>
        <w:rPr>
          <w:lang w:val="en-US"/>
        </w:rPr>
      </w:pPr>
      <w:r w:rsidRPr="00A42F2D">
        <w:rPr>
          <w:lang w:val="en-US"/>
        </w:rPr>
        <w:t>INTERSTATE COUNCIL FOR STANDARDIZATION, METROLOGY</w:t>
      </w:r>
    </w:p>
    <w:p w:rsidR="00A42F2D" w:rsidRDefault="00A42F2D">
      <w:pPr>
        <w:pStyle w:val="ConsPlusTitle"/>
        <w:jc w:val="center"/>
      </w:pPr>
      <w:r>
        <w:t>AND CERTIFICATION</w:t>
      </w:r>
    </w:p>
    <w:p w:rsidR="00A42F2D" w:rsidRDefault="00A42F2D">
      <w:pPr>
        <w:pStyle w:val="ConsPlusTitle"/>
        <w:jc w:val="center"/>
      </w:pPr>
    </w:p>
    <w:p w:rsidR="00A42F2D" w:rsidRDefault="00A42F2D">
      <w:pPr>
        <w:pStyle w:val="ConsPlusTitle"/>
        <w:jc w:val="center"/>
      </w:pPr>
      <w:r>
        <w:t>МЕЖГОСУДАРСТВЕННЫЙ СТАНДАРТ</w:t>
      </w:r>
    </w:p>
    <w:p w:rsidR="00A42F2D" w:rsidRDefault="00A42F2D">
      <w:pPr>
        <w:pStyle w:val="ConsPlusTitle"/>
        <w:jc w:val="center"/>
      </w:pPr>
      <w:r>
        <w:t>ГОСТ 12.0.230.1-2015</w:t>
      </w:r>
    </w:p>
    <w:p w:rsidR="00A42F2D" w:rsidRDefault="00A42F2D">
      <w:pPr>
        <w:pStyle w:val="ConsPlusTitle"/>
        <w:jc w:val="center"/>
      </w:pPr>
    </w:p>
    <w:p w:rsidR="00A42F2D" w:rsidRDefault="00A42F2D">
      <w:pPr>
        <w:pStyle w:val="ConsPlusTitle"/>
        <w:jc w:val="center"/>
      </w:pPr>
      <w:r>
        <w:t>СИСТЕМА СТАНДАРТОВ БЕЗОПАСНОСТИ ТРУДА</w:t>
      </w:r>
    </w:p>
    <w:p w:rsidR="00A42F2D" w:rsidRDefault="00A42F2D">
      <w:pPr>
        <w:pStyle w:val="ConsPlusTitle"/>
        <w:jc w:val="center"/>
      </w:pPr>
    </w:p>
    <w:p w:rsidR="00A42F2D" w:rsidRDefault="00A42F2D">
      <w:pPr>
        <w:pStyle w:val="ConsPlusTitle"/>
        <w:jc w:val="center"/>
      </w:pPr>
      <w:r>
        <w:t>СИСТЕМЫ УПРАВЛЕНИЯ ОХРАНОЙ ТРУДА</w:t>
      </w:r>
    </w:p>
    <w:p w:rsidR="00A42F2D" w:rsidRDefault="00A42F2D">
      <w:pPr>
        <w:pStyle w:val="ConsPlusTitle"/>
        <w:jc w:val="center"/>
      </w:pPr>
    </w:p>
    <w:p w:rsidR="00A42F2D" w:rsidRPr="00A42F2D" w:rsidRDefault="00A42F2D">
      <w:pPr>
        <w:pStyle w:val="ConsPlusTitle"/>
        <w:jc w:val="center"/>
        <w:rPr>
          <w:lang w:val="en-US"/>
        </w:rPr>
      </w:pPr>
      <w:r>
        <w:t>РУКОВОДСТВО</w:t>
      </w:r>
      <w:r w:rsidRPr="00A42F2D">
        <w:rPr>
          <w:lang w:val="en-US"/>
        </w:rPr>
        <w:t xml:space="preserve"> </w:t>
      </w:r>
      <w:r>
        <w:t>ПО</w:t>
      </w:r>
      <w:r w:rsidRPr="00A42F2D">
        <w:rPr>
          <w:lang w:val="en-US"/>
        </w:rPr>
        <w:t xml:space="preserve"> </w:t>
      </w:r>
      <w:r>
        <w:t>ПРИМЕНЕНИЮ</w:t>
      </w:r>
      <w:r w:rsidRPr="00A42F2D">
        <w:rPr>
          <w:lang w:val="en-US"/>
        </w:rPr>
        <w:t xml:space="preserve"> </w:t>
      </w:r>
      <w:r>
        <w:t>ГОСТ</w:t>
      </w:r>
      <w:r w:rsidRPr="00A42F2D">
        <w:rPr>
          <w:lang w:val="en-US"/>
        </w:rPr>
        <w:t xml:space="preserve"> 12.0.230-2007</w:t>
      </w:r>
    </w:p>
    <w:p w:rsidR="00A42F2D" w:rsidRPr="00A42F2D" w:rsidRDefault="00A42F2D">
      <w:pPr>
        <w:pStyle w:val="ConsPlusTitle"/>
        <w:jc w:val="center"/>
        <w:rPr>
          <w:lang w:val="en-US"/>
        </w:rPr>
      </w:pPr>
    </w:p>
    <w:p w:rsidR="00A42F2D" w:rsidRPr="00A42F2D" w:rsidRDefault="00A42F2D">
      <w:pPr>
        <w:pStyle w:val="ConsPlusTitle"/>
        <w:jc w:val="center"/>
        <w:rPr>
          <w:lang w:val="en-US"/>
        </w:rPr>
      </w:pPr>
      <w:r w:rsidRPr="00A42F2D">
        <w:rPr>
          <w:lang w:val="en-US"/>
        </w:rPr>
        <w:t>OCCUPATIONAL SAFETY STANDARDS SYSTEM.</w:t>
      </w:r>
    </w:p>
    <w:p w:rsidR="00A42F2D" w:rsidRPr="00A42F2D" w:rsidRDefault="00A42F2D">
      <w:pPr>
        <w:pStyle w:val="ConsPlusTitle"/>
        <w:jc w:val="center"/>
        <w:rPr>
          <w:lang w:val="en-US"/>
        </w:rPr>
      </w:pPr>
      <w:r w:rsidRPr="00A42F2D">
        <w:rPr>
          <w:lang w:val="en-US"/>
        </w:rPr>
        <w:t>OCCUPATIONAL SAFETY AND HEALTH MANAGEMENT SYSTEMS.</w:t>
      </w:r>
    </w:p>
    <w:p w:rsidR="00A42F2D" w:rsidRPr="00A42F2D" w:rsidRDefault="00A42F2D">
      <w:pPr>
        <w:pStyle w:val="ConsPlusTitle"/>
        <w:jc w:val="center"/>
        <w:rPr>
          <w:lang w:val="en-US"/>
        </w:rPr>
      </w:pPr>
      <w:r w:rsidRPr="00A42F2D">
        <w:rPr>
          <w:lang w:val="en-US"/>
        </w:rPr>
        <w:t>GUIDANCE FOR USE OF GOST 12.0.230-2007</w:t>
      </w:r>
    </w:p>
    <w:p w:rsidR="00A42F2D" w:rsidRPr="00A42F2D" w:rsidRDefault="00A42F2D">
      <w:pPr>
        <w:pStyle w:val="ConsPlusNormal"/>
        <w:jc w:val="both"/>
        <w:rPr>
          <w:lang w:val="en-US"/>
        </w:rPr>
      </w:pPr>
    </w:p>
    <w:p w:rsidR="00A42F2D" w:rsidRDefault="00A42F2D">
      <w:pPr>
        <w:pStyle w:val="ConsPlusNormal"/>
        <w:jc w:val="right"/>
      </w:pPr>
      <w:r>
        <w:t>Дата введения - 2017-03-01</w:t>
      </w:r>
    </w:p>
    <w:p w:rsidR="00A42F2D" w:rsidRDefault="00A42F2D">
      <w:pPr>
        <w:pStyle w:val="ConsPlusNormal"/>
        <w:jc w:val="both"/>
      </w:pPr>
    </w:p>
    <w:p w:rsidR="00A42F2D" w:rsidRDefault="00A42F2D">
      <w:pPr>
        <w:pStyle w:val="ConsPlusNormal"/>
        <w:jc w:val="center"/>
        <w:outlineLvl w:val="1"/>
      </w:pPr>
      <w:r>
        <w:t>Предисловие</w:t>
      </w:r>
    </w:p>
    <w:p w:rsidR="00A42F2D" w:rsidRDefault="00A42F2D">
      <w:pPr>
        <w:pStyle w:val="ConsPlusNormal"/>
        <w:jc w:val="both"/>
      </w:pPr>
    </w:p>
    <w:p w:rsidR="00A42F2D" w:rsidRDefault="00A42F2D">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42F2D" w:rsidRDefault="00A42F2D">
      <w:pPr>
        <w:pStyle w:val="ConsPlusNormal"/>
        <w:jc w:val="both"/>
      </w:pPr>
    </w:p>
    <w:p w:rsidR="00A42F2D" w:rsidRDefault="00A42F2D">
      <w:pPr>
        <w:pStyle w:val="ConsPlusNormal"/>
        <w:ind w:firstLine="540"/>
        <w:jc w:val="both"/>
        <w:outlineLvl w:val="2"/>
      </w:pPr>
      <w:r>
        <w:t>Сведения о стандарте</w:t>
      </w:r>
    </w:p>
    <w:p w:rsidR="00A42F2D" w:rsidRDefault="00A42F2D">
      <w:pPr>
        <w:pStyle w:val="ConsPlusNormal"/>
        <w:jc w:val="both"/>
      </w:pPr>
    </w:p>
    <w:p w:rsidR="00A42F2D" w:rsidRDefault="00A42F2D">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A42F2D" w:rsidRDefault="00A42F2D">
      <w:pPr>
        <w:pStyle w:val="ConsPlusNormal"/>
        <w:ind w:firstLine="540"/>
        <w:jc w:val="both"/>
      </w:pPr>
      <w:r>
        <w:t>2 ВНЕСЕН Межгосударственным техническим комитетом по стандартизации МТК 251 "Безопасность труда"</w:t>
      </w:r>
    </w:p>
    <w:p w:rsidR="00A42F2D" w:rsidRDefault="00A42F2D">
      <w:pPr>
        <w:pStyle w:val="ConsPlusNormal"/>
        <w:ind w:firstLine="540"/>
        <w:jc w:val="both"/>
      </w:pPr>
      <w:r>
        <w:t>3 ПРИНЯТ Межгосударственным советом по стандартизации, метрологии и сертификации (протокол от 10 декабря 2015 г. N 48)</w:t>
      </w:r>
    </w:p>
    <w:p w:rsidR="00A42F2D" w:rsidRDefault="00A42F2D">
      <w:pPr>
        <w:pStyle w:val="ConsPlusNormal"/>
        <w:ind w:firstLine="540"/>
        <w:jc w:val="both"/>
      </w:pPr>
      <w:r>
        <w:t>За принятие проголосовали:</w:t>
      </w:r>
    </w:p>
    <w:p w:rsidR="00A42F2D" w:rsidRDefault="00A42F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4422"/>
      </w:tblGrid>
      <w:tr w:rsidR="00A42F2D">
        <w:tc>
          <w:tcPr>
            <w:tcW w:w="2494" w:type="dxa"/>
            <w:tcBorders>
              <w:top w:val="single" w:sz="4" w:space="0" w:color="auto"/>
              <w:bottom w:val="single" w:sz="4" w:space="0" w:color="auto"/>
            </w:tcBorders>
          </w:tcPr>
          <w:p w:rsidR="00A42F2D" w:rsidRDefault="00A42F2D">
            <w:pPr>
              <w:pStyle w:val="ConsPlusNormal"/>
              <w:jc w:val="center"/>
            </w:pPr>
            <w:r>
              <w:t xml:space="preserve">Краткое наименование страны по МК </w:t>
            </w:r>
            <w:hyperlink r:id="rId8" w:history="1">
              <w:r>
                <w:rPr>
                  <w:color w:val="0000FF"/>
                </w:rPr>
                <w:t>(ISO 3166) 004-97</w:t>
              </w:r>
            </w:hyperlink>
          </w:p>
        </w:tc>
        <w:tc>
          <w:tcPr>
            <w:tcW w:w="2154" w:type="dxa"/>
            <w:tcBorders>
              <w:top w:val="single" w:sz="4" w:space="0" w:color="auto"/>
              <w:bottom w:val="single" w:sz="4" w:space="0" w:color="auto"/>
            </w:tcBorders>
          </w:tcPr>
          <w:p w:rsidR="00A42F2D" w:rsidRDefault="00A42F2D">
            <w:pPr>
              <w:pStyle w:val="ConsPlusNormal"/>
              <w:jc w:val="center"/>
            </w:pPr>
            <w:r>
              <w:t xml:space="preserve">Код страны по МК </w:t>
            </w:r>
            <w:hyperlink r:id="rId9" w:history="1">
              <w:r>
                <w:rPr>
                  <w:color w:val="0000FF"/>
                </w:rPr>
                <w:t>(ISO 3166) 004-97</w:t>
              </w:r>
            </w:hyperlink>
          </w:p>
        </w:tc>
        <w:tc>
          <w:tcPr>
            <w:tcW w:w="4422" w:type="dxa"/>
            <w:tcBorders>
              <w:top w:val="single" w:sz="4" w:space="0" w:color="auto"/>
              <w:bottom w:val="single" w:sz="4" w:space="0" w:color="auto"/>
            </w:tcBorders>
          </w:tcPr>
          <w:p w:rsidR="00A42F2D" w:rsidRDefault="00A42F2D">
            <w:pPr>
              <w:pStyle w:val="ConsPlusNormal"/>
              <w:jc w:val="center"/>
            </w:pPr>
            <w:r>
              <w:t>Сокращенное наименование национального органа по стандартизации</w:t>
            </w:r>
          </w:p>
        </w:tc>
      </w:tr>
      <w:tr w:rsidR="00A42F2D">
        <w:tblPrEx>
          <w:tblBorders>
            <w:insideH w:val="none" w:sz="0" w:space="0" w:color="auto"/>
          </w:tblBorders>
        </w:tblPrEx>
        <w:tc>
          <w:tcPr>
            <w:tcW w:w="2494" w:type="dxa"/>
            <w:tcBorders>
              <w:top w:val="single" w:sz="4" w:space="0" w:color="auto"/>
              <w:bottom w:val="nil"/>
            </w:tcBorders>
          </w:tcPr>
          <w:p w:rsidR="00A42F2D" w:rsidRDefault="00A42F2D">
            <w:pPr>
              <w:pStyle w:val="ConsPlusNormal"/>
              <w:ind w:left="283"/>
            </w:pPr>
            <w:r>
              <w:t>Армения</w:t>
            </w:r>
          </w:p>
        </w:tc>
        <w:tc>
          <w:tcPr>
            <w:tcW w:w="2154" w:type="dxa"/>
            <w:tcBorders>
              <w:top w:val="single" w:sz="4" w:space="0" w:color="auto"/>
              <w:bottom w:val="nil"/>
            </w:tcBorders>
          </w:tcPr>
          <w:p w:rsidR="00A42F2D" w:rsidRDefault="00A42F2D">
            <w:pPr>
              <w:pStyle w:val="ConsPlusNormal"/>
              <w:jc w:val="center"/>
            </w:pPr>
            <w:hyperlink r:id="rId10" w:history="1">
              <w:r>
                <w:rPr>
                  <w:color w:val="0000FF"/>
                </w:rPr>
                <w:t>AM</w:t>
              </w:r>
            </w:hyperlink>
          </w:p>
        </w:tc>
        <w:tc>
          <w:tcPr>
            <w:tcW w:w="4422" w:type="dxa"/>
            <w:tcBorders>
              <w:top w:val="single" w:sz="4" w:space="0" w:color="auto"/>
              <w:bottom w:val="nil"/>
            </w:tcBorders>
          </w:tcPr>
          <w:p w:rsidR="00A42F2D" w:rsidRDefault="00A42F2D">
            <w:pPr>
              <w:pStyle w:val="ConsPlusNormal"/>
              <w:ind w:left="283"/>
            </w:pPr>
            <w:r>
              <w:t>Минэкономики Республики Армения</w:t>
            </w:r>
          </w:p>
        </w:tc>
      </w:tr>
      <w:tr w:rsidR="00A42F2D">
        <w:tblPrEx>
          <w:tblBorders>
            <w:insideH w:val="none" w:sz="0" w:space="0" w:color="auto"/>
          </w:tblBorders>
        </w:tblPrEx>
        <w:tc>
          <w:tcPr>
            <w:tcW w:w="2494" w:type="dxa"/>
            <w:tcBorders>
              <w:top w:val="nil"/>
              <w:bottom w:val="nil"/>
            </w:tcBorders>
          </w:tcPr>
          <w:p w:rsidR="00A42F2D" w:rsidRDefault="00A42F2D">
            <w:pPr>
              <w:pStyle w:val="ConsPlusNormal"/>
              <w:ind w:left="283"/>
            </w:pPr>
            <w:r>
              <w:t>Кыргызстан</w:t>
            </w:r>
          </w:p>
        </w:tc>
        <w:tc>
          <w:tcPr>
            <w:tcW w:w="2154" w:type="dxa"/>
            <w:tcBorders>
              <w:top w:val="nil"/>
              <w:bottom w:val="nil"/>
            </w:tcBorders>
          </w:tcPr>
          <w:p w:rsidR="00A42F2D" w:rsidRDefault="00A42F2D">
            <w:pPr>
              <w:pStyle w:val="ConsPlusNormal"/>
              <w:jc w:val="center"/>
            </w:pPr>
            <w:hyperlink r:id="rId11" w:history="1">
              <w:r>
                <w:rPr>
                  <w:color w:val="0000FF"/>
                </w:rPr>
                <w:t>KG</w:t>
              </w:r>
            </w:hyperlink>
          </w:p>
        </w:tc>
        <w:tc>
          <w:tcPr>
            <w:tcW w:w="4422" w:type="dxa"/>
            <w:tcBorders>
              <w:top w:val="nil"/>
              <w:bottom w:val="nil"/>
            </w:tcBorders>
          </w:tcPr>
          <w:p w:rsidR="00A42F2D" w:rsidRDefault="00A42F2D">
            <w:pPr>
              <w:pStyle w:val="ConsPlusNormal"/>
              <w:ind w:left="283"/>
            </w:pPr>
            <w:r>
              <w:t>Кыргызстандарт</w:t>
            </w:r>
          </w:p>
        </w:tc>
      </w:tr>
      <w:tr w:rsidR="00A42F2D">
        <w:tblPrEx>
          <w:tblBorders>
            <w:insideH w:val="none" w:sz="0" w:space="0" w:color="auto"/>
          </w:tblBorders>
        </w:tblPrEx>
        <w:tc>
          <w:tcPr>
            <w:tcW w:w="2494" w:type="dxa"/>
            <w:tcBorders>
              <w:top w:val="nil"/>
              <w:bottom w:val="nil"/>
            </w:tcBorders>
          </w:tcPr>
          <w:p w:rsidR="00A42F2D" w:rsidRDefault="00A42F2D">
            <w:pPr>
              <w:pStyle w:val="ConsPlusNormal"/>
              <w:ind w:left="283"/>
            </w:pPr>
            <w:r>
              <w:t>Россия</w:t>
            </w:r>
          </w:p>
        </w:tc>
        <w:tc>
          <w:tcPr>
            <w:tcW w:w="2154" w:type="dxa"/>
            <w:tcBorders>
              <w:top w:val="nil"/>
              <w:bottom w:val="nil"/>
            </w:tcBorders>
          </w:tcPr>
          <w:p w:rsidR="00A42F2D" w:rsidRDefault="00A42F2D">
            <w:pPr>
              <w:pStyle w:val="ConsPlusNormal"/>
              <w:jc w:val="center"/>
            </w:pPr>
            <w:hyperlink r:id="rId12" w:history="1">
              <w:r>
                <w:rPr>
                  <w:color w:val="0000FF"/>
                </w:rPr>
                <w:t>RU</w:t>
              </w:r>
            </w:hyperlink>
          </w:p>
        </w:tc>
        <w:tc>
          <w:tcPr>
            <w:tcW w:w="4422" w:type="dxa"/>
            <w:tcBorders>
              <w:top w:val="nil"/>
              <w:bottom w:val="nil"/>
            </w:tcBorders>
          </w:tcPr>
          <w:p w:rsidR="00A42F2D" w:rsidRDefault="00A42F2D">
            <w:pPr>
              <w:pStyle w:val="ConsPlusNormal"/>
              <w:ind w:left="283"/>
            </w:pPr>
            <w:r>
              <w:t>Росстандарт</w:t>
            </w:r>
          </w:p>
        </w:tc>
      </w:tr>
      <w:tr w:rsidR="00A42F2D">
        <w:tblPrEx>
          <w:tblBorders>
            <w:insideH w:val="none" w:sz="0" w:space="0" w:color="auto"/>
          </w:tblBorders>
        </w:tblPrEx>
        <w:tc>
          <w:tcPr>
            <w:tcW w:w="2494" w:type="dxa"/>
            <w:tcBorders>
              <w:top w:val="nil"/>
              <w:bottom w:val="single" w:sz="4" w:space="0" w:color="auto"/>
            </w:tcBorders>
          </w:tcPr>
          <w:p w:rsidR="00A42F2D" w:rsidRDefault="00A42F2D">
            <w:pPr>
              <w:pStyle w:val="ConsPlusNormal"/>
              <w:ind w:left="283"/>
            </w:pPr>
            <w:r>
              <w:t>Таджикистан</w:t>
            </w:r>
          </w:p>
        </w:tc>
        <w:tc>
          <w:tcPr>
            <w:tcW w:w="2154" w:type="dxa"/>
            <w:tcBorders>
              <w:top w:val="nil"/>
              <w:bottom w:val="single" w:sz="4" w:space="0" w:color="auto"/>
            </w:tcBorders>
          </w:tcPr>
          <w:p w:rsidR="00A42F2D" w:rsidRDefault="00A42F2D">
            <w:pPr>
              <w:pStyle w:val="ConsPlusNormal"/>
              <w:jc w:val="center"/>
            </w:pPr>
            <w:hyperlink r:id="rId13" w:history="1">
              <w:r>
                <w:rPr>
                  <w:color w:val="0000FF"/>
                </w:rPr>
                <w:t>TJ</w:t>
              </w:r>
            </w:hyperlink>
          </w:p>
        </w:tc>
        <w:tc>
          <w:tcPr>
            <w:tcW w:w="4422" w:type="dxa"/>
            <w:tcBorders>
              <w:top w:val="nil"/>
              <w:bottom w:val="single" w:sz="4" w:space="0" w:color="auto"/>
            </w:tcBorders>
          </w:tcPr>
          <w:p w:rsidR="00A42F2D" w:rsidRDefault="00A42F2D">
            <w:pPr>
              <w:pStyle w:val="ConsPlusNormal"/>
              <w:ind w:left="283"/>
            </w:pPr>
            <w:r>
              <w:t>Таджикстандарт</w:t>
            </w:r>
          </w:p>
        </w:tc>
      </w:tr>
    </w:tbl>
    <w:p w:rsidR="00A42F2D" w:rsidRDefault="00A42F2D">
      <w:pPr>
        <w:pStyle w:val="ConsPlusNormal"/>
        <w:jc w:val="both"/>
      </w:pPr>
    </w:p>
    <w:p w:rsidR="00A42F2D" w:rsidRDefault="00A42F2D">
      <w:pPr>
        <w:pStyle w:val="ConsPlusNormal"/>
        <w:ind w:firstLine="540"/>
        <w:jc w:val="both"/>
      </w:pPr>
      <w:r>
        <w:lastRenderedPageBreak/>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601-ст межгосударственный стандарт ГОСТ 12.0.230.1-2015 введен в действие в качестве национального стандарта Российской Федерации с 1 марта 2017 г.</w:t>
      </w:r>
    </w:p>
    <w:p w:rsidR="00A42F2D" w:rsidRDefault="00A42F2D">
      <w:pPr>
        <w:pStyle w:val="ConsPlusNormal"/>
        <w:ind w:firstLine="540"/>
        <w:jc w:val="both"/>
      </w:pPr>
      <w:r>
        <w:t>5 ВВЕДЕН ВПЕРВЫЕ</w:t>
      </w:r>
    </w:p>
    <w:p w:rsidR="00A42F2D" w:rsidRDefault="00A42F2D">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42F2D" w:rsidRDefault="00A42F2D">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42F2D" w:rsidRDefault="00A42F2D">
      <w:pPr>
        <w:pStyle w:val="ConsPlusNormal"/>
        <w:jc w:val="both"/>
      </w:pPr>
    </w:p>
    <w:p w:rsidR="00A42F2D" w:rsidRDefault="00A42F2D">
      <w:pPr>
        <w:pStyle w:val="ConsPlusNormal"/>
        <w:jc w:val="center"/>
        <w:outlineLvl w:val="1"/>
      </w:pPr>
      <w:r>
        <w:t>Введение</w:t>
      </w:r>
    </w:p>
    <w:p w:rsidR="00A42F2D" w:rsidRDefault="00A42F2D">
      <w:pPr>
        <w:pStyle w:val="ConsPlusNormal"/>
        <w:jc w:val="both"/>
      </w:pPr>
    </w:p>
    <w:p w:rsidR="00A42F2D" w:rsidRDefault="00A42F2D">
      <w:pPr>
        <w:pStyle w:val="ConsPlusNormal"/>
        <w:ind w:firstLine="540"/>
        <w:jc w:val="both"/>
      </w:pPr>
      <w:r>
        <w:t xml:space="preserve">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w:t>
      </w:r>
      <w:hyperlink r:id="rId15" w:history="1">
        <w:r>
          <w:rPr>
            <w:color w:val="0000FF"/>
          </w:rPr>
          <w:t>ГОСТ 12.0.230-2007</w:t>
        </w:r>
      </w:hyperlink>
      <w:r>
        <w:t xml:space="preserve"> "Система стандартов безопасности труда.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p>
    <w:p w:rsidR="00A42F2D" w:rsidRDefault="00A42F2D">
      <w:pPr>
        <w:pStyle w:val="ConsPlusNormal"/>
        <w:ind w:firstLine="540"/>
        <w:jc w:val="both"/>
      </w:pPr>
      <w:r>
        <w:t xml:space="preserve">Для удобства пользования и обеспечения назначений настоящего стандарта цитируемые по мере необходимости в нужном логически связанном объеме требования </w:t>
      </w:r>
      <w:hyperlink r:id="rId16" w:history="1">
        <w:r>
          <w:rPr>
            <w:color w:val="0000FF"/>
          </w:rPr>
          <w:t>ГОСТ 12.0.230</w:t>
        </w:r>
      </w:hyperlink>
      <w:r>
        <w:t xml:space="preserve"> &lt;1&gt;,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w:t>
      </w:r>
      <w:hyperlink r:id="rId17" w:history="1">
        <w:r>
          <w:rPr>
            <w:color w:val="0000FF"/>
          </w:rPr>
          <w:t>ГОСТ 12.0.230</w:t>
        </w:r>
      </w:hyperlink>
      <w:r>
        <w:t xml:space="preserve"> совпадает, а содержание текста, помещенного в рамку, воспроизводит текст </w:t>
      </w:r>
      <w:hyperlink r:id="rId18" w:history="1">
        <w:r>
          <w:rPr>
            <w:color w:val="0000FF"/>
          </w:rPr>
          <w:t>ГОСТ 12.0.230</w:t>
        </w:r>
      </w:hyperlink>
      <w:r>
        <w:t xml:space="preserve">, максимально приближающего русскоязычные требования текста </w:t>
      </w:r>
      <w:hyperlink r:id="rId19" w:history="1">
        <w:r>
          <w:rPr>
            <w:color w:val="0000FF"/>
          </w:rPr>
          <w:t>ГОСТ 12.0.230</w:t>
        </w:r>
      </w:hyperlink>
      <w:r>
        <w:t xml:space="preserve"> к смыслу требований его англоязычного оригинала </w:t>
      </w:r>
      <w:hyperlink w:anchor="P1131" w:history="1">
        <w:r>
          <w:rPr>
            <w:color w:val="0000FF"/>
          </w:rPr>
          <w:t>[1]</w:t>
        </w:r>
      </w:hyperlink>
      <w:r>
        <w:t>.</w:t>
      </w:r>
    </w:p>
    <w:p w:rsidR="00A42F2D" w:rsidRDefault="00A42F2D">
      <w:pPr>
        <w:pStyle w:val="ConsPlusNormal"/>
        <w:ind w:firstLine="540"/>
        <w:jc w:val="both"/>
      </w:pPr>
      <w:r>
        <w:t>--------------------------------</w:t>
      </w:r>
    </w:p>
    <w:p w:rsidR="00A42F2D" w:rsidRDefault="00A42F2D">
      <w:pPr>
        <w:pStyle w:val="ConsPlusNormal"/>
        <w:ind w:firstLine="540"/>
        <w:jc w:val="both"/>
      </w:pPr>
      <w:r>
        <w:t xml:space="preserve">&lt;1&gt; Здесь и далее - </w:t>
      </w:r>
      <w:hyperlink r:id="rId20"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A42F2D" w:rsidRDefault="00A42F2D">
      <w:pPr>
        <w:pStyle w:val="ConsPlusNormal"/>
        <w:jc w:val="both"/>
      </w:pPr>
    </w:p>
    <w:p w:rsidR="00A42F2D" w:rsidRDefault="00A42F2D">
      <w:pPr>
        <w:pStyle w:val="ConsPlusNormal"/>
        <w:ind w:firstLine="540"/>
        <w:jc w:val="both"/>
      </w:pPr>
      <w: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правительствами, работодателями и работниками.</w:t>
      </w:r>
    </w:p>
    <w:p w:rsidR="00A42F2D" w:rsidRDefault="00A42F2D">
      <w:pPr>
        <w:pStyle w:val="ConsPlusNormal"/>
        <w:ind w:firstLine="540"/>
        <w:jc w:val="both"/>
      </w:pPr>
      <w:r>
        <w:t>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в МОТ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A42F2D" w:rsidRDefault="00A42F2D">
      <w:pPr>
        <w:pStyle w:val="ConsPlusNormal"/>
        <w:ind w:firstLine="540"/>
        <w:jc w:val="both"/>
      </w:pPr>
      <w:r>
        <w:t xml:space="preserve">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w:t>
      </w:r>
      <w:r>
        <w:lastRenderedPageBreak/>
        <w:t>не обязательно должен подвергаться сертификации.</w:t>
      </w:r>
    </w:p>
    <w:p w:rsidR="00A42F2D" w:rsidRDefault="00A42F2D">
      <w:pPr>
        <w:pStyle w:val="ConsPlusNormal"/>
        <w:ind w:firstLine="540"/>
        <w:jc w:val="both"/>
      </w:pPr>
      <w: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A42F2D" w:rsidRDefault="00A42F2D">
      <w:pPr>
        <w:pStyle w:val="ConsPlusNormal"/>
        <w:jc w:val="both"/>
      </w:pPr>
    </w:p>
    <w:p w:rsidR="00A42F2D" w:rsidRDefault="00A42F2D">
      <w:pPr>
        <w:pStyle w:val="ConsPlusNormal"/>
        <w:ind w:firstLine="540"/>
        <w:jc w:val="both"/>
      </w:pPr>
      <w:r>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p>
    <w:p w:rsidR="00A42F2D" w:rsidRDefault="00A42F2D">
      <w:pPr>
        <w:pStyle w:val="ConsPlusNormal"/>
        <w:ind w:firstLine="540"/>
        <w:jc w:val="both"/>
      </w:pPr>
      <w:r>
        <w:t xml:space="preserve">[ГОСТ 12.0.230-2007, </w:t>
      </w:r>
      <w:hyperlink r:id="rId21" w:history="1">
        <w:r>
          <w:rPr>
            <w:color w:val="0000FF"/>
          </w:rPr>
          <w:t>Введение</w:t>
        </w:r>
      </w:hyperlink>
      <w:r>
        <w:t>]</w:t>
      </w:r>
    </w:p>
    <w:p w:rsidR="00A42F2D" w:rsidRDefault="00A42F2D">
      <w:pPr>
        <w:pStyle w:val="ConsPlusNormal"/>
        <w:ind w:firstLine="540"/>
        <w:jc w:val="both"/>
      </w:pPr>
      <w: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A42F2D" w:rsidRDefault="00A42F2D">
      <w:pPr>
        <w:pStyle w:val="ConsPlusNormal"/>
        <w:ind w:firstLine="540"/>
        <w:jc w:val="both"/>
      </w:pPr>
      <w:r>
        <w:t>Международная практика убедительно показала, что наличие системы управления охраной труда не только позволяет достичь высоких целей предотвращения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
    <w:p w:rsidR="00A42F2D" w:rsidRDefault="00A42F2D">
      <w:pPr>
        <w:pStyle w:val="ConsPlusNormal"/>
        <w:ind w:firstLine="540"/>
        <w:jc w:val="both"/>
      </w:pPr>
      <w:r>
        <w:t xml:space="preserve">Установленные </w:t>
      </w:r>
      <w:hyperlink r:id="rId22" w:history="1">
        <w:r>
          <w:rPr>
            <w:color w:val="0000FF"/>
          </w:rPr>
          <w:t>ГОСТ 12.0.230</w:t>
        </w:r>
      </w:hyperlink>
      <w:r>
        <w:t xml:space="preserve">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A42F2D" w:rsidRDefault="00A42F2D">
      <w:pPr>
        <w:pStyle w:val="ConsPlusNormal"/>
        <w:ind w:firstLine="540"/>
        <w:jc w:val="both"/>
      </w:pPr>
      <w:r>
        <w:t xml:space="preserve">При этом понятие "организация" применяется в </w:t>
      </w:r>
      <w:hyperlink r:id="rId23" w:history="1">
        <w:r>
          <w:rPr>
            <w:color w:val="0000FF"/>
          </w:rPr>
          <w:t>ГОСТ 12.0.230</w:t>
        </w:r>
      </w:hyperlink>
      <w:r>
        <w:t xml:space="preserve"> и в настоящем стандарте в самом широком смысле, как любая относительно самостоятельно функционирующая организационная структура [например, это может быть организация любой формы собственности (юридическое лицо), или часть такой организации, или даже любое объединение организаций)].</w:t>
      </w:r>
    </w:p>
    <w:p w:rsidR="00A42F2D" w:rsidRDefault="00A42F2D">
      <w:pPr>
        <w:pStyle w:val="ConsPlusNormal"/>
        <w:ind w:firstLine="540"/>
        <w:jc w:val="both"/>
      </w:pPr>
      <w:r>
        <w:t xml:space="preserve">В соответствии с духом трипартизма Международной организации труда установленные </w:t>
      </w:r>
      <w:hyperlink r:id="rId24" w:history="1">
        <w:r>
          <w:rPr>
            <w:color w:val="0000FF"/>
          </w:rPr>
          <w:t>ГОСТ 12.0.230</w:t>
        </w:r>
      </w:hyperlink>
      <w:r>
        <w:t xml:space="preserve">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нет работодатель в дальнейшем оценивать соответствие созданной им и функционирующей у него системы управления требованиям </w:t>
      </w:r>
      <w:hyperlink r:id="rId25" w:history="1">
        <w:r>
          <w:rPr>
            <w:color w:val="0000FF"/>
          </w:rPr>
          <w:t>ГОСТ 12.0.230</w:t>
        </w:r>
      </w:hyperlink>
      <w:r>
        <w:t>,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управления охраной труда, являясь актом публичного демонстрирования и манифестирования,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p>
    <w:p w:rsidR="00A42F2D" w:rsidRDefault="00A42F2D">
      <w:pPr>
        <w:pStyle w:val="ConsPlusNormal"/>
        <w:jc w:val="both"/>
      </w:pPr>
    </w:p>
    <w:p w:rsidR="00A42F2D" w:rsidRDefault="00A42F2D">
      <w:pPr>
        <w:pStyle w:val="ConsPlusNormal"/>
        <w:ind w:firstLine="540"/>
        <w:jc w:val="both"/>
        <w:outlineLvl w:val="1"/>
      </w:pPr>
      <w:r>
        <w:t>1 Область применения</w:t>
      </w:r>
    </w:p>
    <w:p w:rsidR="00A42F2D" w:rsidRDefault="00A42F2D">
      <w:pPr>
        <w:pStyle w:val="ConsPlusNormal"/>
        <w:jc w:val="both"/>
      </w:pPr>
    </w:p>
    <w:p w:rsidR="00A42F2D" w:rsidRDefault="00A42F2D">
      <w:pPr>
        <w:pStyle w:val="ConsPlusNormal"/>
        <w:ind w:firstLine="540"/>
        <w:jc w:val="both"/>
      </w:pPr>
      <w:r>
        <w:t xml:space="preserve">Область применения настоящего стандарта совпадает с областью применения </w:t>
      </w:r>
      <w:hyperlink r:id="rId26" w:history="1">
        <w:r>
          <w:rPr>
            <w:color w:val="0000FF"/>
          </w:rPr>
          <w:t>ГОСТ 12.0.230</w:t>
        </w:r>
      </w:hyperlink>
      <w:r>
        <w:t xml:space="preserve">,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w:t>
      </w:r>
      <w:hyperlink r:id="rId27" w:history="1">
        <w:r>
          <w:rPr>
            <w:color w:val="0000FF"/>
          </w:rPr>
          <w:t>ГОСТ 12.0.230</w:t>
        </w:r>
      </w:hyperlink>
      <w:r>
        <w:t xml:space="preserve">, эквивалентным соответствующим требованиям </w:t>
      </w:r>
      <w:hyperlink w:anchor="P1131" w:history="1">
        <w:r>
          <w:rPr>
            <w:color w:val="0000FF"/>
          </w:rPr>
          <w:t>[1]</w:t>
        </w:r>
      </w:hyperlink>
      <w:r>
        <w:t>.</w:t>
      </w:r>
    </w:p>
    <w:p w:rsidR="00A42F2D" w:rsidRDefault="00A42F2D">
      <w:pPr>
        <w:pStyle w:val="ConsPlusNormal"/>
        <w:ind w:firstLine="540"/>
        <w:jc w:val="both"/>
      </w:pPr>
      <w:r>
        <w:t xml:space="preserve">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w:t>
      </w:r>
      <w:r>
        <w:lastRenderedPageBreak/>
        <w:t>ухудшений здоровья, болезней, смертей, а также инцидентов (опасных происшествий).</w:t>
      </w:r>
    </w:p>
    <w:p w:rsidR="00A42F2D" w:rsidRDefault="00A42F2D">
      <w:pPr>
        <w:pStyle w:val="ConsPlusNormal"/>
        <w:ind w:firstLine="540"/>
        <w:jc w:val="both"/>
      </w:pPr>
      <w:r>
        <w:t>На национальном уровне стандарт должен служить:</w:t>
      </w:r>
    </w:p>
    <w:p w:rsidR="00A42F2D" w:rsidRDefault="00A42F2D">
      <w:pPr>
        <w:pStyle w:val="ConsPlusNormal"/>
        <w:ind w:firstLine="540"/>
        <w:jc w:val="both"/>
      </w:pPr>
      <w:r>
        <w:t>а)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A42F2D" w:rsidRDefault="00A42F2D">
      <w:pPr>
        <w:pStyle w:val="ConsPlusNormal"/>
        <w:ind w:firstLine="540"/>
        <w:jc w:val="both"/>
      </w:pPr>
      <w:r>
        <w:t>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совершенствованию деятельности в области охраны труда;</w:t>
      </w:r>
    </w:p>
    <w:p w:rsidR="00A42F2D" w:rsidRDefault="00A42F2D">
      <w:pPr>
        <w:pStyle w:val="ConsPlusNormal"/>
        <w:ind w:firstLine="540"/>
        <w:jc w:val="both"/>
      </w:pPr>
      <w: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p>
    <w:p w:rsidR="00A42F2D" w:rsidRDefault="00A42F2D">
      <w:pPr>
        <w:pStyle w:val="ConsPlusNormal"/>
        <w:ind w:firstLine="540"/>
        <w:jc w:val="both"/>
      </w:pPr>
      <w:r>
        <w:t>На уровне организации стандарт предназначен:</w:t>
      </w:r>
    </w:p>
    <w:p w:rsidR="00A42F2D" w:rsidRDefault="00A42F2D">
      <w:pPr>
        <w:pStyle w:val="ConsPlusNormal"/>
        <w:ind w:firstLine="540"/>
        <w:jc w:val="both"/>
      </w:pPr>
      <w: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p>
    <w:p w:rsidR="00A42F2D" w:rsidRDefault="00A42F2D">
      <w:pPr>
        <w:pStyle w:val="ConsPlusNormal"/>
        <w:ind w:firstLine="540"/>
        <w:jc w:val="both"/>
      </w:pPr>
      <w: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A42F2D" w:rsidRDefault="00A42F2D">
      <w:pPr>
        <w:pStyle w:val="ConsPlusNormal"/>
        <w:ind w:firstLine="540"/>
        <w:jc w:val="both"/>
      </w:pPr>
      <w:r>
        <w:t>Примечание - Под членами организации понимают всех непосредственно связанных с деятельностью организации физических лиц, а не только работников.</w:t>
      </w:r>
    </w:p>
    <w:p w:rsidR="00A42F2D" w:rsidRDefault="00A42F2D">
      <w:pPr>
        <w:pStyle w:val="ConsPlusNormal"/>
        <w:jc w:val="both"/>
      </w:pPr>
    </w:p>
    <w:p w:rsidR="00A42F2D" w:rsidRDefault="00A42F2D">
      <w:pPr>
        <w:pStyle w:val="ConsPlusNormal"/>
        <w:ind w:firstLine="540"/>
        <w:jc w:val="both"/>
      </w:pPr>
      <w:r>
        <w:t xml:space="preserve">[ГОСТ 12.0.230-2007, </w:t>
      </w:r>
      <w:hyperlink r:id="rId28" w:history="1">
        <w:r>
          <w:rPr>
            <w:color w:val="0000FF"/>
          </w:rPr>
          <w:t>раздел 1</w:t>
        </w:r>
      </w:hyperlink>
      <w:r>
        <w:t>]</w:t>
      </w:r>
    </w:p>
    <w:p w:rsidR="00A42F2D" w:rsidRDefault="00A42F2D">
      <w:pPr>
        <w:pStyle w:val="ConsPlusNormal"/>
        <w:ind w:firstLine="540"/>
        <w:jc w:val="both"/>
      </w:pPr>
      <w:r>
        <w:t xml:space="preserve">Настоящий стандарт разъясняет основные принципы системы управления охраной труда и смысл каждого требования </w:t>
      </w:r>
      <w:hyperlink r:id="rId29" w:history="1">
        <w:r>
          <w:rPr>
            <w:color w:val="0000FF"/>
          </w:rPr>
          <w:t>ГОСТ 12.0.230</w:t>
        </w:r>
      </w:hyperlink>
      <w:r>
        <w:t>, дает руководящие указания и рекомендации по их реализации.</w:t>
      </w:r>
    </w:p>
    <w:p w:rsidR="00A42F2D" w:rsidRDefault="00A42F2D">
      <w:pPr>
        <w:pStyle w:val="ConsPlusNormal"/>
        <w:ind w:firstLine="540"/>
        <w:jc w:val="both"/>
      </w:pPr>
      <w:r>
        <w:t xml:space="preserve">Настоящий стандарт не содержит дополнительных требований к системе управления охраной труда, кроме тех, которые установлены в </w:t>
      </w:r>
      <w:hyperlink r:id="rId30" w:history="1">
        <w:r>
          <w:rPr>
            <w:color w:val="0000FF"/>
          </w:rPr>
          <w:t>ГОСТ 12.0.230</w:t>
        </w:r>
      </w:hyperlink>
      <w:r>
        <w:t xml:space="preserve">, а его положения не предполагают жесткую обязательность выполнения, лишь показывая наилучшие варианты в практической реализации требований </w:t>
      </w:r>
      <w:hyperlink r:id="rId31" w:history="1">
        <w:r>
          <w:rPr>
            <w:color w:val="0000FF"/>
          </w:rPr>
          <w:t>ГОСТ 12.0.230</w:t>
        </w:r>
      </w:hyperlink>
      <w:r>
        <w:t>.</w:t>
      </w:r>
    </w:p>
    <w:p w:rsidR="00A42F2D" w:rsidRDefault="00A42F2D">
      <w:pPr>
        <w:pStyle w:val="ConsPlusNormal"/>
        <w:ind w:firstLine="540"/>
        <w:jc w:val="both"/>
      </w:pPr>
      <w:r>
        <w:t xml:space="preserve">Настоящий стандарт в совокупности с </w:t>
      </w:r>
      <w:hyperlink r:id="rId32" w:history="1">
        <w:r>
          <w:rPr>
            <w:color w:val="0000FF"/>
          </w:rPr>
          <w:t>ГОСТ 12.0.230</w:t>
        </w:r>
      </w:hyperlink>
      <w:r>
        <w:t xml:space="preserve">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A42F2D" w:rsidRDefault="00A42F2D">
      <w:pPr>
        <w:pStyle w:val="ConsPlusNormal"/>
        <w:jc w:val="both"/>
      </w:pPr>
    </w:p>
    <w:p w:rsidR="00A42F2D" w:rsidRDefault="00A42F2D">
      <w:pPr>
        <w:pStyle w:val="ConsPlusNormal"/>
        <w:ind w:firstLine="540"/>
        <w:jc w:val="both"/>
        <w:outlineLvl w:val="1"/>
      </w:pPr>
      <w:r>
        <w:t>2 Нормативные ссылки</w:t>
      </w:r>
    </w:p>
    <w:p w:rsidR="00A42F2D" w:rsidRDefault="00A42F2D">
      <w:pPr>
        <w:pStyle w:val="ConsPlusNormal"/>
        <w:jc w:val="both"/>
      </w:pPr>
    </w:p>
    <w:p w:rsidR="00A42F2D" w:rsidRDefault="00A42F2D">
      <w:pPr>
        <w:pStyle w:val="ConsPlusNormal"/>
        <w:ind w:firstLine="540"/>
        <w:jc w:val="both"/>
      </w:pPr>
      <w:r>
        <w:t>В настоящем стандарте использованы нормативные ссылки на следующие межгосударственные стандарты:</w:t>
      </w:r>
    </w:p>
    <w:p w:rsidR="00A42F2D" w:rsidRDefault="00A42F2D">
      <w:pPr>
        <w:pStyle w:val="ConsPlusNormal"/>
        <w:ind w:firstLine="540"/>
        <w:jc w:val="both"/>
      </w:pPr>
      <w:hyperlink r:id="rId33"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A42F2D" w:rsidRDefault="00A42F2D">
      <w:pPr>
        <w:pStyle w:val="ConsPlusNormal"/>
        <w:ind w:firstLine="540"/>
        <w:jc w:val="both"/>
      </w:pPr>
      <w:hyperlink r:id="rId34" w:history="1">
        <w:r>
          <w:rPr>
            <w:color w:val="0000FF"/>
          </w:rPr>
          <w:t>ГОСТ ISO 9000-2011</w:t>
        </w:r>
      </w:hyperlink>
      <w:r>
        <w:t xml:space="preserve"> Системы менеджмента качества. Основные положения и словарь</w:t>
      </w:r>
    </w:p>
    <w:p w:rsidR="00A42F2D" w:rsidRDefault="00A42F2D">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42F2D" w:rsidRDefault="00A42F2D">
      <w:pPr>
        <w:pStyle w:val="ConsPlusNormal"/>
        <w:jc w:val="both"/>
      </w:pPr>
    </w:p>
    <w:p w:rsidR="00A42F2D" w:rsidRDefault="00A42F2D">
      <w:pPr>
        <w:pStyle w:val="ConsPlusNormal"/>
        <w:ind w:firstLine="540"/>
        <w:jc w:val="both"/>
        <w:outlineLvl w:val="1"/>
      </w:pPr>
      <w:r>
        <w:t>3 Термины и определения</w:t>
      </w:r>
    </w:p>
    <w:p w:rsidR="00A42F2D" w:rsidRDefault="00A42F2D">
      <w:pPr>
        <w:pStyle w:val="ConsPlusNormal"/>
        <w:jc w:val="both"/>
      </w:pPr>
    </w:p>
    <w:p w:rsidR="00A42F2D" w:rsidRDefault="00A42F2D">
      <w:pPr>
        <w:pStyle w:val="ConsPlusNormal"/>
        <w:ind w:firstLine="540"/>
        <w:jc w:val="both"/>
      </w:pPr>
      <w:r>
        <w:t xml:space="preserve">В настоящем стандарте применены термины по </w:t>
      </w:r>
      <w:hyperlink r:id="rId35" w:history="1">
        <w:r>
          <w:rPr>
            <w:color w:val="0000FF"/>
          </w:rPr>
          <w:t>ГОСТ 12.0.230</w:t>
        </w:r>
      </w:hyperlink>
      <w:r>
        <w:t xml:space="preserve">, а также следующие термины </w:t>
      </w:r>
      <w:r>
        <w:lastRenderedPageBreak/>
        <w:t>с соответствующими определениями:</w:t>
      </w:r>
    </w:p>
    <w:p w:rsidR="00A42F2D" w:rsidRDefault="00A42F2D">
      <w:pPr>
        <w:pStyle w:val="ConsPlusNormal"/>
        <w:ind w:firstLine="540"/>
        <w:jc w:val="both"/>
      </w:pPr>
      <w:r>
        <w:t>3.1 анализ (review): Деятельность, предпринимаемая для установления пригодности, адекватности и результативности чего-либо, например процесса или процедуры, для достижения установленных целей.</w:t>
      </w:r>
    </w:p>
    <w:p w:rsidR="00A42F2D" w:rsidRDefault="00A42F2D">
      <w:pPr>
        <w:pStyle w:val="ConsPlusNormal"/>
        <w:ind w:firstLine="540"/>
        <w:jc w:val="both"/>
      </w:pPr>
      <w: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p>
    <w:p w:rsidR="00A42F2D" w:rsidRDefault="00A42F2D">
      <w:pPr>
        <w:pStyle w:val="ConsPlusNormal"/>
        <w:jc w:val="both"/>
      </w:pPr>
    </w:p>
    <w:p w:rsidR="00A42F2D" w:rsidRDefault="00A42F2D">
      <w:pPr>
        <w:pStyle w:val="ConsPlusNormal"/>
        <w:ind w:firstLine="540"/>
        <w:jc w:val="both"/>
      </w:pPr>
      <w:r>
        <w:t>3.2 анализ результативности управления (высшим руководством, имеющим полномочия принимать решения, касающиеся всей системы управления) (management review):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A42F2D" w:rsidRDefault="00A42F2D">
      <w:pPr>
        <w:pStyle w:val="ConsPlusNormal"/>
        <w:ind w:firstLine="540"/>
        <w:jc w:val="both"/>
      </w:pPr>
      <w:r>
        <w:t>3.3 документ (document): Информация и ее носитель, как правило, бумажный или электронный.</w:t>
      </w:r>
    </w:p>
    <w:p w:rsidR="00A42F2D" w:rsidRDefault="00A42F2D">
      <w:pPr>
        <w:pStyle w:val="ConsPlusNormal"/>
        <w:ind w:firstLine="540"/>
        <w:jc w:val="both"/>
      </w:pPr>
      <w:r>
        <w:t>3.4 документация (documentation): Совокупность отдельных документов.</w:t>
      </w:r>
    </w:p>
    <w:p w:rsidR="00A42F2D" w:rsidRDefault="00A42F2D">
      <w:pPr>
        <w:pStyle w:val="ConsPlusNormal"/>
        <w:ind w:firstLine="540"/>
        <w:jc w:val="both"/>
      </w:pPr>
      <w:r>
        <w:t>3.5 заинтересованная сторона (interested party): Лицо, группа лиц, сторонние организации или их группы, заинтересованные в деятельности или успехе организации.</w:t>
      </w:r>
    </w:p>
    <w:p w:rsidR="00A42F2D" w:rsidRDefault="00A42F2D">
      <w:pPr>
        <w:pStyle w:val="ConsPlusNormal"/>
        <w:ind w:firstLine="540"/>
        <w:jc w:val="both"/>
      </w:pPr>
      <w:r>
        <w:t>Примеры - Потребители, владельцы, работники организации, поставщики, банкиры, ассоциации, партнеры или общество.</w:t>
      </w:r>
    </w:p>
    <w:p w:rsidR="00A42F2D" w:rsidRDefault="00A42F2D">
      <w:pPr>
        <w:pStyle w:val="ConsPlusNormal"/>
        <w:ind w:firstLine="540"/>
        <w:jc w:val="both"/>
      </w:pPr>
      <w:r>
        <w:t>3.6 запись (record): Документ, который отражает/фиксирует достигнутые результаты или содержащий свидетельства осуществленной деятельности.</w:t>
      </w:r>
    </w:p>
    <w:p w:rsidR="00A42F2D" w:rsidRDefault="00A42F2D">
      <w:pPr>
        <w:pStyle w:val="ConsPlusNormal"/>
        <w:ind w:firstLine="540"/>
        <w:jc w:val="both"/>
      </w:pPr>
      <w:r>
        <w:t>Примечания</w:t>
      </w:r>
    </w:p>
    <w:p w:rsidR="00A42F2D" w:rsidRDefault="00A42F2D">
      <w:pPr>
        <w:pStyle w:val="ConsPlusNormal"/>
        <w:ind w:firstLine="540"/>
        <w:jc w:val="both"/>
      </w:pPr>
      <w: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A42F2D" w:rsidRDefault="00A42F2D">
      <w:pPr>
        <w:pStyle w:val="ConsPlusNormal"/>
        <w:ind w:firstLine="540"/>
        <w:jc w:val="both"/>
      </w:pPr>
      <w:r>
        <w:t>2 Записи требуют особо тщательного их хранения.</w:t>
      </w:r>
    </w:p>
    <w:p w:rsidR="00A42F2D" w:rsidRDefault="00A42F2D">
      <w:pPr>
        <w:pStyle w:val="ConsPlusNormal"/>
        <w:jc w:val="both"/>
      </w:pPr>
    </w:p>
    <w:p w:rsidR="00A42F2D" w:rsidRDefault="00A42F2D">
      <w:pPr>
        <w:pStyle w:val="ConsPlusNormal"/>
        <w:ind w:firstLine="540"/>
        <w:jc w:val="both"/>
      </w:pPr>
      <w:r>
        <w:t>3.7 исходный/начальный/первоначальный анализ (initial review):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A42F2D" w:rsidRDefault="00A42F2D">
      <w:pPr>
        <w:pStyle w:val="ConsPlusNormal"/>
        <w:ind w:firstLine="540"/>
        <w:jc w:val="both"/>
      </w:pPr>
      <w:r>
        <w:t>3.8</w:t>
      </w:r>
    </w:p>
    <w:p w:rsidR="00A42F2D" w:rsidRDefault="00A42F2D">
      <w:pPr>
        <w:pStyle w:val="ConsPlusNormal"/>
        <w:ind w:firstLine="540"/>
        <w:jc w:val="both"/>
      </w:pPr>
      <w:r>
        <w:t>корректирующее действие (corrective action): Действие, предпринятое для устранения причины обнаруженного несоответствия или другой нежелательной ситуации.</w:t>
      </w:r>
    </w:p>
    <w:p w:rsidR="00A42F2D" w:rsidRDefault="00A42F2D">
      <w:pPr>
        <w:pStyle w:val="ConsPlusNormal"/>
        <w:ind w:firstLine="540"/>
        <w:jc w:val="both"/>
      </w:pPr>
      <w:r>
        <w:t>Примечания</w:t>
      </w:r>
    </w:p>
    <w:p w:rsidR="00A42F2D" w:rsidRDefault="00A42F2D">
      <w:pPr>
        <w:pStyle w:val="ConsPlusNormal"/>
        <w:ind w:firstLine="540"/>
        <w:jc w:val="both"/>
      </w:pPr>
      <w:r>
        <w:t>1 У несоответствия может быть несколько причин.</w:t>
      </w:r>
    </w:p>
    <w:p w:rsidR="00A42F2D" w:rsidRDefault="00A42F2D">
      <w:pPr>
        <w:pStyle w:val="ConsPlusNormal"/>
        <w:ind w:firstLine="540"/>
        <w:jc w:val="both"/>
      </w:pPr>
      <w: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p>
    <w:p w:rsidR="00A42F2D" w:rsidRDefault="00A42F2D">
      <w:pPr>
        <w:pStyle w:val="ConsPlusNormal"/>
        <w:jc w:val="both"/>
      </w:pPr>
    </w:p>
    <w:p w:rsidR="00A42F2D" w:rsidRDefault="00A42F2D">
      <w:pPr>
        <w:pStyle w:val="ConsPlusNormal"/>
        <w:ind w:firstLine="540"/>
        <w:jc w:val="both"/>
      </w:pPr>
      <w:r>
        <w:t xml:space="preserve">[ГОСТ ISO 9000-2011, </w:t>
      </w:r>
      <w:hyperlink r:id="rId36" w:history="1">
        <w:r>
          <w:rPr>
            <w:color w:val="0000FF"/>
          </w:rPr>
          <w:t>пункт 3.6.5</w:t>
        </w:r>
      </w:hyperlink>
      <w:r>
        <w:t>]</w:t>
      </w:r>
    </w:p>
    <w:p w:rsidR="00A42F2D" w:rsidRDefault="00A42F2D">
      <w:pPr>
        <w:pStyle w:val="ConsPlusNormal"/>
        <w:ind w:firstLine="540"/>
        <w:jc w:val="both"/>
      </w:pPr>
      <w:r>
        <w:t>3.9</w:t>
      </w:r>
    </w:p>
    <w:p w:rsidR="00A42F2D" w:rsidRDefault="00A42F2D">
      <w:pPr>
        <w:pStyle w:val="ConsPlusNormal"/>
        <w:ind w:firstLine="540"/>
        <w:jc w:val="both"/>
      </w:pPr>
      <w:r>
        <w:t>несоответствие (nonconformity): Невыполнение требования.</w:t>
      </w:r>
    </w:p>
    <w:p w:rsidR="00A42F2D" w:rsidRDefault="00A42F2D">
      <w:pPr>
        <w:pStyle w:val="ConsPlusNormal"/>
        <w:ind w:firstLine="540"/>
        <w:jc w:val="both"/>
      </w:pPr>
      <w:r>
        <w:t xml:space="preserve">[ГОСТ ISO 9000-2011, </w:t>
      </w:r>
      <w:hyperlink r:id="rId37" w:history="1">
        <w:r>
          <w:rPr>
            <w:color w:val="0000FF"/>
          </w:rPr>
          <w:t>пункт 3.6.2</w:t>
        </w:r>
      </w:hyperlink>
      <w:r>
        <w:t>]</w:t>
      </w:r>
    </w:p>
    <w:p w:rsidR="00A42F2D" w:rsidRDefault="00A42F2D">
      <w:pPr>
        <w:pStyle w:val="ConsPlusNormal"/>
        <w:ind w:firstLine="540"/>
        <w:jc w:val="both"/>
      </w:pPr>
      <w:r>
        <w:t>3.10 несчастный случай на производстве (occupational accident): Случай травмирования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законодательством.</w:t>
      </w:r>
    </w:p>
    <w:p w:rsidR="00A42F2D" w:rsidRDefault="00A42F2D">
      <w:pPr>
        <w:pStyle w:val="ConsPlusNormal"/>
        <w:ind w:firstLine="540"/>
        <w:jc w:val="both"/>
      </w:pPr>
      <w:r>
        <w:t>3.11 осуществление (implementation): Элемент/часть системы управления, направленная на осуществление/выполнение мероприятий по достижению целей организации.</w:t>
      </w:r>
    </w:p>
    <w:p w:rsidR="00A42F2D" w:rsidRDefault="00A42F2D">
      <w:pPr>
        <w:pStyle w:val="ConsPlusNormal"/>
        <w:ind w:firstLine="540"/>
        <w:jc w:val="both"/>
      </w:pPr>
      <w:r>
        <w:t>Примечание - Настоящий термин близок к русскому "внедрение".</w:t>
      </w:r>
    </w:p>
    <w:p w:rsidR="00A42F2D" w:rsidRDefault="00A42F2D">
      <w:pPr>
        <w:pStyle w:val="ConsPlusNormal"/>
        <w:jc w:val="both"/>
      </w:pPr>
    </w:p>
    <w:p w:rsidR="00A42F2D" w:rsidRDefault="00A42F2D">
      <w:pPr>
        <w:pStyle w:val="ConsPlusNormal"/>
        <w:ind w:firstLine="540"/>
        <w:jc w:val="both"/>
      </w:pPr>
      <w:bookmarkStart w:id="0" w:name="P130"/>
      <w:bookmarkEnd w:id="0"/>
      <w:r>
        <w:t>3.12 планирование (planning):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p>
    <w:p w:rsidR="00A42F2D" w:rsidRDefault="00A42F2D">
      <w:pPr>
        <w:pStyle w:val="ConsPlusNormal"/>
        <w:ind w:firstLine="540"/>
        <w:jc w:val="both"/>
      </w:pPr>
      <w:r>
        <w:lastRenderedPageBreak/>
        <w:t>Примечания</w:t>
      </w:r>
    </w:p>
    <w:p w:rsidR="00A42F2D" w:rsidRDefault="00A42F2D">
      <w:pPr>
        <w:pStyle w:val="ConsPlusNormal"/>
        <w:ind w:firstLine="540"/>
        <w:jc w:val="both"/>
      </w:pPr>
      <w:r>
        <w:t>1 Истинное значение понятия "planning"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p>
    <w:p w:rsidR="00A42F2D" w:rsidRDefault="00A42F2D">
      <w:pPr>
        <w:pStyle w:val="ConsPlusNormal"/>
        <w:ind w:firstLine="540"/>
        <w:jc w:val="both"/>
      </w:pPr>
      <w:r>
        <w:t>2 В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p>
    <w:p w:rsidR="00A42F2D" w:rsidRDefault="00A42F2D">
      <w:pPr>
        <w:pStyle w:val="ConsPlusNormal"/>
        <w:jc w:val="both"/>
      </w:pPr>
    </w:p>
    <w:p w:rsidR="00A42F2D" w:rsidRDefault="00A42F2D">
      <w:pPr>
        <w:pStyle w:val="ConsPlusNormal"/>
        <w:ind w:firstLine="540"/>
        <w:jc w:val="both"/>
      </w:pPr>
      <w:r>
        <w:t>3.13 политика (policy):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A42F2D" w:rsidRDefault="00A42F2D">
      <w:pPr>
        <w:pStyle w:val="ConsPlusNormal"/>
        <w:ind w:firstLine="540"/>
        <w:jc w:val="both"/>
      </w:pPr>
      <w:r>
        <w:t>3.14 представитель работодателя (employer's representative):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A42F2D" w:rsidRDefault="00A42F2D">
      <w:pPr>
        <w:pStyle w:val="ConsPlusNormal"/>
        <w:ind w:firstLine="540"/>
        <w:jc w:val="both"/>
      </w:pPr>
      <w:r>
        <w:t>Примечание - Представителем работодателя, как правило, является руководитель, реже специалист.</w:t>
      </w:r>
    </w:p>
    <w:p w:rsidR="00A42F2D" w:rsidRDefault="00A42F2D">
      <w:pPr>
        <w:pStyle w:val="ConsPlusNormal"/>
        <w:jc w:val="both"/>
      </w:pPr>
    </w:p>
    <w:p w:rsidR="00A42F2D" w:rsidRDefault="00A42F2D">
      <w:pPr>
        <w:pStyle w:val="ConsPlusNormal"/>
        <w:ind w:firstLine="540"/>
        <w:jc w:val="both"/>
      </w:pPr>
      <w:r>
        <w:t>3.15</w:t>
      </w:r>
    </w:p>
    <w:p w:rsidR="00A42F2D" w:rsidRDefault="00A42F2D">
      <w:pPr>
        <w:pStyle w:val="ConsPlusNormal"/>
        <w:ind w:firstLine="540"/>
        <w:jc w:val="both"/>
      </w:pPr>
      <w:r>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A42F2D" w:rsidRDefault="00A42F2D">
      <w:pPr>
        <w:pStyle w:val="ConsPlusNormal"/>
        <w:ind w:firstLine="540"/>
        <w:jc w:val="both"/>
      </w:pPr>
      <w:r>
        <w:t>Примечания</w:t>
      </w:r>
    </w:p>
    <w:p w:rsidR="00A42F2D" w:rsidRDefault="00A42F2D">
      <w:pPr>
        <w:pStyle w:val="ConsPlusNormal"/>
        <w:ind w:firstLine="540"/>
        <w:jc w:val="both"/>
      </w:pPr>
      <w:r>
        <w:t>1 У потенциального несоответствия может быть несколько причин.</w:t>
      </w:r>
    </w:p>
    <w:p w:rsidR="00A42F2D" w:rsidRDefault="00A42F2D">
      <w:pPr>
        <w:pStyle w:val="ConsPlusNormal"/>
        <w:ind w:firstLine="540"/>
        <w:jc w:val="both"/>
      </w:pPr>
      <w: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A42F2D" w:rsidRDefault="00A42F2D">
      <w:pPr>
        <w:pStyle w:val="ConsPlusNormal"/>
        <w:jc w:val="both"/>
      </w:pPr>
    </w:p>
    <w:p w:rsidR="00A42F2D" w:rsidRDefault="00A42F2D">
      <w:pPr>
        <w:pStyle w:val="ConsPlusNormal"/>
        <w:ind w:firstLine="540"/>
        <w:jc w:val="both"/>
      </w:pPr>
      <w:r>
        <w:t xml:space="preserve">[ГОСТ ISO 9000-2011, </w:t>
      </w:r>
      <w:hyperlink r:id="rId38" w:history="1">
        <w:r>
          <w:rPr>
            <w:color w:val="0000FF"/>
          </w:rPr>
          <w:t>пункт 3.6.4</w:t>
        </w:r>
      </w:hyperlink>
      <w:r>
        <w:t>]</w:t>
      </w:r>
    </w:p>
    <w:p w:rsidR="00A42F2D" w:rsidRDefault="00A42F2D">
      <w:pPr>
        <w:pStyle w:val="ConsPlusNormal"/>
        <w:ind w:firstLine="540"/>
        <w:jc w:val="both"/>
      </w:pPr>
      <w:r>
        <w:t>3.16 работающий (worker): 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 работодателю.</w:t>
      </w:r>
    </w:p>
    <w:p w:rsidR="00A42F2D" w:rsidRDefault="00A42F2D">
      <w:pPr>
        <w:pStyle w:val="ConsPlusNormal"/>
        <w:ind w:firstLine="540"/>
        <w:jc w:val="both"/>
      </w:pPr>
      <w:r>
        <w:t>3.17 руководитель (manager): Работник, участвующий в системе управления и в подчинении у которого находятся один или более работников, работающих или иных физических лиц.</w:t>
      </w:r>
    </w:p>
    <w:p w:rsidR="00A42F2D" w:rsidRDefault="00A42F2D">
      <w:pPr>
        <w:pStyle w:val="ConsPlusNormal"/>
        <w:ind w:firstLine="540"/>
        <w:jc w:val="both"/>
      </w:pPr>
      <w:r>
        <w:t>3.18 руководство, положение, стандарт организации по системе управления охраной труда: Различные общепринятые наименования единого документа работодателя, устанавливающего систему управления охраной труда в организации.</w:t>
      </w:r>
    </w:p>
    <w:p w:rsidR="00A42F2D" w:rsidRDefault="00A42F2D">
      <w:pPr>
        <w:pStyle w:val="ConsPlusNormal"/>
        <w:ind w:firstLine="540"/>
        <w:jc w:val="both"/>
      </w:pPr>
      <w:r>
        <w:t>3.1 9</w:t>
      </w:r>
    </w:p>
    <w:p w:rsidR="00A42F2D" w:rsidRDefault="00A42F2D">
      <w:pPr>
        <w:pStyle w:val="ConsPlusNormal"/>
        <w:ind w:firstLine="540"/>
        <w:jc w:val="both"/>
      </w:pPr>
      <w:r>
        <w:t>соответствие (conformity): Выполнение требования.</w:t>
      </w:r>
    </w:p>
    <w:p w:rsidR="00A42F2D" w:rsidRDefault="00A42F2D">
      <w:pPr>
        <w:pStyle w:val="ConsPlusNormal"/>
        <w:ind w:firstLine="540"/>
        <w:jc w:val="both"/>
      </w:pPr>
      <w:r>
        <w:t xml:space="preserve">[ГОСТ ISO 9000-2011, </w:t>
      </w:r>
      <w:hyperlink r:id="rId39" w:history="1">
        <w:r>
          <w:rPr>
            <w:color w:val="0000FF"/>
          </w:rPr>
          <w:t>пункт 3.6.1</w:t>
        </w:r>
      </w:hyperlink>
      <w:r>
        <w:t>]</w:t>
      </w:r>
    </w:p>
    <w:p w:rsidR="00A42F2D" w:rsidRDefault="00A42F2D">
      <w:pPr>
        <w:pStyle w:val="ConsPlusNormal"/>
        <w:ind w:firstLine="540"/>
        <w:jc w:val="both"/>
      </w:pPr>
      <w:r>
        <w:t>3.20 специалист (specialist): Работник, участвующий в системе управления, но не имеющий в подчинении ни одного работника, работающего или иного физического лица.</w:t>
      </w:r>
    </w:p>
    <w:p w:rsidR="00A42F2D" w:rsidRDefault="00A42F2D">
      <w:pPr>
        <w:pStyle w:val="ConsPlusNormal"/>
        <w:ind w:firstLine="540"/>
        <w:jc w:val="both"/>
      </w:pPr>
      <w:r>
        <w:t>3.21 субподрядчик (subcontractor): Юридическое лицо или индивидуальный предприниматель, привлеченные подрядчиком для выполнения определенных видов работ в интересах организации.</w:t>
      </w:r>
    </w:p>
    <w:p w:rsidR="00A42F2D" w:rsidRDefault="00A42F2D">
      <w:pPr>
        <w:pStyle w:val="ConsPlusNormal"/>
        <w:ind w:firstLine="540"/>
        <w:jc w:val="both"/>
      </w:pPr>
      <w:r>
        <w:t>Примечания</w:t>
      </w:r>
    </w:p>
    <w:p w:rsidR="00A42F2D" w:rsidRDefault="00A42F2D">
      <w:pPr>
        <w:pStyle w:val="ConsPlusNormal"/>
        <w:ind w:firstLine="540"/>
        <w:jc w:val="both"/>
      </w:pPr>
      <w:r>
        <w:t>1 Субподрядчик является работодателем для своих работников.</w:t>
      </w:r>
    </w:p>
    <w:p w:rsidR="00A42F2D" w:rsidRDefault="00A42F2D">
      <w:pPr>
        <w:pStyle w:val="ConsPlusNormal"/>
        <w:ind w:firstLine="540"/>
        <w:jc w:val="both"/>
      </w:pPr>
      <w:r>
        <w:t>2 Отношения между подрядчиком и субподрядчиком оформляются договором субподряда.</w:t>
      </w:r>
    </w:p>
    <w:p w:rsidR="00A42F2D" w:rsidRDefault="00A42F2D">
      <w:pPr>
        <w:pStyle w:val="ConsPlusNormal"/>
        <w:ind w:firstLine="540"/>
        <w:jc w:val="both"/>
      </w:pPr>
      <w: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A42F2D" w:rsidRDefault="00A42F2D">
      <w:pPr>
        <w:pStyle w:val="ConsPlusNormal"/>
        <w:jc w:val="both"/>
      </w:pPr>
    </w:p>
    <w:p w:rsidR="00A42F2D" w:rsidRDefault="00A42F2D">
      <w:pPr>
        <w:pStyle w:val="ConsPlusNormal"/>
        <w:ind w:firstLine="540"/>
        <w:jc w:val="both"/>
      </w:pPr>
      <w:r>
        <w:lastRenderedPageBreak/>
        <w:t>3.22 техническое условие (specification): Общее требование технического (не нормативного) характера к созданию и функционированию системы управления.</w:t>
      </w:r>
    </w:p>
    <w:p w:rsidR="00A42F2D" w:rsidRDefault="00A42F2D">
      <w:pPr>
        <w:pStyle w:val="ConsPlusNormal"/>
        <w:ind w:firstLine="540"/>
        <w:jc w:val="both"/>
      </w:pPr>
      <w:r>
        <w:t>3.23</w:t>
      </w:r>
    </w:p>
    <w:p w:rsidR="00A42F2D" w:rsidRDefault="00A42F2D">
      <w:pPr>
        <w:pStyle w:val="ConsPlusNormal"/>
        <w:ind w:firstLine="540"/>
        <w:jc w:val="both"/>
      </w:pPr>
      <w:r>
        <w:t>требование (requirement): Потребность или ожидание, которое установлено, обычно предполагается или является обязательным.</w:t>
      </w:r>
    </w:p>
    <w:p w:rsidR="00A42F2D" w:rsidRDefault="00A42F2D">
      <w:pPr>
        <w:pStyle w:val="ConsPlusNormal"/>
        <w:ind w:firstLine="540"/>
        <w:jc w:val="both"/>
      </w:pPr>
      <w:r>
        <w:t>Примечания</w:t>
      </w:r>
    </w:p>
    <w:p w:rsidR="00A42F2D" w:rsidRDefault="00A42F2D">
      <w:pPr>
        <w:pStyle w:val="ConsPlusNormal"/>
        <w:ind w:firstLine="540"/>
        <w:jc w:val="both"/>
      </w:pPr>
      <w: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A42F2D" w:rsidRDefault="00A42F2D">
      <w:pPr>
        <w:pStyle w:val="ConsPlusNormal"/>
        <w:ind w:firstLine="540"/>
        <w:jc w:val="both"/>
      </w:pPr>
      <w:r>
        <w:t>2 Установленным является такое требование, которое определено, например, в документе.</w:t>
      </w:r>
    </w:p>
    <w:p w:rsidR="00A42F2D" w:rsidRDefault="00A42F2D">
      <w:pPr>
        <w:pStyle w:val="ConsPlusNormal"/>
        <w:ind w:firstLine="540"/>
        <w:jc w:val="both"/>
      </w:pPr>
      <w:r>
        <w:t>3 Требования могут выдвигаться различными заинтересованными сторонами.</w:t>
      </w:r>
    </w:p>
    <w:p w:rsidR="00A42F2D" w:rsidRDefault="00A42F2D">
      <w:pPr>
        <w:pStyle w:val="ConsPlusNormal"/>
        <w:jc w:val="both"/>
      </w:pPr>
    </w:p>
    <w:p w:rsidR="00A42F2D" w:rsidRDefault="00A42F2D">
      <w:pPr>
        <w:pStyle w:val="ConsPlusNormal"/>
        <w:ind w:firstLine="540"/>
        <w:jc w:val="both"/>
      </w:pPr>
      <w:r>
        <w:t xml:space="preserve">[ГОСТ ISO 9000-2011, </w:t>
      </w:r>
      <w:hyperlink r:id="rId40" w:history="1">
        <w:r>
          <w:rPr>
            <w:color w:val="0000FF"/>
          </w:rPr>
          <w:t>пункт 3.1.2</w:t>
        </w:r>
      </w:hyperlink>
      <w:r>
        <w:t>]</w:t>
      </w:r>
    </w:p>
    <w:p w:rsidR="00A42F2D" w:rsidRDefault="00A42F2D">
      <w:pPr>
        <w:pStyle w:val="ConsPlusNormal"/>
        <w:ind w:firstLine="540"/>
        <w:jc w:val="both"/>
      </w:pPr>
      <w:r>
        <w:t>3.24 цели/стратегические цели (objectives): То, к чему направлена деятельность организации.</w:t>
      </w:r>
    </w:p>
    <w:p w:rsidR="00A42F2D" w:rsidRDefault="00A42F2D">
      <w:pPr>
        <w:pStyle w:val="ConsPlusNormal"/>
        <w:jc w:val="both"/>
      </w:pPr>
    </w:p>
    <w:p w:rsidR="00A42F2D" w:rsidRDefault="00A42F2D">
      <w:pPr>
        <w:pStyle w:val="ConsPlusNormal"/>
        <w:ind w:firstLine="540"/>
        <w:jc w:val="both"/>
        <w:outlineLvl w:val="1"/>
      </w:pPr>
      <w:r>
        <w:t>4 Национальные основы систем управления охраной труда</w:t>
      </w:r>
    </w:p>
    <w:p w:rsidR="00A42F2D" w:rsidRDefault="00A42F2D">
      <w:pPr>
        <w:pStyle w:val="ConsPlusNormal"/>
        <w:jc w:val="both"/>
      </w:pPr>
    </w:p>
    <w:p w:rsidR="00A42F2D" w:rsidRDefault="00A42F2D">
      <w:pPr>
        <w:pStyle w:val="ConsPlusNormal"/>
        <w:ind w:firstLine="540"/>
        <w:jc w:val="both"/>
        <w:outlineLvl w:val="2"/>
      </w:pPr>
      <w:r>
        <w:t>4.1 Национальная политика</w:t>
      </w:r>
    </w:p>
    <w:p w:rsidR="00A42F2D" w:rsidRDefault="00A42F2D">
      <w:pPr>
        <w:pStyle w:val="ConsPlusNormal"/>
        <w:ind w:firstLine="540"/>
        <w:jc w:val="both"/>
      </w:pPr>
      <w:r>
        <w:t>4.1.1 В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p>
    <w:p w:rsidR="00A42F2D" w:rsidRDefault="00A42F2D">
      <w:pPr>
        <w:pStyle w:val="ConsPlusNormal"/>
        <w:ind w:firstLine="540"/>
        <w:jc w:val="both"/>
      </w:pPr>
      <w:r>
        <w:t>4.1.2 Национальная политика по системам управления охраной труда должна устанавливать общие принципы и процедуры для:</w:t>
      </w:r>
    </w:p>
    <w:p w:rsidR="00A42F2D" w:rsidRDefault="00A42F2D">
      <w:pPr>
        <w:pStyle w:val="ConsPlusNormal"/>
        <w:ind w:firstLine="540"/>
        <w:jc w:val="both"/>
      </w:pPr>
      <w:r>
        <w:t>а) содействия использованию и объединению систем управления охраной труда с общей системой управления организацией в качестве подсистемы;</w:t>
      </w:r>
    </w:p>
    <w:p w:rsidR="00A42F2D" w:rsidRDefault="00A42F2D">
      <w:pPr>
        <w:pStyle w:val="ConsPlusNormal"/>
        <w:ind w:firstLine="540"/>
        <w:jc w:val="both"/>
      </w:pPr>
      <w: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p>
    <w:p w:rsidR="00A42F2D" w:rsidRDefault="00A42F2D">
      <w:pPr>
        <w:pStyle w:val="ConsPlusNormal"/>
        <w:ind w:firstLine="540"/>
        <w:jc w:val="both"/>
      </w:pPr>
      <w:r>
        <w:t>в) содействия участию работников и их представителей в работах по обеспечению охраны труда в организации;</w:t>
      </w:r>
    </w:p>
    <w:p w:rsidR="00A42F2D" w:rsidRDefault="00A42F2D">
      <w:pPr>
        <w:pStyle w:val="ConsPlusNormal"/>
        <w:ind w:firstLine="540"/>
        <w:jc w:val="both"/>
      </w:pPr>
      <w: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p>
    <w:p w:rsidR="00A42F2D" w:rsidRDefault="00A42F2D">
      <w:pPr>
        <w:pStyle w:val="ConsPlusNormal"/>
        <w:ind w:firstLine="540"/>
        <w:jc w:val="both"/>
      </w:pPr>
      <w:r>
        <w:t>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p>
    <w:p w:rsidR="00A42F2D" w:rsidRDefault="00A42F2D">
      <w:pPr>
        <w:pStyle w:val="ConsPlusNormal"/>
        <w:ind w:firstLine="540"/>
        <w:jc w:val="both"/>
      </w:pPr>
      <w: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A42F2D" w:rsidRDefault="00A42F2D">
      <w:pPr>
        <w:pStyle w:val="ConsPlusNormal"/>
        <w:ind w:firstLine="540"/>
        <w:jc w:val="both"/>
      </w:pPr>
      <w:r>
        <w:t>ж) оценки и пропаганды имеющимися средствами эффективности систем управления охраной труда и практики их применения;</w:t>
      </w:r>
    </w:p>
    <w:p w:rsidR="00A42F2D" w:rsidRDefault="00A42F2D">
      <w:pPr>
        <w:pStyle w:val="ConsPlusNormal"/>
        <w:ind w:firstLine="540"/>
        <w:jc w:val="both"/>
      </w:pPr>
      <w: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p>
    <w:p w:rsidR="00A42F2D" w:rsidRDefault="00A42F2D">
      <w:pPr>
        <w:pStyle w:val="ConsPlusNormal"/>
        <w:ind w:firstLine="540"/>
        <w:jc w:val="both"/>
      </w:pPr>
      <w:r>
        <w:t>4.1.3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p>
    <w:p w:rsidR="00A42F2D" w:rsidRDefault="00A42F2D">
      <w:pPr>
        <w:pStyle w:val="ConsPlusNormal"/>
        <w:ind w:firstLine="540"/>
        <w:jc w:val="both"/>
      </w:pPr>
      <w:r>
        <w:t xml:space="preserve">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w:t>
      </w:r>
      <w:r>
        <w:lastRenderedPageBreak/>
        <w:t>мероприятия для обеспечения необходимой координации между ними;</w:t>
      </w:r>
    </w:p>
    <w:p w:rsidR="00A42F2D" w:rsidRDefault="00A42F2D">
      <w:pPr>
        <w:pStyle w:val="ConsPlusNormal"/>
        <w:ind w:firstLine="540"/>
        <w:jc w:val="both"/>
      </w:pPr>
      <w: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A42F2D" w:rsidRDefault="00A42F2D">
      <w:pPr>
        <w:pStyle w:val="ConsPlusNormal"/>
        <w:ind w:firstLine="540"/>
        <w:jc w:val="both"/>
      </w:pPr>
      <w:r>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
    <w:p w:rsidR="00A42F2D" w:rsidRDefault="00A42F2D">
      <w:pPr>
        <w:pStyle w:val="ConsPlusNormal"/>
        <w:ind w:firstLine="540"/>
        <w:jc w:val="both"/>
      </w:pPr>
      <w: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A42F2D" w:rsidRDefault="00A42F2D">
      <w:pPr>
        <w:pStyle w:val="ConsPlusNormal"/>
        <w:ind w:firstLine="540"/>
        <w:jc w:val="both"/>
      </w:pPr>
      <w: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 в осуществлении СУОТ.</w:t>
      </w:r>
    </w:p>
    <w:p w:rsidR="00A42F2D" w:rsidRDefault="00A42F2D">
      <w:pPr>
        <w:pStyle w:val="ConsPlusNormal"/>
        <w:ind w:firstLine="540"/>
        <w:jc w:val="both"/>
      </w:pPr>
      <w: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p w:rsidR="00A42F2D" w:rsidRDefault="00A42F2D">
      <w:pPr>
        <w:pStyle w:val="ConsPlusNormal"/>
        <w:jc w:val="both"/>
      </w:pPr>
    </w:p>
    <w:p w:rsidR="00A42F2D" w:rsidRDefault="00A42F2D">
      <w:pPr>
        <w:pStyle w:val="ConsPlusNormal"/>
        <w:ind w:firstLine="540"/>
        <w:jc w:val="both"/>
        <w:outlineLvl w:val="2"/>
      </w:pPr>
      <w:r>
        <w:t>4.2 Национальный стандарт</w:t>
      </w:r>
    </w:p>
    <w:p w:rsidR="00A42F2D" w:rsidRDefault="00A42F2D">
      <w:pPr>
        <w:pStyle w:val="ConsPlusNormal"/>
        <w:ind w:firstLine="540"/>
        <w:jc w:val="both"/>
      </w:pPr>
      <w:r>
        <w:t xml:space="preserve">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w:t>
      </w:r>
      <w:hyperlink r:id="rId41" w:history="1">
        <w:r>
          <w:rPr>
            <w:color w:val="0000FF"/>
          </w:rPr>
          <w:t>разделе 4</w:t>
        </w:r>
      </w:hyperlink>
      <w:r>
        <w:t>, с учетом национальных условий и практики.</w:t>
      </w:r>
    </w:p>
    <w:p w:rsidR="00A42F2D" w:rsidRDefault="00A42F2D">
      <w:pPr>
        <w:pStyle w:val="ConsPlusNormal"/>
        <w:ind w:firstLine="540"/>
        <w:jc w:val="both"/>
      </w:pPr>
      <w:r>
        <w:t xml:space="preserve">4.2.2 </w:t>
      </w:r>
      <w:hyperlink w:anchor="P1134" w:history="1">
        <w:r>
          <w:rPr>
            <w:color w:val="0000FF"/>
          </w:rPr>
          <w:t>[2]</w:t>
        </w:r>
      </w:hyperlink>
      <w:r>
        <w:t>,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p>
    <w:p w:rsidR="00A42F2D" w:rsidRDefault="00A42F2D">
      <w:pPr>
        <w:pStyle w:val="ConsPlusNormal"/>
        <w:jc w:val="both"/>
      </w:pPr>
    </w:p>
    <w:p w:rsidR="00A42F2D" w:rsidRDefault="00A42F2D">
      <w:pPr>
        <w:pStyle w:val="ConsPlusNormal"/>
        <w:ind w:firstLine="540"/>
        <w:jc w:val="both"/>
        <w:outlineLvl w:val="2"/>
      </w:pPr>
      <w:r>
        <w:t>4.3 Специальные стандарты</w:t>
      </w:r>
    </w:p>
    <w:p w:rsidR="00A42F2D" w:rsidRDefault="00A42F2D">
      <w:pPr>
        <w:pStyle w:val="ConsPlusNormal"/>
        <w:ind w:firstLine="540"/>
        <w:jc w:val="both"/>
      </w:pPr>
      <w: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p>
    <w:p w:rsidR="00A42F2D" w:rsidRDefault="00A42F2D">
      <w:pPr>
        <w:pStyle w:val="ConsPlusNormal"/>
        <w:ind w:firstLine="540"/>
        <w:jc w:val="both"/>
      </w:pPr>
      <w:r>
        <w:t>а) их размер (крупный, средний и малый) и инфраструктуру; и</w:t>
      </w:r>
    </w:p>
    <w:p w:rsidR="00A42F2D" w:rsidRDefault="00A42F2D">
      <w:pPr>
        <w:pStyle w:val="ConsPlusNormal"/>
        <w:ind w:firstLine="540"/>
        <w:jc w:val="both"/>
      </w:pPr>
      <w:r>
        <w:t>б) типы опасностей и значимость рисков.</w:t>
      </w:r>
    </w:p>
    <w:p w:rsidR="00A42F2D" w:rsidRDefault="00A42F2D">
      <w:pPr>
        <w:pStyle w:val="ConsPlusNormal"/>
        <w:ind w:firstLine="540"/>
        <w:jc w:val="both"/>
      </w:pPr>
      <w:r>
        <w:t>4.3.2 Элементы национальных структур управления охраной труда и связи между ними представлены на рисунке 1.</w:t>
      </w:r>
    </w:p>
    <w:p w:rsidR="00A42F2D" w:rsidRDefault="00A42F2D">
      <w:pPr>
        <w:pStyle w:val="ConsPlusNormal"/>
        <w:jc w:val="both"/>
      </w:pPr>
    </w:p>
    <w:p w:rsidR="00A42F2D" w:rsidRDefault="00A42F2D">
      <w:pPr>
        <w:pStyle w:val="ConsPlusNonformat"/>
        <w:jc w:val="both"/>
      </w:pPr>
      <w:r>
        <w:t xml:space="preserve">    ┌──────────────────────────────────────┐               ┌──────────────┐</w:t>
      </w:r>
    </w:p>
    <w:p w:rsidR="00A42F2D" w:rsidRDefault="00A42F2D">
      <w:pPr>
        <w:pStyle w:val="ConsPlusNonformat"/>
        <w:jc w:val="both"/>
      </w:pPr>
      <w:r>
        <w:t xml:space="preserve">    │Руководство МОТ по системам управления├──────────────&gt;│              │</w:t>
      </w:r>
    </w:p>
    <w:p w:rsidR="00A42F2D" w:rsidRDefault="00A42F2D">
      <w:pPr>
        <w:pStyle w:val="ConsPlusNonformat"/>
        <w:jc w:val="both"/>
      </w:pPr>
      <w:r>
        <w:t xml:space="preserve">    │охраной труда (ILO-OSH 2001)          │               │              │</w:t>
      </w:r>
    </w:p>
    <w:p w:rsidR="00A42F2D" w:rsidRDefault="00A42F2D">
      <w:pPr>
        <w:pStyle w:val="ConsPlusNonformat"/>
        <w:jc w:val="both"/>
      </w:pPr>
      <w:r>
        <w:t xml:space="preserve">    └──┬───────────────────────────────────┘               │              │</w:t>
      </w:r>
    </w:p>
    <w:p w:rsidR="00A42F2D" w:rsidRDefault="00A42F2D">
      <w:pPr>
        <w:pStyle w:val="ConsPlusNonformat"/>
        <w:jc w:val="both"/>
      </w:pPr>
      <w:r>
        <w:t xml:space="preserve">       │                                                   │              │</w:t>
      </w:r>
    </w:p>
    <w:p w:rsidR="00A42F2D" w:rsidRDefault="00A42F2D">
      <w:pPr>
        <w:pStyle w:val="ConsPlusNonformat"/>
        <w:jc w:val="both"/>
      </w:pPr>
      <w:r>
        <w:t xml:space="preserve">       │  ┌─────────────────────────────────────┐          │              │</w:t>
      </w:r>
    </w:p>
    <w:p w:rsidR="00A42F2D" w:rsidRDefault="00A42F2D">
      <w:pPr>
        <w:pStyle w:val="ConsPlusNonformat"/>
        <w:jc w:val="both"/>
      </w:pPr>
      <w:r>
        <w:t xml:space="preserve">       │  │Настоящий межгосударственный стандарт│          │              │</w:t>
      </w:r>
    </w:p>
    <w:p w:rsidR="00A42F2D" w:rsidRDefault="00A42F2D">
      <w:pPr>
        <w:pStyle w:val="ConsPlusNonformat"/>
        <w:jc w:val="both"/>
      </w:pPr>
      <w:r>
        <w:t xml:space="preserve">       └─&gt;│по системам управления охраной труда ├─────────&gt;│    Система   │</w:t>
      </w:r>
    </w:p>
    <w:p w:rsidR="00A42F2D" w:rsidRDefault="00A42F2D">
      <w:pPr>
        <w:pStyle w:val="ConsPlusNonformat"/>
        <w:jc w:val="both"/>
      </w:pPr>
      <w:r>
        <w:t xml:space="preserve">          └─────────────────────────────────────┘          │  управления  │</w:t>
      </w:r>
    </w:p>
    <w:p w:rsidR="00A42F2D" w:rsidRDefault="00A42F2D">
      <w:pPr>
        <w:pStyle w:val="ConsPlusNonformat"/>
        <w:jc w:val="both"/>
      </w:pPr>
      <w:r>
        <w:t xml:space="preserve">          ┌─────────────────────────────────────┐          │ охраной труда│</w:t>
      </w:r>
    </w:p>
    <w:p w:rsidR="00A42F2D" w:rsidRDefault="00A42F2D">
      <w:pPr>
        <w:pStyle w:val="ConsPlusNonformat"/>
        <w:jc w:val="both"/>
      </w:pPr>
      <w:r>
        <w:t xml:space="preserve">          │Национальный стандарт по системам    │          │в организациях│</w:t>
      </w:r>
    </w:p>
    <w:p w:rsidR="00A42F2D" w:rsidRDefault="00A42F2D">
      <w:pPr>
        <w:pStyle w:val="ConsPlusNonformat"/>
        <w:jc w:val="both"/>
      </w:pPr>
      <w:r>
        <w:t xml:space="preserve">          │управления охраной труда             ├─────────&gt;│              │</w:t>
      </w:r>
    </w:p>
    <w:p w:rsidR="00A42F2D" w:rsidRDefault="00A42F2D">
      <w:pPr>
        <w:pStyle w:val="ConsPlusNonformat"/>
        <w:jc w:val="both"/>
      </w:pPr>
      <w:r>
        <w:t xml:space="preserve">          └─────────────────────────────────────┘          │              │</w:t>
      </w:r>
    </w:p>
    <w:p w:rsidR="00A42F2D" w:rsidRDefault="00A42F2D">
      <w:pPr>
        <w:pStyle w:val="ConsPlusNonformat"/>
        <w:jc w:val="both"/>
      </w:pPr>
      <w:r>
        <w:t xml:space="preserve">          ┌─────────────────────────────────────┐          │              │</w:t>
      </w:r>
    </w:p>
    <w:p w:rsidR="00A42F2D" w:rsidRDefault="00A42F2D">
      <w:pPr>
        <w:pStyle w:val="ConsPlusNonformat"/>
        <w:jc w:val="both"/>
      </w:pPr>
      <w:r>
        <w:t xml:space="preserve">          │Специальные стандарты по системам    │          │              │</w:t>
      </w:r>
    </w:p>
    <w:p w:rsidR="00A42F2D" w:rsidRDefault="00A42F2D">
      <w:pPr>
        <w:pStyle w:val="ConsPlusNonformat"/>
        <w:jc w:val="both"/>
      </w:pPr>
      <w:r>
        <w:t xml:space="preserve">          │управления охраной труда отрасли     ├─────────&gt;│              │</w:t>
      </w:r>
    </w:p>
    <w:p w:rsidR="00A42F2D" w:rsidRDefault="00A42F2D">
      <w:pPr>
        <w:pStyle w:val="ConsPlusNonformat"/>
        <w:jc w:val="both"/>
      </w:pPr>
      <w:r>
        <w:t xml:space="preserve">          │экономики или крупных промышленных и │          │              │</w:t>
      </w:r>
    </w:p>
    <w:p w:rsidR="00A42F2D" w:rsidRDefault="00A42F2D">
      <w:pPr>
        <w:pStyle w:val="ConsPlusNonformat"/>
        <w:jc w:val="both"/>
      </w:pPr>
      <w:r>
        <w:t xml:space="preserve">          │хозяйственных комплексов             │          │              │</w:t>
      </w:r>
    </w:p>
    <w:p w:rsidR="00A42F2D" w:rsidRDefault="00A42F2D">
      <w:pPr>
        <w:pStyle w:val="ConsPlusNonformat"/>
        <w:jc w:val="both"/>
      </w:pPr>
      <w:r>
        <w:t xml:space="preserve">          └─────────────────────────────────────┘          └──────────────┘</w:t>
      </w:r>
    </w:p>
    <w:p w:rsidR="00A42F2D" w:rsidRDefault="00A42F2D">
      <w:pPr>
        <w:pStyle w:val="ConsPlusNormal"/>
        <w:jc w:val="both"/>
      </w:pPr>
    </w:p>
    <w:p w:rsidR="00A42F2D" w:rsidRDefault="00A42F2D">
      <w:pPr>
        <w:pStyle w:val="ConsPlusNormal"/>
        <w:jc w:val="center"/>
      </w:pPr>
      <w:r>
        <w:t>Рисунок 1 - Элементы национальных структур систем</w:t>
      </w:r>
    </w:p>
    <w:p w:rsidR="00A42F2D" w:rsidRDefault="00A42F2D">
      <w:pPr>
        <w:pStyle w:val="ConsPlusNormal"/>
        <w:jc w:val="center"/>
      </w:pPr>
      <w:r>
        <w:lastRenderedPageBreak/>
        <w:t>управления охраной труда</w:t>
      </w:r>
    </w:p>
    <w:p w:rsidR="00A42F2D" w:rsidRDefault="00A42F2D">
      <w:pPr>
        <w:pStyle w:val="ConsPlusNormal"/>
        <w:jc w:val="both"/>
      </w:pPr>
    </w:p>
    <w:p w:rsidR="00A42F2D" w:rsidRDefault="00A42F2D">
      <w:pPr>
        <w:pStyle w:val="ConsPlusNormal"/>
        <w:ind w:firstLine="540"/>
        <w:jc w:val="both"/>
      </w:pPr>
      <w:hyperlink r:id="rId42" w:history="1">
        <w:r>
          <w:rPr>
            <w:color w:val="0000FF"/>
          </w:rPr>
          <w:t>[ГОСТ 12.0.230-2007]</w:t>
        </w:r>
      </w:hyperlink>
    </w:p>
    <w:p w:rsidR="00A42F2D" w:rsidRDefault="00A42F2D">
      <w:pPr>
        <w:pStyle w:val="ConsPlusNormal"/>
        <w:ind w:firstLine="540"/>
        <w:jc w:val="both"/>
      </w:pPr>
      <w:hyperlink r:id="rId43" w:history="1">
        <w:r>
          <w:rPr>
            <w:color w:val="0000FF"/>
          </w:rPr>
          <w:t>ГОСТ 12.0.230</w:t>
        </w:r>
      </w:hyperlink>
      <w:r>
        <w:t xml:space="preserve"> вслед за </w:t>
      </w:r>
      <w:hyperlink w:anchor="P1134" w:history="1">
        <w:r>
          <w:rPr>
            <w:color w:val="0000FF"/>
          </w:rPr>
          <w:t>[2]</w:t>
        </w:r>
      </w:hyperlink>
      <w:r>
        <w:t xml:space="preserve">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A42F2D" w:rsidRDefault="00A42F2D">
      <w:pPr>
        <w:pStyle w:val="ConsPlusNormal"/>
        <w:ind w:firstLine="540"/>
        <w:jc w:val="both"/>
      </w:pPr>
      <w:r>
        <w:t>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работников и их представителей на уровне организации к управлению охраной труда.</w:t>
      </w:r>
    </w:p>
    <w:p w:rsidR="00A42F2D" w:rsidRDefault="00A42F2D">
      <w:pPr>
        <w:pStyle w:val="ConsPlusNormal"/>
        <w:ind w:firstLine="540"/>
        <w:jc w:val="both"/>
      </w:pPr>
      <w:hyperlink r:id="rId44" w:history="1">
        <w:r>
          <w:rPr>
            <w:color w:val="0000FF"/>
          </w:rPr>
          <w:t>ГОСТ 12.0.230</w:t>
        </w:r>
      </w:hyperlink>
      <w:r>
        <w:t xml:space="preserve"> вслед за </w:t>
      </w:r>
      <w:hyperlink w:anchor="P1134" w:history="1">
        <w:r>
          <w:rPr>
            <w:color w:val="0000FF"/>
          </w:rPr>
          <w:t>[2]</w:t>
        </w:r>
      </w:hyperlink>
      <w:r>
        <w:t xml:space="preserve">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p>
    <w:p w:rsidR="00A42F2D" w:rsidRDefault="00A42F2D">
      <w:pPr>
        <w:pStyle w:val="ConsPlusNormal"/>
        <w:ind w:firstLine="540"/>
        <w:jc w:val="both"/>
      </w:pPr>
      <w: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A42F2D" w:rsidRDefault="00A42F2D">
      <w:pPr>
        <w:pStyle w:val="ConsPlusNormal"/>
        <w:ind w:firstLine="540"/>
        <w:jc w:val="both"/>
      </w:pPr>
      <w:r>
        <w:t xml:space="preserve">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w:t>
      </w:r>
      <w:hyperlink w:anchor="P1134" w:history="1">
        <w:r>
          <w:rPr>
            <w:color w:val="0000FF"/>
          </w:rPr>
          <w:t>[2]</w:t>
        </w:r>
      </w:hyperlink>
      <w:r>
        <w:t xml:space="preserve"> и </w:t>
      </w:r>
      <w:hyperlink r:id="rId45" w:history="1">
        <w:r>
          <w:rPr>
            <w:color w:val="0000FF"/>
          </w:rPr>
          <w:t>ГОСТ 12.0.230</w:t>
        </w:r>
      </w:hyperlink>
      <w:r>
        <w:t xml:space="preserve"> предусматривают возможность создания специальных межгосударственных и национальных стандартов по системам управления охраной труда.</w:t>
      </w:r>
    </w:p>
    <w:p w:rsidR="00A42F2D" w:rsidRDefault="00A42F2D">
      <w:pPr>
        <w:pStyle w:val="ConsPlusNormal"/>
        <w:ind w:firstLine="540"/>
        <w:jc w:val="both"/>
      </w:pPr>
      <w:r>
        <w:t xml:space="preserve">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w:t>
      </w:r>
      <w:hyperlink r:id="rId46" w:history="1">
        <w:r>
          <w:rPr>
            <w:color w:val="0000FF"/>
          </w:rPr>
          <w:t>ГОСТ 12.0.230</w:t>
        </w:r>
      </w:hyperlink>
      <w:r>
        <w:t xml:space="preserve"> и отражать специфические условия и нужды организаций или групп организаций, учитывая, в частности:</w:t>
      </w:r>
    </w:p>
    <w:p w:rsidR="00A42F2D" w:rsidRDefault="00A42F2D">
      <w:pPr>
        <w:pStyle w:val="ConsPlusNormal"/>
        <w:ind w:firstLine="540"/>
        <w:jc w:val="both"/>
      </w:pPr>
      <w:r>
        <w:t>- их размер (крупный, средний и малый) и инфраструктуру;</w:t>
      </w:r>
    </w:p>
    <w:p w:rsidR="00A42F2D" w:rsidRDefault="00A42F2D">
      <w:pPr>
        <w:pStyle w:val="ConsPlusNormal"/>
        <w:ind w:firstLine="540"/>
        <w:jc w:val="both"/>
      </w:pPr>
      <w:r>
        <w:t>- типы опасностей и степень рисков, связанных с характером производственной деятельности.</w:t>
      </w:r>
    </w:p>
    <w:p w:rsidR="00A42F2D" w:rsidRDefault="00A42F2D">
      <w:pPr>
        <w:pStyle w:val="ConsPlusNormal"/>
        <w:ind w:firstLine="540"/>
        <w:jc w:val="both"/>
      </w:pPr>
      <w:hyperlink w:anchor="P1134" w:history="1">
        <w:r>
          <w:rPr>
            <w:color w:val="0000FF"/>
          </w:rPr>
          <w:t>[2]</w:t>
        </w:r>
      </w:hyperlink>
      <w:r>
        <w:t xml:space="preserve"> и </w:t>
      </w:r>
      <w:hyperlink r:id="rId47" w:history="1">
        <w:r>
          <w:rPr>
            <w:color w:val="0000FF"/>
          </w:rPr>
          <w:t>ГОСТ 12.0.230</w:t>
        </w:r>
      </w:hyperlink>
      <w:r>
        <w:t xml:space="preserve">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p>
    <w:p w:rsidR="00A42F2D" w:rsidRDefault="00A42F2D">
      <w:pPr>
        <w:pStyle w:val="ConsPlusNormal"/>
        <w:ind w:firstLine="540"/>
        <w:jc w:val="both"/>
      </w:pPr>
      <w:r>
        <w:t>Взаимодействие нормативных документов по СУОТ может быть охарактеризовано структурой, приведенной на рисунке 2.</w:t>
      </w:r>
    </w:p>
    <w:p w:rsidR="00A42F2D" w:rsidRDefault="00A42F2D">
      <w:pPr>
        <w:pStyle w:val="ConsPlusNormal"/>
        <w:jc w:val="both"/>
      </w:pPr>
    </w:p>
    <w:p w:rsidR="00A42F2D" w:rsidRDefault="00A42F2D">
      <w:pPr>
        <w:pStyle w:val="ConsPlusNonformat"/>
        <w:jc w:val="both"/>
      </w:pPr>
      <w:r>
        <w:t xml:space="preserve">    ┌──────────────────────────────────────┐               ┌──────────────┐</w:t>
      </w:r>
    </w:p>
    <w:p w:rsidR="00A42F2D" w:rsidRDefault="00A42F2D">
      <w:pPr>
        <w:pStyle w:val="ConsPlusNonformat"/>
        <w:jc w:val="both"/>
      </w:pPr>
      <w:r>
        <w:t xml:space="preserve">    │</w:t>
      </w:r>
      <w:hyperlink w:anchor="P1134" w:history="1">
        <w:r>
          <w:rPr>
            <w:color w:val="0000FF"/>
          </w:rPr>
          <w:t>[2]</w:t>
        </w:r>
      </w:hyperlink>
      <w:r>
        <w:t xml:space="preserve"> и МГС </w:t>
      </w:r>
      <w:hyperlink r:id="rId48" w:history="1">
        <w:r>
          <w:rPr>
            <w:color w:val="0000FF"/>
          </w:rPr>
          <w:t>ГОСТ 12.0.230</w:t>
        </w:r>
      </w:hyperlink>
      <w:r>
        <w:t xml:space="preserve">               ├──────────────&gt;│              │</w:t>
      </w:r>
    </w:p>
    <w:p w:rsidR="00A42F2D" w:rsidRDefault="00A42F2D">
      <w:pPr>
        <w:pStyle w:val="ConsPlusNonformat"/>
        <w:jc w:val="both"/>
      </w:pPr>
      <w:r>
        <w:t xml:space="preserve">    └──┬───────────────────────────────────┘               │              │</w:t>
      </w:r>
    </w:p>
    <w:p w:rsidR="00A42F2D" w:rsidRDefault="00A42F2D">
      <w:pPr>
        <w:pStyle w:val="ConsPlusNonformat"/>
        <w:jc w:val="both"/>
      </w:pPr>
      <w:r>
        <w:t xml:space="preserve">       │                                                   │ Корпоративные│</w:t>
      </w:r>
    </w:p>
    <w:p w:rsidR="00A42F2D" w:rsidRDefault="00A42F2D">
      <w:pPr>
        <w:pStyle w:val="ConsPlusNonformat"/>
        <w:jc w:val="both"/>
      </w:pPr>
      <w:r>
        <w:t xml:space="preserve">       │  ┌─────────────────────────────────────┐          │  руководства,│</w:t>
      </w:r>
    </w:p>
    <w:p w:rsidR="00A42F2D" w:rsidRDefault="00A42F2D">
      <w:pPr>
        <w:pStyle w:val="ConsPlusNonformat"/>
        <w:jc w:val="both"/>
      </w:pPr>
      <w:r>
        <w:t xml:space="preserve">       │  │Национальные руководства, стандарты, │          │   стандарты  │</w:t>
      </w:r>
    </w:p>
    <w:p w:rsidR="00A42F2D" w:rsidRDefault="00A42F2D">
      <w:pPr>
        <w:pStyle w:val="ConsPlusNonformat"/>
        <w:jc w:val="both"/>
      </w:pPr>
      <w:r>
        <w:t xml:space="preserve">       └─&gt;│типовые положения                    ├─────────&gt;│  организации,│</w:t>
      </w:r>
    </w:p>
    <w:p w:rsidR="00A42F2D" w:rsidRDefault="00A42F2D">
      <w:pPr>
        <w:pStyle w:val="ConsPlusNonformat"/>
        <w:jc w:val="both"/>
      </w:pPr>
      <w:r>
        <w:t xml:space="preserve">          └─┬───────────────────────────────────┘          │   положения  │</w:t>
      </w:r>
    </w:p>
    <w:p w:rsidR="00A42F2D" w:rsidRDefault="00A42F2D">
      <w:pPr>
        <w:pStyle w:val="ConsPlusNonformat"/>
        <w:jc w:val="both"/>
      </w:pPr>
      <w:r>
        <w:t xml:space="preserve">            │  ┌─────────────────────────────────────┐     │    по СУОТ   │</w:t>
      </w:r>
    </w:p>
    <w:p w:rsidR="00A42F2D" w:rsidRDefault="00A42F2D">
      <w:pPr>
        <w:pStyle w:val="ConsPlusNonformat"/>
        <w:jc w:val="both"/>
      </w:pPr>
      <w:r>
        <w:t xml:space="preserve">            │  │Специальные руководства, стандарты,  │     │              │</w:t>
      </w:r>
    </w:p>
    <w:p w:rsidR="00A42F2D" w:rsidRDefault="00A42F2D">
      <w:pPr>
        <w:pStyle w:val="ConsPlusNonformat"/>
        <w:jc w:val="both"/>
      </w:pPr>
      <w:r>
        <w:t xml:space="preserve">            └─&gt;│типовые положения по СУОТ            ├────&gt;│              │</w:t>
      </w:r>
    </w:p>
    <w:p w:rsidR="00A42F2D" w:rsidRDefault="00A42F2D">
      <w:pPr>
        <w:pStyle w:val="ConsPlusNonformat"/>
        <w:jc w:val="both"/>
      </w:pPr>
      <w:r>
        <w:t xml:space="preserve">               └─────────────────────────────────────┘     └──────────────┘</w:t>
      </w:r>
    </w:p>
    <w:p w:rsidR="00A42F2D" w:rsidRDefault="00A42F2D">
      <w:pPr>
        <w:pStyle w:val="ConsPlusNormal"/>
        <w:jc w:val="both"/>
      </w:pPr>
    </w:p>
    <w:p w:rsidR="00A42F2D" w:rsidRDefault="00A42F2D">
      <w:pPr>
        <w:pStyle w:val="ConsPlusNormal"/>
        <w:jc w:val="center"/>
      </w:pPr>
      <w:r>
        <w:t>Рисунок 2 - Взаимодействие руководств/стандартов/положений</w:t>
      </w:r>
    </w:p>
    <w:p w:rsidR="00A42F2D" w:rsidRDefault="00A42F2D">
      <w:pPr>
        <w:pStyle w:val="ConsPlusNormal"/>
        <w:jc w:val="center"/>
      </w:pPr>
      <w:r>
        <w:t>по системам управления охраной труда</w:t>
      </w:r>
    </w:p>
    <w:p w:rsidR="00A42F2D" w:rsidRDefault="00A42F2D">
      <w:pPr>
        <w:pStyle w:val="ConsPlusNormal"/>
        <w:jc w:val="both"/>
      </w:pPr>
    </w:p>
    <w:p w:rsidR="00A42F2D" w:rsidRDefault="00A42F2D">
      <w:pPr>
        <w:pStyle w:val="ConsPlusNormal"/>
        <w:ind w:firstLine="540"/>
        <w:jc w:val="both"/>
        <w:outlineLvl w:val="1"/>
      </w:pPr>
      <w:r>
        <w:t>5 Система управления охраной труда в организации</w:t>
      </w:r>
    </w:p>
    <w:p w:rsidR="00A42F2D" w:rsidRDefault="00A42F2D">
      <w:pPr>
        <w:pStyle w:val="ConsPlusNormal"/>
        <w:jc w:val="both"/>
      </w:pPr>
    </w:p>
    <w:p w:rsidR="00A42F2D" w:rsidRDefault="00A42F2D">
      <w:pPr>
        <w:pStyle w:val="ConsPlusNormal"/>
        <w:ind w:firstLine="540"/>
        <w:jc w:val="both"/>
      </w:pPr>
      <w: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p>
    <w:p w:rsidR="00A42F2D" w:rsidRDefault="00A42F2D">
      <w:pPr>
        <w:pStyle w:val="ConsPlusNormal"/>
        <w:ind w:firstLine="540"/>
        <w:jc w:val="both"/>
      </w:pPr>
      <w:r>
        <w:t xml:space="preserve">[ГОСТ 12.0.230-2007, </w:t>
      </w:r>
      <w:hyperlink r:id="rId49" w:history="1">
        <w:r>
          <w:rPr>
            <w:color w:val="0000FF"/>
          </w:rPr>
          <w:t>раздел 4</w:t>
        </w:r>
      </w:hyperlink>
      <w:r>
        <w:t>]</w:t>
      </w:r>
    </w:p>
    <w:p w:rsidR="00A42F2D" w:rsidRDefault="00A42F2D">
      <w:pPr>
        <w:pStyle w:val="ConsPlusNormal"/>
        <w:ind w:firstLine="540"/>
        <w:jc w:val="both"/>
      </w:pPr>
      <w:r>
        <w:t>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абсолютно добровольно взять на себя дополнительные обязательства по охране труда и безопасности производства (и связанную с ними ответственность за их выполнение).</w:t>
      </w:r>
    </w:p>
    <w:p w:rsidR="00A42F2D" w:rsidRDefault="00A42F2D">
      <w:pPr>
        <w:pStyle w:val="ConsPlusNormal"/>
        <w:ind w:firstLine="540"/>
        <w:jc w:val="both"/>
      </w:pPr>
      <w:r>
        <w:t>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
    <w:p w:rsidR="00A42F2D" w:rsidRDefault="00A42F2D">
      <w:pPr>
        <w:pStyle w:val="ConsPlusNormal"/>
        <w:ind w:firstLine="540"/>
        <w:jc w:val="both"/>
      </w:pPr>
      <w: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A42F2D" w:rsidRDefault="00A42F2D">
      <w:pPr>
        <w:pStyle w:val="ConsPlusNormal"/>
        <w:ind w:firstLine="540"/>
        <w:jc w:val="both"/>
      </w:pPr>
      <w:r>
        <w:t>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
    <w:p w:rsidR="00A42F2D" w:rsidRDefault="00A42F2D">
      <w:pPr>
        <w:pStyle w:val="ConsPlusNormal"/>
        <w:ind w:firstLine="540"/>
        <w:jc w:val="both"/>
      </w:pPr>
      <w: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A42F2D" w:rsidRDefault="00A42F2D">
      <w:pPr>
        <w:pStyle w:val="ConsPlusNormal"/>
        <w:ind w:firstLine="540"/>
        <w:jc w:val="both"/>
      </w:pPr>
      <w: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p>
    <w:p w:rsidR="00A42F2D" w:rsidRDefault="00A42F2D">
      <w:pPr>
        <w:pStyle w:val="ConsPlusNormal"/>
        <w:ind w:firstLine="540"/>
        <w:jc w:val="both"/>
      </w:pPr>
      <w: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p>
    <w:p w:rsidR="00A42F2D" w:rsidRDefault="00A42F2D">
      <w:pPr>
        <w:pStyle w:val="ConsPlusNormal"/>
        <w:ind w:firstLine="540"/>
        <w:jc w:val="both"/>
      </w:pPr>
      <w:r>
        <w:t>- строгое личное выполнение и постоянный контроль за выполнением работниками требований охраны труда и требований безопасности, определенных технологическими регламентами (инструкциями).</w:t>
      </w:r>
    </w:p>
    <w:p w:rsidR="00A42F2D" w:rsidRDefault="00A42F2D">
      <w:pPr>
        <w:pStyle w:val="ConsPlusNormal"/>
        <w:ind w:firstLine="540"/>
        <w:jc w:val="both"/>
      </w:pPr>
      <w: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p>
    <w:p w:rsidR="00A42F2D" w:rsidRDefault="00A42F2D">
      <w:pPr>
        <w:pStyle w:val="ConsPlusNormal"/>
        <w:ind w:firstLine="540"/>
        <w:jc w:val="both"/>
      </w:pPr>
      <w:r>
        <w:lastRenderedPageBreak/>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p>
    <w:p w:rsidR="00A42F2D" w:rsidRDefault="00A42F2D">
      <w:pPr>
        <w:pStyle w:val="ConsPlusNormal"/>
        <w:ind w:firstLine="540"/>
        <w:jc w:val="both"/>
      </w:pPr>
      <w:r>
        <w:t>Основными разделами системы управления охраной труда являются:</w:t>
      </w:r>
    </w:p>
    <w:p w:rsidR="00A42F2D" w:rsidRDefault="00A42F2D">
      <w:pPr>
        <w:pStyle w:val="ConsPlusNormal"/>
        <w:ind w:firstLine="540"/>
        <w:jc w:val="both"/>
      </w:pPr>
      <w:r>
        <w:t>- политика &lt;1&gt;,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w:t>
      </w:r>
    </w:p>
    <w:p w:rsidR="00A42F2D" w:rsidRDefault="00A42F2D">
      <w:pPr>
        <w:pStyle w:val="ConsPlusNormal"/>
        <w:ind w:firstLine="540"/>
        <w:jc w:val="both"/>
      </w:pPr>
      <w:r>
        <w:t>--------------------------------</w:t>
      </w:r>
    </w:p>
    <w:p w:rsidR="00A42F2D" w:rsidRDefault="00A42F2D">
      <w:pPr>
        <w:pStyle w:val="ConsPlusNormal"/>
        <w:ind w:firstLine="540"/>
        <w:jc w:val="both"/>
      </w:pPr>
      <w:r>
        <w:t>&lt;1&gt; От английского "policy" - курс, направление действий. Следует отличать от английского "politics" - политическая деятельность.</w:t>
      </w:r>
    </w:p>
    <w:p w:rsidR="00A42F2D" w:rsidRDefault="00A42F2D">
      <w:pPr>
        <w:pStyle w:val="ConsPlusNormal"/>
        <w:jc w:val="both"/>
      </w:pPr>
    </w:p>
    <w:p w:rsidR="00A42F2D" w:rsidRDefault="00A42F2D">
      <w:pPr>
        <w:pStyle w:val="ConsPlusNormal"/>
        <w:ind w:firstLine="540"/>
        <w:jc w:val="both"/>
      </w:pPr>
      <w:r>
        <w:t>- организация &lt;1&gt;,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w:t>
      </w:r>
    </w:p>
    <w:p w:rsidR="00A42F2D" w:rsidRDefault="00A42F2D">
      <w:pPr>
        <w:pStyle w:val="ConsPlusNormal"/>
        <w:ind w:firstLine="540"/>
        <w:jc w:val="both"/>
      </w:pPr>
      <w:r>
        <w:t>--------------------------------</w:t>
      </w:r>
    </w:p>
    <w:p w:rsidR="00A42F2D" w:rsidRDefault="00A42F2D">
      <w:pPr>
        <w:pStyle w:val="ConsPlusNormal"/>
        <w:ind w:firstLine="540"/>
        <w:jc w:val="both"/>
      </w:pPr>
      <w:r>
        <w:t>&lt;1&gt; От английского "organizing" - организационная структура. Следует отличать от английского "organization" - процесс.</w:t>
      </w:r>
    </w:p>
    <w:p w:rsidR="00A42F2D" w:rsidRDefault="00A42F2D">
      <w:pPr>
        <w:pStyle w:val="ConsPlusNormal"/>
        <w:jc w:val="both"/>
      </w:pPr>
    </w:p>
    <w:p w:rsidR="00A42F2D" w:rsidRDefault="00A42F2D">
      <w:pPr>
        <w:pStyle w:val="ConsPlusNormal"/>
        <w:ind w:firstLine="540"/>
        <w:jc w:val="both"/>
      </w:pPr>
      <w:r>
        <w:t>- планирование &lt;1&gt; и применение &lt;2&gt;,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w:t>
      </w:r>
    </w:p>
    <w:p w:rsidR="00A42F2D" w:rsidRDefault="00A42F2D">
      <w:pPr>
        <w:pStyle w:val="ConsPlusNormal"/>
        <w:ind w:firstLine="540"/>
        <w:jc w:val="both"/>
      </w:pPr>
      <w:r>
        <w:t>--------------------------------</w:t>
      </w:r>
    </w:p>
    <w:p w:rsidR="00A42F2D" w:rsidRDefault="00A42F2D">
      <w:pPr>
        <w:pStyle w:val="ConsPlusNormal"/>
        <w:ind w:firstLine="540"/>
        <w:jc w:val="both"/>
      </w:pPr>
      <w:r>
        <w:t xml:space="preserve">&lt;1&gt; От английского "planning" - см. </w:t>
      </w:r>
      <w:hyperlink w:anchor="P130" w:history="1">
        <w:r>
          <w:rPr>
            <w:color w:val="0000FF"/>
          </w:rPr>
          <w:t>3.12</w:t>
        </w:r>
      </w:hyperlink>
      <w:r>
        <w:t>.</w:t>
      </w:r>
    </w:p>
    <w:p w:rsidR="00A42F2D" w:rsidRDefault="00A42F2D">
      <w:pPr>
        <w:pStyle w:val="ConsPlusNormal"/>
        <w:ind w:firstLine="540"/>
        <w:jc w:val="both"/>
      </w:pPr>
      <w:r>
        <w:t>&lt;2&gt; От английского "implementation" - внедрение, реализация.</w:t>
      </w:r>
    </w:p>
    <w:p w:rsidR="00A42F2D" w:rsidRDefault="00A42F2D">
      <w:pPr>
        <w:pStyle w:val="ConsPlusNormal"/>
        <w:jc w:val="both"/>
      </w:pPr>
    </w:p>
    <w:p w:rsidR="00A42F2D" w:rsidRDefault="00A42F2D">
      <w:pPr>
        <w:pStyle w:val="ConsPlusNormal"/>
        <w:ind w:firstLine="540"/>
        <w:jc w:val="both"/>
      </w:pPr>
      <w:r>
        <w:t>- оценка &lt;1&gt;,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w:t>
      </w:r>
    </w:p>
    <w:p w:rsidR="00A42F2D" w:rsidRDefault="00A42F2D">
      <w:pPr>
        <w:pStyle w:val="ConsPlusNormal"/>
        <w:ind w:firstLine="540"/>
        <w:jc w:val="both"/>
      </w:pPr>
      <w:r>
        <w:t>--------------------------------</w:t>
      </w:r>
    </w:p>
    <w:p w:rsidR="00A42F2D" w:rsidRDefault="00A42F2D">
      <w:pPr>
        <w:pStyle w:val="ConsPlusNormal"/>
        <w:ind w:firstLine="540"/>
        <w:jc w:val="both"/>
      </w:pPr>
      <w:r>
        <w:t>&lt;1&gt; От английского "evaluation".</w:t>
      </w:r>
    </w:p>
    <w:p w:rsidR="00A42F2D" w:rsidRDefault="00A42F2D">
      <w:pPr>
        <w:pStyle w:val="ConsPlusNormal"/>
        <w:jc w:val="both"/>
      </w:pPr>
    </w:p>
    <w:p w:rsidR="00A42F2D" w:rsidRDefault="00A42F2D">
      <w:pPr>
        <w:pStyle w:val="ConsPlusNormal"/>
        <w:ind w:firstLine="540"/>
        <w:jc w:val="both"/>
      </w:pPr>
      <w:r>
        <w:t>- действия по совершенствованию &lt;1&gt;,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улучшению системы управления охраной труда.</w:t>
      </w:r>
    </w:p>
    <w:p w:rsidR="00A42F2D" w:rsidRPr="00A42F2D" w:rsidRDefault="00A42F2D">
      <w:pPr>
        <w:pStyle w:val="ConsPlusNormal"/>
        <w:ind w:firstLine="540"/>
        <w:jc w:val="both"/>
        <w:rPr>
          <w:lang w:val="en-US"/>
        </w:rPr>
      </w:pPr>
      <w:r w:rsidRPr="00A42F2D">
        <w:rPr>
          <w:lang w:val="en-US"/>
        </w:rPr>
        <w:t>--------------------------------</w:t>
      </w:r>
    </w:p>
    <w:p w:rsidR="00A42F2D" w:rsidRPr="00A42F2D" w:rsidRDefault="00A42F2D">
      <w:pPr>
        <w:pStyle w:val="ConsPlusNormal"/>
        <w:ind w:firstLine="540"/>
        <w:jc w:val="both"/>
        <w:rPr>
          <w:lang w:val="en-US"/>
        </w:rPr>
      </w:pPr>
      <w:r w:rsidRPr="00A42F2D">
        <w:rPr>
          <w:lang w:val="en-US"/>
        </w:rPr>
        <w:t xml:space="preserve">&lt;1&gt; </w:t>
      </w:r>
      <w:r>
        <w:t>От</w:t>
      </w:r>
      <w:r w:rsidRPr="00A42F2D">
        <w:rPr>
          <w:lang w:val="en-US"/>
        </w:rPr>
        <w:t xml:space="preserve"> </w:t>
      </w:r>
      <w:r>
        <w:t>английского</w:t>
      </w:r>
      <w:r w:rsidRPr="00A42F2D">
        <w:rPr>
          <w:lang w:val="en-US"/>
        </w:rPr>
        <w:t xml:space="preserve"> "action for improvement".</w:t>
      </w:r>
    </w:p>
    <w:p w:rsidR="00A42F2D" w:rsidRPr="00A42F2D" w:rsidRDefault="00A42F2D">
      <w:pPr>
        <w:pStyle w:val="ConsPlusNormal"/>
        <w:jc w:val="both"/>
        <w:rPr>
          <w:lang w:val="en-US"/>
        </w:rPr>
      </w:pPr>
    </w:p>
    <w:p w:rsidR="00A42F2D" w:rsidRDefault="00A42F2D">
      <w:pPr>
        <w:pStyle w:val="ConsPlusNormal"/>
        <w:ind w:firstLine="540"/>
        <w:jc w:val="both"/>
      </w:pPr>
      <w: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p>
    <w:p w:rsidR="00A42F2D" w:rsidRDefault="00A42F2D">
      <w:pPr>
        <w:pStyle w:val="ConsPlusNormal"/>
        <w:jc w:val="both"/>
      </w:pPr>
    </w:p>
    <w:p w:rsidR="00A42F2D" w:rsidRDefault="00A42F2D">
      <w:pPr>
        <w:pStyle w:val="ConsPlusNormal"/>
        <w:ind w:firstLine="540"/>
        <w:jc w:val="both"/>
        <w:outlineLvl w:val="2"/>
      </w:pPr>
      <w:r>
        <w:t>5.1 Политика</w:t>
      </w:r>
    </w:p>
    <w:p w:rsidR="00A42F2D" w:rsidRDefault="00A42F2D">
      <w:pPr>
        <w:pStyle w:val="ConsPlusNormal"/>
        <w:jc w:val="both"/>
      </w:pPr>
    </w:p>
    <w:p w:rsidR="00A42F2D" w:rsidRDefault="00A42F2D">
      <w:pPr>
        <w:pStyle w:val="ConsPlusNormal"/>
        <w:ind w:firstLine="540"/>
        <w:jc w:val="both"/>
        <w:outlineLvl w:val="3"/>
      </w:pPr>
      <w:r>
        <w:t>5.1.1 Политика в области охраны труда</w:t>
      </w:r>
    </w:p>
    <w:p w:rsidR="00A42F2D" w:rsidRDefault="00A42F2D">
      <w:pPr>
        <w:pStyle w:val="ConsPlusNormal"/>
        <w:ind w:firstLine="540"/>
        <w:jc w:val="both"/>
      </w:pPr>
      <w: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A42F2D" w:rsidRDefault="00A42F2D">
      <w:pPr>
        <w:pStyle w:val="ConsPlusNormal"/>
        <w:ind w:firstLine="540"/>
        <w:jc w:val="both"/>
      </w:pPr>
      <w:r>
        <w:t>а) отвечать специфике организации и соответствовать ее размеру и характеру деятельности;</w:t>
      </w:r>
    </w:p>
    <w:p w:rsidR="00A42F2D" w:rsidRDefault="00A42F2D">
      <w:pPr>
        <w:pStyle w:val="ConsPlusNormal"/>
        <w:ind w:firstLine="540"/>
        <w:jc w:val="both"/>
      </w:pPr>
      <w:r>
        <w:lastRenderedPageBreak/>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A42F2D" w:rsidRDefault="00A42F2D">
      <w:pPr>
        <w:pStyle w:val="ConsPlusNormal"/>
        <w:ind w:firstLine="540"/>
        <w:jc w:val="both"/>
      </w:pPr>
      <w:r>
        <w:t>в) распространяться и быть легкодоступной для всех лиц на их месте работы;</w:t>
      </w:r>
    </w:p>
    <w:p w:rsidR="00A42F2D" w:rsidRDefault="00A42F2D">
      <w:pPr>
        <w:pStyle w:val="ConsPlusNormal"/>
        <w:ind w:firstLine="540"/>
        <w:jc w:val="both"/>
      </w:pPr>
      <w:r>
        <w:t>г) анализироваться для постоянной пригодности;</w:t>
      </w:r>
    </w:p>
    <w:p w:rsidR="00A42F2D" w:rsidRDefault="00A42F2D">
      <w:pPr>
        <w:pStyle w:val="ConsPlusNormal"/>
        <w:ind w:firstLine="540"/>
        <w:jc w:val="both"/>
      </w:pPr>
      <w:r>
        <w:t>д) быть доступной в соответствующем порядке относящимся к делу внешним заинтересованным сторонам.</w:t>
      </w:r>
    </w:p>
    <w:p w:rsidR="00A42F2D" w:rsidRDefault="00A42F2D">
      <w:pPr>
        <w:pStyle w:val="ConsPlusNormal"/>
        <w:ind w:firstLine="540"/>
        <w:jc w:val="both"/>
      </w:pPr>
      <w: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p>
    <w:p w:rsidR="00A42F2D" w:rsidRDefault="00A42F2D">
      <w:pPr>
        <w:pStyle w:val="ConsPlusNormal"/>
        <w:ind w:firstLine="540"/>
        <w:jc w:val="both"/>
      </w:pPr>
      <w: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A42F2D" w:rsidRDefault="00A42F2D">
      <w:pPr>
        <w:pStyle w:val="ConsPlusNormal"/>
        <w:ind w:firstLine="540"/>
        <w:jc w:val="both"/>
      </w:pPr>
      <w: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A42F2D" w:rsidRDefault="00A42F2D">
      <w:pPr>
        <w:pStyle w:val="ConsPlusNormal"/>
        <w:ind w:firstLine="540"/>
        <w:jc w:val="both"/>
      </w:pPr>
      <w: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A42F2D" w:rsidRDefault="00A42F2D">
      <w:pPr>
        <w:pStyle w:val="ConsPlusNormal"/>
        <w:ind w:firstLine="540"/>
        <w:jc w:val="both"/>
      </w:pPr>
      <w:r>
        <w:t>г) непрерывное совершенствование функционирования системы управления охраной труда.</w:t>
      </w:r>
    </w:p>
    <w:p w:rsidR="00A42F2D" w:rsidRDefault="00A42F2D">
      <w:pPr>
        <w:pStyle w:val="ConsPlusNormal"/>
        <w:ind w:firstLine="540"/>
        <w:jc w:val="both"/>
      </w:pPr>
      <w:r>
        <w:t>5.1.1.3 Система управления охраной труда должна быть совместима или объединена с другими системами управления организации.</w:t>
      </w:r>
    </w:p>
    <w:p w:rsidR="00A42F2D" w:rsidRDefault="00A42F2D">
      <w:pPr>
        <w:pStyle w:val="ConsPlusNormal"/>
        <w:ind w:firstLine="540"/>
        <w:jc w:val="both"/>
      </w:pPr>
      <w:r>
        <w:t xml:space="preserve">[ГОСТ 12.0.230-2007, </w:t>
      </w:r>
      <w:hyperlink r:id="rId50" w:history="1">
        <w:r>
          <w:rPr>
            <w:color w:val="0000FF"/>
          </w:rPr>
          <w:t>раздел 4.1</w:t>
        </w:r>
      </w:hyperlink>
      <w:r>
        <w:t>]</w:t>
      </w:r>
    </w:p>
    <w:p w:rsidR="00A42F2D" w:rsidRDefault="00A42F2D">
      <w:pPr>
        <w:pStyle w:val="ConsPlusNormal"/>
        <w:ind w:firstLine="540"/>
        <w:jc w:val="both"/>
      </w:pPr>
      <w: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A42F2D" w:rsidRDefault="00A42F2D">
      <w:pPr>
        <w:pStyle w:val="ConsPlusNormal"/>
        <w:ind w:firstLine="540"/>
        <w:jc w:val="both"/>
      </w:pPr>
      <w: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A42F2D" w:rsidRDefault="00A42F2D">
      <w:pPr>
        <w:pStyle w:val="ConsPlusNormal"/>
        <w:ind w:firstLine="540"/>
        <w:jc w:val="both"/>
      </w:pPr>
      <w: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p>
    <w:p w:rsidR="00A42F2D" w:rsidRDefault="00A42F2D">
      <w:pPr>
        <w:pStyle w:val="ConsPlusNormal"/>
        <w:ind w:firstLine="540"/>
        <w:jc w:val="both"/>
      </w:pPr>
      <w: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A42F2D" w:rsidRDefault="00A42F2D">
      <w:pPr>
        <w:pStyle w:val="ConsPlusNormal"/>
        <w:ind w:firstLine="540"/>
        <w:jc w:val="both"/>
      </w:pPr>
      <w: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p>
    <w:p w:rsidR="00A42F2D" w:rsidRDefault="00A42F2D">
      <w:pPr>
        <w:pStyle w:val="ConsPlusNormal"/>
        <w:ind w:firstLine="540"/>
        <w:jc w:val="both"/>
      </w:pPr>
      <w: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A42F2D" w:rsidRDefault="00A42F2D">
      <w:pPr>
        <w:pStyle w:val="ConsPlusNormal"/>
        <w:ind w:firstLine="540"/>
        <w:jc w:val="both"/>
      </w:pPr>
      <w:r>
        <w:t>- непрерывное совершенствование функционирования системы управления охраной труда.</w:t>
      </w:r>
    </w:p>
    <w:p w:rsidR="00A42F2D" w:rsidRDefault="00A42F2D">
      <w:pPr>
        <w:pStyle w:val="ConsPlusNormal"/>
        <w:ind w:firstLine="540"/>
        <w:jc w:val="both"/>
      </w:pPr>
      <w:r>
        <w:t>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A42F2D" w:rsidRDefault="00A42F2D">
      <w:pPr>
        <w:pStyle w:val="ConsPlusNormal"/>
        <w:ind w:firstLine="540"/>
        <w:jc w:val="both"/>
      </w:pPr>
      <w: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p>
    <w:p w:rsidR="00A42F2D" w:rsidRDefault="00A42F2D">
      <w:pPr>
        <w:pStyle w:val="ConsPlusNormal"/>
        <w:ind w:firstLine="540"/>
        <w:jc w:val="both"/>
      </w:pPr>
      <w: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A42F2D" w:rsidRDefault="00A42F2D">
      <w:pPr>
        <w:pStyle w:val="ConsPlusNormal"/>
        <w:ind w:firstLine="540"/>
        <w:jc w:val="both"/>
      </w:pPr>
      <w:r>
        <w:t>Сформулированная, подписанная, растиражированная политика свидетельствует о 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A42F2D" w:rsidRDefault="00A42F2D">
      <w:pPr>
        <w:pStyle w:val="ConsPlusNormal"/>
        <w:ind w:firstLine="540"/>
        <w:jc w:val="both"/>
      </w:pPr>
      <w:r>
        <w:t xml:space="preserve">Чтобы политика в области охраны труда была эффективной, ее необходимо периодически </w:t>
      </w:r>
      <w:r>
        <w:lastRenderedPageBreak/>
        <w:t>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A42F2D" w:rsidRDefault="00A42F2D">
      <w:pPr>
        <w:pStyle w:val="ConsPlusNormal"/>
        <w:ind w:firstLine="540"/>
        <w:jc w:val="both"/>
      </w:pPr>
      <w:r>
        <w:t>При наличии в организации руководства, положения, стандарта о системе управления охраной труда одним из первых разделов в них может быть политика.</w:t>
      </w:r>
    </w:p>
    <w:p w:rsidR="00A42F2D" w:rsidRDefault="00A42F2D">
      <w:pPr>
        <w:pStyle w:val="ConsPlusNormal"/>
        <w:jc w:val="both"/>
      </w:pPr>
    </w:p>
    <w:p w:rsidR="00A42F2D" w:rsidRDefault="00A42F2D">
      <w:pPr>
        <w:pStyle w:val="ConsPlusNormal"/>
        <w:ind w:firstLine="540"/>
        <w:jc w:val="both"/>
        <w:outlineLvl w:val="3"/>
      </w:pPr>
      <w:bookmarkStart w:id="1" w:name="P320"/>
      <w:bookmarkEnd w:id="1"/>
      <w:r>
        <w:t>5.1.2 Участие работников и их представителей</w:t>
      </w:r>
    </w:p>
    <w:p w:rsidR="00A42F2D" w:rsidRDefault="00A42F2D">
      <w:pPr>
        <w:pStyle w:val="ConsPlusNormal"/>
        <w:ind w:firstLine="540"/>
        <w:jc w:val="both"/>
      </w:pPr>
      <w:r>
        <w:t>5.1.2.1 Участие работников является важнейшим элементом системы управления охраной труда в организации.</w:t>
      </w:r>
    </w:p>
    <w:p w:rsidR="00A42F2D" w:rsidRDefault="00A42F2D">
      <w:pPr>
        <w:pStyle w:val="ConsPlusNormal"/>
        <w:ind w:firstLine="540"/>
        <w:jc w:val="both"/>
      </w:pPr>
      <w:r>
        <w:t>5.1.2.2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A42F2D" w:rsidRDefault="00A42F2D">
      <w:pPr>
        <w:pStyle w:val="ConsPlusNormal"/>
        <w:ind w:firstLine="540"/>
        <w:jc w:val="both"/>
      </w:pPr>
      <w:r>
        <w:t>5.1.2.3 Работодатель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A42F2D" w:rsidRDefault="00A42F2D">
      <w:pPr>
        <w:pStyle w:val="ConsPlusNormal"/>
        <w:ind w:firstLine="540"/>
        <w:jc w:val="both"/>
      </w:pPr>
      <w: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
    <w:p w:rsidR="00A42F2D" w:rsidRDefault="00A42F2D">
      <w:pPr>
        <w:pStyle w:val="ConsPlusNormal"/>
        <w:ind w:firstLine="540"/>
        <w:jc w:val="both"/>
      </w:pPr>
      <w:r>
        <w:t xml:space="preserve">[ГОСТ 12.0.230-2007, </w:t>
      </w:r>
      <w:hyperlink r:id="rId51" w:history="1">
        <w:r>
          <w:rPr>
            <w:color w:val="0000FF"/>
          </w:rPr>
          <w:t>раздел 4.2</w:t>
        </w:r>
      </w:hyperlink>
      <w:r>
        <w:t>]</w:t>
      </w:r>
    </w:p>
    <w:p w:rsidR="00A42F2D" w:rsidRDefault="00A42F2D">
      <w:pPr>
        <w:pStyle w:val="ConsPlusNormal"/>
        <w:ind w:firstLine="540"/>
        <w:jc w:val="both"/>
      </w:pPr>
      <w:r>
        <w:t>Целенаправленное привлечение работников к управлению охраной труда является наиважнейшим элементом системы управления охраной труда.</w:t>
      </w:r>
    </w:p>
    <w:p w:rsidR="00A42F2D" w:rsidRDefault="00A42F2D">
      <w:pPr>
        <w:pStyle w:val="ConsPlusNormal"/>
        <w:ind w:firstLine="540"/>
        <w:jc w:val="both"/>
      </w:pPr>
      <w: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A42F2D" w:rsidRDefault="00A42F2D">
      <w:pPr>
        <w:pStyle w:val="ConsPlusNormal"/>
        <w:ind w:firstLine="540"/>
        <w:jc w:val="both"/>
      </w:pPr>
      <w: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A42F2D" w:rsidRDefault="00A42F2D">
      <w:pPr>
        <w:pStyle w:val="ConsPlusNormal"/>
        <w:ind w:firstLine="540"/>
        <w:jc w:val="both"/>
      </w:pPr>
      <w: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A42F2D" w:rsidRDefault="00A42F2D">
      <w:pPr>
        <w:pStyle w:val="ConsPlusNormal"/>
        <w:ind w:firstLine="540"/>
        <w:jc w:val="both"/>
      </w:pPr>
      <w:r>
        <w:t>Пример - Инженер/менеджер/специалист по охране труда.</w:t>
      </w:r>
    </w:p>
    <w:p w:rsidR="00A42F2D" w:rsidRDefault="00A42F2D">
      <w:pPr>
        <w:pStyle w:val="ConsPlusNormal"/>
        <w:ind w:firstLine="540"/>
        <w:jc w:val="both"/>
      </w:pPr>
      <w:r>
        <w:t>Руководители и специалисты являются должностными лицами работодателя, осуществляющими от лица работодателя функции управления.</w:t>
      </w:r>
    </w:p>
    <w:p w:rsidR="00A42F2D" w:rsidRDefault="00A42F2D">
      <w:pPr>
        <w:pStyle w:val="ConsPlusNormal"/>
        <w:ind w:firstLine="540"/>
        <w:jc w:val="both"/>
      </w:pPr>
      <w: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p>
    <w:p w:rsidR="00A42F2D" w:rsidRDefault="00A42F2D">
      <w:pPr>
        <w:pStyle w:val="ConsPlusNormal"/>
        <w:ind w:firstLine="540"/>
        <w:jc w:val="both"/>
      </w:pPr>
      <w:r>
        <w:t>Пример - Представители рабочих профессий.</w:t>
      </w:r>
    </w:p>
    <w:p w:rsidR="00A42F2D" w:rsidRDefault="00A42F2D">
      <w:pPr>
        <w:pStyle w:val="ConsPlusNormal"/>
        <w:ind w:firstLine="540"/>
        <w:jc w:val="both"/>
      </w:pPr>
      <w: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 При этом другим работникам - простым исполнителям, трудовые функции которых не связаны с участием в управлении охраной труда, - также следует быть вовлеченными в процесс управления охраной труда через своих представителей.</w:t>
      </w:r>
    </w:p>
    <w:p w:rsidR="00A42F2D" w:rsidRDefault="00A42F2D">
      <w:pPr>
        <w:pStyle w:val="ConsPlusNormal"/>
        <w:ind w:firstLine="540"/>
        <w:jc w:val="both"/>
      </w:pPr>
      <w:r>
        <w:t xml:space="preserve">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обучение по охране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w:t>
      </w:r>
      <w:r>
        <w:lastRenderedPageBreak/>
        <w:t>действий по совершенствованию системы управления охраной труда.</w:t>
      </w:r>
    </w:p>
    <w:p w:rsidR="00A42F2D" w:rsidRDefault="00A42F2D">
      <w:pPr>
        <w:pStyle w:val="ConsPlusNormal"/>
        <w:ind w:firstLine="540"/>
        <w:jc w:val="both"/>
      </w:pPr>
      <w: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p>
    <w:p w:rsidR="00A42F2D" w:rsidRDefault="00A42F2D">
      <w:pPr>
        <w:pStyle w:val="ConsPlusNormal"/>
        <w:ind w:firstLine="540"/>
        <w:jc w:val="both"/>
      </w:pPr>
      <w:r>
        <w:t>На таких представителей работодатель может возложить следующие функции:</w:t>
      </w:r>
    </w:p>
    <w:p w:rsidR="00A42F2D" w:rsidRDefault="00A42F2D">
      <w:pPr>
        <w:pStyle w:val="ConsPlusNormal"/>
        <w:ind w:firstLine="540"/>
        <w:jc w:val="both"/>
      </w:pPr>
      <w:r>
        <w:t>а) осуществление оперативного контроля самостоятельно или совместно с представителями работодателя:</w:t>
      </w:r>
    </w:p>
    <w:p w:rsidR="00A42F2D" w:rsidRDefault="00A42F2D">
      <w:pPr>
        <w:pStyle w:val="ConsPlusNormal"/>
        <w:ind w:firstLine="540"/>
        <w:jc w:val="both"/>
      </w:pPr>
      <w:r>
        <w:t>1) соблюдения должностными лицами работодателя законодательных и других нормативных правовых актов об охране труда;</w:t>
      </w:r>
    </w:p>
    <w:p w:rsidR="00A42F2D" w:rsidRDefault="00A42F2D">
      <w:pPr>
        <w:pStyle w:val="ConsPlusNormal"/>
        <w:ind w:firstLine="540"/>
        <w:jc w:val="both"/>
      </w:pPr>
      <w:r>
        <w:t>2) состояния условий труда;</w:t>
      </w:r>
    </w:p>
    <w:p w:rsidR="00A42F2D" w:rsidRDefault="00A42F2D">
      <w:pPr>
        <w:pStyle w:val="ConsPlusNormal"/>
        <w:ind w:firstLine="540"/>
        <w:jc w:val="both"/>
      </w:pPr>
      <w:r>
        <w:t>3) выполнения другими работниками-исполнителями их обязанностей по соблюдению норм, правил и инструкций по охране труда;</w:t>
      </w:r>
    </w:p>
    <w:p w:rsidR="00A42F2D" w:rsidRDefault="00A42F2D">
      <w:pPr>
        <w:pStyle w:val="ConsPlusNormal"/>
        <w:ind w:firstLine="540"/>
        <w:jc w:val="both"/>
      </w:pPr>
      <w:r>
        <w:t>4) своевременного сообщения руководителем подразделения (работ) о происшедших несчастных случаях на производстве;</w:t>
      </w:r>
    </w:p>
    <w:p w:rsidR="00A42F2D" w:rsidRDefault="00A42F2D">
      <w:pPr>
        <w:pStyle w:val="ConsPlusNormal"/>
        <w:ind w:firstLine="540"/>
        <w:jc w:val="both"/>
      </w:pPr>
      <w:r>
        <w:t>5) соблюдения норм о рабочем времени и времени отдыха (правил внутреннего трудового распорядка);</w:t>
      </w:r>
    </w:p>
    <w:p w:rsidR="00A42F2D" w:rsidRDefault="00A42F2D">
      <w:pPr>
        <w:pStyle w:val="ConsPlusNormal"/>
        <w:ind w:firstLine="540"/>
        <w:jc w:val="both"/>
      </w:pPr>
      <w:r>
        <w:t>б)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p>
    <w:p w:rsidR="00A42F2D" w:rsidRDefault="00A42F2D">
      <w:pPr>
        <w:pStyle w:val="ConsPlusNormal"/>
        <w:ind w:firstLine="540"/>
        <w:jc w:val="both"/>
      </w:pPr>
      <w: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p>
    <w:p w:rsidR="00A42F2D" w:rsidRDefault="00A42F2D">
      <w:pPr>
        <w:pStyle w:val="ConsPlusNormal"/>
        <w:ind w:firstLine="540"/>
        <w:jc w:val="both"/>
      </w:pPr>
      <w:r>
        <w:t>6) участие в работе комиссий (в качестве представителей работников):</w:t>
      </w:r>
    </w:p>
    <w:p w:rsidR="00A42F2D" w:rsidRDefault="00A42F2D">
      <w:pPr>
        <w:pStyle w:val="ConsPlusNormal"/>
        <w:ind w:firstLine="540"/>
        <w:jc w:val="both"/>
      </w:pPr>
      <w: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A42F2D" w:rsidRDefault="00A42F2D">
      <w:pPr>
        <w:pStyle w:val="ConsPlusNormal"/>
        <w:ind w:firstLine="540"/>
        <w:jc w:val="both"/>
      </w:pPr>
      <w: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A42F2D" w:rsidRDefault="00A42F2D">
      <w:pPr>
        <w:pStyle w:val="ConsPlusNormal"/>
        <w:ind w:firstLine="540"/>
        <w:jc w:val="both"/>
      </w:pPr>
      <w: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p>
    <w:p w:rsidR="00A42F2D" w:rsidRDefault="00A42F2D">
      <w:pPr>
        <w:pStyle w:val="ConsPlusNormal"/>
        <w:ind w:firstLine="540"/>
        <w:jc w:val="both"/>
      </w:pPr>
      <w:r>
        <w:t>в) участие в организации первой помощи (а после соответствующего обучения - оказание первой помощи) пострадавшему на производстве;</w:t>
      </w:r>
    </w:p>
    <w:p w:rsidR="00A42F2D" w:rsidRDefault="00A42F2D">
      <w:pPr>
        <w:pStyle w:val="ConsPlusNormal"/>
        <w:ind w:firstLine="540"/>
        <w:jc w:val="both"/>
      </w:pPr>
      <w: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A42F2D" w:rsidRDefault="00A42F2D">
      <w:pPr>
        <w:pStyle w:val="ConsPlusNormal"/>
        <w:ind w:firstLine="540"/>
        <w:jc w:val="both"/>
      </w:pPr>
      <w:r>
        <w:t>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A42F2D" w:rsidRDefault="00A42F2D">
      <w:pPr>
        <w:pStyle w:val="ConsPlusNormal"/>
        <w:ind w:firstLine="540"/>
        <w:jc w:val="both"/>
      </w:pPr>
      <w: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p>
    <w:p w:rsidR="00A42F2D" w:rsidRDefault="00A42F2D">
      <w:pPr>
        <w:pStyle w:val="ConsPlusNormal"/>
        <w:jc w:val="both"/>
      </w:pPr>
    </w:p>
    <w:p w:rsidR="00A42F2D" w:rsidRDefault="00A42F2D">
      <w:pPr>
        <w:pStyle w:val="ConsPlusNormal"/>
        <w:ind w:firstLine="540"/>
        <w:jc w:val="both"/>
        <w:outlineLvl w:val="2"/>
      </w:pPr>
      <w:r>
        <w:t>5.2 Организация</w:t>
      </w:r>
    </w:p>
    <w:p w:rsidR="00A42F2D" w:rsidRDefault="00A42F2D">
      <w:pPr>
        <w:pStyle w:val="ConsPlusNormal"/>
        <w:jc w:val="both"/>
      </w:pPr>
    </w:p>
    <w:p w:rsidR="00A42F2D" w:rsidRDefault="00A42F2D">
      <w:pPr>
        <w:pStyle w:val="ConsPlusNormal"/>
        <w:ind w:firstLine="540"/>
        <w:jc w:val="both"/>
        <w:outlineLvl w:val="3"/>
      </w:pPr>
      <w:r>
        <w:t>5.2.1 Обязанности и ответственность</w:t>
      </w:r>
    </w:p>
    <w:p w:rsidR="00A42F2D" w:rsidRDefault="00A42F2D">
      <w:pPr>
        <w:pStyle w:val="ConsPlusNormal"/>
        <w:ind w:firstLine="540"/>
        <w:jc w:val="both"/>
      </w:pPr>
      <w:r>
        <w:t xml:space="preserve">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w:t>
      </w:r>
      <w:r>
        <w:lastRenderedPageBreak/>
        <w:t>деятельностью по охране труда в организации.</w:t>
      </w:r>
    </w:p>
    <w:p w:rsidR="00A42F2D" w:rsidRDefault="00A42F2D">
      <w:pPr>
        <w:pStyle w:val="ConsPlusNormal"/>
        <w:ind w:firstLine="540"/>
        <w:jc w:val="both"/>
      </w:pPr>
      <w: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
    <w:p w:rsidR="00A42F2D" w:rsidRDefault="00A42F2D">
      <w:pPr>
        <w:pStyle w:val="ConsPlusNormal"/>
        <w:ind w:firstLine="540"/>
        <w:jc w:val="both"/>
      </w:pPr>
      <w:r>
        <w:t>Должны быть установлены структуры и процессы, которые бы:</w:t>
      </w:r>
    </w:p>
    <w:p w:rsidR="00A42F2D" w:rsidRDefault="00A42F2D">
      <w:pPr>
        <w:pStyle w:val="ConsPlusNormal"/>
        <w:ind w:firstLine="540"/>
        <w:jc w:val="both"/>
      </w:pPr>
      <w:r>
        <w:t>а) обеспечивали управление охраной труда в виде линейной управленческой функции, известной и признанной на всех уровнях;</w:t>
      </w:r>
    </w:p>
    <w:p w:rsidR="00A42F2D" w:rsidRDefault="00A42F2D">
      <w:pPr>
        <w:pStyle w:val="ConsPlusNormal"/>
        <w:ind w:firstLine="540"/>
        <w:jc w:val="both"/>
      </w:pPr>
      <w: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A42F2D" w:rsidRDefault="00A42F2D">
      <w:pPr>
        <w:pStyle w:val="ConsPlusNormal"/>
        <w:ind w:firstLine="540"/>
        <w:jc w:val="both"/>
      </w:pPr>
      <w: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p>
    <w:p w:rsidR="00A42F2D" w:rsidRDefault="00A42F2D">
      <w:pPr>
        <w:pStyle w:val="ConsPlusNormal"/>
        <w:ind w:firstLine="540"/>
        <w:jc w:val="both"/>
      </w:pPr>
      <w: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p>
    <w:p w:rsidR="00A42F2D" w:rsidRDefault="00A42F2D">
      <w:pPr>
        <w:pStyle w:val="ConsPlusNormal"/>
        <w:ind w:firstLine="540"/>
        <w:jc w:val="both"/>
      </w:pPr>
      <w: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p>
    <w:p w:rsidR="00A42F2D" w:rsidRDefault="00A42F2D">
      <w:pPr>
        <w:pStyle w:val="ConsPlusNormal"/>
        <w:ind w:firstLine="540"/>
        <w:jc w:val="both"/>
      </w:pPr>
      <w:r>
        <w:t>е) устанавливали и осуществляли ясную политику по охране труда и измеримые цели;</w:t>
      </w:r>
    </w:p>
    <w:p w:rsidR="00A42F2D" w:rsidRDefault="00A42F2D">
      <w:pPr>
        <w:pStyle w:val="ConsPlusNormal"/>
        <w:ind w:firstLine="540"/>
        <w:jc w:val="both"/>
      </w:pPr>
      <w: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A42F2D" w:rsidRDefault="00A42F2D">
      <w:pPr>
        <w:pStyle w:val="ConsPlusNormal"/>
        <w:ind w:firstLine="540"/>
        <w:jc w:val="both"/>
      </w:pPr>
      <w:r>
        <w:t>и) устанавливали программы профилактики заболеваний и оздоровления;</w:t>
      </w:r>
    </w:p>
    <w:p w:rsidR="00A42F2D" w:rsidRDefault="00A42F2D">
      <w:pPr>
        <w:pStyle w:val="ConsPlusNormal"/>
        <w:ind w:firstLine="540"/>
        <w:jc w:val="both"/>
      </w:pPr>
      <w: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A42F2D" w:rsidRDefault="00A42F2D">
      <w:pPr>
        <w:pStyle w:val="ConsPlusNormal"/>
        <w:ind w:firstLine="540"/>
        <w:jc w:val="both"/>
      </w:pPr>
      <w: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A42F2D" w:rsidRDefault="00A42F2D">
      <w:pPr>
        <w:pStyle w:val="ConsPlusNormal"/>
        <w:ind w:firstLine="540"/>
        <w:jc w:val="both"/>
      </w:pPr>
      <w: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p>
    <w:p w:rsidR="00A42F2D" w:rsidRDefault="00A42F2D">
      <w:pPr>
        <w:pStyle w:val="ConsPlusNormal"/>
        <w:ind w:firstLine="540"/>
        <w:jc w:val="both"/>
      </w:pPr>
      <w:r>
        <w:t>5.2.1.3 На уровне руководителей высшего звена организации должны быть назначены лицо или лица, наделенные обязанностями, ответственностью и полномочиями по:</w:t>
      </w:r>
    </w:p>
    <w:p w:rsidR="00A42F2D" w:rsidRDefault="00A42F2D">
      <w:pPr>
        <w:pStyle w:val="ConsPlusNormal"/>
        <w:ind w:firstLine="540"/>
        <w:jc w:val="both"/>
      </w:pPr>
      <w:r>
        <w:t>а) развитию, применению, периодическому анализу и оценке системы управления охраной труда;</w:t>
      </w:r>
    </w:p>
    <w:p w:rsidR="00A42F2D" w:rsidRDefault="00A42F2D">
      <w:pPr>
        <w:pStyle w:val="ConsPlusNormal"/>
        <w:ind w:firstLine="540"/>
        <w:jc w:val="both"/>
      </w:pPr>
      <w:r>
        <w:t>б) периодической отчетности высшему руководству о результативности функционирования системы управления охраной труда;</w:t>
      </w:r>
    </w:p>
    <w:p w:rsidR="00A42F2D" w:rsidRDefault="00A42F2D">
      <w:pPr>
        <w:pStyle w:val="ConsPlusNormal"/>
        <w:ind w:firstLine="540"/>
        <w:jc w:val="both"/>
      </w:pPr>
      <w:r>
        <w:t>в) содействию в участии всех членов организации.</w:t>
      </w:r>
    </w:p>
    <w:p w:rsidR="00A42F2D" w:rsidRDefault="00A42F2D">
      <w:pPr>
        <w:pStyle w:val="ConsPlusNormal"/>
        <w:ind w:firstLine="540"/>
        <w:jc w:val="both"/>
      </w:pPr>
      <w:r>
        <w:t xml:space="preserve">[ГОСТ 12.0.230-2007, </w:t>
      </w:r>
      <w:hyperlink r:id="rId52" w:history="1">
        <w:r>
          <w:rPr>
            <w:color w:val="0000FF"/>
          </w:rPr>
          <w:t>раздел 4.3</w:t>
        </w:r>
      </w:hyperlink>
      <w:r>
        <w:t>]</w:t>
      </w:r>
    </w:p>
    <w:p w:rsidR="00A42F2D" w:rsidRDefault="00A42F2D">
      <w:pPr>
        <w:pStyle w:val="ConsPlusNormal"/>
        <w:ind w:firstLine="540"/>
        <w:jc w:val="both"/>
      </w:pPr>
      <w: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p>
    <w:p w:rsidR="00A42F2D" w:rsidRDefault="00A42F2D">
      <w:pPr>
        <w:pStyle w:val="ConsPlusNormal"/>
        <w:ind w:firstLine="540"/>
        <w:jc w:val="both"/>
      </w:pPr>
      <w:r>
        <w:t>Структуры и процессы, позволяющие распределить обязанности работодателя, должны:</w:t>
      </w:r>
    </w:p>
    <w:p w:rsidR="00A42F2D" w:rsidRDefault="00A42F2D">
      <w:pPr>
        <w:pStyle w:val="ConsPlusNormal"/>
        <w:ind w:firstLine="540"/>
        <w:jc w:val="both"/>
      </w:pPr>
      <w: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p>
    <w:p w:rsidR="00A42F2D" w:rsidRDefault="00A42F2D">
      <w:pPr>
        <w:pStyle w:val="ConsPlusNormal"/>
        <w:ind w:firstLine="540"/>
        <w:jc w:val="both"/>
      </w:pPr>
      <w: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A42F2D" w:rsidRDefault="00A42F2D">
      <w:pPr>
        <w:pStyle w:val="ConsPlusNormal"/>
        <w:ind w:firstLine="540"/>
        <w:jc w:val="both"/>
      </w:pPr>
      <w: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A42F2D" w:rsidRDefault="00A42F2D">
      <w:pPr>
        <w:pStyle w:val="ConsPlusNormal"/>
        <w:ind w:firstLine="540"/>
        <w:jc w:val="both"/>
      </w:pPr>
      <w:r>
        <w:t>- способствовать сотрудничеству работников в сфере охраны труда и передаче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p>
    <w:p w:rsidR="00A42F2D" w:rsidRDefault="00A42F2D">
      <w:pPr>
        <w:pStyle w:val="ConsPlusNormal"/>
        <w:ind w:firstLine="540"/>
        <w:jc w:val="both"/>
      </w:pPr>
      <w:r>
        <w:t xml:space="preserve">-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w:t>
      </w:r>
      <w:r>
        <w:lastRenderedPageBreak/>
        <w:t>в комитетах (комиссиях) по охране труда там, где они существуют;</w:t>
      </w:r>
    </w:p>
    <w:p w:rsidR="00A42F2D" w:rsidRDefault="00A42F2D">
      <w:pPr>
        <w:pStyle w:val="ConsPlusNormal"/>
        <w:ind w:firstLine="540"/>
        <w:jc w:val="both"/>
      </w:pPr>
      <w: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p>
    <w:p w:rsidR="00A42F2D" w:rsidRDefault="00A42F2D">
      <w:pPr>
        <w:pStyle w:val="ConsPlusNormal"/>
        <w:ind w:firstLine="540"/>
        <w:jc w:val="both"/>
      </w:pPr>
      <w:r>
        <w:t>При этом используемые организационные структуры и процессы должны:</w:t>
      </w:r>
    </w:p>
    <w:p w:rsidR="00A42F2D" w:rsidRDefault="00A42F2D">
      <w:pPr>
        <w:pStyle w:val="ConsPlusNormal"/>
        <w:ind w:firstLine="540"/>
        <w:jc w:val="both"/>
      </w:pPr>
      <w: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p>
    <w:p w:rsidR="00A42F2D" w:rsidRDefault="00A42F2D">
      <w:pPr>
        <w:pStyle w:val="ConsPlusNormal"/>
        <w:ind w:firstLine="540"/>
        <w:jc w:val="both"/>
      </w:pPr>
      <w:r>
        <w:t>- устанавливать и осуществлять ясную политику по охране труда и измеримые цели;</w:t>
      </w:r>
    </w:p>
    <w:p w:rsidR="00A42F2D" w:rsidRDefault="00A42F2D">
      <w:pPr>
        <w:pStyle w:val="ConsPlusNormal"/>
        <w:ind w:firstLine="540"/>
        <w:jc w:val="both"/>
      </w:pPr>
      <w:r>
        <w:t>- устанавливать эффективные мероприятия по идентификации опасностей, устранению или снижению рисков травмирования или повреждения здоровья и тем самым способствовать сохранению здоровья на работе;</w:t>
      </w:r>
    </w:p>
    <w:p w:rsidR="00A42F2D" w:rsidRDefault="00A42F2D">
      <w:pPr>
        <w:pStyle w:val="ConsPlusNormal"/>
        <w:ind w:firstLine="540"/>
        <w:jc w:val="both"/>
      </w:pPr>
      <w:r>
        <w:t>- устанавливать программы профилактики заболеваний и оздоровления работников.</w:t>
      </w:r>
    </w:p>
    <w:p w:rsidR="00A42F2D" w:rsidRDefault="00A42F2D">
      <w:pPr>
        <w:pStyle w:val="ConsPlusNormal"/>
        <w:ind w:firstLine="540"/>
        <w:jc w:val="both"/>
      </w:pPr>
      <w:r>
        <w:t>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p>
    <w:p w:rsidR="00A42F2D" w:rsidRDefault="00A42F2D">
      <w:pPr>
        <w:pStyle w:val="ConsPlusNormal"/>
        <w:ind w:firstLine="540"/>
        <w:jc w:val="both"/>
      </w:pPr>
      <w:r>
        <w:t>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отчитаться об их выполнении, особенно при контроле вышестоящих органов (например, собственника или первого руководителя).</w:t>
      </w:r>
    </w:p>
    <w:p w:rsidR="00A42F2D" w:rsidRDefault="00A42F2D">
      <w:pPr>
        <w:pStyle w:val="ConsPlusNormal"/>
        <w:ind w:firstLine="540"/>
        <w:jc w:val="both"/>
      </w:pPr>
      <w: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A42F2D" w:rsidRDefault="00A42F2D">
      <w:pPr>
        <w:pStyle w:val="ConsPlusNormal"/>
        <w:ind w:firstLine="540"/>
        <w:jc w:val="both"/>
      </w:pPr>
      <w: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A42F2D" w:rsidRDefault="00A42F2D">
      <w:pPr>
        <w:pStyle w:val="ConsPlusNormal"/>
        <w:ind w:firstLine="540"/>
        <w:jc w:val="both"/>
      </w:pPr>
      <w: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p>
    <w:p w:rsidR="00A42F2D" w:rsidRDefault="00A42F2D">
      <w:pPr>
        <w:pStyle w:val="ConsPlusNormal"/>
        <w:ind w:firstLine="540"/>
        <w:jc w:val="both"/>
      </w:pPr>
      <w:r>
        <w:t>Однако первому руководителю следует:</w:t>
      </w:r>
    </w:p>
    <w:p w:rsidR="00A42F2D" w:rsidRDefault="00A42F2D">
      <w:pPr>
        <w:pStyle w:val="ConsPlusNormal"/>
        <w:ind w:firstLine="540"/>
        <w:jc w:val="both"/>
      </w:pPr>
      <w: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p>
    <w:p w:rsidR="00A42F2D" w:rsidRDefault="00A42F2D">
      <w:pPr>
        <w:pStyle w:val="ConsPlusNormal"/>
        <w:ind w:firstLine="540"/>
        <w:jc w:val="both"/>
      </w:pPr>
      <w: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p>
    <w:p w:rsidR="00A42F2D" w:rsidRDefault="00A42F2D">
      <w:pPr>
        <w:pStyle w:val="ConsPlusNormal"/>
        <w:ind w:firstLine="540"/>
        <w:jc w:val="both"/>
      </w:pPr>
      <w:r>
        <w:t>- организовать реальное материальное и моральное стимулирование деятельности работников по охране труда;</w:t>
      </w:r>
    </w:p>
    <w:p w:rsidR="00A42F2D" w:rsidRDefault="00A42F2D">
      <w:pPr>
        <w:pStyle w:val="ConsPlusNormal"/>
        <w:ind w:firstLine="540"/>
        <w:jc w:val="both"/>
      </w:pPr>
      <w:r>
        <w:t xml:space="preserve">-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w:t>
      </w:r>
      <w:r>
        <w:lastRenderedPageBreak/>
        <w:t>обязанностей работодателя.</w:t>
      </w:r>
    </w:p>
    <w:p w:rsidR="00A42F2D" w:rsidRDefault="00A42F2D">
      <w:pPr>
        <w:pStyle w:val="ConsPlusNormal"/>
        <w:ind w:firstLine="540"/>
        <w:jc w:val="both"/>
      </w:pPr>
      <w: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p>
    <w:p w:rsidR="00A42F2D" w:rsidRDefault="00A42F2D">
      <w:pPr>
        <w:pStyle w:val="ConsPlusNormal"/>
        <w:ind w:firstLine="540"/>
        <w:jc w:val="both"/>
      </w:pPr>
      <w: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A42F2D" w:rsidRDefault="00A42F2D">
      <w:pPr>
        <w:pStyle w:val="ConsPlusNormal"/>
        <w:ind w:firstLine="540"/>
        <w:jc w:val="both"/>
      </w:pPr>
      <w:r>
        <w:t>- руководит функционированием, развитием, периодическим анализом и оценкой системы управления охраной труда;</w:t>
      </w:r>
    </w:p>
    <w:p w:rsidR="00A42F2D" w:rsidRDefault="00A42F2D">
      <w:pPr>
        <w:pStyle w:val="ConsPlusNormal"/>
        <w:ind w:firstLine="540"/>
        <w:jc w:val="both"/>
      </w:pPr>
      <w: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A42F2D" w:rsidRDefault="00A42F2D">
      <w:pPr>
        <w:pStyle w:val="ConsPlusNormal"/>
        <w:ind w:firstLine="540"/>
        <w:jc w:val="both"/>
      </w:pPr>
      <w:r>
        <w:t>Руководители в соответствии с законодательством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p>
    <w:p w:rsidR="00A42F2D" w:rsidRDefault="00A42F2D">
      <w:pPr>
        <w:pStyle w:val="ConsPlusNormal"/>
        <w:ind w:firstLine="540"/>
        <w:jc w:val="both"/>
      </w:pPr>
      <w: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A42F2D" w:rsidRDefault="00A42F2D">
      <w:pPr>
        <w:pStyle w:val="ConsPlusNormal"/>
        <w:ind w:firstLine="540"/>
        <w:jc w:val="both"/>
      </w:pPr>
      <w:r>
        <w:t>- организацию охраны труда (специалисты по охране труда);</w:t>
      </w:r>
    </w:p>
    <w:p w:rsidR="00A42F2D" w:rsidRDefault="00A42F2D">
      <w:pPr>
        <w:pStyle w:val="ConsPlusNormal"/>
        <w:ind w:firstLine="540"/>
        <w:jc w:val="both"/>
      </w:pPr>
      <w:r>
        <w:t>- организацию охраны труда при работе подрядчиков;</w:t>
      </w:r>
    </w:p>
    <w:p w:rsidR="00A42F2D" w:rsidRDefault="00A42F2D">
      <w:pPr>
        <w:pStyle w:val="ConsPlusNormal"/>
        <w:ind w:firstLine="540"/>
        <w:jc w:val="both"/>
      </w:pPr>
      <w:r>
        <w:t>- обучение работников в области охраны труда;</w:t>
      </w:r>
    </w:p>
    <w:p w:rsidR="00A42F2D" w:rsidRDefault="00A42F2D">
      <w:pPr>
        <w:pStyle w:val="ConsPlusNormal"/>
        <w:ind w:firstLine="540"/>
        <w:jc w:val="both"/>
      </w:pPr>
      <w:r>
        <w:t>- обеспечение работников средствами индивидуальной защиты;</w:t>
      </w:r>
    </w:p>
    <w:p w:rsidR="00A42F2D" w:rsidRDefault="00A42F2D">
      <w:pPr>
        <w:pStyle w:val="ConsPlusNormal"/>
        <w:ind w:firstLine="540"/>
        <w:jc w:val="both"/>
      </w:pPr>
      <w:r>
        <w:t>- проведение предварительных и периодических медицинских осмотров работников;</w:t>
      </w:r>
    </w:p>
    <w:p w:rsidR="00A42F2D" w:rsidRDefault="00A42F2D">
      <w:pPr>
        <w:pStyle w:val="ConsPlusNormal"/>
        <w:ind w:firstLine="540"/>
        <w:jc w:val="both"/>
      </w:pPr>
      <w:r>
        <w:t>- эксплуатацию опасного оборудования, включая опасные производственные объекты;</w:t>
      </w:r>
    </w:p>
    <w:p w:rsidR="00A42F2D" w:rsidRDefault="00A42F2D">
      <w:pPr>
        <w:pStyle w:val="ConsPlusNormal"/>
        <w:ind w:firstLine="540"/>
        <w:jc w:val="both"/>
      </w:pPr>
      <w:r>
        <w:t>- выполнение работ повышенной опасности.</w:t>
      </w:r>
    </w:p>
    <w:p w:rsidR="00A42F2D" w:rsidRDefault="00A42F2D">
      <w:pPr>
        <w:pStyle w:val="ConsPlusNormal"/>
        <w:ind w:firstLine="540"/>
        <w:jc w:val="both"/>
      </w:pPr>
      <w: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p>
    <w:p w:rsidR="00A42F2D" w:rsidRDefault="00A42F2D">
      <w:pPr>
        <w:pStyle w:val="ConsPlusNormal"/>
        <w:ind w:firstLine="540"/>
        <w:jc w:val="both"/>
      </w:pPr>
      <w:r>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p>
    <w:p w:rsidR="00A42F2D" w:rsidRDefault="00A42F2D">
      <w:pPr>
        <w:pStyle w:val="ConsPlusNormal"/>
        <w:ind w:firstLine="540"/>
        <w:jc w:val="both"/>
      </w:pPr>
      <w:r>
        <w:t>Обязанности, полномочия и ответственность в области охраны труда следует закрепить локальным нормативным документом в любой из наиболее приемлемых для данной организации форме.</w:t>
      </w:r>
    </w:p>
    <w:p w:rsidR="00A42F2D" w:rsidRDefault="00A42F2D">
      <w:pPr>
        <w:pStyle w:val="ConsPlusNormal"/>
        <w:ind w:firstLine="540"/>
        <w:jc w:val="both"/>
      </w:pPr>
      <w:r>
        <w:t>В число документов, регламентирующих распределение обязанностей по охране труда, могут входить:</w:t>
      </w:r>
    </w:p>
    <w:p w:rsidR="00A42F2D" w:rsidRDefault="00A42F2D">
      <w:pPr>
        <w:pStyle w:val="ConsPlusNormal"/>
        <w:ind w:firstLine="540"/>
        <w:jc w:val="both"/>
      </w:pPr>
      <w:r>
        <w:t>- руководство, положение, стандарт организации по системе управления охраной труда;</w:t>
      </w:r>
    </w:p>
    <w:p w:rsidR="00A42F2D" w:rsidRDefault="00A42F2D">
      <w:pPr>
        <w:pStyle w:val="ConsPlusNormal"/>
        <w:ind w:firstLine="540"/>
        <w:jc w:val="both"/>
      </w:pPr>
      <w:r>
        <w:t>- "Положение о распределении функциональных обязанностей работников организации по охране труда";</w:t>
      </w:r>
    </w:p>
    <w:p w:rsidR="00A42F2D" w:rsidRDefault="00A42F2D">
      <w:pPr>
        <w:pStyle w:val="ConsPlusNormal"/>
        <w:ind w:firstLine="540"/>
        <w:jc w:val="both"/>
      </w:pPr>
      <w:r>
        <w:t>- инструкции по охране труда на рабочем месте по видам работ и профессий, технологические регламенты и описания рабочих заданий;</w:t>
      </w:r>
    </w:p>
    <w:p w:rsidR="00A42F2D" w:rsidRDefault="00A42F2D">
      <w:pPr>
        <w:pStyle w:val="ConsPlusNormal"/>
        <w:ind w:firstLine="540"/>
        <w:jc w:val="both"/>
      </w:pPr>
      <w:r>
        <w:t>- [индивидуальные] трудовые договора;</w:t>
      </w:r>
    </w:p>
    <w:p w:rsidR="00A42F2D" w:rsidRDefault="00A42F2D">
      <w:pPr>
        <w:pStyle w:val="ConsPlusNormal"/>
        <w:ind w:firstLine="540"/>
        <w:jc w:val="both"/>
      </w:pPr>
      <w:r>
        <w:t>- коллективный [трудовой] договор;</w:t>
      </w:r>
    </w:p>
    <w:p w:rsidR="00A42F2D" w:rsidRDefault="00A42F2D">
      <w:pPr>
        <w:pStyle w:val="ConsPlusNormal"/>
        <w:ind w:firstLine="540"/>
        <w:jc w:val="both"/>
      </w:pPr>
      <w:r>
        <w:t>- должностные инструкции;</w:t>
      </w:r>
    </w:p>
    <w:p w:rsidR="00A42F2D" w:rsidRDefault="00A42F2D">
      <w:pPr>
        <w:pStyle w:val="ConsPlusNormal"/>
        <w:ind w:firstLine="540"/>
        <w:jc w:val="both"/>
      </w:pPr>
      <w:r>
        <w:t>- содержание вводного, первичного на рабочем месте и целевого видов инструктажа.</w:t>
      </w:r>
    </w:p>
    <w:p w:rsidR="00A42F2D" w:rsidRDefault="00A42F2D">
      <w:pPr>
        <w:pStyle w:val="ConsPlusNormal"/>
        <w:ind w:firstLine="540"/>
        <w:jc w:val="both"/>
      </w:pPr>
      <w: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A42F2D" w:rsidRDefault="00A42F2D">
      <w:pPr>
        <w:pStyle w:val="ConsPlusNormal"/>
        <w:ind w:firstLine="540"/>
        <w:jc w:val="both"/>
      </w:pPr>
      <w: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A42F2D" w:rsidRDefault="00A42F2D">
      <w:pPr>
        <w:pStyle w:val="ConsPlusNormal"/>
        <w:jc w:val="both"/>
      </w:pPr>
    </w:p>
    <w:p w:rsidR="00A42F2D" w:rsidRDefault="00A42F2D">
      <w:pPr>
        <w:pStyle w:val="ConsPlusNormal"/>
        <w:ind w:firstLine="540"/>
        <w:jc w:val="both"/>
        <w:outlineLvl w:val="3"/>
      </w:pPr>
      <w:bookmarkStart w:id="2" w:name="P427"/>
      <w:bookmarkEnd w:id="2"/>
      <w:r>
        <w:t>5.2.2 Компетентность и подготовка</w:t>
      </w:r>
    </w:p>
    <w:p w:rsidR="00A42F2D" w:rsidRDefault="00A42F2D">
      <w:pPr>
        <w:pStyle w:val="ConsPlusNormal"/>
        <w:ind w:firstLine="540"/>
        <w:jc w:val="both"/>
      </w:pPr>
      <w:bookmarkStart w:id="3" w:name="P428"/>
      <w:bookmarkEnd w:id="3"/>
      <w:r>
        <w:lastRenderedPageBreak/>
        <w:t>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A42F2D" w:rsidRDefault="00A42F2D">
      <w:pPr>
        <w:pStyle w:val="ConsPlusNormal"/>
        <w:ind w:firstLine="540"/>
        <w:jc w:val="both"/>
      </w:pPr>
      <w: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управления охраной труда.</w:t>
      </w:r>
    </w:p>
    <w:p w:rsidR="00A42F2D" w:rsidRDefault="00A42F2D">
      <w:pPr>
        <w:pStyle w:val="ConsPlusNormal"/>
        <w:ind w:firstLine="540"/>
        <w:jc w:val="both"/>
      </w:pPr>
      <w:r>
        <w:t xml:space="preserve">5.2.2.3 Программы подготовки, осуществляемые в рамках требований, упомянутых в </w:t>
      </w:r>
      <w:hyperlink w:anchor="P428" w:history="1">
        <w:r>
          <w:rPr>
            <w:color w:val="0000FF"/>
          </w:rPr>
          <w:t>5.2.2.1</w:t>
        </w:r>
      </w:hyperlink>
      <w:r>
        <w:t>, должны:</w:t>
      </w:r>
    </w:p>
    <w:p w:rsidR="00A42F2D" w:rsidRDefault="00A42F2D">
      <w:pPr>
        <w:pStyle w:val="ConsPlusNormal"/>
        <w:ind w:firstLine="540"/>
        <w:jc w:val="both"/>
      </w:pPr>
      <w:r>
        <w:t>а) охватывать всех членов организации в соответствующем порядке;</w:t>
      </w:r>
    </w:p>
    <w:p w:rsidR="00A42F2D" w:rsidRDefault="00A42F2D">
      <w:pPr>
        <w:pStyle w:val="ConsPlusNormal"/>
        <w:ind w:firstLine="540"/>
        <w:jc w:val="both"/>
      </w:pPr>
      <w:r>
        <w:t>б) проводиться компетентными лицами;</w:t>
      </w:r>
    </w:p>
    <w:p w:rsidR="00A42F2D" w:rsidRDefault="00A42F2D">
      <w:pPr>
        <w:pStyle w:val="ConsPlusNormal"/>
        <w:ind w:firstLine="540"/>
        <w:jc w:val="both"/>
      </w:pPr>
      <w:r>
        <w:t>в) предусматривать эффективную и своевременную первоначальную и повторную подготовку с соответствующей периодичностью;</w:t>
      </w:r>
    </w:p>
    <w:p w:rsidR="00A42F2D" w:rsidRDefault="00A42F2D">
      <w:pPr>
        <w:pStyle w:val="ConsPlusNormal"/>
        <w:ind w:firstLine="540"/>
        <w:jc w:val="both"/>
      </w:pPr>
      <w:r>
        <w:t>г) включать оценку слушателями доступности и прочности усвоения материала подготовки;</w:t>
      </w:r>
    </w:p>
    <w:p w:rsidR="00A42F2D" w:rsidRDefault="00A42F2D">
      <w:pPr>
        <w:pStyle w:val="ConsPlusNormal"/>
        <w:ind w:firstLine="540"/>
        <w:jc w:val="both"/>
      </w:pPr>
      <w:r>
        <w:t>д) периодически анализироваться.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p>
    <w:p w:rsidR="00A42F2D" w:rsidRDefault="00A42F2D">
      <w:pPr>
        <w:pStyle w:val="ConsPlusNormal"/>
        <w:ind w:firstLine="540"/>
        <w:jc w:val="both"/>
      </w:pPr>
      <w:r>
        <w:t>е) документироваться в установленном порядке и сообразно размеру и характеру деятельности организации.</w:t>
      </w:r>
    </w:p>
    <w:p w:rsidR="00A42F2D" w:rsidRDefault="00A42F2D">
      <w:pPr>
        <w:pStyle w:val="ConsPlusNormal"/>
        <w:ind w:firstLine="540"/>
        <w:jc w:val="both"/>
      </w:pPr>
      <w:r>
        <w:t>5.2.2.4 Подготовка должна предоставляться всем слушателям бесплатно и осуществляться по возможности в рабочее время.</w:t>
      </w:r>
    </w:p>
    <w:p w:rsidR="00A42F2D" w:rsidRDefault="00A42F2D">
      <w:pPr>
        <w:pStyle w:val="ConsPlusNormal"/>
        <w:ind w:firstLine="540"/>
        <w:jc w:val="both"/>
      </w:pPr>
      <w:r>
        <w:t xml:space="preserve">[ГОСТ 12.0.230-2007, </w:t>
      </w:r>
      <w:hyperlink r:id="rId53" w:history="1">
        <w:r>
          <w:rPr>
            <w:color w:val="0000FF"/>
          </w:rPr>
          <w:t>раздел 4.4</w:t>
        </w:r>
      </w:hyperlink>
      <w:r>
        <w:t>]</w:t>
      </w:r>
    </w:p>
    <w:p w:rsidR="00A42F2D" w:rsidRDefault="00A42F2D">
      <w:pPr>
        <w:pStyle w:val="ConsPlusNormal"/>
        <w:ind w:firstLine="540"/>
        <w:jc w:val="both"/>
      </w:pPr>
      <w: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A42F2D" w:rsidRDefault="00A42F2D">
      <w:pPr>
        <w:pStyle w:val="ConsPlusNormal"/>
        <w:ind w:firstLine="540"/>
        <w:jc w:val="both"/>
      </w:pPr>
      <w: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p>
    <w:p w:rsidR="00A42F2D" w:rsidRDefault="00A42F2D">
      <w:pPr>
        <w:pStyle w:val="ConsPlusNormal"/>
        <w:ind w:firstLine="540"/>
        <w:jc w:val="both"/>
      </w:pPr>
      <w: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p>
    <w:p w:rsidR="00A42F2D" w:rsidRDefault="00A42F2D">
      <w:pPr>
        <w:pStyle w:val="ConsPlusNormal"/>
        <w:ind w:firstLine="540"/>
        <w:jc w:val="both"/>
      </w:pPr>
      <w: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A42F2D" w:rsidRDefault="00A42F2D">
      <w:pPr>
        <w:pStyle w:val="ConsPlusNormal"/>
        <w:ind w:firstLine="540"/>
        <w:jc w:val="both"/>
      </w:pPr>
      <w:r>
        <w:t>С позиции охраны труда все работники должны:</w:t>
      </w:r>
    </w:p>
    <w:p w:rsidR="00A42F2D" w:rsidRDefault="00A42F2D">
      <w:pPr>
        <w:pStyle w:val="ConsPlusNormal"/>
        <w:ind w:firstLine="540"/>
        <w:jc w:val="both"/>
      </w:pPr>
      <w:r>
        <w:t>- знать требования охраны труда (в пределах выполнения своих трудовых функций, закрепленных трудовыми и/или должностными обязанностями);</w:t>
      </w:r>
    </w:p>
    <w:p w:rsidR="00A42F2D" w:rsidRDefault="00A42F2D">
      <w:pPr>
        <w:pStyle w:val="ConsPlusNormal"/>
        <w:ind w:firstLine="540"/>
        <w:jc w:val="both"/>
      </w:pPr>
      <w:r>
        <w:t>- уметь безопасно работать, а также при необходимости оказать первую помощь пострадавшему;</w:t>
      </w:r>
    </w:p>
    <w:p w:rsidR="00A42F2D" w:rsidRDefault="00A42F2D">
      <w:pPr>
        <w:pStyle w:val="ConsPlusNormal"/>
        <w:ind w:firstLine="540"/>
        <w:jc w:val="both"/>
      </w:pPr>
      <w:r>
        <w:t>- соблюдать требования охраны труда;</w:t>
      </w:r>
    </w:p>
    <w:p w:rsidR="00A42F2D" w:rsidRDefault="00A42F2D">
      <w:pPr>
        <w:pStyle w:val="ConsPlusNormal"/>
        <w:ind w:firstLine="540"/>
        <w:jc w:val="both"/>
      </w:pPr>
      <w:r>
        <w:t>- иметь внутреннюю мотивацию на безопасный труд.</w:t>
      </w:r>
    </w:p>
    <w:p w:rsidR="00A42F2D" w:rsidRDefault="00A42F2D">
      <w:pPr>
        <w:pStyle w:val="ConsPlusNormal"/>
        <w:ind w:firstLine="540"/>
        <w:jc w:val="both"/>
      </w:pPr>
      <w: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p>
    <w:p w:rsidR="00A42F2D" w:rsidRDefault="00A42F2D">
      <w:pPr>
        <w:pStyle w:val="ConsPlusNormal"/>
        <w:ind w:firstLine="540"/>
        <w:jc w:val="both"/>
      </w:pPr>
      <w: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p>
    <w:p w:rsidR="00A42F2D" w:rsidRDefault="00A42F2D">
      <w:pPr>
        <w:pStyle w:val="ConsPlusNormal"/>
        <w:ind w:firstLine="540"/>
        <w:jc w:val="both"/>
      </w:pPr>
      <w: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p>
    <w:p w:rsidR="00A42F2D" w:rsidRDefault="00A42F2D">
      <w:pPr>
        <w:pStyle w:val="ConsPlusNormal"/>
        <w:ind w:firstLine="540"/>
        <w:jc w:val="both"/>
      </w:pPr>
      <w:r>
        <w:lastRenderedPageBreak/>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A42F2D" w:rsidRDefault="00A42F2D">
      <w:pPr>
        <w:pStyle w:val="ConsPlusNormal"/>
        <w:ind w:firstLine="540"/>
        <w:jc w:val="both"/>
      </w:pPr>
      <w: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p>
    <w:p w:rsidR="00A42F2D" w:rsidRDefault="00A42F2D">
      <w:pPr>
        <w:pStyle w:val="ConsPlusNormal"/>
        <w:ind w:firstLine="540"/>
        <w:jc w:val="both"/>
      </w:pPr>
      <w:r>
        <w:t>В процесс подготовки могут быть включены:</w:t>
      </w:r>
    </w:p>
    <w:p w:rsidR="00A42F2D" w:rsidRDefault="00A42F2D">
      <w:pPr>
        <w:pStyle w:val="ConsPlusNormal"/>
        <w:ind w:firstLine="540"/>
        <w:jc w:val="both"/>
      </w:pPr>
      <w:r>
        <w:t>- систематическое выявление требуемого и фактического уровней осведомленности и компетентности работников по охране труда;</w:t>
      </w:r>
    </w:p>
    <w:p w:rsidR="00A42F2D" w:rsidRDefault="00A42F2D">
      <w:pPr>
        <w:pStyle w:val="ConsPlusNormal"/>
        <w:ind w:firstLine="540"/>
        <w:jc w:val="both"/>
      </w:pPr>
      <w: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p>
    <w:p w:rsidR="00A42F2D" w:rsidRDefault="00A42F2D">
      <w:pPr>
        <w:pStyle w:val="ConsPlusNormal"/>
        <w:ind w:firstLine="540"/>
        <w:jc w:val="both"/>
      </w:pPr>
      <w:r>
        <w:t>- обеспечение любой подготовки, которая потребуется, в том числе в сторонних организациях, и проведение ее своевременно и систематически;</w:t>
      </w:r>
    </w:p>
    <w:p w:rsidR="00A42F2D" w:rsidRDefault="00A42F2D">
      <w:pPr>
        <w:pStyle w:val="ConsPlusNormal"/>
        <w:ind w:firstLine="540"/>
        <w:jc w:val="both"/>
      </w:pPr>
      <w:r>
        <w:t>- ведение соответствующей документации по подготовке работников и уровню их компетентности.</w:t>
      </w:r>
    </w:p>
    <w:p w:rsidR="00A42F2D" w:rsidRDefault="00A42F2D">
      <w:pPr>
        <w:pStyle w:val="ConsPlusNormal"/>
        <w:ind w:firstLine="540"/>
        <w:jc w:val="both"/>
      </w:pPr>
      <w:r>
        <w:t>Типичные документы по подготовке включают в себя следующее:</w:t>
      </w:r>
    </w:p>
    <w:p w:rsidR="00A42F2D" w:rsidRDefault="00A42F2D">
      <w:pPr>
        <w:pStyle w:val="ConsPlusNormal"/>
        <w:ind w:firstLine="540"/>
        <w:jc w:val="both"/>
      </w:pPr>
      <w:r>
        <w:t>- требования к компетентности отдельных работников;</w:t>
      </w:r>
    </w:p>
    <w:p w:rsidR="00A42F2D" w:rsidRDefault="00A42F2D">
      <w:pPr>
        <w:pStyle w:val="ConsPlusNormal"/>
        <w:ind w:firstLine="540"/>
        <w:jc w:val="both"/>
      </w:pPr>
      <w:r>
        <w:t>- сводку потребностей (программ, сроков и количества) в подготовке;</w:t>
      </w:r>
    </w:p>
    <w:p w:rsidR="00A42F2D" w:rsidRDefault="00A42F2D">
      <w:pPr>
        <w:pStyle w:val="ConsPlusNormal"/>
        <w:ind w:firstLine="540"/>
        <w:jc w:val="both"/>
      </w:pPr>
      <w:r>
        <w:t>- программы (планы) подготовки для отдельных категорий работников;</w:t>
      </w:r>
    </w:p>
    <w:p w:rsidR="00A42F2D" w:rsidRDefault="00A42F2D">
      <w:pPr>
        <w:pStyle w:val="ConsPlusNormal"/>
        <w:ind w:firstLine="540"/>
        <w:jc w:val="both"/>
      </w:pPr>
      <w:r>
        <w:t>- документацию по организации подготовки и оценке ее эффективности.</w:t>
      </w:r>
    </w:p>
    <w:p w:rsidR="00A42F2D" w:rsidRDefault="00A42F2D">
      <w:pPr>
        <w:pStyle w:val="ConsPlusNormal"/>
        <w:ind w:firstLine="540"/>
        <w:jc w:val="both"/>
      </w:pPr>
      <w:r>
        <w:t>Подготовка должна предоставляться всем работникам бесплатно и осуществляться по возможности в рабочее время.</w:t>
      </w:r>
    </w:p>
    <w:p w:rsidR="00A42F2D" w:rsidRDefault="00A42F2D">
      <w:pPr>
        <w:pStyle w:val="ConsPlusNormal"/>
        <w:ind w:firstLine="540"/>
        <w:jc w:val="both"/>
      </w:pPr>
      <w: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анкетировании по завершению подготовки.</w:t>
      </w:r>
    </w:p>
    <w:p w:rsidR="00A42F2D" w:rsidRDefault="00A42F2D">
      <w:pPr>
        <w:pStyle w:val="ConsPlusNormal"/>
        <w:ind w:firstLine="540"/>
        <w:jc w:val="both"/>
      </w:pPr>
      <w: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p>
    <w:p w:rsidR="00A42F2D" w:rsidRDefault="00A42F2D">
      <w:pPr>
        <w:pStyle w:val="ConsPlusNormal"/>
        <w:ind w:firstLine="540"/>
        <w:jc w:val="both"/>
      </w:pPr>
      <w: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A42F2D" w:rsidRDefault="00A42F2D">
      <w:pPr>
        <w:pStyle w:val="ConsPlusNormal"/>
        <w:jc w:val="both"/>
      </w:pPr>
    </w:p>
    <w:p w:rsidR="00A42F2D" w:rsidRDefault="00A42F2D">
      <w:pPr>
        <w:pStyle w:val="ConsPlusNormal"/>
        <w:ind w:firstLine="540"/>
        <w:jc w:val="both"/>
        <w:outlineLvl w:val="3"/>
      </w:pPr>
      <w:r>
        <w:t>5.2.3 Документация системы управления охраной труда</w:t>
      </w:r>
    </w:p>
    <w:p w:rsidR="00A42F2D" w:rsidRDefault="00A42F2D">
      <w:pPr>
        <w:pStyle w:val="ConsPlusNormal"/>
        <w:ind w:firstLine="540"/>
        <w:jc w:val="both"/>
      </w:pPr>
      <w:r>
        <w:t>5.2.3.1 В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A42F2D" w:rsidRDefault="00A42F2D">
      <w:pPr>
        <w:pStyle w:val="ConsPlusNormal"/>
        <w:ind w:firstLine="540"/>
        <w:jc w:val="both"/>
      </w:pPr>
      <w:r>
        <w:t>а) политику и цели организации по охране труда;</w:t>
      </w:r>
    </w:p>
    <w:p w:rsidR="00A42F2D" w:rsidRDefault="00A42F2D">
      <w:pPr>
        <w:pStyle w:val="ConsPlusNormal"/>
        <w:ind w:firstLine="540"/>
        <w:jc w:val="both"/>
      </w:pPr>
      <w:r>
        <w:t>б) распределение ключевых управленческих ролей по охране труда и обязанностей по применению системы управления охраной труда;</w:t>
      </w:r>
    </w:p>
    <w:p w:rsidR="00A42F2D" w:rsidRDefault="00A42F2D">
      <w:pPr>
        <w:pStyle w:val="ConsPlusNormal"/>
        <w:ind w:firstLine="540"/>
        <w:jc w:val="both"/>
      </w:pPr>
      <w:r>
        <w:t>в) наиболее значительные опасности/риски, вытекающие из деятельности организации, и мероприятия по их предупреждению и снижению;</w:t>
      </w:r>
    </w:p>
    <w:p w:rsidR="00A42F2D" w:rsidRDefault="00A42F2D">
      <w:pPr>
        <w:pStyle w:val="ConsPlusNormal"/>
        <w:ind w:firstLine="540"/>
        <w:jc w:val="both"/>
      </w:pPr>
      <w:r>
        <w:t>г) положения, процедуры, методики, инструкции или другие внутренние документы, используемые в рамках системы управления охраной труда.</w:t>
      </w:r>
    </w:p>
    <w:p w:rsidR="00A42F2D" w:rsidRDefault="00A42F2D">
      <w:pPr>
        <w:pStyle w:val="ConsPlusNormal"/>
        <w:ind w:firstLine="540"/>
        <w:jc w:val="both"/>
      </w:pPr>
      <w:r>
        <w:t>5.2.3.2 Документация системы управления охраной труда должна:</w:t>
      </w:r>
    </w:p>
    <w:p w:rsidR="00A42F2D" w:rsidRDefault="00A42F2D">
      <w:pPr>
        <w:pStyle w:val="ConsPlusNormal"/>
        <w:ind w:firstLine="540"/>
        <w:jc w:val="both"/>
      </w:pPr>
      <w:r>
        <w:t>а) быть оформлена и изложена так, чтобы быть понятной пользователям;</w:t>
      </w:r>
    </w:p>
    <w:p w:rsidR="00A42F2D" w:rsidRDefault="00A42F2D">
      <w:pPr>
        <w:pStyle w:val="ConsPlusNormal"/>
        <w:ind w:firstLine="540"/>
        <w:jc w:val="both"/>
      </w:pPr>
      <w:r>
        <w:t xml:space="preserve">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w:t>
      </w:r>
      <w:r>
        <w:lastRenderedPageBreak/>
        <w:t>предназначена и кого касается.</w:t>
      </w:r>
    </w:p>
    <w:p w:rsidR="00A42F2D" w:rsidRDefault="00A42F2D">
      <w:pPr>
        <w:pStyle w:val="ConsPlusNormal"/>
        <w:ind w:firstLine="540"/>
        <w:jc w:val="both"/>
      </w:pPr>
      <w: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A42F2D" w:rsidRDefault="00A42F2D">
      <w:pPr>
        <w:pStyle w:val="ConsPlusNormal"/>
        <w:ind w:firstLine="540"/>
        <w:jc w:val="both"/>
      </w:pPr>
      <w:r>
        <w:t>Примечание - Записи данных - общепринятое в практике системного управления наименование документов, фиксирующих происшедшие события и факты. В охране труда эти данные нужны при расследовании.</w:t>
      </w:r>
    </w:p>
    <w:p w:rsidR="00A42F2D" w:rsidRDefault="00A42F2D">
      <w:pPr>
        <w:pStyle w:val="ConsPlusNormal"/>
        <w:jc w:val="both"/>
      </w:pPr>
    </w:p>
    <w:p w:rsidR="00A42F2D" w:rsidRDefault="00A42F2D">
      <w:pPr>
        <w:pStyle w:val="ConsPlusNormal"/>
        <w:ind w:firstLine="540"/>
        <w:jc w:val="both"/>
      </w:pPr>
      <w: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A42F2D" w:rsidRDefault="00A42F2D">
      <w:pPr>
        <w:pStyle w:val="ConsPlusNormal"/>
        <w:ind w:firstLine="540"/>
        <w:jc w:val="both"/>
      </w:pPr>
      <w:r>
        <w:t>5.2.3.5 Записи данных по охране труда могут включать:</w:t>
      </w:r>
    </w:p>
    <w:p w:rsidR="00A42F2D" w:rsidRDefault="00A42F2D">
      <w:pPr>
        <w:pStyle w:val="ConsPlusNormal"/>
        <w:ind w:firstLine="540"/>
        <w:jc w:val="both"/>
      </w:pPr>
      <w:r>
        <w:t>а) записи данных, вытекающие из осуществления системы управления охраной труда;</w:t>
      </w:r>
    </w:p>
    <w:p w:rsidR="00A42F2D" w:rsidRDefault="00A42F2D">
      <w:pPr>
        <w:pStyle w:val="ConsPlusNormal"/>
        <w:ind w:firstLine="540"/>
        <w:jc w:val="both"/>
      </w:pPr>
      <w:r>
        <w:t>б) записи данных о связанных с работой травмах, ухудшениях здоровья, болезнях и инцидентах;</w:t>
      </w:r>
    </w:p>
    <w:p w:rsidR="00A42F2D" w:rsidRDefault="00A42F2D">
      <w:pPr>
        <w:pStyle w:val="ConsPlusNormal"/>
        <w:ind w:firstLine="540"/>
        <w:jc w:val="both"/>
      </w:pPr>
      <w:r>
        <w:t>в) записи данных, вытекающие из национальных законов или правил по охране труда;</w:t>
      </w:r>
    </w:p>
    <w:p w:rsidR="00A42F2D" w:rsidRDefault="00A42F2D">
      <w:pPr>
        <w:pStyle w:val="ConsPlusNormal"/>
        <w:ind w:firstLine="540"/>
        <w:jc w:val="both"/>
      </w:pPr>
      <w: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A42F2D" w:rsidRDefault="00A42F2D">
      <w:pPr>
        <w:pStyle w:val="ConsPlusNormal"/>
        <w:ind w:firstLine="540"/>
        <w:jc w:val="both"/>
      </w:pPr>
      <w:r>
        <w:t>д) результаты текущего контроля и реагирующего мониторинга.</w:t>
      </w:r>
    </w:p>
    <w:p w:rsidR="00A42F2D" w:rsidRDefault="00A42F2D">
      <w:pPr>
        <w:pStyle w:val="ConsPlusNormal"/>
        <w:ind w:firstLine="540"/>
        <w:jc w:val="both"/>
      </w:pPr>
      <w:r>
        <w:t xml:space="preserve">[ГОСТ 12.0.230-2007, </w:t>
      </w:r>
      <w:hyperlink r:id="rId54" w:history="1">
        <w:r>
          <w:rPr>
            <w:color w:val="0000FF"/>
          </w:rPr>
          <w:t>раздел 4.5</w:t>
        </w:r>
      </w:hyperlink>
      <w:r>
        <w:t>]</w:t>
      </w:r>
    </w:p>
    <w:p w:rsidR="00A42F2D" w:rsidRDefault="00A42F2D">
      <w:pPr>
        <w:pStyle w:val="ConsPlusNormal"/>
        <w:ind w:firstLine="540"/>
        <w:jc w:val="both"/>
      </w:pPr>
      <w:r>
        <w:t>Для правильного понимания работниками требований охраны труда и всех положений системы управления охраной труда, для обеспечения действенного контроля за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A42F2D" w:rsidRDefault="00A42F2D">
      <w:pPr>
        <w:pStyle w:val="ConsPlusNormal"/>
        <w:ind w:firstLine="540"/>
        <w:jc w:val="both"/>
      </w:pPr>
      <w:r>
        <w:t>Всю документацию можно разделить на три группы:</w:t>
      </w:r>
    </w:p>
    <w:p w:rsidR="00A42F2D" w:rsidRDefault="00A42F2D">
      <w:pPr>
        <w:pStyle w:val="ConsPlusNormal"/>
        <w:ind w:firstLine="540"/>
        <w:jc w:val="both"/>
      </w:pPr>
      <w:r>
        <w:t>- устанавливающую;</w:t>
      </w:r>
    </w:p>
    <w:p w:rsidR="00A42F2D" w:rsidRDefault="00A42F2D">
      <w:pPr>
        <w:pStyle w:val="ConsPlusNormal"/>
        <w:ind w:firstLine="540"/>
        <w:jc w:val="both"/>
      </w:pPr>
      <w:r>
        <w:t>- фиксирующую события и факты;</w:t>
      </w:r>
    </w:p>
    <w:p w:rsidR="00A42F2D" w:rsidRDefault="00A42F2D">
      <w:pPr>
        <w:pStyle w:val="ConsPlusNormal"/>
        <w:ind w:firstLine="540"/>
        <w:jc w:val="both"/>
      </w:pPr>
      <w:r>
        <w:t>- сопровождающую, включая переписку.</w:t>
      </w:r>
    </w:p>
    <w:p w:rsidR="00A42F2D" w:rsidRDefault="00A42F2D">
      <w:pPr>
        <w:pStyle w:val="ConsPlusNormal"/>
        <w:ind w:firstLine="540"/>
        <w:jc w:val="both"/>
      </w:pPr>
      <w: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p>
    <w:p w:rsidR="00A42F2D" w:rsidRDefault="00A42F2D">
      <w:pPr>
        <w:pStyle w:val="ConsPlusNormal"/>
        <w:ind w:firstLine="540"/>
        <w:jc w:val="both"/>
      </w:pPr>
      <w:r>
        <w:t xml:space="preserve">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w:t>
      </w:r>
      <w:hyperlink r:id="rId55" w:history="1">
        <w:r>
          <w:rPr>
            <w:color w:val="0000FF"/>
          </w:rPr>
          <w:t>ГОСТ 12.0.230</w:t>
        </w:r>
      </w:hyperlink>
      <w:r>
        <w:t xml:space="preserve">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p>
    <w:p w:rsidR="00A42F2D" w:rsidRDefault="00A42F2D">
      <w:pPr>
        <w:pStyle w:val="ConsPlusNormal"/>
        <w:ind w:firstLine="540"/>
        <w:jc w:val="both"/>
      </w:pPr>
      <w: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p>
    <w:p w:rsidR="00A42F2D" w:rsidRDefault="00A42F2D">
      <w:pPr>
        <w:pStyle w:val="ConsPlusNormal"/>
        <w:ind w:firstLine="540"/>
        <w:jc w:val="both"/>
      </w:pPr>
      <w:r>
        <w:t>При организации документооборота следуют выделять:</w:t>
      </w:r>
    </w:p>
    <w:p w:rsidR="00A42F2D" w:rsidRDefault="00A42F2D">
      <w:pPr>
        <w:pStyle w:val="ConsPlusNormal"/>
        <w:ind w:firstLine="540"/>
        <w:jc w:val="both"/>
      </w:pPr>
      <w:r>
        <w:t>- внешнюю документацию;</w:t>
      </w:r>
    </w:p>
    <w:p w:rsidR="00A42F2D" w:rsidRDefault="00A42F2D">
      <w:pPr>
        <w:pStyle w:val="ConsPlusNormal"/>
        <w:ind w:firstLine="540"/>
        <w:jc w:val="both"/>
      </w:pPr>
      <w:r>
        <w:t>- документацию управления организацией;</w:t>
      </w:r>
    </w:p>
    <w:p w:rsidR="00A42F2D" w:rsidRDefault="00A42F2D">
      <w:pPr>
        <w:pStyle w:val="ConsPlusNormal"/>
        <w:ind w:firstLine="540"/>
        <w:jc w:val="both"/>
      </w:pPr>
      <w:r>
        <w:t>- документацию подразделения;</w:t>
      </w:r>
    </w:p>
    <w:p w:rsidR="00A42F2D" w:rsidRDefault="00A42F2D">
      <w:pPr>
        <w:pStyle w:val="ConsPlusNormal"/>
        <w:ind w:firstLine="540"/>
        <w:jc w:val="both"/>
      </w:pPr>
      <w:r>
        <w:t>- документы на рабочих местах.</w:t>
      </w:r>
    </w:p>
    <w:p w:rsidR="00A42F2D" w:rsidRDefault="00A42F2D">
      <w:pPr>
        <w:pStyle w:val="ConsPlusNormal"/>
        <w:ind w:firstLine="540"/>
        <w:jc w:val="both"/>
      </w:pPr>
      <w:r>
        <w:t>При организации документооборота следует обеспечить:</w:t>
      </w:r>
    </w:p>
    <w:p w:rsidR="00A42F2D" w:rsidRDefault="00A42F2D">
      <w:pPr>
        <w:pStyle w:val="ConsPlusNormal"/>
        <w:ind w:firstLine="540"/>
        <w:jc w:val="both"/>
      </w:pPr>
      <w:r>
        <w:t>- оперативное прохождение документов, которое целенаправленно регулируется и оптимально осуществляется;</w:t>
      </w:r>
    </w:p>
    <w:p w:rsidR="00A42F2D" w:rsidRDefault="00A42F2D">
      <w:pPr>
        <w:pStyle w:val="ConsPlusNormal"/>
        <w:ind w:firstLine="540"/>
        <w:jc w:val="both"/>
      </w:pPr>
      <w: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p>
    <w:p w:rsidR="00A42F2D" w:rsidRDefault="00A42F2D">
      <w:pPr>
        <w:pStyle w:val="ConsPlusNormal"/>
        <w:ind w:firstLine="540"/>
        <w:jc w:val="both"/>
      </w:pPr>
      <w:r>
        <w:t xml:space="preserve">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w:t>
      </w:r>
      <w:r>
        <w:lastRenderedPageBreak/>
        <w:t>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p>
    <w:p w:rsidR="00A42F2D" w:rsidRDefault="00A42F2D">
      <w:pPr>
        <w:pStyle w:val="ConsPlusNormal"/>
        <w:ind w:firstLine="540"/>
        <w:jc w:val="both"/>
      </w:pPr>
      <w: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A42F2D" w:rsidRDefault="00A42F2D">
      <w:pPr>
        <w:pStyle w:val="ConsPlusNormal"/>
        <w:ind w:firstLine="540"/>
        <w:jc w:val="both"/>
      </w:pPr>
      <w:r>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A42F2D" w:rsidRDefault="00A42F2D">
      <w:pPr>
        <w:pStyle w:val="ConsPlusNormal"/>
        <w:ind w:firstLine="540"/>
        <w:jc w:val="both"/>
      </w:pPr>
      <w:r>
        <w:t>Типичное упорядочение всей документации включает в себя следующее:</w:t>
      </w:r>
    </w:p>
    <w:p w:rsidR="00A42F2D" w:rsidRDefault="00A42F2D">
      <w:pPr>
        <w:pStyle w:val="ConsPlusNormal"/>
        <w:ind w:firstLine="540"/>
        <w:jc w:val="both"/>
      </w:pPr>
      <w:r>
        <w:t>- процедуры управления документированием;</w:t>
      </w:r>
    </w:p>
    <w:p w:rsidR="00A42F2D" w:rsidRDefault="00A42F2D">
      <w:pPr>
        <w:pStyle w:val="ConsPlusNormal"/>
        <w:ind w:firstLine="540"/>
        <w:jc w:val="both"/>
      </w:pPr>
      <w:r>
        <w:t>- реестры документации, перечни и указатели и места их хранения;</w:t>
      </w:r>
    </w:p>
    <w:p w:rsidR="00A42F2D" w:rsidRDefault="00A42F2D">
      <w:pPr>
        <w:pStyle w:val="ConsPlusNormal"/>
        <w:ind w:firstLine="540"/>
        <w:jc w:val="both"/>
      </w:pPr>
      <w: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
    <w:p w:rsidR="00A42F2D" w:rsidRDefault="00A42F2D">
      <w:pPr>
        <w:pStyle w:val="ConsPlusNormal"/>
        <w:ind w:firstLine="540"/>
        <w:jc w:val="both"/>
      </w:pPr>
      <w: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документацией по охране труда, вплоть до ее потери.</w:t>
      </w:r>
    </w:p>
    <w:p w:rsidR="00A42F2D" w:rsidRDefault="00A42F2D">
      <w:pPr>
        <w:pStyle w:val="ConsPlusNormal"/>
        <w:ind w:firstLine="540"/>
        <w:jc w:val="both"/>
      </w:pPr>
      <w: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p>
    <w:p w:rsidR="00A42F2D" w:rsidRDefault="00A42F2D">
      <w:pPr>
        <w:pStyle w:val="ConsPlusNormal"/>
        <w:ind w:firstLine="540"/>
        <w:jc w:val="both"/>
      </w:pPr>
      <w: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p>
    <w:p w:rsidR="00A42F2D" w:rsidRDefault="00A42F2D">
      <w:pPr>
        <w:pStyle w:val="ConsPlusNormal"/>
        <w:ind w:firstLine="540"/>
        <w:jc w:val="both"/>
      </w:pPr>
      <w:r>
        <w:t>Из всего разнообразия документов целесообразно выделить несколько основных типов документации по охране труда.</w:t>
      </w:r>
    </w:p>
    <w:p w:rsidR="00A42F2D" w:rsidRDefault="00A42F2D">
      <w:pPr>
        <w:pStyle w:val="ConsPlusNormal"/>
        <w:ind w:firstLine="540"/>
        <w:jc w:val="both"/>
      </w:pPr>
      <w: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A42F2D" w:rsidRDefault="00A42F2D">
      <w:pPr>
        <w:pStyle w:val="ConsPlusNormal"/>
        <w:ind w:firstLine="540"/>
        <w:jc w:val="both"/>
      </w:pPr>
      <w: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p>
    <w:p w:rsidR="00A42F2D" w:rsidRDefault="00A42F2D">
      <w:pPr>
        <w:pStyle w:val="ConsPlusNormal"/>
        <w:ind w:firstLine="540"/>
        <w:jc w:val="both"/>
      </w:pPr>
      <w: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A42F2D" w:rsidRDefault="00A42F2D">
      <w:pPr>
        <w:pStyle w:val="ConsPlusNormal"/>
        <w:ind w:firstLine="540"/>
        <w:jc w:val="both"/>
      </w:pPr>
      <w:r>
        <w:t xml:space="preserve">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w:t>
      </w:r>
      <w:r>
        <w:lastRenderedPageBreak/>
        <w:t>информационное обслуживание по актуализации этой базы.</w:t>
      </w:r>
    </w:p>
    <w:p w:rsidR="00A42F2D" w:rsidRDefault="00A42F2D">
      <w:pPr>
        <w:pStyle w:val="ConsPlusNormal"/>
        <w:ind w:firstLine="540"/>
        <w:jc w:val="both"/>
      </w:pPr>
      <w: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A42F2D" w:rsidRDefault="00A42F2D">
      <w:pPr>
        <w:pStyle w:val="ConsPlusNormal"/>
        <w:ind w:firstLine="540"/>
        <w:jc w:val="both"/>
      </w:pPr>
      <w: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A42F2D" w:rsidRDefault="00A42F2D">
      <w:pPr>
        <w:pStyle w:val="ConsPlusNormal"/>
        <w:ind w:firstLine="540"/>
        <w:jc w:val="both"/>
      </w:pPr>
      <w:r>
        <w:t>Каждый из вышеназванных типов сам может быть разбит на подтипы, вплоть до конкретных документов.</w:t>
      </w:r>
    </w:p>
    <w:p w:rsidR="00A42F2D" w:rsidRDefault="00A42F2D">
      <w:pPr>
        <w:pStyle w:val="ConsPlusNormal"/>
        <w:ind w:firstLine="540"/>
        <w:jc w:val="both"/>
      </w:pPr>
      <w:r>
        <w:t>К документам, устанавливающим организационную структуру системы управления, как правило, относятся:</w:t>
      </w:r>
    </w:p>
    <w:p w:rsidR="00A42F2D" w:rsidRDefault="00A42F2D">
      <w:pPr>
        <w:pStyle w:val="ConsPlusNormal"/>
        <w:ind w:firstLine="540"/>
        <w:jc w:val="both"/>
      </w:pPr>
      <w:r>
        <w:t>а) руководство, положение, стандарт организации по системе управления охраной труда и приказ о введении СУОТ в действие;</w:t>
      </w:r>
    </w:p>
    <w:p w:rsidR="00A42F2D" w:rsidRDefault="00A42F2D">
      <w:pPr>
        <w:pStyle w:val="ConsPlusNormal"/>
        <w:ind w:firstLine="540"/>
        <w:jc w:val="both"/>
      </w:pPr>
      <w:r>
        <w:t>б) документы по созданию органов управления охраной труда, а именно:</w:t>
      </w:r>
    </w:p>
    <w:p w:rsidR="00A42F2D" w:rsidRDefault="00A42F2D">
      <w:pPr>
        <w:pStyle w:val="ConsPlusNormal"/>
        <w:ind w:firstLine="540"/>
        <w:jc w:val="both"/>
      </w:pPr>
      <w: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A42F2D" w:rsidRDefault="00A42F2D">
      <w:pPr>
        <w:pStyle w:val="ConsPlusNormal"/>
        <w:ind w:firstLine="540"/>
        <w:jc w:val="both"/>
      </w:pPr>
      <w:r>
        <w:t>2) приказы о создании комитета (комиссии) по охране труда в организации (при необходимости);</w:t>
      </w:r>
    </w:p>
    <w:p w:rsidR="00A42F2D" w:rsidRDefault="00A42F2D">
      <w:pPr>
        <w:pStyle w:val="ConsPlusNormal"/>
        <w:ind w:firstLine="540"/>
        <w:jc w:val="both"/>
      </w:pPr>
      <w:r>
        <w:t>3) протоколы избрания уполномоченных (доверенных) лиц по охране труда;</w:t>
      </w:r>
    </w:p>
    <w:p w:rsidR="00A42F2D" w:rsidRDefault="00A42F2D">
      <w:pPr>
        <w:pStyle w:val="ConsPlusNormal"/>
        <w:ind w:firstLine="540"/>
        <w:jc w:val="both"/>
      </w:pPr>
      <w:r>
        <w:t>в) положения обо всех службах и отделах;</w:t>
      </w:r>
    </w:p>
    <w:p w:rsidR="00A42F2D" w:rsidRDefault="00A42F2D">
      <w:pPr>
        <w:pStyle w:val="ConsPlusNormal"/>
        <w:ind w:firstLine="540"/>
        <w:jc w:val="both"/>
      </w:pPr>
      <w:r>
        <w:t>г) должностные инструкции для руководящих работников и специалистов, где прописаны трудовые обязанности работников по охране труда;</w:t>
      </w:r>
    </w:p>
    <w:p w:rsidR="00A42F2D" w:rsidRDefault="00A42F2D">
      <w:pPr>
        <w:pStyle w:val="ConsPlusNormal"/>
        <w:ind w:firstLine="540"/>
        <w:jc w:val="both"/>
      </w:pPr>
      <w:r>
        <w:t>д) инструкции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p>
    <w:p w:rsidR="00A42F2D" w:rsidRDefault="00A42F2D">
      <w:pPr>
        <w:pStyle w:val="ConsPlusNormal"/>
        <w:ind w:firstLine="540"/>
        <w:jc w:val="both"/>
      </w:pPr>
      <w:r>
        <w:t>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A42F2D" w:rsidRDefault="00A42F2D">
      <w:pPr>
        <w:pStyle w:val="ConsPlusNormal"/>
        <w:ind w:firstLine="540"/>
        <w:jc w:val="both"/>
      </w:pPr>
      <w:r>
        <w:t>ж) приказы о назначении постоянно действующих комиссий по проверке знаний охраны труда;</w:t>
      </w:r>
    </w:p>
    <w:p w:rsidR="00A42F2D" w:rsidRDefault="00A42F2D">
      <w:pPr>
        <w:pStyle w:val="ConsPlusNormal"/>
        <w:pBdr>
          <w:top w:val="single" w:sz="6" w:space="0" w:color="auto"/>
        </w:pBdr>
        <w:spacing w:before="100" w:after="100"/>
        <w:jc w:val="both"/>
        <w:rPr>
          <w:sz w:val="2"/>
          <w:szCs w:val="2"/>
        </w:rPr>
      </w:pPr>
    </w:p>
    <w:p w:rsidR="00A42F2D" w:rsidRDefault="00A42F2D">
      <w:pPr>
        <w:pStyle w:val="ConsPlusNormal"/>
        <w:ind w:firstLine="540"/>
        <w:jc w:val="both"/>
      </w:pPr>
      <w:r>
        <w:rPr>
          <w:color w:val="0A2666"/>
        </w:rPr>
        <w:t>КонсультантПлюс: примечание.</w:t>
      </w:r>
    </w:p>
    <w:p w:rsidR="00A42F2D" w:rsidRDefault="00A42F2D">
      <w:pPr>
        <w:pStyle w:val="ConsPlusNormal"/>
        <w:ind w:firstLine="540"/>
        <w:jc w:val="both"/>
      </w:pPr>
      <w:r>
        <w:rPr>
          <w:color w:val="0A2666"/>
        </w:rPr>
        <w:t>Нумерация подпунктов дана в соответствии с официальным текстом документа.</w:t>
      </w:r>
    </w:p>
    <w:p w:rsidR="00A42F2D" w:rsidRDefault="00A42F2D">
      <w:pPr>
        <w:pStyle w:val="ConsPlusNormal"/>
        <w:pBdr>
          <w:top w:val="single" w:sz="6" w:space="0" w:color="auto"/>
        </w:pBdr>
        <w:spacing w:before="100" w:after="100"/>
        <w:jc w:val="both"/>
        <w:rPr>
          <w:sz w:val="2"/>
          <w:szCs w:val="2"/>
        </w:rPr>
      </w:pPr>
    </w:p>
    <w:p w:rsidR="00A42F2D" w:rsidRDefault="00A42F2D">
      <w:pPr>
        <w:pStyle w:val="ConsPlusNormal"/>
        <w:ind w:firstLine="540"/>
        <w:jc w:val="both"/>
      </w:pPr>
      <w:r>
        <w:t>и) другое.</w:t>
      </w:r>
    </w:p>
    <w:p w:rsidR="00A42F2D" w:rsidRDefault="00A42F2D">
      <w:pPr>
        <w:pStyle w:val="ConsPlusNormal"/>
        <w:ind w:firstLine="540"/>
        <w:jc w:val="both"/>
      </w:pPr>
      <w:r>
        <w:t>К документам, устанавливающим процедуры функционирования системы управления, относятся:</w:t>
      </w:r>
    </w:p>
    <w:p w:rsidR="00A42F2D" w:rsidRDefault="00A42F2D">
      <w:pPr>
        <w:pStyle w:val="ConsPlusNormal"/>
        <w:ind w:firstLine="540"/>
        <w:jc w:val="both"/>
      </w:pPr>
      <w:r>
        <w:t>а) документы по обучению персонала:</w:t>
      </w:r>
    </w:p>
    <w:p w:rsidR="00A42F2D" w:rsidRDefault="00A42F2D">
      <w:pPr>
        <w:pStyle w:val="ConsPlusNormal"/>
        <w:ind w:firstLine="540"/>
        <w:jc w:val="both"/>
      </w:pPr>
      <w:r>
        <w:t>1) программы инструктажа и обучения, вопросники, экзаменационные билеты;</w:t>
      </w:r>
    </w:p>
    <w:p w:rsidR="00A42F2D" w:rsidRDefault="00A42F2D">
      <w:pPr>
        <w:pStyle w:val="ConsPlusNormal"/>
        <w:ind w:firstLine="540"/>
        <w:jc w:val="both"/>
      </w:pPr>
      <w:r>
        <w:t>2) перечни тех, кто должен обучаться и кто освобожден от того или иного вида обучения;</w:t>
      </w:r>
    </w:p>
    <w:p w:rsidR="00A42F2D" w:rsidRDefault="00A42F2D">
      <w:pPr>
        <w:pStyle w:val="ConsPlusNormal"/>
        <w:ind w:firstLine="540"/>
        <w:jc w:val="both"/>
      </w:pPr>
      <w:r>
        <w:t>3) график проверки знаний по охране труда, который должен быть удобным и реальным &lt;1&gt;;</w:t>
      </w:r>
    </w:p>
    <w:p w:rsidR="00A42F2D" w:rsidRDefault="00A42F2D">
      <w:pPr>
        <w:pStyle w:val="ConsPlusNormal"/>
        <w:ind w:firstLine="540"/>
        <w:jc w:val="both"/>
      </w:pPr>
      <w:r>
        <w:t>--------------------------------</w:t>
      </w:r>
    </w:p>
    <w:p w:rsidR="00A42F2D" w:rsidRDefault="00A42F2D">
      <w:pPr>
        <w:pStyle w:val="ConsPlusNormal"/>
        <w:ind w:firstLine="540"/>
        <w:jc w:val="both"/>
      </w:pPr>
      <w:r>
        <w:t>&lt;1&gt; Следует вести регулярный контроль за исполнением графика проверки знаний по охране труда, а также вносить необходимые дополнения при штатных изменениях.</w:t>
      </w:r>
    </w:p>
    <w:p w:rsidR="00A42F2D" w:rsidRDefault="00A42F2D">
      <w:pPr>
        <w:pStyle w:val="ConsPlusNormal"/>
        <w:jc w:val="both"/>
      </w:pPr>
    </w:p>
    <w:p w:rsidR="00A42F2D" w:rsidRDefault="00A42F2D">
      <w:pPr>
        <w:pStyle w:val="ConsPlusNormal"/>
        <w:ind w:firstLine="540"/>
        <w:jc w:val="both"/>
      </w:pPr>
      <w:r>
        <w:t>4) перечень работ повышенной опасности, которые требуют проведения целевого инструктажа;</w:t>
      </w:r>
    </w:p>
    <w:p w:rsidR="00A42F2D" w:rsidRDefault="00A42F2D">
      <w:pPr>
        <w:pStyle w:val="ConsPlusNormal"/>
        <w:ind w:firstLine="540"/>
        <w:jc w:val="both"/>
      </w:pPr>
      <w:r>
        <w:t>5) перечень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 &lt;1&gt;;</w:t>
      </w:r>
    </w:p>
    <w:p w:rsidR="00A42F2D" w:rsidRDefault="00A42F2D">
      <w:pPr>
        <w:pStyle w:val="ConsPlusNormal"/>
        <w:ind w:firstLine="540"/>
        <w:jc w:val="both"/>
      </w:pPr>
      <w:r>
        <w:t>--------------------------------</w:t>
      </w:r>
    </w:p>
    <w:p w:rsidR="00A42F2D" w:rsidRDefault="00A42F2D">
      <w:pPr>
        <w:pStyle w:val="ConsPlusNormal"/>
        <w:ind w:firstLine="540"/>
        <w:jc w:val="both"/>
      </w:pPr>
      <w:r>
        <w:t xml:space="preserve">&lt;1&gt; В перечень включается и неэлектротехнический персонал, выполняющий работы, при </w:t>
      </w:r>
      <w:r>
        <w:lastRenderedPageBreak/>
        <w:t>которых может возникнуть опасность поражения электрическим током.</w:t>
      </w:r>
    </w:p>
    <w:p w:rsidR="00A42F2D" w:rsidRDefault="00A42F2D">
      <w:pPr>
        <w:pStyle w:val="ConsPlusNormal"/>
        <w:jc w:val="both"/>
      </w:pPr>
    </w:p>
    <w:p w:rsidR="00A42F2D" w:rsidRDefault="00A42F2D">
      <w:pPr>
        <w:pStyle w:val="ConsPlusNormal"/>
        <w:ind w:firstLine="540"/>
        <w:jc w:val="both"/>
      </w:pPr>
      <w:r>
        <w:t>б) документы по мониторингу здоровья работников:</w:t>
      </w:r>
    </w:p>
    <w:p w:rsidR="00A42F2D" w:rsidRDefault="00A42F2D">
      <w:pPr>
        <w:pStyle w:val="ConsPlusNormal"/>
        <w:ind w:firstLine="540"/>
        <w:jc w:val="both"/>
      </w:pPr>
      <w:r>
        <w:t>1) приказ об утверждении списка контингента работников, подлежащих предварительным и периодическим осмотрам;</w:t>
      </w:r>
    </w:p>
    <w:p w:rsidR="00A42F2D" w:rsidRDefault="00A42F2D">
      <w:pPr>
        <w:pStyle w:val="ConsPlusNormal"/>
        <w:ind w:firstLine="540"/>
        <w:jc w:val="both"/>
      </w:pPr>
      <w:r>
        <w:t>2) приказ об утверждении поименного списка контингента работников, подлежащих периодическим осмотрам;</w:t>
      </w:r>
    </w:p>
    <w:p w:rsidR="00A42F2D" w:rsidRDefault="00A42F2D">
      <w:pPr>
        <w:pStyle w:val="ConsPlusNormal"/>
        <w:ind w:firstLine="540"/>
        <w:jc w:val="both"/>
      </w:pPr>
      <w:r>
        <w:t>3) график проведения периодических медицинских осмотров &lt;1&gt;;</w:t>
      </w:r>
    </w:p>
    <w:p w:rsidR="00A42F2D" w:rsidRDefault="00A42F2D">
      <w:pPr>
        <w:pStyle w:val="ConsPlusNormal"/>
        <w:ind w:firstLine="540"/>
        <w:jc w:val="both"/>
      </w:pPr>
      <w:r>
        <w:t>--------------------------------</w:t>
      </w:r>
    </w:p>
    <w:p w:rsidR="00A42F2D" w:rsidRDefault="00A42F2D">
      <w:pPr>
        <w:pStyle w:val="ConsPlusNormal"/>
        <w:ind w:firstLine="540"/>
        <w:jc w:val="both"/>
      </w:pPr>
      <w:r>
        <w:t>&lt;1&gt; 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A42F2D" w:rsidRDefault="00A42F2D">
      <w:pPr>
        <w:pStyle w:val="ConsPlusNormal"/>
        <w:jc w:val="both"/>
      </w:pPr>
    </w:p>
    <w:p w:rsidR="00A42F2D" w:rsidRDefault="00A42F2D">
      <w:pPr>
        <w:pStyle w:val="ConsPlusNormal"/>
        <w:ind w:firstLine="540"/>
        <w:jc w:val="both"/>
      </w:pPr>
      <w:r>
        <w:t>в) перечень средств индивидуальной защиты, выдаваемых работникам;</w:t>
      </w:r>
    </w:p>
    <w:p w:rsidR="00A42F2D" w:rsidRDefault="00A42F2D">
      <w:pPr>
        <w:pStyle w:val="ConsPlusNormal"/>
        <w:ind w:firstLine="540"/>
        <w:jc w:val="both"/>
      </w:pPr>
      <w:r>
        <w:t>г) документы по результатам проверок и анализу эффективности системы управления руководством.</w:t>
      </w:r>
    </w:p>
    <w:p w:rsidR="00A42F2D" w:rsidRDefault="00A42F2D">
      <w:pPr>
        <w:pStyle w:val="ConsPlusNormal"/>
        <w:ind w:firstLine="540"/>
        <w:jc w:val="both"/>
      </w:pPr>
      <w:r>
        <w:t>Также следует иметь в организации (и в ее подразделениях) следующие документы:</w:t>
      </w:r>
    </w:p>
    <w:p w:rsidR="00A42F2D" w:rsidRDefault="00A42F2D">
      <w:pPr>
        <w:pStyle w:val="ConsPlusNormal"/>
        <w:ind w:firstLine="540"/>
        <w:jc w:val="both"/>
      </w:pPr>
      <w:r>
        <w:t>- список работников, имеющих право на досрочный выход на пенсию;</w:t>
      </w:r>
    </w:p>
    <w:p w:rsidR="00A42F2D" w:rsidRDefault="00A42F2D">
      <w:pPr>
        <w:pStyle w:val="ConsPlusNormal"/>
        <w:ind w:firstLine="540"/>
        <w:jc w:val="both"/>
      </w:pPr>
      <w:r>
        <w:t>- список работников, имеющих право на дополнительный отпуск;</w:t>
      </w:r>
    </w:p>
    <w:p w:rsidR="00A42F2D" w:rsidRDefault="00A42F2D">
      <w:pPr>
        <w:pStyle w:val="ConsPlusNormal"/>
        <w:ind w:firstLine="540"/>
        <w:jc w:val="both"/>
      </w:pPr>
      <w:r>
        <w:t>- список работников, имеющих право на получение молока или другого равноценного ему продукта;</w:t>
      </w:r>
    </w:p>
    <w:p w:rsidR="00A42F2D" w:rsidRDefault="00A42F2D">
      <w:pPr>
        <w:pStyle w:val="ConsPlusNormal"/>
        <w:ind w:firstLine="540"/>
        <w:jc w:val="both"/>
      </w:pPr>
      <w:r>
        <w:t>- список работников, имеющих право на лечебно-профилактическое питание.</w:t>
      </w:r>
    </w:p>
    <w:p w:rsidR="00A42F2D" w:rsidRDefault="00A42F2D">
      <w:pPr>
        <w:pStyle w:val="ConsPlusNormal"/>
        <w:ind w:firstLine="540"/>
        <w:jc w:val="both"/>
      </w:pPr>
      <w: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A42F2D" w:rsidRDefault="00A42F2D">
      <w:pPr>
        <w:pStyle w:val="ConsPlusNormal"/>
        <w:ind w:firstLine="540"/>
        <w:jc w:val="both"/>
      </w:pPr>
      <w:r>
        <w:t>- журнал регистрации вводного инструктажа. Проведение вводного инструктажа должно быть скреплено подписями инструктируемого и инструктирующего;</w:t>
      </w:r>
    </w:p>
    <w:p w:rsidR="00A42F2D" w:rsidRDefault="00A42F2D">
      <w:pPr>
        <w:pStyle w:val="ConsPlusNormal"/>
        <w:ind w:firstLine="540"/>
        <w:jc w:val="both"/>
      </w:pPr>
      <w: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A42F2D" w:rsidRDefault="00A42F2D">
      <w:pPr>
        <w:pStyle w:val="ConsPlusNormal"/>
        <w:ind w:firstLine="540"/>
        <w:jc w:val="both"/>
      </w:pPr>
      <w:r>
        <w:t>- журнал регистрации нарядов-допусков на работы повышенной опасности. Хранится на участке, осуществляющем эти работы;</w:t>
      </w:r>
    </w:p>
    <w:p w:rsidR="00A42F2D" w:rsidRDefault="00A42F2D">
      <w:pPr>
        <w:pStyle w:val="ConsPlusNormal"/>
        <w:ind w:firstLine="540"/>
        <w:jc w:val="both"/>
      </w:pPr>
      <w:r>
        <w:t>- личные карточки учета выдачи спецодежды, спецобуви и предохранительных приспособлений, в которых фиксируются факты выдачи средств индивидуальной защиты;</w:t>
      </w:r>
    </w:p>
    <w:p w:rsidR="00A42F2D" w:rsidRDefault="00A42F2D">
      <w:pPr>
        <w:pStyle w:val="ConsPlusNormal"/>
        <w:ind w:firstLine="540"/>
        <w:jc w:val="both"/>
      </w:pPr>
      <w:r>
        <w:t>- материалы мониторинга и оценки условий труда;</w:t>
      </w:r>
    </w:p>
    <w:p w:rsidR="00A42F2D" w:rsidRDefault="00A42F2D">
      <w:pPr>
        <w:pStyle w:val="ConsPlusNormal"/>
        <w:ind w:firstLine="540"/>
        <w:jc w:val="both"/>
      </w:pPr>
      <w:r>
        <w:t>- журнал регистрации происшествий и/или несчастных случаев на производстве;</w:t>
      </w:r>
    </w:p>
    <w:p w:rsidR="00A42F2D" w:rsidRDefault="00A42F2D">
      <w:pPr>
        <w:pStyle w:val="ConsPlusNormal"/>
        <w:ind w:firstLine="540"/>
        <w:jc w:val="both"/>
      </w:pPr>
      <w:r>
        <w:t>- акты о несчастных случаях на производстве;</w:t>
      </w:r>
    </w:p>
    <w:p w:rsidR="00A42F2D" w:rsidRDefault="00A42F2D">
      <w:pPr>
        <w:pStyle w:val="ConsPlusNormal"/>
        <w:ind w:firstLine="540"/>
        <w:jc w:val="both"/>
      </w:pPr>
      <w:r>
        <w:t>- документы о профессиональных заболеваниях, материалы расследования острых отравлений и профессиональных заболеваний.</w:t>
      </w:r>
    </w:p>
    <w:p w:rsidR="00A42F2D" w:rsidRDefault="00A42F2D">
      <w:pPr>
        <w:pStyle w:val="ConsPlusNormal"/>
        <w:jc w:val="both"/>
      </w:pPr>
    </w:p>
    <w:p w:rsidR="00A42F2D" w:rsidRDefault="00A42F2D">
      <w:pPr>
        <w:pStyle w:val="ConsPlusNormal"/>
        <w:ind w:firstLine="540"/>
        <w:jc w:val="both"/>
        <w:outlineLvl w:val="3"/>
      </w:pPr>
      <w:r>
        <w:t>5.2.4 Передача и обмен информацией</w:t>
      </w:r>
    </w:p>
    <w:p w:rsidR="00A42F2D" w:rsidRDefault="00A42F2D">
      <w:pPr>
        <w:pStyle w:val="ConsPlusNormal"/>
        <w:ind w:firstLine="540"/>
        <w:jc w:val="both"/>
      </w:pPr>
      <w:r>
        <w:t>5.2.4.1 Следует устанавливать, обеспечивать применение и своевременно вносить изменения в мероприятия и процедуры для:</w:t>
      </w:r>
    </w:p>
    <w:p w:rsidR="00A42F2D" w:rsidRDefault="00A42F2D">
      <w:pPr>
        <w:pStyle w:val="ConsPlusNormal"/>
        <w:ind w:firstLine="540"/>
        <w:jc w:val="both"/>
      </w:pPr>
      <w:r>
        <w:t>а) получения, документирования и реагирования на внешние и внутренние сообщения, связанные с охраной труда;</w:t>
      </w:r>
    </w:p>
    <w:p w:rsidR="00A42F2D" w:rsidRDefault="00A42F2D">
      <w:pPr>
        <w:pStyle w:val="ConsPlusNormal"/>
        <w:ind w:firstLine="540"/>
        <w:jc w:val="both"/>
      </w:pPr>
      <w: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A42F2D" w:rsidRDefault="00A42F2D">
      <w:pPr>
        <w:pStyle w:val="ConsPlusNormal"/>
        <w:ind w:firstLine="540"/>
        <w:jc w:val="both"/>
      </w:pPr>
      <w: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A42F2D" w:rsidRDefault="00A42F2D">
      <w:pPr>
        <w:pStyle w:val="ConsPlusNormal"/>
        <w:ind w:firstLine="540"/>
        <w:jc w:val="both"/>
      </w:pPr>
      <w:r>
        <w:t xml:space="preserve">[ГОСТ 12.0.230-2007, </w:t>
      </w:r>
      <w:hyperlink r:id="rId56" w:history="1">
        <w:r>
          <w:rPr>
            <w:color w:val="0000FF"/>
          </w:rPr>
          <w:t>раздел 4.6</w:t>
        </w:r>
      </w:hyperlink>
      <w:r>
        <w:t>]</w:t>
      </w:r>
    </w:p>
    <w:p w:rsidR="00A42F2D" w:rsidRDefault="00A42F2D">
      <w:pPr>
        <w:pStyle w:val="ConsPlusNormal"/>
        <w:ind w:firstLine="540"/>
        <w:jc w:val="both"/>
      </w:pPr>
      <w:r>
        <w:t xml:space="preserve">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w:t>
      </w:r>
      <w:r>
        <w:lastRenderedPageBreak/>
        <w:t>СУОТ.</w:t>
      </w:r>
    </w:p>
    <w:p w:rsidR="00A42F2D" w:rsidRDefault="00A42F2D">
      <w:pPr>
        <w:pStyle w:val="ConsPlusNormal"/>
        <w:ind w:firstLine="540"/>
        <w:jc w:val="both"/>
      </w:pPr>
      <w: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A42F2D" w:rsidRDefault="00A42F2D">
      <w:pPr>
        <w:pStyle w:val="ConsPlusNormal"/>
        <w:ind w:firstLine="540"/>
        <w:jc w:val="both"/>
      </w:pPr>
      <w: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A42F2D" w:rsidRDefault="00A42F2D">
      <w:pPr>
        <w:pStyle w:val="ConsPlusNormal"/>
        <w:ind w:firstLine="540"/>
        <w:jc w:val="both"/>
      </w:pPr>
      <w: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p>
    <w:p w:rsidR="00A42F2D" w:rsidRDefault="00A42F2D">
      <w:pPr>
        <w:pStyle w:val="ConsPlusNormal"/>
        <w:ind w:firstLine="540"/>
        <w:jc w:val="both"/>
      </w:pPr>
      <w: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A42F2D" w:rsidRDefault="00A42F2D">
      <w:pPr>
        <w:pStyle w:val="ConsPlusNormal"/>
        <w:ind w:firstLine="540"/>
        <w:jc w:val="both"/>
      </w:pPr>
      <w:r>
        <w:t>- получение организацией "внешней" информации ("извне" и "сверху"), обмен информацией и передача "вовне" отчетной либо имиджевой информации;</w:t>
      </w:r>
    </w:p>
    <w:p w:rsidR="00A42F2D" w:rsidRDefault="00A42F2D">
      <w:pPr>
        <w:pStyle w:val="ConsPlusNormal"/>
        <w:ind w:firstLine="540"/>
        <w:jc w:val="both"/>
      </w:pPr>
      <w:r>
        <w:t>- получение отчетной информации из подразделений организации, обмен информацией с ними и передача "вниз" руководящих либо информационных материалов;</w:t>
      </w:r>
    </w:p>
    <w:p w:rsidR="00A42F2D" w:rsidRDefault="00A42F2D">
      <w:pPr>
        <w:pStyle w:val="ConsPlusNormal"/>
        <w:ind w:firstLine="540"/>
        <w:jc w:val="both"/>
      </w:pPr>
      <w:r>
        <w:t>- анализ поступающей "входящей" информации и подготовка "исходящей" информации.</w:t>
      </w:r>
    </w:p>
    <w:p w:rsidR="00A42F2D" w:rsidRDefault="00A42F2D">
      <w:pPr>
        <w:pStyle w:val="ConsPlusNormal"/>
        <w:ind w:firstLine="540"/>
        <w:jc w:val="both"/>
      </w:pPr>
      <w: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p>
    <w:p w:rsidR="00A42F2D" w:rsidRDefault="00A42F2D">
      <w:pPr>
        <w:pStyle w:val="ConsPlusNormal"/>
        <w:ind w:firstLine="540"/>
        <w:jc w:val="both"/>
      </w:pPr>
      <w: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
    <w:p w:rsidR="00A42F2D" w:rsidRDefault="00A42F2D">
      <w:pPr>
        <w:pStyle w:val="ConsPlusNormal"/>
        <w:ind w:firstLine="540"/>
        <w:jc w:val="both"/>
      </w:pPr>
      <w: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A42F2D" w:rsidRDefault="00A42F2D">
      <w:pPr>
        <w:pStyle w:val="ConsPlusNormal"/>
        <w:ind w:firstLine="540"/>
        <w:jc w:val="both"/>
      </w:pPr>
      <w:r>
        <w:t>Структурные (функциональные) подразделения отчитываются (предоставляют информацию):</w:t>
      </w:r>
    </w:p>
    <w:p w:rsidR="00A42F2D" w:rsidRDefault="00A42F2D">
      <w:pPr>
        <w:pStyle w:val="ConsPlusNormal"/>
        <w:ind w:firstLine="540"/>
        <w:jc w:val="both"/>
      </w:pPr>
      <w:r>
        <w:t>а) периодически в установленные в организации сроки:</w:t>
      </w:r>
    </w:p>
    <w:p w:rsidR="00A42F2D" w:rsidRDefault="00A42F2D">
      <w:pPr>
        <w:pStyle w:val="ConsPlusNormal"/>
        <w:ind w:firstLine="540"/>
        <w:jc w:val="both"/>
      </w:pPr>
      <w:r>
        <w:t>1) о проведенных проверках состояния охраны труда с указанием выявленных нарушений и выданных предписаний;</w:t>
      </w:r>
    </w:p>
    <w:p w:rsidR="00A42F2D" w:rsidRDefault="00A42F2D">
      <w:pPr>
        <w:pStyle w:val="ConsPlusNormal"/>
        <w:ind w:firstLine="540"/>
        <w:jc w:val="both"/>
      </w:pPr>
      <w:r>
        <w:t>2) о выполнении приказов, предписаний, решений совещаний по вопросам охраны труда с указанием невыполненных документов и причин невыполнения;</w:t>
      </w:r>
    </w:p>
    <w:p w:rsidR="00A42F2D" w:rsidRDefault="00A42F2D">
      <w:pPr>
        <w:pStyle w:val="ConsPlusNormal"/>
        <w:ind w:firstLine="540"/>
        <w:jc w:val="both"/>
      </w:pPr>
      <w: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A42F2D" w:rsidRDefault="00A42F2D">
      <w:pPr>
        <w:pStyle w:val="ConsPlusNormal"/>
        <w:ind w:firstLine="540"/>
        <w:jc w:val="both"/>
      </w:pPr>
      <w:r>
        <w:t>4) об изданных распоряжениях по вопросам охраны труда с указанием цели распоряжения;</w:t>
      </w:r>
    </w:p>
    <w:p w:rsidR="00A42F2D" w:rsidRDefault="00A42F2D">
      <w:pPr>
        <w:pStyle w:val="ConsPlusNormal"/>
        <w:ind w:firstLine="540"/>
        <w:jc w:val="both"/>
      </w:pPr>
      <w:r>
        <w:t>5) о производимых работах с привлечением сторонних организаций, с указанием принятых мер по обеспечению безопасности при производстве работ;</w:t>
      </w:r>
    </w:p>
    <w:p w:rsidR="00A42F2D" w:rsidRDefault="00A42F2D">
      <w:pPr>
        <w:pStyle w:val="ConsPlusNormal"/>
        <w:ind w:firstLine="540"/>
        <w:jc w:val="both"/>
      </w:pPr>
      <w:r>
        <w:t>6) о количестве рабочих мест, на которых осуществлен мониторинг условий труда (аттестация рабочих мест по условиям труда, специальная оценка условий труда и т.п.);</w:t>
      </w:r>
    </w:p>
    <w:p w:rsidR="00A42F2D" w:rsidRDefault="00A42F2D">
      <w:pPr>
        <w:pStyle w:val="ConsPlusNormal"/>
        <w:ind w:firstLine="540"/>
        <w:jc w:val="both"/>
      </w:pPr>
      <w:r>
        <w:t>7) о количестве работников, повысивших квалификацию и прошедших обучение безопасным методам труда;</w:t>
      </w:r>
    </w:p>
    <w:p w:rsidR="00A42F2D" w:rsidRDefault="00A42F2D">
      <w:pPr>
        <w:pStyle w:val="ConsPlusNormal"/>
        <w:ind w:firstLine="540"/>
        <w:jc w:val="both"/>
      </w:pPr>
      <w:r>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p>
    <w:p w:rsidR="00A42F2D" w:rsidRDefault="00A42F2D">
      <w:pPr>
        <w:pStyle w:val="ConsPlusNormal"/>
        <w:ind w:firstLine="540"/>
        <w:jc w:val="both"/>
      </w:pPr>
      <w:r>
        <w:t>9) и другое;</w:t>
      </w:r>
    </w:p>
    <w:p w:rsidR="00A42F2D" w:rsidRDefault="00A42F2D">
      <w:pPr>
        <w:pStyle w:val="ConsPlusNormal"/>
        <w:ind w:firstLine="540"/>
        <w:jc w:val="both"/>
      </w:pPr>
      <w:r>
        <w:lastRenderedPageBreak/>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A42F2D" w:rsidRDefault="00A42F2D">
      <w:pPr>
        <w:pStyle w:val="ConsPlusNormal"/>
        <w:ind w:firstLine="540"/>
        <w:jc w:val="both"/>
      </w:pPr>
      <w:r>
        <w:t>1) о случаях приостановления работы основного оборудования с указанием причин;</w:t>
      </w:r>
    </w:p>
    <w:p w:rsidR="00A42F2D" w:rsidRDefault="00A42F2D">
      <w:pPr>
        <w:pStyle w:val="ConsPlusNormal"/>
        <w:ind w:firstLine="540"/>
        <w:jc w:val="both"/>
      </w:pPr>
      <w: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A42F2D" w:rsidRDefault="00A42F2D">
      <w:pPr>
        <w:pStyle w:val="ConsPlusNormal"/>
        <w:ind w:firstLine="540"/>
        <w:jc w:val="both"/>
      </w:pPr>
      <w: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A42F2D" w:rsidRDefault="00A42F2D">
      <w:pPr>
        <w:pStyle w:val="ConsPlusNormal"/>
        <w:ind w:firstLine="540"/>
        <w:jc w:val="both"/>
      </w:pPr>
      <w: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p>
    <w:p w:rsidR="00A42F2D" w:rsidRDefault="00A42F2D">
      <w:pPr>
        <w:pStyle w:val="ConsPlusNormal"/>
        <w:ind w:firstLine="540"/>
        <w:jc w:val="both"/>
      </w:pPr>
      <w: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p>
    <w:p w:rsidR="00A42F2D" w:rsidRDefault="00A42F2D">
      <w:pPr>
        <w:pStyle w:val="ConsPlusNormal"/>
        <w:jc w:val="both"/>
      </w:pPr>
    </w:p>
    <w:p w:rsidR="00A42F2D" w:rsidRDefault="00A42F2D">
      <w:pPr>
        <w:pStyle w:val="ConsPlusNormal"/>
        <w:ind w:firstLine="540"/>
        <w:jc w:val="both"/>
        <w:outlineLvl w:val="2"/>
      </w:pPr>
      <w:r>
        <w:t>5.3 Планирование и применение</w:t>
      </w:r>
    </w:p>
    <w:p w:rsidR="00A42F2D" w:rsidRDefault="00A42F2D">
      <w:pPr>
        <w:pStyle w:val="ConsPlusNormal"/>
        <w:jc w:val="both"/>
      </w:pPr>
    </w:p>
    <w:p w:rsidR="00A42F2D" w:rsidRDefault="00A42F2D">
      <w:pPr>
        <w:pStyle w:val="ConsPlusNormal"/>
        <w:ind w:firstLine="540"/>
        <w:jc w:val="both"/>
        <w:outlineLvl w:val="3"/>
      </w:pPr>
      <w:r>
        <w:t>5.3.1 Исходный анализ</w:t>
      </w:r>
    </w:p>
    <w:p w:rsidR="00A42F2D" w:rsidRDefault="00A42F2D">
      <w:pPr>
        <w:pStyle w:val="ConsPlusNormal"/>
        <w:ind w:firstLine="540"/>
        <w:jc w:val="both"/>
      </w:pPr>
      <w:r>
        <w:t>5.3.1.1 В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p>
    <w:p w:rsidR="00A42F2D" w:rsidRDefault="00A42F2D">
      <w:pPr>
        <w:pStyle w:val="ConsPlusNormal"/>
        <w:ind w:firstLine="540"/>
        <w:jc w:val="both"/>
      </w:pPr>
      <w:r>
        <w:t>5.3.1.2 Исходный анализ проводят компетентные лица с учетом обсуждения с работниками организации и/или их представителями. Они должны:</w:t>
      </w:r>
    </w:p>
    <w:p w:rsidR="00A42F2D" w:rsidRDefault="00A42F2D">
      <w:pPr>
        <w:pStyle w:val="ConsPlusNormal"/>
        <w:ind w:firstLine="540"/>
        <w:jc w:val="both"/>
      </w:pPr>
      <w: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p>
    <w:p w:rsidR="00A42F2D" w:rsidRDefault="00A42F2D">
      <w:pPr>
        <w:pStyle w:val="ConsPlusNormal"/>
        <w:ind w:firstLine="540"/>
        <w:jc w:val="both"/>
      </w:pPr>
      <w: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p>
    <w:p w:rsidR="00A42F2D" w:rsidRDefault="00A42F2D">
      <w:pPr>
        <w:pStyle w:val="ConsPlusNormal"/>
        <w:ind w:firstLine="540"/>
        <w:jc w:val="both"/>
      </w:pPr>
      <w:r>
        <w:t>в) определить адекватность планируемых или действующих мер защиты для устранения опасностей или ограничения рисков;</w:t>
      </w:r>
    </w:p>
    <w:p w:rsidR="00A42F2D" w:rsidRDefault="00A42F2D">
      <w:pPr>
        <w:pStyle w:val="ConsPlusNormal"/>
        <w:ind w:firstLine="540"/>
        <w:jc w:val="both"/>
      </w:pPr>
      <w:r>
        <w:t>г) проанализировать результаты наблюдений за состоянием здоровья работников.</w:t>
      </w:r>
    </w:p>
    <w:p w:rsidR="00A42F2D" w:rsidRDefault="00A42F2D">
      <w:pPr>
        <w:pStyle w:val="ConsPlusNormal"/>
        <w:ind w:firstLine="540"/>
        <w:jc w:val="both"/>
      </w:pPr>
      <w:r>
        <w:t>5.3.1.3 Результат исходного анализа должен:</w:t>
      </w:r>
    </w:p>
    <w:p w:rsidR="00A42F2D" w:rsidRDefault="00A42F2D">
      <w:pPr>
        <w:pStyle w:val="ConsPlusNormal"/>
        <w:ind w:firstLine="540"/>
        <w:jc w:val="both"/>
      </w:pPr>
      <w:r>
        <w:t>а) быть документально оформлен;</w:t>
      </w:r>
    </w:p>
    <w:p w:rsidR="00A42F2D" w:rsidRDefault="00A42F2D">
      <w:pPr>
        <w:pStyle w:val="ConsPlusNormal"/>
        <w:ind w:firstLine="540"/>
        <w:jc w:val="both"/>
      </w:pPr>
      <w:r>
        <w:t>б) стать основанием для принятия решений о применении или совершенствовании системы управления охраной труда;</w:t>
      </w:r>
    </w:p>
    <w:p w:rsidR="00A42F2D" w:rsidRDefault="00A42F2D">
      <w:pPr>
        <w:pStyle w:val="ConsPlusNormal"/>
        <w:ind w:firstLine="540"/>
        <w:jc w:val="both"/>
      </w:pPr>
      <w:r>
        <w:t>в) определить базовый уровень для сравнения и оценки непрерывного совершенствования системы управления охраной труда в организации.</w:t>
      </w:r>
    </w:p>
    <w:p w:rsidR="00A42F2D" w:rsidRDefault="00A42F2D">
      <w:pPr>
        <w:pStyle w:val="ConsPlusNormal"/>
        <w:ind w:firstLine="540"/>
        <w:jc w:val="both"/>
      </w:pPr>
      <w:r>
        <w:t xml:space="preserve">[ГОСТ 12.0.230-2007, </w:t>
      </w:r>
      <w:hyperlink r:id="rId57" w:history="1">
        <w:r>
          <w:rPr>
            <w:color w:val="0000FF"/>
          </w:rPr>
          <w:t>раздел 4.7</w:t>
        </w:r>
      </w:hyperlink>
      <w:r>
        <w:t>]</w:t>
      </w:r>
    </w:p>
    <w:p w:rsidR="00A42F2D" w:rsidRDefault="00A42F2D">
      <w:pPr>
        <w:pStyle w:val="ConsPlusNormal"/>
        <w:ind w:firstLine="540"/>
        <w:jc w:val="both"/>
      </w:pPr>
      <w: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A42F2D" w:rsidRDefault="00A42F2D">
      <w:pPr>
        <w:pStyle w:val="ConsPlusNormal"/>
        <w:ind w:firstLine="540"/>
        <w:jc w:val="both"/>
      </w:pPr>
      <w: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p>
    <w:p w:rsidR="00A42F2D" w:rsidRDefault="00A42F2D">
      <w:pPr>
        <w:pStyle w:val="ConsPlusNormal"/>
        <w:ind w:firstLine="540"/>
        <w:jc w:val="both"/>
      </w:pPr>
      <w: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A42F2D" w:rsidRDefault="00A42F2D">
      <w:pPr>
        <w:pStyle w:val="ConsPlusNormal"/>
        <w:ind w:firstLine="540"/>
        <w:jc w:val="both"/>
      </w:pPr>
      <w: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A42F2D" w:rsidRDefault="00A42F2D">
      <w:pPr>
        <w:pStyle w:val="ConsPlusNormal"/>
        <w:ind w:firstLine="540"/>
        <w:jc w:val="both"/>
      </w:pPr>
      <w:r>
        <w:t>Идентификация опасностей опирается на самые различные их классификации.</w:t>
      </w:r>
    </w:p>
    <w:p w:rsidR="00A42F2D" w:rsidRDefault="00A42F2D">
      <w:pPr>
        <w:pStyle w:val="ConsPlusNormal"/>
        <w:ind w:firstLine="540"/>
        <w:jc w:val="both"/>
      </w:pPr>
      <w:r>
        <w:lastRenderedPageBreak/>
        <w:t>При идентификации производственных факторов их разделяют на два основных вида (по характеру воздействия на организм):</w:t>
      </w:r>
    </w:p>
    <w:p w:rsidR="00A42F2D" w:rsidRDefault="00A42F2D">
      <w:pPr>
        <w:pStyle w:val="ConsPlusNormal"/>
        <w:ind w:firstLine="540"/>
        <w:jc w:val="both"/>
      </w:pPr>
      <w:r>
        <w:t>- опасные, то есть связанные с воздействием импульсного характера, последствием которого является практически мгновенное травмирование (или острое отравление, или острое лучевое поражение);</w:t>
      </w:r>
    </w:p>
    <w:p w:rsidR="00A42F2D" w:rsidRDefault="00A42F2D">
      <w:pPr>
        <w:pStyle w:val="ConsPlusNormal"/>
        <w:ind w:firstLine="540"/>
        <w:jc w:val="both"/>
      </w:pPr>
      <w: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p>
    <w:p w:rsidR="00A42F2D" w:rsidRDefault="00A42F2D">
      <w:pPr>
        <w:pStyle w:val="ConsPlusNormal"/>
        <w:ind w:firstLine="540"/>
        <w:jc w:val="both"/>
      </w:pPr>
      <w: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
    <w:p w:rsidR="00A42F2D" w:rsidRDefault="00A42F2D">
      <w:pPr>
        <w:pStyle w:val="ConsPlusNormal"/>
        <w:ind w:firstLine="540"/>
        <w:jc w:val="both"/>
      </w:pPr>
      <w: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A42F2D" w:rsidRDefault="00A42F2D">
      <w:pPr>
        <w:pStyle w:val="ConsPlusNormal"/>
        <w:ind w:firstLine="540"/>
        <w:jc w:val="both"/>
      </w:pPr>
      <w: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p>
    <w:p w:rsidR="00A42F2D" w:rsidRDefault="00A42F2D">
      <w:pPr>
        <w:pStyle w:val="ConsPlusNormal"/>
        <w:ind w:firstLine="540"/>
        <w:jc w:val="both"/>
      </w:pPr>
      <w:r>
        <w:t>Результаты исходного анализа документально оформляются и содержат:</w:t>
      </w:r>
    </w:p>
    <w:p w:rsidR="00A42F2D" w:rsidRDefault="00A42F2D">
      <w:pPr>
        <w:pStyle w:val="ConsPlusNormal"/>
        <w:ind w:firstLine="540"/>
        <w:jc w:val="both"/>
      </w:pPr>
      <w: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p>
    <w:p w:rsidR="00A42F2D" w:rsidRDefault="00A42F2D">
      <w:pPr>
        <w:pStyle w:val="ConsPlusNormal"/>
        <w:ind w:firstLine="540"/>
        <w:jc w:val="both"/>
      </w:pPr>
      <w: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A42F2D" w:rsidRDefault="00A42F2D">
      <w:pPr>
        <w:pStyle w:val="ConsPlusNormal"/>
        <w:ind w:firstLine="540"/>
        <w:jc w:val="both"/>
      </w:pPr>
      <w:r>
        <w:t>- результаты определения адекватности планируемых или действующих мер защиты для устранения опасностей или ограничения рисков;</w:t>
      </w:r>
    </w:p>
    <w:p w:rsidR="00A42F2D" w:rsidRDefault="00A42F2D">
      <w:pPr>
        <w:pStyle w:val="ConsPlusNormal"/>
        <w:ind w:firstLine="540"/>
        <w:jc w:val="both"/>
      </w:pPr>
      <w:r>
        <w:t>- анализ результатов наблюдений за состоянием здоровья работников.</w:t>
      </w:r>
    </w:p>
    <w:p w:rsidR="00A42F2D" w:rsidRDefault="00A42F2D">
      <w:pPr>
        <w:pStyle w:val="ConsPlusNormal"/>
        <w:ind w:firstLine="540"/>
        <w:jc w:val="both"/>
      </w:pPr>
      <w:r>
        <w:t xml:space="preserve">Применяя установленные в организации процедуры по участию работников и их представителей </w:t>
      </w:r>
      <w:hyperlink w:anchor="P320" w:history="1">
        <w:r>
          <w:rPr>
            <w:color w:val="0000FF"/>
          </w:rPr>
          <w:t>(см. 5.1.2)</w:t>
        </w:r>
      </w:hyperlink>
      <w:r>
        <w:t>, результаты и выводы по исходному анализу следует обсудить с работниками организации и/или с их представителями.</w:t>
      </w:r>
    </w:p>
    <w:p w:rsidR="00A42F2D" w:rsidRDefault="00A42F2D">
      <w:pPr>
        <w:pStyle w:val="ConsPlusNormal"/>
        <w:jc w:val="both"/>
      </w:pPr>
    </w:p>
    <w:p w:rsidR="00A42F2D" w:rsidRDefault="00A42F2D">
      <w:pPr>
        <w:pStyle w:val="ConsPlusNormal"/>
        <w:ind w:firstLine="540"/>
        <w:jc w:val="both"/>
        <w:outlineLvl w:val="3"/>
      </w:pPr>
      <w:r>
        <w:t>5.3.2 Планирование, разработка и применение системы управления охраной труда</w:t>
      </w:r>
    </w:p>
    <w:p w:rsidR="00A42F2D" w:rsidRDefault="00A42F2D">
      <w:pPr>
        <w:pStyle w:val="ConsPlusNormal"/>
        <w:ind w:firstLine="540"/>
        <w:jc w:val="both"/>
      </w:pPr>
      <w:r>
        <w:t>5.3.2.1 Целью планирования должно быть создание системы управления охраной труда, поддерживающей:</w:t>
      </w:r>
    </w:p>
    <w:p w:rsidR="00A42F2D" w:rsidRDefault="00A42F2D">
      <w:pPr>
        <w:pStyle w:val="ConsPlusNormal"/>
        <w:ind w:firstLine="540"/>
        <w:jc w:val="both"/>
      </w:pPr>
      <w:r>
        <w:t>а) как минимум соответствие с национальными законами и правилами;</w:t>
      </w:r>
    </w:p>
    <w:p w:rsidR="00A42F2D" w:rsidRDefault="00A42F2D">
      <w:pPr>
        <w:pStyle w:val="ConsPlusNormal"/>
        <w:ind w:firstLine="540"/>
        <w:jc w:val="both"/>
      </w:pPr>
      <w:r>
        <w:t>б) основные элементы системы управления охраной труда в организации;</w:t>
      </w:r>
    </w:p>
    <w:p w:rsidR="00A42F2D" w:rsidRDefault="00A42F2D">
      <w:pPr>
        <w:pStyle w:val="ConsPlusNormal"/>
        <w:ind w:firstLine="540"/>
        <w:jc w:val="both"/>
      </w:pPr>
      <w:r>
        <w:t>в) непрерывное совершенствование деятельности по охране труда.</w:t>
      </w:r>
    </w:p>
    <w:p w:rsidR="00A42F2D" w:rsidRDefault="00A42F2D">
      <w:pPr>
        <w:pStyle w:val="ConsPlusNormal"/>
        <w:ind w:firstLine="540"/>
        <w:jc w:val="both"/>
      </w:pPr>
      <w: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A42F2D" w:rsidRDefault="00A42F2D">
      <w:pPr>
        <w:pStyle w:val="ConsPlusNormal"/>
        <w:ind w:firstLine="540"/>
        <w:jc w:val="both"/>
      </w:pPr>
      <w:r>
        <w:t>а) ясное определение, расстановку приоритетности и, где это целесообразно, количественную оценку целей организации по охране труда;</w:t>
      </w:r>
    </w:p>
    <w:p w:rsidR="00A42F2D" w:rsidRDefault="00A42F2D">
      <w:pPr>
        <w:pStyle w:val="ConsPlusNormal"/>
        <w:ind w:firstLine="540"/>
        <w:jc w:val="both"/>
      </w:pPr>
      <w: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A42F2D" w:rsidRDefault="00A42F2D">
      <w:pPr>
        <w:pStyle w:val="ConsPlusNormal"/>
        <w:ind w:firstLine="540"/>
        <w:jc w:val="both"/>
      </w:pPr>
      <w:r>
        <w:t>в) отбор критериев сравнения для подтверждения достижения цели;</w:t>
      </w:r>
    </w:p>
    <w:p w:rsidR="00A42F2D" w:rsidRDefault="00A42F2D">
      <w:pPr>
        <w:pStyle w:val="ConsPlusNormal"/>
        <w:ind w:firstLine="540"/>
        <w:jc w:val="both"/>
      </w:pPr>
      <w:r>
        <w:t>г) предоставление необходимой технической поддержки, ресурсов, включая человеческие и финансовые.</w:t>
      </w:r>
    </w:p>
    <w:p w:rsidR="00A42F2D" w:rsidRDefault="00A42F2D">
      <w:pPr>
        <w:pStyle w:val="ConsPlusNormal"/>
        <w:ind w:firstLine="540"/>
        <w:jc w:val="both"/>
      </w:pPr>
      <w:r>
        <w:lastRenderedPageBreak/>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p>
    <w:p w:rsidR="00A42F2D" w:rsidRDefault="00A42F2D">
      <w:pPr>
        <w:pStyle w:val="ConsPlusNormal"/>
        <w:ind w:firstLine="540"/>
        <w:jc w:val="both"/>
      </w:pPr>
      <w:r>
        <w:t xml:space="preserve">[ГОСТ 12.0.230-2007, </w:t>
      </w:r>
      <w:hyperlink r:id="rId58" w:history="1">
        <w:r>
          <w:rPr>
            <w:color w:val="0000FF"/>
          </w:rPr>
          <w:t>раздел 4.8</w:t>
        </w:r>
      </w:hyperlink>
      <w:r>
        <w:t>]</w:t>
      </w:r>
    </w:p>
    <w:p w:rsidR="00A42F2D" w:rsidRDefault="00A42F2D">
      <w:pPr>
        <w:pStyle w:val="ConsPlusNormal"/>
        <w:ind w:firstLine="540"/>
        <w:jc w:val="both"/>
      </w:pPr>
      <w: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A42F2D" w:rsidRDefault="00A42F2D">
      <w:pPr>
        <w:pStyle w:val="ConsPlusNormal"/>
        <w:ind w:firstLine="540"/>
        <w:jc w:val="both"/>
      </w:pPr>
      <w: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A42F2D" w:rsidRDefault="00A42F2D">
      <w:pPr>
        <w:pStyle w:val="ConsPlusNormal"/>
        <w:ind w:firstLine="540"/>
        <w:jc w:val="both"/>
      </w:pPr>
      <w:r>
        <w:t>Запланированные мероприятия следует закреплять в документах (планах мероприятий и т.п.) и доводить до сведения работников.</w:t>
      </w:r>
    </w:p>
    <w:p w:rsidR="00A42F2D" w:rsidRDefault="00A42F2D">
      <w:pPr>
        <w:pStyle w:val="ConsPlusNormal"/>
        <w:ind w:firstLine="540"/>
        <w:jc w:val="both"/>
      </w:pPr>
      <w: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p>
    <w:p w:rsidR="00A42F2D" w:rsidRDefault="00A42F2D">
      <w:pPr>
        <w:pStyle w:val="ConsPlusNormal"/>
        <w:ind w:firstLine="540"/>
        <w:jc w:val="both"/>
      </w:pPr>
      <w:r>
        <w:t>Следует контролировать выполнение намеченных мероприятий, а также при необходимости вносить в них соответствующие коррективы.</w:t>
      </w:r>
    </w:p>
    <w:p w:rsidR="00A42F2D" w:rsidRDefault="00A42F2D">
      <w:pPr>
        <w:pStyle w:val="ConsPlusNormal"/>
        <w:ind w:firstLine="540"/>
        <w:jc w:val="both"/>
      </w:pPr>
      <w:r>
        <w:t>Планирование мероприятий по охране труда в организации осуществляется на основе:</w:t>
      </w:r>
    </w:p>
    <w:p w:rsidR="00A42F2D" w:rsidRDefault="00A42F2D">
      <w:pPr>
        <w:pStyle w:val="ConsPlusNormal"/>
        <w:ind w:firstLine="540"/>
        <w:jc w:val="both"/>
      </w:pPr>
      <w:r>
        <w:t>- анализа причин и характера последствий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A42F2D" w:rsidRDefault="00A42F2D">
      <w:pPr>
        <w:pStyle w:val="ConsPlusNormal"/>
        <w:ind w:firstLine="540"/>
        <w:jc w:val="both"/>
      </w:pPr>
      <w: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A42F2D" w:rsidRDefault="00A42F2D">
      <w:pPr>
        <w:pStyle w:val="ConsPlusNormal"/>
        <w:ind w:firstLine="540"/>
        <w:jc w:val="both"/>
      </w:pPr>
      <w:r>
        <w:t>- предписаний органов государственного надзора и контроля.</w:t>
      </w:r>
    </w:p>
    <w:p w:rsidR="00A42F2D" w:rsidRDefault="00A42F2D">
      <w:pPr>
        <w:pStyle w:val="ConsPlusNormal"/>
        <w:ind w:firstLine="540"/>
        <w:jc w:val="both"/>
      </w:pPr>
      <w: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A42F2D" w:rsidRDefault="00A42F2D">
      <w:pPr>
        <w:pStyle w:val="ConsPlusNormal"/>
        <w:ind w:firstLine="540"/>
        <w:jc w:val="both"/>
      </w:pPr>
      <w: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p>
    <w:p w:rsidR="00A42F2D" w:rsidRDefault="00A42F2D">
      <w:pPr>
        <w:pStyle w:val="ConsPlusNormal"/>
        <w:ind w:firstLine="540"/>
        <w:jc w:val="both"/>
      </w:pPr>
      <w: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p>
    <w:p w:rsidR="00A42F2D" w:rsidRDefault="00A42F2D">
      <w:pPr>
        <w:pStyle w:val="ConsPlusNormal"/>
        <w:ind w:firstLine="540"/>
        <w:jc w:val="both"/>
      </w:pPr>
      <w: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p>
    <w:p w:rsidR="00A42F2D" w:rsidRDefault="00A42F2D">
      <w:pPr>
        <w:pStyle w:val="ConsPlusNormal"/>
        <w:ind w:firstLine="540"/>
        <w:jc w:val="both"/>
      </w:pPr>
      <w:r>
        <w:t>Контроль за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p>
    <w:p w:rsidR="00A42F2D" w:rsidRDefault="00A42F2D">
      <w:pPr>
        <w:pStyle w:val="ConsPlusNormal"/>
        <w:ind w:firstLine="540"/>
        <w:jc w:val="both"/>
      </w:pPr>
      <w: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p>
    <w:p w:rsidR="00A42F2D" w:rsidRDefault="00A42F2D">
      <w:pPr>
        <w:pStyle w:val="ConsPlusNormal"/>
        <w:ind w:firstLine="540"/>
        <w:jc w:val="both"/>
      </w:pPr>
      <w: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A42F2D" w:rsidRDefault="00A42F2D">
      <w:pPr>
        <w:pStyle w:val="ConsPlusNormal"/>
        <w:ind w:firstLine="540"/>
        <w:jc w:val="both"/>
      </w:pPr>
      <w:r>
        <w:t>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A42F2D" w:rsidRDefault="00A42F2D">
      <w:pPr>
        <w:pStyle w:val="ConsPlusNormal"/>
        <w:jc w:val="both"/>
      </w:pPr>
    </w:p>
    <w:p w:rsidR="00A42F2D" w:rsidRDefault="00A42F2D">
      <w:pPr>
        <w:pStyle w:val="ConsPlusNormal"/>
        <w:ind w:firstLine="540"/>
        <w:jc w:val="both"/>
        <w:outlineLvl w:val="3"/>
      </w:pPr>
      <w:r>
        <w:t>5.3.3 Цели по охране труда</w:t>
      </w:r>
    </w:p>
    <w:p w:rsidR="00A42F2D" w:rsidRDefault="00A42F2D">
      <w:pPr>
        <w:pStyle w:val="ConsPlusNormal"/>
        <w:ind w:firstLine="540"/>
        <w:jc w:val="both"/>
      </w:pPr>
      <w:r>
        <w:t>В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A42F2D" w:rsidRDefault="00A42F2D">
      <w:pPr>
        <w:pStyle w:val="ConsPlusNormal"/>
        <w:ind w:firstLine="540"/>
        <w:jc w:val="both"/>
      </w:pPr>
      <w:r>
        <w:t>а) специфичными для организации, а также приемлемыми и соответствующими ее размеру и характеру деятельности;</w:t>
      </w:r>
    </w:p>
    <w:p w:rsidR="00A42F2D" w:rsidRDefault="00A42F2D">
      <w:pPr>
        <w:pStyle w:val="ConsPlusNormal"/>
        <w:ind w:firstLine="540"/>
        <w:jc w:val="both"/>
      </w:pPr>
      <w:r>
        <w:t>б)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A42F2D" w:rsidRDefault="00A42F2D">
      <w:pPr>
        <w:pStyle w:val="ConsPlusNormal"/>
        <w:ind w:firstLine="540"/>
        <w:jc w:val="both"/>
      </w:pPr>
      <w:r>
        <w:t>в)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A42F2D" w:rsidRDefault="00A42F2D">
      <w:pPr>
        <w:pStyle w:val="ConsPlusNormal"/>
        <w:ind w:firstLine="540"/>
        <w:jc w:val="both"/>
      </w:pPr>
      <w:r>
        <w:t>г) реалистичными и достижимыми;</w:t>
      </w:r>
    </w:p>
    <w:p w:rsidR="00A42F2D" w:rsidRDefault="00A42F2D">
      <w:pPr>
        <w:pStyle w:val="ConsPlusNormal"/>
        <w:ind w:firstLine="540"/>
        <w:jc w:val="both"/>
      </w:pPr>
      <w:r>
        <w:t>д) задокументированными и доведенными до всех соответствующих функциональных структур и уровней организации; и</w:t>
      </w:r>
    </w:p>
    <w:p w:rsidR="00A42F2D" w:rsidRDefault="00A42F2D">
      <w:pPr>
        <w:pStyle w:val="ConsPlusNormal"/>
        <w:ind w:firstLine="540"/>
        <w:jc w:val="both"/>
      </w:pPr>
      <w:r>
        <w:t>е) периодически оцениваемыми и в случае необходимости обновляемыми.</w:t>
      </w:r>
    </w:p>
    <w:p w:rsidR="00A42F2D" w:rsidRDefault="00A42F2D">
      <w:pPr>
        <w:pStyle w:val="ConsPlusNormal"/>
        <w:ind w:firstLine="540"/>
        <w:jc w:val="both"/>
      </w:pPr>
      <w:r>
        <w:t xml:space="preserve">[ГОСТ 12.0.230-2007, </w:t>
      </w:r>
      <w:hyperlink r:id="rId59" w:history="1">
        <w:r>
          <w:rPr>
            <w:color w:val="0000FF"/>
          </w:rPr>
          <w:t>раздел 4.9</w:t>
        </w:r>
      </w:hyperlink>
      <w:r>
        <w:t>]</w:t>
      </w:r>
    </w:p>
    <w:p w:rsidR="00A42F2D" w:rsidRDefault="00A42F2D">
      <w:pPr>
        <w:pStyle w:val="ConsPlusNormal"/>
        <w:ind w:firstLine="540"/>
        <w:jc w:val="both"/>
      </w:pPr>
      <w: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A42F2D" w:rsidRDefault="00A42F2D">
      <w:pPr>
        <w:pStyle w:val="ConsPlusNormal"/>
        <w:ind w:firstLine="540"/>
        <w:jc w:val="both"/>
      </w:pPr>
      <w:r>
        <w:t>Примеры</w:t>
      </w:r>
    </w:p>
    <w:p w:rsidR="00A42F2D" w:rsidRDefault="00A42F2D">
      <w:pPr>
        <w:pStyle w:val="ConsPlusNormal"/>
        <w:ind w:firstLine="540"/>
        <w:jc w:val="both"/>
      </w:pPr>
      <w:r>
        <w:t>1 Повсеместное и постоянное снижение частоты инцидентов, аварий, несчастных случаев на производстве и профессиональных заболеваний.</w:t>
      </w:r>
    </w:p>
    <w:p w:rsidR="00A42F2D" w:rsidRDefault="00A42F2D">
      <w:pPr>
        <w:pStyle w:val="ConsPlusNormal"/>
        <w:ind w:firstLine="540"/>
        <w:jc w:val="both"/>
      </w:pPr>
      <w:r>
        <w:t>2 Надежное устойчивое безаварийное функционирование производственных объектов на всех стадиях технологического процесса.</w:t>
      </w:r>
    </w:p>
    <w:p w:rsidR="00A42F2D" w:rsidRDefault="00A42F2D">
      <w:pPr>
        <w:pStyle w:val="ConsPlusNormal"/>
        <w:ind w:firstLine="540"/>
        <w:jc w:val="both"/>
      </w:pPr>
      <w:r>
        <w:t>3 Обеспечение не только своевременного устранения каких-либо нарушений требований охраны труда, но и предупреждение возможности их возникновения.</w:t>
      </w:r>
    </w:p>
    <w:p w:rsidR="00A42F2D" w:rsidRDefault="00A42F2D">
      <w:pPr>
        <w:pStyle w:val="ConsPlusNormal"/>
        <w:ind w:firstLine="540"/>
        <w:jc w:val="both"/>
      </w:pPr>
      <w:r>
        <w:t>4 Снижение уровней (нормализация) вредных производственных факторов.</w:t>
      </w:r>
    </w:p>
    <w:p w:rsidR="00A42F2D" w:rsidRDefault="00A42F2D">
      <w:pPr>
        <w:pStyle w:val="ConsPlusNormal"/>
        <w:ind w:firstLine="540"/>
        <w:jc w:val="both"/>
      </w:pPr>
      <w:r>
        <w:t>5 Совершенствование организационных структур, процедур функционирования и документов системы управления охраной труда.</w:t>
      </w:r>
    </w:p>
    <w:p w:rsidR="00A42F2D" w:rsidRDefault="00A42F2D">
      <w:pPr>
        <w:pStyle w:val="ConsPlusNormal"/>
        <w:ind w:firstLine="540"/>
        <w:jc w:val="both"/>
      </w:pPr>
      <w: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p>
    <w:p w:rsidR="00A42F2D" w:rsidRDefault="00A42F2D">
      <w:pPr>
        <w:pStyle w:val="ConsPlusNormal"/>
        <w:ind w:firstLine="540"/>
        <w:jc w:val="both"/>
      </w:pPr>
      <w:r>
        <w:t>Примеры</w:t>
      </w:r>
    </w:p>
    <w:p w:rsidR="00A42F2D" w:rsidRDefault="00A42F2D">
      <w:pPr>
        <w:pStyle w:val="ConsPlusNormal"/>
        <w:ind w:firstLine="540"/>
        <w:jc w:val="both"/>
      </w:pPr>
      <w:r>
        <w:t>1 Установка вентилятора.</w:t>
      </w:r>
    </w:p>
    <w:p w:rsidR="00A42F2D" w:rsidRDefault="00A42F2D">
      <w:pPr>
        <w:pStyle w:val="ConsPlusNormal"/>
        <w:ind w:firstLine="540"/>
        <w:jc w:val="both"/>
      </w:pPr>
      <w:r>
        <w:t>2 Снижение шума в цехе.</w:t>
      </w:r>
    </w:p>
    <w:p w:rsidR="00A42F2D" w:rsidRDefault="00A42F2D">
      <w:pPr>
        <w:pStyle w:val="ConsPlusNormal"/>
        <w:ind w:firstLine="540"/>
        <w:jc w:val="both"/>
      </w:pPr>
      <w:r>
        <w:t>3 Обеспечение работников респираторами нового поколения.</w:t>
      </w:r>
    </w:p>
    <w:p w:rsidR="00A42F2D" w:rsidRDefault="00A42F2D">
      <w:pPr>
        <w:pStyle w:val="ConsPlusNormal"/>
        <w:ind w:firstLine="540"/>
        <w:jc w:val="both"/>
      </w:pPr>
      <w:r>
        <w:t>4 Обучение работников процедурам безопасного выполнения конкретных работ.</w:t>
      </w:r>
    </w:p>
    <w:p w:rsidR="00A42F2D" w:rsidRDefault="00A42F2D">
      <w:pPr>
        <w:pStyle w:val="ConsPlusNormal"/>
        <w:ind w:firstLine="540"/>
        <w:jc w:val="both"/>
      </w:pPr>
      <w:r>
        <w:t>5 Разработка и внедрение нового положения о работе с подрядчиками.</w:t>
      </w:r>
    </w:p>
    <w:p w:rsidR="00A42F2D" w:rsidRDefault="00A42F2D">
      <w:pPr>
        <w:pStyle w:val="ConsPlusNormal"/>
        <w:ind w:firstLine="540"/>
        <w:jc w:val="both"/>
      </w:pPr>
      <w:r>
        <w:t xml:space="preserve">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w:t>
      </w:r>
      <w:hyperlink r:id="rId60" w:history="1">
        <w:r>
          <w:rPr>
            <w:color w:val="0000FF"/>
          </w:rPr>
          <w:t>ГОСТ 12.0.230</w:t>
        </w:r>
      </w:hyperlink>
      <w:r>
        <w:t xml:space="preserve"> нацеливает специалистов организации на выработку конкретных пусть даже не столь глобальных целей.</w:t>
      </w:r>
    </w:p>
    <w:p w:rsidR="00A42F2D" w:rsidRDefault="00A42F2D">
      <w:pPr>
        <w:pStyle w:val="ConsPlusNormal"/>
        <w:ind w:firstLine="540"/>
        <w:jc w:val="both"/>
      </w:pPr>
      <w:r>
        <w:t>Необходимо проводить регулярные (по крайней мере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p>
    <w:p w:rsidR="00A42F2D" w:rsidRDefault="00A42F2D">
      <w:pPr>
        <w:pStyle w:val="ConsPlusNormal"/>
        <w:ind w:firstLine="540"/>
        <w:jc w:val="both"/>
      </w:pPr>
      <w: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A42F2D" w:rsidRDefault="00A42F2D">
      <w:pPr>
        <w:pStyle w:val="ConsPlusNormal"/>
        <w:ind w:firstLine="540"/>
        <w:jc w:val="both"/>
      </w:pPr>
      <w:r>
        <w:t xml:space="preserve">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(превышение/непревышение) наблюдаемых уровней вредных производственных факторов с установленными гигиеническими нормативами, уровнем травматизма и заболеваемости с </w:t>
      </w:r>
      <w:r>
        <w:lastRenderedPageBreak/>
        <w:t>привязкой к подразделениям, видам работ, рабочим местам.</w:t>
      </w:r>
    </w:p>
    <w:p w:rsidR="00A42F2D" w:rsidRDefault="00A42F2D">
      <w:pPr>
        <w:pStyle w:val="ConsPlusNormal"/>
        <w:ind w:firstLine="540"/>
        <w:jc w:val="both"/>
      </w:pPr>
      <w: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A42F2D" w:rsidRDefault="00A42F2D">
      <w:pPr>
        <w:pStyle w:val="ConsPlusNormal"/>
        <w:ind w:firstLine="540"/>
        <w:jc w:val="both"/>
      </w:pPr>
      <w: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A42F2D" w:rsidRDefault="00A42F2D">
      <w:pPr>
        <w:pStyle w:val="ConsPlusNormal"/>
        <w:ind w:firstLine="540"/>
        <w:jc w:val="both"/>
      </w:pPr>
      <w:r>
        <w:t>- сделано/не сделано;</w:t>
      </w:r>
    </w:p>
    <w:p w:rsidR="00A42F2D" w:rsidRDefault="00A42F2D">
      <w:pPr>
        <w:pStyle w:val="ConsPlusNormal"/>
        <w:ind w:firstLine="540"/>
        <w:jc w:val="both"/>
      </w:pPr>
      <w:r>
        <w:t>- в срок или ранее/с опозданием;</w:t>
      </w:r>
    </w:p>
    <w:p w:rsidR="00A42F2D" w:rsidRDefault="00A42F2D">
      <w:pPr>
        <w:pStyle w:val="ConsPlusNormal"/>
        <w:ind w:firstLine="540"/>
        <w:jc w:val="both"/>
      </w:pPr>
      <w:r>
        <w:t>- нормализованы ли условия труда или нет;</w:t>
      </w:r>
    </w:p>
    <w:p w:rsidR="00A42F2D" w:rsidRDefault="00A42F2D">
      <w:pPr>
        <w:pStyle w:val="ConsPlusNormal"/>
        <w:ind w:firstLine="540"/>
        <w:jc w:val="both"/>
      </w:pPr>
      <w:r>
        <w:t>- другое.</w:t>
      </w:r>
    </w:p>
    <w:p w:rsidR="00A42F2D" w:rsidRDefault="00A42F2D">
      <w:pPr>
        <w:pStyle w:val="ConsPlusNormal"/>
        <w:ind w:firstLine="540"/>
        <w:jc w:val="both"/>
      </w:pPr>
      <w: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A42F2D" w:rsidRDefault="00A42F2D">
      <w:pPr>
        <w:pStyle w:val="ConsPlusNormal"/>
        <w:ind w:firstLine="540"/>
        <w:jc w:val="both"/>
      </w:pPr>
      <w: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A42F2D" w:rsidRDefault="00A42F2D">
      <w:pPr>
        <w:pStyle w:val="ConsPlusNormal"/>
        <w:jc w:val="both"/>
      </w:pPr>
    </w:p>
    <w:p w:rsidR="00A42F2D" w:rsidRDefault="00A42F2D">
      <w:pPr>
        <w:pStyle w:val="ConsPlusNormal"/>
        <w:ind w:firstLine="540"/>
        <w:jc w:val="both"/>
        <w:outlineLvl w:val="3"/>
      </w:pPr>
      <w:r>
        <w:t>5.3.4 Предотвращение опасностей и рисков</w:t>
      </w:r>
    </w:p>
    <w:p w:rsidR="00A42F2D" w:rsidRDefault="00A42F2D">
      <w:pPr>
        <w:pStyle w:val="ConsPlusNormal"/>
        <w:ind w:firstLine="540"/>
        <w:jc w:val="both"/>
      </w:pPr>
    </w:p>
    <w:p w:rsidR="00A42F2D" w:rsidRDefault="00A42F2D">
      <w:pPr>
        <w:pStyle w:val="ConsPlusNormal"/>
        <w:ind w:firstLine="540"/>
        <w:jc w:val="both"/>
        <w:outlineLvl w:val="4"/>
      </w:pPr>
      <w:bookmarkStart w:id="4" w:name="P710"/>
      <w:bookmarkEnd w:id="4"/>
      <w:r>
        <w:t>5.3.4.1 Предупредительные и регулирующие меры</w:t>
      </w:r>
    </w:p>
    <w:p w:rsidR="00A42F2D" w:rsidRDefault="00A42F2D">
      <w:pPr>
        <w:pStyle w:val="ConsPlusNormal"/>
        <w:ind w:firstLine="540"/>
        <w:jc w:val="both"/>
      </w:pPr>
      <w:r>
        <w:t>1) Опасности и риски для безопасности и здоровья работников должны быть определены и оценены на постоянной основе.</w:t>
      </w:r>
    </w:p>
    <w:p w:rsidR="00A42F2D" w:rsidRDefault="00A42F2D">
      <w:pPr>
        <w:pStyle w:val="ConsPlusNormal"/>
        <w:ind w:firstLine="540"/>
        <w:jc w:val="both"/>
      </w:pPr>
      <w:r>
        <w:t>Предупредительные и регулирующие меры должны быть осуществлены в следующем порядке приоритетности:</w:t>
      </w:r>
    </w:p>
    <w:p w:rsidR="00A42F2D" w:rsidRDefault="00A42F2D">
      <w:pPr>
        <w:pStyle w:val="ConsPlusNormal"/>
        <w:ind w:firstLine="540"/>
        <w:jc w:val="both"/>
      </w:pPr>
      <w:r>
        <w:t>а) устранение опасности/риска;</w:t>
      </w:r>
    </w:p>
    <w:p w:rsidR="00A42F2D" w:rsidRDefault="00A42F2D">
      <w:pPr>
        <w:pStyle w:val="ConsPlusNormal"/>
        <w:ind w:firstLine="540"/>
        <w:jc w:val="both"/>
      </w:pPr>
      <w:r>
        <w:t>б) ограничение опасности/риска в его источнике путем использования технических средств коллективной защиты или организационных мер;</w:t>
      </w:r>
    </w:p>
    <w:p w:rsidR="00A42F2D" w:rsidRDefault="00A42F2D">
      <w:pPr>
        <w:pStyle w:val="ConsPlusNormal"/>
        <w:ind w:firstLine="540"/>
        <w:jc w:val="both"/>
      </w:pPr>
      <w: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A42F2D" w:rsidRDefault="00A42F2D">
      <w:pPr>
        <w:pStyle w:val="ConsPlusNormal"/>
        <w:ind w:firstLine="540"/>
        <w:jc w:val="both"/>
      </w:pPr>
      <w:r>
        <w:t>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p>
    <w:p w:rsidR="00A42F2D" w:rsidRDefault="00A42F2D">
      <w:pPr>
        <w:pStyle w:val="ConsPlusNormal"/>
        <w:ind w:firstLine="540"/>
        <w:jc w:val="both"/>
      </w:pPr>
      <w:r>
        <w:t>2) Следует установить процедуры или мероприятия по предупреждению и регулированию опасностей и рисков, которые должны:</w:t>
      </w:r>
    </w:p>
    <w:p w:rsidR="00A42F2D" w:rsidRDefault="00A42F2D">
      <w:pPr>
        <w:pStyle w:val="ConsPlusNormal"/>
        <w:ind w:firstLine="540"/>
        <w:jc w:val="both"/>
      </w:pPr>
      <w:r>
        <w:t>а) соответствовать опасностям и рискам, наблюдающимся в организации;</w:t>
      </w:r>
    </w:p>
    <w:p w:rsidR="00A42F2D" w:rsidRDefault="00A42F2D">
      <w:pPr>
        <w:pStyle w:val="ConsPlusNormal"/>
        <w:ind w:firstLine="540"/>
        <w:jc w:val="both"/>
      </w:pPr>
      <w:r>
        <w:t>б) регулярно анализироваться и при необходимости модифицироваться;</w:t>
      </w:r>
    </w:p>
    <w:p w:rsidR="00A42F2D" w:rsidRDefault="00A42F2D">
      <w:pPr>
        <w:pStyle w:val="ConsPlusNormal"/>
        <w:ind w:firstLine="540"/>
        <w:jc w:val="both"/>
      </w:pPr>
      <w:r>
        <w:t>в) выполнять требования национальных законов и иных нормативных правовых актов и отражать передовой опыт;</w:t>
      </w:r>
    </w:p>
    <w:p w:rsidR="00A42F2D" w:rsidRDefault="00A42F2D">
      <w:pPr>
        <w:pStyle w:val="ConsPlusNormal"/>
        <w:ind w:firstLine="540"/>
        <w:jc w:val="both"/>
      </w:pPr>
      <w: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A42F2D" w:rsidRDefault="00A42F2D">
      <w:pPr>
        <w:pStyle w:val="ConsPlusNormal"/>
        <w:ind w:firstLine="540"/>
        <w:jc w:val="both"/>
      </w:pPr>
      <w:r>
        <w:t xml:space="preserve">[ГОСТ 12.0.230-2007, </w:t>
      </w:r>
      <w:hyperlink r:id="rId61" w:history="1">
        <w:r>
          <w:rPr>
            <w:color w:val="0000FF"/>
          </w:rPr>
          <w:t>раздел 4.10.1</w:t>
        </w:r>
      </w:hyperlink>
      <w:r>
        <w:t>]</w:t>
      </w:r>
    </w:p>
    <w:p w:rsidR="00A42F2D" w:rsidRDefault="00A42F2D">
      <w:pPr>
        <w:pStyle w:val="ConsPlusNormal"/>
        <w:ind w:firstLine="540"/>
        <w:jc w:val="both"/>
      </w:pPr>
      <w: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A42F2D" w:rsidRDefault="00A42F2D">
      <w:pPr>
        <w:pStyle w:val="ConsPlusNormal"/>
        <w:ind w:firstLine="540"/>
        <w:jc w:val="both"/>
      </w:pPr>
      <w: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p>
    <w:p w:rsidR="00A42F2D" w:rsidRDefault="00A42F2D">
      <w:pPr>
        <w:pStyle w:val="ConsPlusNormal"/>
        <w:ind w:firstLine="540"/>
        <w:jc w:val="both"/>
      </w:pPr>
      <w:r>
        <w:t xml:space="preserve">Устранение технических причин связано с совершенствованием технологических процессов, </w:t>
      </w:r>
      <w:r>
        <w:lastRenderedPageBreak/>
        <w:t>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A42F2D" w:rsidRDefault="00A42F2D">
      <w:pPr>
        <w:pStyle w:val="ConsPlusNormal"/>
        <w:ind w:firstLine="540"/>
        <w:jc w:val="both"/>
      </w:pPr>
      <w: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p>
    <w:p w:rsidR="00A42F2D" w:rsidRDefault="00A42F2D">
      <w:pPr>
        <w:pStyle w:val="ConsPlusNormal"/>
        <w:ind w:firstLine="540"/>
        <w:jc w:val="both"/>
      </w:pPr>
      <w: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A42F2D" w:rsidRDefault="00A42F2D">
      <w:pPr>
        <w:pStyle w:val="ConsPlusNormal"/>
        <w:ind w:firstLine="540"/>
        <w:jc w:val="both"/>
      </w:pPr>
      <w:r>
        <w:t>Поскольку полностью устранить опасности посредством только технических и организационных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травмирования связано с подбором кадров, а также с постоянными обучением, инструктированием и воспитанием персонала, стимулирующими безопасное поведение работников.</w:t>
      </w:r>
    </w:p>
    <w:p w:rsidR="00A42F2D" w:rsidRDefault="00A42F2D">
      <w:pPr>
        <w:pStyle w:val="ConsPlusNormal"/>
        <w:ind w:firstLine="540"/>
        <w:jc w:val="both"/>
      </w:pPr>
      <w:r>
        <w:t xml:space="preserve">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hyperlink w:anchor="P427" w:history="1">
        <w:r>
          <w:rPr>
            <w:color w:val="0000FF"/>
          </w:rPr>
          <w:t>(см. 5.2.2)</w:t>
        </w:r>
      </w:hyperlink>
      <w:r>
        <w:t>.</w:t>
      </w:r>
    </w:p>
    <w:p w:rsidR="00A42F2D" w:rsidRDefault="00A42F2D">
      <w:pPr>
        <w:pStyle w:val="ConsPlusNormal"/>
        <w:ind w:firstLine="540"/>
        <w:jc w:val="both"/>
      </w:pPr>
      <w: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p>
    <w:p w:rsidR="00A42F2D" w:rsidRDefault="00A42F2D">
      <w:pPr>
        <w:pStyle w:val="ConsPlusNormal"/>
        <w:ind w:firstLine="540"/>
        <w:jc w:val="both"/>
      </w:pPr>
      <w: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p>
    <w:p w:rsidR="00A42F2D" w:rsidRDefault="00A42F2D">
      <w:pPr>
        <w:pStyle w:val="ConsPlusNormal"/>
        <w:ind w:firstLine="540"/>
        <w:jc w:val="both"/>
      </w:pPr>
      <w:r>
        <w:t>Предупредительные и регулирующие меры следует осуществлять в следующем порядке приоритетности:</w:t>
      </w:r>
    </w:p>
    <w:p w:rsidR="00A42F2D" w:rsidRDefault="00A42F2D">
      <w:pPr>
        <w:pStyle w:val="ConsPlusNormal"/>
        <w:ind w:firstLine="540"/>
        <w:jc w:val="both"/>
      </w:pPr>
      <w:r>
        <w:t>- устранение опасности/риска;</w:t>
      </w:r>
    </w:p>
    <w:p w:rsidR="00A42F2D" w:rsidRDefault="00A42F2D">
      <w:pPr>
        <w:pStyle w:val="ConsPlusNormal"/>
        <w:ind w:firstLine="540"/>
        <w:jc w:val="both"/>
      </w:pPr>
      <w:r>
        <w:t>- ограничение уровня риска в его источнике путем использования технических средств коллективной защиты или организационных мер;</w:t>
      </w:r>
    </w:p>
    <w:p w:rsidR="00A42F2D" w:rsidRDefault="00A42F2D">
      <w:pPr>
        <w:pStyle w:val="ConsPlusNormal"/>
        <w:ind w:firstLine="540"/>
        <w:jc w:val="both"/>
      </w:pPr>
      <w: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p>
    <w:p w:rsidR="00A42F2D" w:rsidRDefault="00A42F2D">
      <w:pPr>
        <w:pStyle w:val="ConsPlusNormal"/>
        <w:ind w:firstLine="540"/>
        <w:jc w:val="both"/>
      </w:pPr>
      <w: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A42F2D" w:rsidRDefault="00A42F2D">
      <w:pPr>
        <w:pStyle w:val="ConsPlusNormal"/>
        <w:ind w:firstLine="540"/>
        <w:jc w:val="both"/>
      </w:pPr>
      <w:r>
        <w:t>Наиболее эффективны инженерно-технические меры предотвращения травматизма, которые реализуются через применение следующих мер:</w:t>
      </w:r>
    </w:p>
    <w:p w:rsidR="00A42F2D" w:rsidRDefault="00A42F2D">
      <w:pPr>
        <w:pStyle w:val="ConsPlusNormal"/>
        <w:ind w:firstLine="540"/>
        <w:jc w:val="both"/>
      </w:pPr>
      <w: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A42F2D" w:rsidRDefault="00A42F2D">
      <w:pPr>
        <w:pStyle w:val="ConsPlusNormal"/>
        <w:ind w:firstLine="540"/>
        <w:jc w:val="both"/>
      </w:pPr>
      <w: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
    <w:p w:rsidR="00A42F2D" w:rsidRDefault="00A42F2D">
      <w:pPr>
        <w:pStyle w:val="ConsPlusNormal"/>
        <w:ind w:firstLine="540"/>
        <w:jc w:val="both"/>
      </w:pPr>
      <w:r>
        <w:lastRenderedPageBreak/>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A42F2D" w:rsidRDefault="00A42F2D">
      <w:pPr>
        <w:pStyle w:val="ConsPlusNormal"/>
        <w:ind w:firstLine="540"/>
        <w:jc w:val="both"/>
      </w:pPr>
      <w:r>
        <w:t>- герметизация оборудования;</w:t>
      </w:r>
    </w:p>
    <w:p w:rsidR="00A42F2D" w:rsidRDefault="00A42F2D">
      <w:pPr>
        <w:pStyle w:val="ConsPlusNormal"/>
        <w:ind w:firstLine="540"/>
        <w:jc w:val="both"/>
      </w:pPr>
      <w:r>
        <w:t>- применение средств коллективной защиты работников;</w:t>
      </w:r>
    </w:p>
    <w:p w:rsidR="00A42F2D" w:rsidRDefault="00A42F2D">
      <w:pPr>
        <w:pStyle w:val="ConsPlusNormal"/>
        <w:ind w:firstLine="540"/>
        <w:jc w:val="both"/>
      </w:pPr>
      <w:r>
        <w:t>- разработка обеспечивающих безопасность систем управления и контроля производственного процесса, включая их автоматизацию;</w:t>
      </w:r>
    </w:p>
    <w:p w:rsidR="00A42F2D" w:rsidRDefault="00A42F2D">
      <w:pPr>
        <w:pStyle w:val="ConsPlusNormal"/>
        <w:ind w:firstLine="540"/>
        <w:jc w:val="both"/>
      </w:pPr>
      <w:r>
        <w:t>- применение мер, направленных на предотвращение проявления дополнительных опасностей в случае аварии;</w:t>
      </w:r>
    </w:p>
    <w:p w:rsidR="00A42F2D" w:rsidRDefault="00A42F2D">
      <w:pPr>
        <w:pStyle w:val="ConsPlusNormal"/>
        <w:ind w:firstLine="540"/>
        <w:jc w:val="both"/>
      </w:pPr>
      <w: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p>
    <w:p w:rsidR="00A42F2D" w:rsidRDefault="00A42F2D">
      <w:pPr>
        <w:pStyle w:val="ConsPlusNormal"/>
        <w:ind w:firstLine="540"/>
        <w:jc w:val="both"/>
      </w:pPr>
      <w:r>
        <w:t>- использование сигнальных цветов и знаков безопасности;</w:t>
      </w:r>
    </w:p>
    <w:p w:rsidR="00A42F2D" w:rsidRDefault="00A42F2D">
      <w:pPr>
        <w:pStyle w:val="ConsPlusNormal"/>
        <w:ind w:firstLine="540"/>
        <w:jc w:val="both"/>
      </w:pPr>
      <w:r>
        <w:t>- применение рациональных режимов труда и отдыха.</w:t>
      </w:r>
    </w:p>
    <w:p w:rsidR="00A42F2D" w:rsidRDefault="00A42F2D">
      <w:pPr>
        <w:pStyle w:val="ConsPlusNormal"/>
        <w:ind w:firstLine="540"/>
        <w:jc w:val="both"/>
      </w:pPr>
      <w: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p>
    <w:p w:rsidR="00A42F2D" w:rsidRDefault="00A42F2D">
      <w:pPr>
        <w:pStyle w:val="ConsPlusNormal"/>
        <w:ind w:firstLine="540"/>
        <w:jc w:val="both"/>
      </w:pPr>
      <w:r>
        <w:t>Помимо оценки различных условий труда проводят оценку опасности выполняемых работ, выделяя работы повышенной опасности.</w:t>
      </w:r>
    </w:p>
    <w:p w:rsidR="00A42F2D" w:rsidRDefault="00A42F2D">
      <w:pPr>
        <w:pStyle w:val="ConsPlusNormal"/>
        <w:ind w:firstLine="540"/>
        <w:jc w:val="both"/>
      </w:pPr>
      <w: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p>
    <w:p w:rsidR="00A42F2D" w:rsidRDefault="00A42F2D">
      <w:pPr>
        <w:pStyle w:val="ConsPlusNormal"/>
        <w:ind w:firstLine="540"/>
        <w:jc w:val="both"/>
      </w:pPr>
      <w:r>
        <w:t>Устоявшаяся практика и требования отдельных подзаконных актов относят к таким работам, как, например:</w:t>
      </w:r>
    </w:p>
    <w:p w:rsidR="00A42F2D" w:rsidRDefault="00A42F2D">
      <w:pPr>
        <w:pStyle w:val="ConsPlusNormal"/>
        <w:ind w:firstLine="540"/>
        <w:jc w:val="both"/>
      </w:pPr>
      <w:r>
        <w:t>-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газонефтепродуктов, складов легковоспламеняющихся или горючих жидкостей, горючих или сжиженных газов;</w:t>
      </w:r>
    </w:p>
    <w:p w:rsidR="00A42F2D" w:rsidRDefault="00A42F2D">
      <w:pPr>
        <w:pStyle w:val="ConsPlusNormal"/>
        <w:ind w:firstLine="540"/>
        <w:jc w:val="both"/>
      </w:pPr>
      <w:r>
        <w:t>- выполнение любых работ в колодцах, шурфах, замкнутых и труднодоступных пространствах;</w:t>
      </w:r>
    </w:p>
    <w:p w:rsidR="00A42F2D" w:rsidRDefault="00A42F2D">
      <w:pPr>
        <w:pStyle w:val="ConsPlusNormal"/>
        <w:ind w:firstLine="540"/>
        <w:jc w:val="both"/>
      </w:pPr>
      <w: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A42F2D" w:rsidRDefault="00A42F2D">
      <w:pPr>
        <w:pStyle w:val="ConsPlusNormal"/>
        <w:ind w:firstLine="540"/>
        <w:jc w:val="both"/>
      </w:pPr>
      <w: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p>
    <w:p w:rsidR="00A42F2D" w:rsidRDefault="00A42F2D">
      <w:pPr>
        <w:pStyle w:val="ConsPlusNormal"/>
        <w:ind w:firstLine="540"/>
        <w:jc w:val="both"/>
      </w:pPr>
      <w:r>
        <w:t>- выполнение работ на участках, где имеется или может возникнуть опасность со смежных участков работ;</w:t>
      </w:r>
    </w:p>
    <w:p w:rsidR="00A42F2D" w:rsidRDefault="00A42F2D">
      <w:pPr>
        <w:pStyle w:val="ConsPlusNormal"/>
        <w:ind w:firstLine="540"/>
        <w:jc w:val="both"/>
      </w:pPr>
      <w:r>
        <w:t>- выполнение работ в непосредственной близости от полотна или проезжей части эксплуатируемых автомобильных и железных дорог;</w:t>
      </w:r>
    </w:p>
    <w:p w:rsidR="00A42F2D" w:rsidRDefault="00A42F2D">
      <w:pPr>
        <w:pStyle w:val="ConsPlusNormal"/>
        <w:ind w:firstLine="540"/>
        <w:jc w:val="both"/>
      </w:pPr>
      <w:r>
        <w:t>- выполнение огневых и газоопасных работ;</w:t>
      </w:r>
    </w:p>
    <w:p w:rsidR="00A42F2D" w:rsidRDefault="00A42F2D">
      <w:pPr>
        <w:pStyle w:val="ConsPlusNormal"/>
        <w:ind w:firstLine="540"/>
        <w:jc w:val="both"/>
      </w:pPr>
      <w:r>
        <w:t>- другое.</w:t>
      </w:r>
    </w:p>
    <w:p w:rsidR="00A42F2D" w:rsidRDefault="00A42F2D">
      <w:pPr>
        <w:pStyle w:val="ConsPlusNormal"/>
        <w:ind w:firstLine="540"/>
        <w:jc w:val="both"/>
      </w:pPr>
      <w:r>
        <w:t>С учетом конкретных условий и особенностей технологии следует составить и утвердить 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A42F2D" w:rsidRDefault="00A42F2D">
      <w:pPr>
        <w:pStyle w:val="ConsPlusNormal"/>
        <w:ind w:firstLine="540"/>
        <w:jc w:val="both"/>
      </w:pPr>
    </w:p>
    <w:p w:rsidR="00A42F2D" w:rsidRDefault="00A42F2D">
      <w:pPr>
        <w:pStyle w:val="ConsPlusNormal"/>
        <w:ind w:firstLine="540"/>
        <w:jc w:val="both"/>
        <w:outlineLvl w:val="4"/>
      </w:pPr>
      <w:r>
        <w:t>5.3.4.2 Управление изменениями</w:t>
      </w:r>
    </w:p>
    <w:p w:rsidR="00A42F2D" w:rsidRDefault="00A42F2D">
      <w:pPr>
        <w:pStyle w:val="ConsPlusNormal"/>
        <w:ind w:firstLine="540"/>
        <w:jc w:val="both"/>
      </w:pPr>
      <w:r>
        <w:t>1) Влияющие на охрану труда внутренние изменения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A42F2D" w:rsidRDefault="00A42F2D">
      <w:pPr>
        <w:pStyle w:val="ConsPlusNormal"/>
        <w:ind w:firstLine="540"/>
        <w:jc w:val="both"/>
      </w:pPr>
      <w:r>
        <w:t xml:space="preserve">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w:t>
      </w:r>
      <w:r>
        <w:lastRenderedPageBreak/>
        <w:t>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p>
    <w:p w:rsidR="00A42F2D" w:rsidRDefault="00A42F2D">
      <w:pPr>
        <w:pStyle w:val="ConsPlusNormal"/>
        <w:ind w:firstLine="540"/>
        <w:jc w:val="both"/>
      </w:pPr>
      <w: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A42F2D" w:rsidRDefault="00A42F2D">
      <w:pPr>
        <w:pStyle w:val="ConsPlusNormal"/>
        <w:ind w:firstLine="540"/>
        <w:jc w:val="both"/>
      </w:pPr>
      <w:r>
        <w:t xml:space="preserve">[ГОСТ 12.0.230-2007, </w:t>
      </w:r>
      <w:hyperlink r:id="rId62" w:history="1">
        <w:r>
          <w:rPr>
            <w:color w:val="0000FF"/>
          </w:rPr>
          <w:t>раздел 4.10.2</w:t>
        </w:r>
      </w:hyperlink>
      <w:r>
        <w:t>]</w:t>
      </w:r>
    </w:p>
    <w:p w:rsidR="00A42F2D" w:rsidRDefault="00A42F2D">
      <w:pPr>
        <w:pStyle w:val="ConsPlusNormal"/>
        <w:ind w:firstLine="540"/>
        <w:jc w:val="both"/>
      </w:pPr>
      <w: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p>
    <w:p w:rsidR="00A42F2D" w:rsidRDefault="00A42F2D">
      <w:pPr>
        <w:pStyle w:val="ConsPlusNormal"/>
        <w:ind w:firstLine="540"/>
        <w:jc w:val="both"/>
      </w:pPr>
      <w:r>
        <w:t>Понятие "изменения" подразумевает изменения:</w:t>
      </w:r>
    </w:p>
    <w:p w:rsidR="00A42F2D" w:rsidRDefault="00A42F2D">
      <w:pPr>
        <w:pStyle w:val="ConsPlusNormal"/>
        <w:ind w:firstLine="540"/>
        <w:jc w:val="both"/>
      </w:pPr>
      <w:r>
        <w:t>- приемов труда и организации работ;</w:t>
      </w:r>
    </w:p>
    <w:p w:rsidR="00A42F2D" w:rsidRDefault="00A42F2D">
      <w:pPr>
        <w:pStyle w:val="ConsPlusNormal"/>
        <w:ind w:firstLine="540"/>
        <w:jc w:val="both"/>
      </w:pPr>
      <w:r>
        <w:t>- места (мест) выполнения работ &lt;1&gt;;</w:t>
      </w:r>
    </w:p>
    <w:p w:rsidR="00A42F2D" w:rsidRDefault="00A42F2D">
      <w:pPr>
        <w:pStyle w:val="ConsPlusNormal"/>
        <w:ind w:firstLine="540"/>
        <w:jc w:val="both"/>
      </w:pPr>
      <w:r>
        <w:t>--------------------------------</w:t>
      </w:r>
    </w:p>
    <w:p w:rsidR="00A42F2D" w:rsidRDefault="00A42F2D">
      <w:pPr>
        <w:pStyle w:val="ConsPlusNormal"/>
        <w:ind w:firstLine="540"/>
        <w:jc w:val="both"/>
      </w:pPr>
      <w:r>
        <w:t>&lt;1&gt; 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A42F2D" w:rsidRDefault="00A42F2D">
      <w:pPr>
        <w:pStyle w:val="ConsPlusNormal"/>
        <w:jc w:val="both"/>
      </w:pPr>
    </w:p>
    <w:p w:rsidR="00A42F2D" w:rsidRDefault="00A42F2D">
      <w:pPr>
        <w:pStyle w:val="ConsPlusNormal"/>
        <w:ind w:firstLine="540"/>
        <w:jc w:val="both"/>
      </w:pPr>
      <w:r>
        <w:t>- технологии, производственного процесса, используемого оборудования, инструмента, веществ и материалов, сырья и заготовок;</w:t>
      </w:r>
    </w:p>
    <w:p w:rsidR="00A42F2D" w:rsidRDefault="00A42F2D">
      <w:pPr>
        <w:pStyle w:val="ConsPlusNormal"/>
        <w:ind w:firstLine="540"/>
        <w:jc w:val="both"/>
      </w:pPr>
      <w:r>
        <w:t>- состава рабочих коллективов (бригад);</w:t>
      </w:r>
    </w:p>
    <w:p w:rsidR="00A42F2D" w:rsidRDefault="00A42F2D">
      <w:pPr>
        <w:pStyle w:val="ConsPlusNormal"/>
        <w:ind w:firstLine="540"/>
        <w:jc w:val="both"/>
      </w:pPr>
      <w:r>
        <w:t>- структуры управления организации и руководства работами;</w:t>
      </w:r>
    </w:p>
    <w:p w:rsidR="00A42F2D" w:rsidRDefault="00A42F2D">
      <w:pPr>
        <w:pStyle w:val="ConsPlusNormal"/>
        <w:ind w:firstLine="540"/>
        <w:jc w:val="both"/>
      </w:pPr>
      <w:r>
        <w:t>- производственной среды и условий выполнения работ;</w:t>
      </w:r>
    </w:p>
    <w:p w:rsidR="00A42F2D" w:rsidRDefault="00A42F2D">
      <w:pPr>
        <w:pStyle w:val="ConsPlusNormal"/>
        <w:ind w:firstLine="540"/>
        <w:jc w:val="both"/>
      </w:pPr>
      <w:r>
        <w:t>- физиологического и психологического состояния работника (устал, заболел, пришел с похмелья);</w:t>
      </w:r>
    </w:p>
    <w:p w:rsidR="00A42F2D" w:rsidRDefault="00A42F2D">
      <w:pPr>
        <w:pStyle w:val="ConsPlusNormal"/>
        <w:ind w:firstLine="540"/>
        <w:jc w:val="both"/>
      </w:pPr>
      <w:r>
        <w:t>- национальных законов и иных нормативных правовых актов;</w:t>
      </w:r>
    </w:p>
    <w:p w:rsidR="00A42F2D" w:rsidRDefault="00A42F2D">
      <w:pPr>
        <w:pStyle w:val="ConsPlusNormal"/>
        <w:ind w:firstLine="540"/>
        <w:jc w:val="both"/>
      </w:pPr>
      <w:r>
        <w:t>- связанные с развитием знаний по охране труда;</w:t>
      </w:r>
    </w:p>
    <w:p w:rsidR="00A42F2D" w:rsidRDefault="00A42F2D">
      <w:pPr>
        <w:pStyle w:val="ConsPlusNormal"/>
        <w:ind w:firstLine="540"/>
        <w:jc w:val="both"/>
      </w:pPr>
      <w:r>
        <w:t>- другое.</w:t>
      </w:r>
    </w:p>
    <w:p w:rsidR="00A42F2D" w:rsidRDefault="00A42F2D">
      <w:pPr>
        <w:pStyle w:val="ConsPlusNormal"/>
        <w:ind w:firstLine="540"/>
        <w:jc w:val="both"/>
      </w:pPr>
      <w:r>
        <w:t>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травмирования или причинения вреда здоровью, неизвестных ранее работникам, которые по тем или иным причинам оказались не готовы к изменениям.</w:t>
      </w:r>
    </w:p>
    <w:p w:rsidR="00A42F2D" w:rsidRDefault="00A42F2D">
      <w:pPr>
        <w:pStyle w:val="ConsPlusNormal"/>
        <w:ind w:firstLine="540"/>
        <w:jc w:val="both"/>
      </w:pPr>
      <w: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p>
    <w:p w:rsidR="00A42F2D" w:rsidRDefault="00A42F2D">
      <w:pPr>
        <w:pStyle w:val="ConsPlusNormal"/>
        <w:ind w:firstLine="540"/>
        <w:jc w:val="both"/>
      </w:pPr>
      <w: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p>
    <w:p w:rsidR="00A42F2D" w:rsidRDefault="00A42F2D">
      <w:pPr>
        <w:pStyle w:val="ConsPlusNormal"/>
        <w:ind w:firstLine="540"/>
        <w:jc w:val="both"/>
      </w:pPr>
      <w:r>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A42F2D" w:rsidRDefault="00A42F2D">
      <w:pPr>
        <w:pStyle w:val="ConsPlusNormal"/>
        <w:ind w:firstLine="540"/>
        <w:jc w:val="both"/>
      </w:pPr>
      <w:r>
        <w:t>При этом все необходимые изменения следует описывать по единообразной установленной специальной форме с указанием таких важных сведений, как:</w:t>
      </w:r>
    </w:p>
    <w:p w:rsidR="00A42F2D" w:rsidRDefault="00A42F2D">
      <w:pPr>
        <w:pStyle w:val="ConsPlusNormal"/>
        <w:ind w:firstLine="540"/>
        <w:jc w:val="both"/>
      </w:pPr>
      <w:r>
        <w:t>- название проекта изменений (для идентификации изменений данного проекта от возможных изменений других проектов);</w:t>
      </w:r>
    </w:p>
    <w:p w:rsidR="00A42F2D" w:rsidRDefault="00A42F2D">
      <w:pPr>
        <w:pStyle w:val="ConsPlusNormal"/>
        <w:ind w:firstLine="540"/>
        <w:jc w:val="both"/>
      </w:pPr>
      <w:r>
        <w:t>- описание предполагаемой замены - всего документа или его конкретных пунктов, параграфов, положений - с указанием, что на что заменяется и почему;</w:t>
      </w:r>
    </w:p>
    <w:p w:rsidR="00A42F2D" w:rsidRDefault="00A42F2D">
      <w:pPr>
        <w:pStyle w:val="ConsPlusNormal"/>
        <w:ind w:firstLine="540"/>
        <w:jc w:val="both"/>
      </w:pPr>
      <w:r>
        <w:t>- фамилия, имя, отчество и должность ответственного за производство замены документов;</w:t>
      </w:r>
    </w:p>
    <w:p w:rsidR="00A42F2D" w:rsidRDefault="00A42F2D">
      <w:pPr>
        <w:pStyle w:val="ConsPlusNormal"/>
        <w:ind w:firstLine="540"/>
        <w:jc w:val="both"/>
      </w:pPr>
      <w:r>
        <w:lastRenderedPageBreak/>
        <w:t>- дата замены (не позднее).</w:t>
      </w:r>
    </w:p>
    <w:p w:rsidR="00A42F2D" w:rsidRDefault="00A42F2D">
      <w:pPr>
        <w:pStyle w:val="ConsPlusNormal"/>
        <w:ind w:firstLine="540"/>
        <w:jc w:val="both"/>
      </w:pPr>
      <w:r>
        <w:t>При необходимости к такой форме дополнительно прилагаются чертежи, описания методов безопасной работы и т.п.</w:t>
      </w:r>
    </w:p>
    <w:p w:rsidR="00A42F2D" w:rsidRDefault="00A42F2D">
      <w:pPr>
        <w:pStyle w:val="ConsPlusNormal"/>
        <w:ind w:firstLine="540"/>
        <w:jc w:val="both"/>
      </w:pPr>
      <w: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A42F2D" w:rsidRDefault="00A42F2D">
      <w:pPr>
        <w:pStyle w:val="ConsPlusNormal"/>
        <w:ind w:firstLine="540"/>
        <w:jc w:val="both"/>
      </w:pPr>
      <w:r>
        <w:t>- инженеры по охране труда организации и того подразделения, в котором будут осуществлены изменения (обеспечивают контроль за тем, чтобы изменения не повлекли за собой нарушение требований охраны труда и безопасности производства);</w:t>
      </w:r>
    </w:p>
    <w:p w:rsidR="00A42F2D" w:rsidRDefault="00A42F2D">
      <w:pPr>
        <w:pStyle w:val="ConsPlusNormal"/>
        <w:ind w:firstLine="540"/>
        <w:jc w:val="both"/>
      </w:pPr>
      <w:r>
        <w:t>- инженеры (технологи, механики, электрики и др.) (обеспечивают контроль за тем, чтобы данные изменения не привели к нарушениям безопасности технологического процесса и безопасной эксплуатации оборудования).</w:t>
      </w:r>
    </w:p>
    <w:p w:rsidR="00A42F2D" w:rsidRDefault="00A42F2D">
      <w:pPr>
        <w:pStyle w:val="ConsPlusNormal"/>
        <w:ind w:firstLine="540"/>
        <w:jc w:val="both"/>
      </w:pPr>
      <w: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p>
    <w:p w:rsidR="00A42F2D" w:rsidRDefault="00A42F2D">
      <w:pPr>
        <w:pStyle w:val="ConsPlusNormal"/>
        <w:ind w:firstLine="540"/>
        <w:jc w:val="both"/>
      </w:pPr>
      <w:r>
        <w:t>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безопасности и не представляют угрозу для работников.</w:t>
      </w:r>
    </w:p>
    <w:p w:rsidR="00A42F2D" w:rsidRDefault="00A42F2D">
      <w:pPr>
        <w:pStyle w:val="ConsPlusNormal"/>
        <w:ind w:firstLine="540"/>
        <w:jc w:val="both"/>
      </w:pPr>
      <w:r>
        <w:t>Эффективными средствами борьбы с нежелательными последствиями изменений для работников-исполнителей являются внеплановый и целевой инструктажи, а для руководителей - внеочередное целевое краткосрочное обучение по охране труда.</w:t>
      </w:r>
    </w:p>
    <w:p w:rsidR="00A42F2D" w:rsidRDefault="00A42F2D">
      <w:pPr>
        <w:pStyle w:val="ConsPlusNormal"/>
        <w:ind w:firstLine="540"/>
        <w:jc w:val="both"/>
      </w:pPr>
      <w:r>
        <w:t xml:space="preserve">Все рабочие места при изменениях или их создании должны быть подвергнуты процедуре идентификации опасностей и оценке риска (см. </w:t>
      </w:r>
      <w:hyperlink w:anchor="P820" w:history="1">
        <w:r>
          <w:rPr>
            <w:color w:val="0000FF"/>
          </w:rPr>
          <w:t>5.3.4.4</w:t>
        </w:r>
      </w:hyperlink>
      <w:r>
        <w:t>).</w:t>
      </w:r>
    </w:p>
    <w:p w:rsidR="00A42F2D" w:rsidRDefault="00A42F2D">
      <w:pPr>
        <w:pStyle w:val="ConsPlusNormal"/>
        <w:ind w:firstLine="540"/>
        <w:jc w:val="both"/>
      </w:pPr>
      <w: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A42F2D" w:rsidRDefault="00A42F2D">
      <w:pPr>
        <w:pStyle w:val="ConsPlusNormal"/>
        <w:ind w:firstLine="540"/>
        <w:jc w:val="both"/>
      </w:pPr>
    </w:p>
    <w:p w:rsidR="00A42F2D" w:rsidRDefault="00A42F2D">
      <w:pPr>
        <w:pStyle w:val="ConsPlusNormal"/>
        <w:ind w:firstLine="540"/>
        <w:jc w:val="both"/>
        <w:outlineLvl w:val="4"/>
      </w:pPr>
      <w:bookmarkStart w:id="5" w:name="P801"/>
      <w:bookmarkEnd w:id="5"/>
      <w:r>
        <w:t>5.3.4.3 Предупреждение аварийных ситуаций, готовность к ним и реагирование</w:t>
      </w:r>
    </w:p>
    <w:p w:rsidR="00A42F2D" w:rsidRDefault="00A42F2D">
      <w:pPr>
        <w:pStyle w:val="ConsPlusNormal"/>
        <w:ind w:firstLine="540"/>
        <w:jc w:val="both"/>
      </w:pPr>
      <w: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A42F2D" w:rsidRDefault="00A42F2D">
      <w:pPr>
        <w:pStyle w:val="ConsPlusNormal"/>
        <w:ind w:firstLine="540"/>
        <w:jc w:val="both"/>
      </w:pPr>
      <w:r>
        <w:t>Они должны:</w:t>
      </w:r>
    </w:p>
    <w:p w:rsidR="00A42F2D" w:rsidRDefault="00A42F2D">
      <w:pPr>
        <w:pStyle w:val="ConsPlusNormal"/>
        <w:ind w:firstLine="540"/>
        <w:jc w:val="both"/>
      </w:pPr>
      <w: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
    <w:p w:rsidR="00A42F2D" w:rsidRDefault="00A42F2D">
      <w:pPr>
        <w:pStyle w:val="ConsPlusNormal"/>
        <w:ind w:firstLine="540"/>
        <w:jc w:val="both"/>
      </w:pPr>
      <w: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A42F2D" w:rsidRDefault="00A42F2D">
      <w:pPr>
        <w:pStyle w:val="ConsPlusNormal"/>
        <w:ind w:firstLine="540"/>
        <w:jc w:val="both"/>
      </w:pPr>
      <w:r>
        <w:t>в) предусматривать оказание первой и медицинской помощи, противопожарные мероприятия и эвакуацию всех людей, находящихся в рабочей зоне; и</w:t>
      </w:r>
    </w:p>
    <w:p w:rsidR="00A42F2D" w:rsidRDefault="00A42F2D">
      <w:pPr>
        <w:pStyle w:val="ConsPlusNormal"/>
        <w:ind w:firstLine="540"/>
        <w:jc w:val="both"/>
      </w:pPr>
      <w: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rsidR="00A42F2D" w:rsidRDefault="00A42F2D">
      <w:pPr>
        <w:pStyle w:val="ConsPlusNormal"/>
        <w:ind w:firstLine="540"/>
        <w:jc w:val="both"/>
      </w:pPr>
      <w: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A42F2D" w:rsidRDefault="00A42F2D">
      <w:pPr>
        <w:pStyle w:val="ConsPlusNormal"/>
        <w:ind w:firstLine="540"/>
        <w:jc w:val="both"/>
      </w:pPr>
      <w:r>
        <w:t xml:space="preserve">[ГОСТ 12.0.230-2007, </w:t>
      </w:r>
      <w:hyperlink r:id="rId63" w:history="1">
        <w:r>
          <w:rPr>
            <w:color w:val="0000FF"/>
          </w:rPr>
          <w:t>раздел 4.10.3</w:t>
        </w:r>
      </w:hyperlink>
      <w:r>
        <w:t>]</w:t>
      </w:r>
    </w:p>
    <w:p w:rsidR="00A42F2D" w:rsidRDefault="00A42F2D">
      <w:pPr>
        <w:pStyle w:val="ConsPlusNormal"/>
        <w:ind w:firstLine="540"/>
        <w:jc w:val="both"/>
      </w:pPr>
      <w: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rsidR="00A42F2D" w:rsidRDefault="00A42F2D">
      <w:pPr>
        <w:pStyle w:val="ConsPlusNormal"/>
        <w:ind w:firstLine="540"/>
        <w:jc w:val="both"/>
      </w:pPr>
      <w:r>
        <w:t xml:space="preserve">Для повышения готовности работников к безопасным действиям при аварийных ситуациях </w:t>
      </w:r>
      <w:r>
        <w:lastRenderedPageBreak/>
        <w:t>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
    <w:p w:rsidR="00A42F2D" w:rsidRDefault="00A42F2D">
      <w:pPr>
        <w:pStyle w:val="ConsPlusNormal"/>
        <w:ind w:firstLine="540"/>
        <w:jc w:val="both"/>
      </w:pPr>
      <w:r>
        <w:t>Следует помнить, что организация должна:</w:t>
      </w:r>
    </w:p>
    <w:p w:rsidR="00A42F2D" w:rsidRDefault="00A42F2D">
      <w:pPr>
        <w:pStyle w:val="ConsPlusNormal"/>
        <w:ind w:firstLine="540"/>
        <w:jc w:val="both"/>
      </w:pPr>
      <w:r>
        <w:t>- принимать меры по защите жизни и здоровья работников в случае аварии;</w:t>
      </w:r>
    </w:p>
    <w:p w:rsidR="00A42F2D" w:rsidRDefault="00A42F2D">
      <w:pPr>
        <w:pStyle w:val="ConsPlusNormal"/>
        <w:ind w:firstLine="540"/>
        <w:jc w:val="both"/>
      </w:pPr>
      <w:r>
        <w:t>- осуществлять мероприятия по локализации и ликвидации последствий аварий.</w:t>
      </w:r>
    </w:p>
    <w:p w:rsidR="00A42F2D" w:rsidRDefault="00A42F2D">
      <w:pPr>
        <w:pStyle w:val="ConsPlusNormal"/>
        <w:ind w:firstLine="540"/>
        <w:jc w:val="both"/>
      </w:pPr>
      <w: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p>
    <w:p w:rsidR="00A42F2D" w:rsidRDefault="00A42F2D">
      <w:pPr>
        <w:pStyle w:val="ConsPlusNormal"/>
        <w:ind w:firstLine="540"/>
        <w:jc w:val="both"/>
      </w:pPr>
      <w:r>
        <w:t>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A42F2D" w:rsidRDefault="00A42F2D">
      <w:pPr>
        <w:pStyle w:val="ConsPlusNormal"/>
        <w:ind w:firstLine="540"/>
        <w:jc w:val="both"/>
      </w:pPr>
      <w: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p>
    <w:p w:rsidR="00A42F2D" w:rsidRDefault="00A42F2D">
      <w:pPr>
        <w:pStyle w:val="ConsPlusNormal"/>
        <w:ind w:firstLine="540"/>
        <w:jc w:val="both"/>
      </w:pPr>
      <w: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rsidR="00A42F2D" w:rsidRDefault="00A42F2D">
      <w:pPr>
        <w:pStyle w:val="ConsPlusNormal"/>
        <w:ind w:firstLine="540"/>
        <w:jc w:val="both"/>
      </w:pPr>
    </w:p>
    <w:p w:rsidR="00A42F2D" w:rsidRDefault="00A42F2D">
      <w:pPr>
        <w:pStyle w:val="ConsPlusNormal"/>
        <w:ind w:firstLine="540"/>
        <w:jc w:val="both"/>
        <w:outlineLvl w:val="4"/>
      </w:pPr>
      <w:bookmarkStart w:id="6" w:name="P820"/>
      <w:bookmarkEnd w:id="6"/>
      <w:r>
        <w:t>5.3.4.4 Снабжение</w:t>
      </w:r>
    </w:p>
    <w:p w:rsidR="00A42F2D" w:rsidRDefault="00A42F2D">
      <w:pPr>
        <w:pStyle w:val="ConsPlusNormal"/>
        <w:ind w:firstLine="540"/>
        <w:jc w:val="both"/>
      </w:pPr>
      <w:r>
        <w:t>Следует установить и поддерживать в рабочем состоянии процедуры, гарантированно обеспечивающие порядок, при котором:</w:t>
      </w:r>
    </w:p>
    <w:p w:rsidR="00A42F2D" w:rsidRDefault="00A42F2D">
      <w:pPr>
        <w:pStyle w:val="ConsPlusNormal"/>
        <w:ind w:firstLine="540"/>
        <w:jc w:val="both"/>
      </w:pPr>
      <w: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A42F2D" w:rsidRDefault="00A42F2D">
      <w:pPr>
        <w:pStyle w:val="ConsPlusNormal"/>
        <w:ind w:firstLine="540"/>
        <w:jc w:val="both"/>
      </w:pPr>
      <w: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 и</w:t>
      </w:r>
    </w:p>
    <w:p w:rsidR="00A42F2D" w:rsidRDefault="00A42F2D">
      <w:pPr>
        <w:pStyle w:val="ConsPlusNormal"/>
        <w:ind w:firstLine="540"/>
        <w:jc w:val="both"/>
      </w:pPr>
      <w:r>
        <w:t>в) мероприятия по достижению соответствия с этими требованиями будут выполнены до использования этих товаров и услуг.</w:t>
      </w:r>
    </w:p>
    <w:p w:rsidR="00A42F2D" w:rsidRDefault="00A42F2D">
      <w:pPr>
        <w:pStyle w:val="ConsPlusNormal"/>
        <w:ind w:firstLine="540"/>
        <w:jc w:val="both"/>
      </w:pPr>
      <w:r>
        <w:t xml:space="preserve">[ГОСТ 12.0.230-2007, </w:t>
      </w:r>
      <w:hyperlink r:id="rId64" w:history="1">
        <w:r>
          <w:rPr>
            <w:color w:val="0000FF"/>
          </w:rPr>
          <w:t>раздел 4.10.4</w:t>
        </w:r>
      </w:hyperlink>
      <w:r>
        <w:t>]</w:t>
      </w:r>
    </w:p>
    <w:p w:rsidR="00A42F2D" w:rsidRDefault="00A42F2D">
      <w:pPr>
        <w:pStyle w:val="ConsPlusNormal"/>
        <w:ind w:firstLine="540"/>
        <w:jc w:val="both"/>
      </w:pPr>
      <w:r>
        <w:t>"Потребляемые"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индивидуальной защиты не сертифицированы и т.п.</w:t>
      </w:r>
    </w:p>
    <w:p w:rsidR="00A42F2D" w:rsidRDefault="00A42F2D">
      <w:pPr>
        <w:pStyle w:val="ConsPlusNormal"/>
        <w:ind w:firstLine="540"/>
        <w:jc w:val="both"/>
      </w:pPr>
      <w:r>
        <w:t>В силу разделения функций служб охраны труда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например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p>
    <w:p w:rsidR="00A42F2D" w:rsidRDefault="00A42F2D">
      <w:pPr>
        <w:pStyle w:val="ConsPlusNormal"/>
        <w:ind w:firstLine="540"/>
        <w:jc w:val="both"/>
      </w:pPr>
      <w:r>
        <w:t>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других важных для обеспечения охраны труда и безопасности производства характеристик требованиям охраны труда.</w:t>
      </w:r>
    </w:p>
    <w:p w:rsidR="00A42F2D" w:rsidRDefault="00A42F2D">
      <w:pPr>
        <w:pStyle w:val="ConsPlusNormal"/>
        <w:ind w:firstLine="540"/>
        <w:jc w:val="both"/>
      </w:pPr>
    </w:p>
    <w:p w:rsidR="00A42F2D" w:rsidRDefault="00A42F2D">
      <w:pPr>
        <w:pStyle w:val="ConsPlusNormal"/>
        <w:ind w:firstLine="540"/>
        <w:jc w:val="both"/>
        <w:outlineLvl w:val="4"/>
      </w:pPr>
      <w:r>
        <w:lastRenderedPageBreak/>
        <w:t>5.3.4.5 Подрядные работы</w:t>
      </w:r>
    </w:p>
    <w:p w:rsidR="00A42F2D" w:rsidRDefault="00A42F2D">
      <w:pPr>
        <w:pStyle w:val="ConsPlusNormal"/>
        <w:ind w:firstLine="540"/>
        <w:jc w:val="both"/>
      </w:pPr>
      <w: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p>
    <w:p w:rsidR="00A42F2D" w:rsidRDefault="00A42F2D">
      <w:pPr>
        <w:pStyle w:val="ConsPlusNormal"/>
        <w:ind w:firstLine="540"/>
        <w:jc w:val="both"/>
      </w:pPr>
      <w:r>
        <w:t>2) Мероприятия в отношении подрядчиков, работающих на площадке организации, должны:</w:t>
      </w:r>
    </w:p>
    <w:p w:rsidR="00A42F2D" w:rsidRDefault="00A42F2D">
      <w:pPr>
        <w:pStyle w:val="ConsPlusNormal"/>
        <w:ind w:firstLine="540"/>
        <w:jc w:val="both"/>
      </w:pPr>
      <w:r>
        <w:t>а) включать критерии охраны труда в процедуры оценки и выбора подрядчиков;</w:t>
      </w:r>
    </w:p>
    <w:p w:rsidR="00A42F2D" w:rsidRDefault="00A42F2D">
      <w:pPr>
        <w:pStyle w:val="ConsPlusNormal"/>
        <w:ind w:firstLine="540"/>
        <w:jc w:val="both"/>
      </w:pPr>
      <w: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ограничению их воздействия;</w:t>
      </w:r>
    </w:p>
    <w:p w:rsidR="00A42F2D" w:rsidRDefault="00A42F2D">
      <w:pPr>
        <w:pStyle w:val="ConsPlusNormal"/>
        <w:ind w:firstLine="540"/>
        <w:jc w:val="both"/>
      </w:pPr>
      <w: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
    <w:p w:rsidR="00A42F2D" w:rsidRDefault="00A42F2D">
      <w:pPr>
        <w:pStyle w:val="ConsPlusNormal"/>
        <w:ind w:firstLine="540"/>
        <w:jc w:val="both"/>
      </w:pPr>
      <w: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A42F2D" w:rsidRDefault="00A42F2D">
      <w:pPr>
        <w:pStyle w:val="ConsPlusNormal"/>
        <w:ind w:firstLine="540"/>
        <w:jc w:val="both"/>
      </w:pPr>
      <w:r>
        <w:t>д) методично отслеживать соблюдение требований охраны труда в деятельности подрядчика на площадке организации; и</w:t>
      </w:r>
    </w:p>
    <w:p w:rsidR="00A42F2D" w:rsidRDefault="00A42F2D">
      <w:pPr>
        <w:pStyle w:val="ConsPlusNormal"/>
        <w:ind w:firstLine="540"/>
        <w:jc w:val="both"/>
      </w:pPr>
      <w:r>
        <w:t>е) гарантировать, что требуемые процедуры и мероприятия по охране труда на площадке организации будут выполнены подрядчиком (подрядчиками).</w:t>
      </w:r>
    </w:p>
    <w:p w:rsidR="00A42F2D" w:rsidRDefault="00A42F2D">
      <w:pPr>
        <w:pStyle w:val="ConsPlusNormal"/>
        <w:ind w:firstLine="540"/>
        <w:jc w:val="both"/>
      </w:pPr>
      <w:r>
        <w:t xml:space="preserve">[ГОСТ 12.0.230-2007, </w:t>
      </w:r>
      <w:hyperlink r:id="rId65" w:history="1">
        <w:r>
          <w:rPr>
            <w:color w:val="0000FF"/>
          </w:rPr>
          <w:t>раздел 4.10.5</w:t>
        </w:r>
      </w:hyperlink>
      <w:r>
        <w:t>]</w:t>
      </w:r>
    </w:p>
    <w:p w:rsidR="00A42F2D" w:rsidRDefault="00A42F2D">
      <w:pPr>
        <w:pStyle w:val="ConsPlusNormal"/>
        <w:ind w:firstLine="540"/>
        <w:jc w:val="both"/>
      </w:pPr>
      <w: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A42F2D" w:rsidRDefault="00A42F2D">
      <w:pPr>
        <w:pStyle w:val="ConsPlusNormal"/>
        <w:ind w:firstLine="540"/>
        <w:jc w:val="both"/>
      </w:pPr>
      <w:r>
        <w:t>Подрядчики (и субподрядчики) являются одним из ключевых факторов, влияющих на результаты деятельности подрядодателя &lt;1&gt; в области охраны труда. Поэтому подрядодателю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подрядодателя.</w:t>
      </w:r>
    </w:p>
    <w:p w:rsidR="00A42F2D" w:rsidRDefault="00A42F2D">
      <w:pPr>
        <w:pStyle w:val="ConsPlusNormal"/>
        <w:ind w:firstLine="540"/>
        <w:jc w:val="both"/>
      </w:pPr>
      <w:r>
        <w:t>--------------------------------</w:t>
      </w:r>
    </w:p>
    <w:p w:rsidR="00A42F2D" w:rsidRDefault="00A42F2D">
      <w:pPr>
        <w:pStyle w:val="ConsPlusNormal"/>
        <w:ind w:firstLine="540"/>
        <w:jc w:val="both"/>
      </w:pPr>
      <w:r>
        <w:t>&lt;1&gt; Этот новый термин введен для более внятного изложения, позволяющего однозначно именовать организацию - заказчика работ - основного работодателя и организацию-подрядчика (генерального подрядчика) - работодателя для своих работников.</w:t>
      </w:r>
    </w:p>
    <w:p w:rsidR="00A42F2D" w:rsidRDefault="00A42F2D">
      <w:pPr>
        <w:pStyle w:val="ConsPlusNormal"/>
        <w:jc w:val="both"/>
      </w:pPr>
    </w:p>
    <w:p w:rsidR="00A42F2D" w:rsidRDefault="00A42F2D">
      <w:pPr>
        <w:pStyle w:val="ConsPlusNormal"/>
        <w:ind w:firstLine="540"/>
        <w:jc w:val="both"/>
      </w:pPr>
      <w:r>
        <w:t>Организация-подрядодатель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труда подрядодателя.</w:t>
      </w:r>
    </w:p>
    <w:p w:rsidR="00A42F2D" w:rsidRDefault="00A42F2D">
      <w:pPr>
        <w:pStyle w:val="ConsPlusNormal"/>
        <w:ind w:firstLine="540"/>
        <w:jc w:val="both"/>
      </w:pPr>
      <w:r>
        <w:t>Целесообразно, чтобы договор на проведение подрядных работ определял ответственность подрядчика и организации-подрядодателя за согласованные действия по безопасному ведению работ.</w:t>
      </w:r>
    </w:p>
    <w:p w:rsidR="00A42F2D" w:rsidRDefault="00A42F2D">
      <w:pPr>
        <w:pStyle w:val="ConsPlusNormal"/>
        <w:ind w:firstLine="540"/>
        <w:jc w:val="both"/>
      </w:pPr>
      <w: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A42F2D" w:rsidRDefault="00A42F2D">
      <w:pPr>
        <w:pStyle w:val="ConsPlusNormal"/>
        <w:ind w:firstLine="540"/>
        <w:jc w:val="both"/>
      </w:pPr>
      <w:r>
        <w:t>Контроль за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супервайзера за безопасностью работы подрядчиков.</w:t>
      </w:r>
    </w:p>
    <w:p w:rsidR="00A42F2D" w:rsidRDefault="00A42F2D">
      <w:pPr>
        <w:pStyle w:val="ConsPlusNormal"/>
        <w:ind w:firstLine="540"/>
        <w:jc w:val="both"/>
      </w:pPr>
      <w: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p>
    <w:p w:rsidR="00A42F2D" w:rsidRDefault="00A42F2D">
      <w:pPr>
        <w:pStyle w:val="ConsPlusNormal"/>
        <w:ind w:firstLine="540"/>
        <w:jc w:val="both"/>
      </w:pPr>
      <w:r>
        <w:lastRenderedPageBreak/>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p>
    <w:p w:rsidR="00A42F2D" w:rsidRDefault="00A42F2D">
      <w:pPr>
        <w:pStyle w:val="ConsPlusNormal"/>
        <w:ind w:firstLine="540"/>
        <w:jc w:val="both"/>
      </w:pPr>
      <w:r>
        <w:t>Для этого организация-подрядодатель предоставляет претенденту на подряд:</w:t>
      </w:r>
    </w:p>
    <w:p w:rsidR="00A42F2D" w:rsidRDefault="00A42F2D">
      <w:pPr>
        <w:pStyle w:val="ConsPlusNormal"/>
        <w:ind w:firstLine="540"/>
        <w:jc w:val="both"/>
      </w:pPr>
      <w:r>
        <w:t>- систему критериев по охране труда, необходимых для объективной оценки состояния охраны труда у претендента на подряд;</w:t>
      </w:r>
    </w:p>
    <w:p w:rsidR="00A42F2D" w:rsidRDefault="00A42F2D">
      <w:pPr>
        <w:pStyle w:val="ConsPlusNormal"/>
        <w:ind w:firstLine="540"/>
        <w:jc w:val="both"/>
      </w:pPr>
      <w:r>
        <w:t>- формы предоставления претендентом информации по соблюдению государственных нормативных требований охраны труда;</w:t>
      </w:r>
    </w:p>
    <w:p w:rsidR="00A42F2D" w:rsidRDefault="00A42F2D">
      <w:pPr>
        <w:pStyle w:val="ConsPlusNormal"/>
        <w:ind w:firstLine="540"/>
        <w:jc w:val="both"/>
      </w:pPr>
      <w:r>
        <w:t>- систему интегральных показателей, позволяющих использовать полученную информацию при подведении итогов конкурса (тендера).</w:t>
      </w:r>
    </w:p>
    <w:p w:rsidR="00A42F2D" w:rsidRDefault="00A42F2D">
      <w:pPr>
        <w:pStyle w:val="ConsPlusNormal"/>
        <w:ind w:firstLine="540"/>
        <w:jc w:val="both"/>
      </w:pPr>
      <w: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p>
    <w:p w:rsidR="00A42F2D" w:rsidRDefault="00A42F2D">
      <w:pPr>
        <w:pStyle w:val="ConsPlusNormal"/>
        <w:ind w:firstLine="540"/>
        <w:jc w:val="both"/>
      </w:pPr>
      <w: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p>
    <w:p w:rsidR="00A42F2D" w:rsidRDefault="00A42F2D">
      <w:pPr>
        <w:pStyle w:val="ConsPlusNormal"/>
        <w:ind w:firstLine="540"/>
        <w:jc w:val="both"/>
      </w:pPr>
      <w: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A42F2D" w:rsidRDefault="00A42F2D">
      <w:pPr>
        <w:pStyle w:val="ConsPlusNormal"/>
        <w:ind w:firstLine="540"/>
        <w:jc w:val="both"/>
      </w:pPr>
      <w:r>
        <w:t>- 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p>
    <w:p w:rsidR="00A42F2D" w:rsidRDefault="00A42F2D">
      <w:pPr>
        <w:pStyle w:val="ConsPlusNormal"/>
        <w:ind w:firstLine="540"/>
        <w:jc w:val="both"/>
      </w:pPr>
      <w: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A42F2D" w:rsidRDefault="00A42F2D">
      <w:pPr>
        <w:pStyle w:val="ConsPlusNormal"/>
        <w:ind w:firstLine="540"/>
        <w:jc w:val="both"/>
      </w:pPr>
      <w:r>
        <w:t>Второй этап связан с официальным разграничением обязанностей и ответственности организации-подрядодателя и организации-подрядчика в области охраны труда при заключении договора на проведение подрядных работ и юридически грамотное их оформление.</w:t>
      </w:r>
    </w:p>
    <w:p w:rsidR="00A42F2D" w:rsidRDefault="00A42F2D">
      <w:pPr>
        <w:pStyle w:val="ConsPlusNormal"/>
        <w:ind w:firstLine="540"/>
        <w:jc w:val="both"/>
      </w:pPr>
      <w: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A42F2D" w:rsidRDefault="00A42F2D">
      <w:pPr>
        <w:pStyle w:val="ConsPlusNormal"/>
        <w:ind w:firstLine="540"/>
        <w:jc w:val="both"/>
      </w:pPr>
      <w:r>
        <w:t>а) порядок допуска подрядчика на объекты организации-подрядодателя;</w:t>
      </w:r>
    </w:p>
    <w:p w:rsidR="00A42F2D" w:rsidRDefault="00A42F2D">
      <w:pPr>
        <w:pStyle w:val="ConsPlusNormal"/>
        <w:ind w:firstLine="540"/>
        <w:jc w:val="both"/>
      </w:pPr>
      <w:r>
        <w:t>б) порядок взаимодействия организации-подрядодателя и подрядчика при проведении подрядных работ;</w:t>
      </w:r>
    </w:p>
    <w:p w:rsidR="00A42F2D" w:rsidRDefault="00A42F2D">
      <w:pPr>
        <w:pStyle w:val="ConsPlusNormal"/>
        <w:ind w:firstLine="540"/>
        <w:jc w:val="both"/>
      </w:pPr>
      <w:r>
        <w:t>в) обязанности, права и ответственность организации-подрядодателя;</w:t>
      </w:r>
    </w:p>
    <w:p w:rsidR="00A42F2D" w:rsidRDefault="00A42F2D">
      <w:pPr>
        <w:pStyle w:val="ConsPlusNormal"/>
        <w:ind w:firstLine="540"/>
        <w:jc w:val="both"/>
      </w:pPr>
      <w:r>
        <w:t>г) обязанности, права и ответственность подрядчика в области:</w:t>
      </w:r>
    </w:p>
    <w:p w:rsidR="00A42F2D" w:rsidRDefault="00A42F2D">
      <w:pPr>
        <w:pStyle w:val="ConsPlusNormal"/>
        <w:ind w:firstLine="540"/>
        <w:jc w:val="both"/>
      </w:pPr>
      <w:r>
        <w:t>1) подготовки персонала;</w:t>
      </w:r>
    </w:p>
    <w:p w:rsidR="00A42F2D" w:rsidRDefault="00A42F2D">
      <w:pPr>
        <w:pStyle w:val="ConsPlusNormal"/>
        <w:ind w:firstLine="540"/>
        <w:jc w:val="both"/>
      </w:pPr>
      <w:r>
        <w:t>2) обеспечения персонала средствами индивидуальной и коллективной защиты;</w:t>
      </w:r>
    </w:p>
    <w:p w:rsidR="00A42F2D" w:rsidRDefault="00A42F2D">
      <w:pPr>
        <w:pStyle w:val="ConsPlusNormal"/>
        <w:ind w:firstLine="540"/>
        <w:jc w:val="both"/>
      </w:pPr>
      <w:r>
        <w:t>3) расследования инцидентов, аварий и несчастных случаев (а также острых отравлений);</w:t>
      </w:r>
    </w:p>
    <w:p w:rsidR="00A42F2D" w:rsidRDefault="00A42F2D">
      <w:pPr>
        <w:pStyle w:val="ConsPlusNormal"/>
        <w:ind w:firstLine="540"/>
        <w:jc w:val="both"/>
      </w:pPr>
      <w:r>
        <w:t>4) ведения документации в области охраны труда;</w:t>
      </w:r>
    </w:p>
    <w:p w:rsidR="00A42F2D" w:rsidRDefault="00A42F2D">
      <w:pPr>
        <w:pStyle w:val="ConsPlusNormal"/>
        <w:ind w:firstLine="540"/>
        <w:jc w:val="both"/>
      </w:pPr>
      <w:r>
        <w:t>5) функционирования системы управления охраной труда;</w:t>
      </w:r>
    </w:p>
    <w:p w:rsidR="00A42F2D" w:rsidRDefault="00A42F2D">
      <w:pPr>
        <w:pStyle w:val="ConsPlusNormal"/>
        <w:ind w:firstLine="540"/>
        <w:jc w:val="both"/>
      </w:pPr>
      <w:r>
        <w:t>6) другое.</w:t>
      </w:r>
    </w:p>
    <w:p w:rsidR="00A42F2D" w:rsidRDefault="00A42F2D">
      <w:pPr>
        <w:pStyle w:val="ConsPlusNormal"/>
        <w:ind w:firstLine="540"/>
        <w:jc w:val="both"/>
      </w:pPr>
      <w:r>
        <w:t>Третьим этапом является осуществление организацией-подрядодателем производственного контроля за соблюдением требований охраны труда и безопасности производства при выполнении работ подрядчиком на объектах организации-подрядодателя.</w:t>
      </w:r>
    </w:p>
    <w:p w:rsidR="00A42F2D" w:rsidRDefault="00A42F2D">
      <w:pPr>
        <w:pStyle w:val="ConsPlusNormal"/>
        <w:ind w:firstLine="540"/>
        <w:jc w:val="both"/>
      </w:pPr>
      <w:r>
        <w:t>Такую систему производственного контроля за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организации-подрядодателя.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A42F2D" w:rsidRDefault="00A42F2D">
      <w:pPr>
        <w:pStyle w:val="ConsPlusNormal"/>
        <w:ind w:firstLine="540"/>
        <w:jc w:val="both"/>
      </w:pPr>
      <w:r>
        <w:t>Практика свидетельствует, что наличие эффективно функционирующих систем управления охраной труда как у организации-подрядодателя, так и у подрядчика значительно упрощает процедурное и документальное оформление взаимоотношений и выполнения требований охраны труда.</w:t>
      </w:r>
    </w:p>
    <w:p w:rsidR="00A42F2D" w:rsidRDefault="00A42F2D">
      <w:pPr>
        <w:pStyle w:val="ConsPlusNormal"/>
        <w:jc w:val="both"/>
      </w:pPr>
    </w:p>
    <w:p w:rsidR="00A42F2D" w:rsidRDefault="00A42F2D">
      <w:pPr>
        <w:pStyle w:val="ConsPlusNormal"/>
        <w:ind w:firstLine="540"/>
        <w:jc w:val="both"/>
        <w:outlineLvl w:val="2"/>
      </w:pPr>
      <w:r>
        <w:t>5.4 Оценка</w:t>
      </w:r>
    </w:p>
    <w:p w:rsidR="00A42F2D" w:rsidRDefault="00A42F2D">
      <w:pPr>
        <w:pStyle w:val="ConsPlusNormal"/>
        <w:jc w:val="both"/>
      </w:pPr>
    </w:p>
    <w:p w:rsidR="00A42F2D" w:rsidRDefault="00A42F2D">
      <w:pPr>
        <w:pStyle w:val="ConsPlusNormal"/>
        <w:ind w:firstLine="540"/>
        <w:jc w:val="both"/>
        <w:outlineLvl w:val="3"/>
      </w:pPr>
      <w:bookmarkStart w:id="7" w:name="P878"/>
      <w:bookmarkEnd w:id="7"/>
      <w:r>
        <w:t>5.4.1 Мониторинг исполнения и оценка результативности</w:t>
      </w:r>
    </w:p>
    <w:p w:rsidR="00A42F2D" w:rsidRDefault="00A42F2D">
      <w:pPr>
        <w:pStyle w:val="ConsPlusNormal"/>
        <w:ind w:firstLine="540"/>
        <w:jc w:val="both"/>
      </w:pPr>
      <w:r>
        <w:t>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p>
    <w:p w:rsidR="00A42F2D" w:rsidRDefault="00A42F2D">
      <w:pPr>
        <w:pStyle w:val="ConsPlusNormal"/>
        <w:ind w:firstLine="540"/>
        <w:jc w:val="both"/>
      </w:pPr>
      <w:r>
        <w:t>5.4.1.2 Выбор показателей деятельности проводят в соответствии с размерами и характером деятельности организации и целями охраны труда.</w:t>
      </w:r>
    </w:p>
    <w:p w:rsidR="00A42F2D" w:rsidRDefault="00A42F2D">
      <w:pPr>
        <w:pStyle w:val="ConsPlusNormal"/>
        <w:ind w:firstLine="540"/>
        <w:jc w:val="both"/>
      </w:pPr>
      <w:r>
        <w:t>5.4.1.3 Измерения должны быть как качественные, так и количественные, соответствующие потребностям организации. Они должны:</w:t>
      </w:r>
    </w:p>
    <w:p w:rsidR="00A42F2D" w:rsidRDefault="00A42F2D">
      <w:pPr>
        <w:pStyle w:val="ConsPlusNormal"/>
        <w:ind w:firstLine="540"/>
        <w:jc w:val="both"/>
      </w:pPr>
      <w: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 по охране труда;</w:t>
      </w:r>
    </w:p>
    <w:p w:rsidR="00A42F2D" w:rsidRDefault="00A42F2D">
      <w:pPr>
        <w:pStyle w:val="ConsPlusNormal"/>
        <w:ind w:firstLine="540"/>
        <w:jc w:val="both"/>
      </w:pPr>
      <w:r>
        <w:t>б) поддерживать процесс оценки деятельности организации, включая анализ эффективности управления руководством.</w:t>
      </w:r>
    </w:p>
    <w:p w:rsidR="00A42F2D" w:rsidRDefault="00A42F2D">
      <w:pPr>
        <w:pStyle w:val="ConsPlusNormal"/>
        <w:ind w:firstLine="540"/>
        <w:jc w:val="both"/>
      </w:pPr>
      <w:r>
        <w:t>5.4.1.4 Мониторинг исполнения (контроль за исполнением) и оценка результативности должны:</w:t>
      </w:r>
    </w:p>
    <w:p w:rsidR="00A42F2D" w:rsidRDefault="00A42F2D">
      <w:pPr>
        <w:pStyle w:val="ConsPlusNormal"/>
        <w:ind w:firstLine="540"/>
        <w:jc w:val="both"/>
      </w:pPr>
      <w:r>
        <w:t>а) использоваться как средства для определения степени, с которой политика и цели по охране труда осуществляются, а риски регулируются;</w:t>
      </w:r>
    </w:p>
    <w:p w:rsidR="00A42F2D" w:rsidRDefault="00A42F2D">
      <w:pPr>
        <w:pStyle w:val="ConsPlusNormal"/>
        <w:ind w:firstLine="540"/>
        <w:jc w:val="both"/>
      </w:pPr>
      <w:r>
        <w:t>б) включать результаты как текущего контроля, так и реагирующего мониторинга и не опираться только на статистику связанных с работой травм, ухудшений здоровья, болезней и инцидентов; и</w:t>
      </w:r>
    </w:p>
    <w:p w:rsidR="00A42F2D" w:rsidRDefault="00A42F2D">
      <w:pPr>
        <w:pStyle w:val="ConsPlusNormal"/>
        <w:ind w:firstLine="540"/>
        <w:jc w:val="both"/>
      </w:pPr>
      <w:r>
        <w:t>в) фиксироваться документально.</w:t>
      </w:r>
    </w:p>
    <w:p w:rsidR="00A42F2D" w:rsidRDefault="00A42F2D">
      <w:pPr>
        <w:pStyle w:val="ConsPlusNormal"/>
        <w:ind w:firstLine="540"/>
        <w:jc w:val="both"/>
      </w:pPr>
      <w:r>
        <w:t>5.4.1.5 Наблюдение должно обеспечивать:</w:t>
      </w:r>
    </w:p>
    <w:p w:rsidR="00A42F2D" w:rsidRDefault="00A42F2D">
      <w:pPr>
        <w:pStyle w:val="ConsPlusNormal"/>
        <w:ind w:firstLine="540"/>
        <w:jc w:val="both"/>
      </w:pPr>
      <w:r>
        <w:t>а) обратную связь по результатам деятельности в области охраны труда;</w:t>
      </w:r>
    </w:p>
    <w:p w:rsidR="00A42F2D" w:rsidRDefault="00A42F2D">
      <w:pPr>
        <w:pStyle w:val="ConsPlusNormal"/>
        <w:ind w:firstLine="540"/>
        <w:jc w:val="both"/>
      </w:pPr>
      <w:r>
        <w:t>б)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A42F2D" w:rsidRDefault="00A42F2D">
      <w:pPr>
        <w:pStyle w:val="ConsPlusNormal"/>
        <w:ind w:firstLine="540"/>
        <w:jc w:val="both"/>
      </w:pPr>
      <w:r>
        <w:t>в) основу для принятия решений о совершенствовании как определения опасностей и ограничения рисков, так и самой системы управления охраной труда.</w:t>
      </w:r>
    </w:p>
    <w:p w:rsidR="00A42F2D" w:rsidRDefault="00A42F2D">
      <w:pPr>
        <w:pStyle w:val="ConsPlusNormal"/>
        <w:ind w:firstLine="540"/>
        <w:jc w:val="both"/>
      </w:pPr>
      <w:r>
        <w:t>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w:t>
      </w:r>
    </w:p>
    <w:p w:rsidR="00A42F2D" w:rsidRDefault="00A42F2D">
      <w:pPr>
        <w:pStyle w:val="ConsPlusNormal"/>
        <w:ind w:firstLine="540"/>
        <w:jc w:val="both"/>
      </w:pPr>
      <w:r>
        <w:t>а) контроль выполнения конкретных планов, установленных критериев результативности исполнения и целей;</w:t>
      </w:r>
    </w:p>
    <w:p w:rsidR="00A42F2D" w:rsidRDefault="00A42F2D">
      <w:pPr>
        <w:pStyle w:val="ConsPlusNormal"/>
        <w:ind w:firstLine="540"/>
        <w:jc w:val="both"/>
      </w:pPr>
      <w:r>
        <w:t>б) систематическую проверку производственных систем, помещений, цехов и оборудования;</w:t>
      </w:r>
    </w:p>
    <w:p w:rsidR="00A42F2D" w:rsidRDefault="00A42F2D">
      <w:pPr>
        <w:pStyle w:val="ConsPlusNormal"/>
        <w:ind w:firstLine="540"/>
        <w:jc w:val="both"/>
      </w:pPr>
      <w:r>
        <w:t>в) наблюдение за производственной средой, включая организацию труда;</w:t>
      </w:r>
    </w:p>
    <w:p w:rsidR="00A42F2D" w:rsidRDefault="00A42F2D">
      <w:pPr>
        <w:pStyle w:val="ConsPlusNormal"/>
        <w:ind w:firstLine="540"/>
        <w:jc w:val="both"/>
      </w:pPr>
      <w:r>
        <w:t>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w:t>
      </w:r>
    </w:p>
    <w:p w:rsidR="00A42F2D" w:rsidRDefault="00A42F2D">
      <w:pPr>
        <w:pStyle w:val="ConsPlusNormal"/>
        <w:ind w:firstLine="540"/>
        <w:jc w:val="both"/>
      </w:pPr>
      <w:r>
        <w:t>д)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себя организацией.</w:t>
      </w:r>
    </w:p>
    <w:p w:rsidR="00A42F2D" w:rsidRDefault="00A42F2D">
      <w:pPr>
        <w:pStyle w:val="ConsPlusNormal"/>
        <w:ind w:firstLine="540"/>
        <w:jc w:val="both"/>
      </w:pPr>
      <w:r>
        <w:t>5.4.1.7 Реагирующий мониторинг должен включать определение, уведомление и расследование:</w:t>
      </w:r>
    </w:p>
    <w:p w:rsidR="00A42F2D" w:rsidRDefault="00A42F2D">
      <w:pPr>
        <w:pStyle w:val="ConsPlusNormal"/>
        <w:ind w:firstLine="540"/>
        <w:jc w:val="both"/>
      </w:pPr>
      <w:r>
        <w:t>а) связанных с работой травм, ухудшений здоровья (включая мониторинг совокупных данных о временной нетрудоспособности), болезней и инцидентов;</w:t>
      </w:r>
    </w:p>
    <w:p w:rsidR="00A42F2D" w:rsidRDefault="00A42F2D">
      <w:pPr>
        <w:pStyle w:val="ConsPlusNormal"/>
        <w:ind w:firstLine="540"/>
        <w:jc w:val="both"/>
      </w:pPr>
      <w:r>
        <w:t>б) других потерь, таких как имущественный ущерб;</w:t>
      </w:r>
    </w:p>
    <w:p w:rsidR="00A42F2D" w:rsidRDefault="00A42F2D">
      <w:pPr>
        <w:pStyle w:val="ConsPlusNormal"/>
        <w:ind w:firstLine="540"/>
        <w:jc w:val="both"/>
      </w:pPr>
      <w:r>
        <w:t>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A42F2D" w:rsidRDefault="00A42F2D">
      <w:pPr>
        <w:pStyle w:val="ConsPlusNormal"/>
        <w:ind w:firstLine="540"/>
        <w:jc w:val="both"/>
      </w:pPr>
      <w:r>
        <w:t>г) программ трудовой реабилитации и восстановления здоровья работников.</w:t>
      </w:r>
    </w:p>
    <w:p w:rsidR="00A42F2D" w:rsidRDefault="00A42F2D">
      <w:pPr>
        <w:pStyle w:val="ConsPlusNormal"/>
        <w:ind w:firstLine="540"/>
        <w:jc w:val="both"/>
      </w:pPr>
      <w:r>
        <w:t xml:space="preserve">[ГОСТ 12.0.230-2007, </w:t>
      </w:r>
      <w:hyperlink r:id="rId66" w:history="1">
        <w:r>
          <w:rPr>
            <w:color w:val="0000FF"/>
          </w:rPr>
          <w:t>раздел 4.11</w:t>
        </w:r>
      </w:hyperlink>
      <w:r>
        <w:t>]</w:t>
      </w:r>
    </w:p>
    <w:p w:rsidR="00A42F2D" w:rsidRDefault="00A42F2D">
      <w:pPr>
        <w:pStyle w:val="ConsPlusNormal"/>
        <w:ind w:firstLine="540"/>
        <w:jc w:val="both"/>
      </w:pPr>
      <w:r>
        <w:lastRenderedPageBreak/>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A42F2D" w:rsidRDefault="00A42F2D">
      <w:pPr>
        <w:pStyle w:val="ConsPlusNormal"/>
        <w:ind w:firstLine="540"/>
        <w:jc w:val="both"/>
      </w:pPr>
      <w:r>
        <w:t>Система контроля эффективности управления охраной труда в организации должна предусматривать дособытийный (предупреждающий/профилактический/проактивный) и послесобытийный (реагирующий/реактивный) мониторинг (наблюдение) с соблюдением следующих правил:</w:t>
      </w:r>
    </w:p>
    <w:p w:rsidR="00A42F2D" w:rsidRDefault="00A42F2D">
      <w:pPr>
        <w:pStyle w:val="ConsPlusNormal"/>
        <w:ind w:firstLine="540"/>
        <w:jc w:val="both"/>
      </w:pPr>
      <w:r>
        <w:t>-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частоты проведения проверок состояния охраны труда и их эффективности);</w:t>
      </w:r>
    </w:p>
    <w:p w:rsidR="00A42F2D" w:rsidRDefault="00A42F2D">
      <w:pPr>
        <w:pStyle w:val="ConsPlusNormal"/>
        <w:ind w:firstLine="540"/>
        <w:jc w:val="both"/>
      </w:pPr>
      <w: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A42F2D" w:rsidRDefault="00A42F2D">
      <w:pPr>
        <w:pStyle w:val="ConsPlusNormal"/>
        <w:ind w:firstLine="540"/>
        <w:jc w:val="both"/>
      </w:pPr>
      <w: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p>
    <w:p w:rsidR="00A42F2D" w:rsidRDefault="00A42F2D">
      <w:pPr>
        <w:pStyle w:val="ConsPlusNormal"/>
        <w:ind w:firstLine="540"/>
        <w:jc w:val="both"/>
      </w:pPr>
      <w:r>
        <w:t>Использование реагирующего мониторинга состоит главным образом в проверке того, созданы ли условия для неповторения случившегося неблагоприятного случая после расследования его причин и принятия соответствующих мер.</w:t>
      </w:r>
    </w:p>
    <w:p w:rsidR="00A42F2D" w:rsidRDefault="00A42F2D">
      <w:pPr>
        <w:pStyle w:val="ConsPlusNormal"/>
        <w:ind w:firstLine="540"/>
        <w:jc w:val="both"/>
      </w:pPr>
      <w:r>
        <w:t>Для оценки результативности (качественной или количественной) системы управления охраной труда применяют:</w:t>
      </w:r>
    </w:p>
    <w:p w:rsidR="00A42F2D" w:rsidRDefault="00A42F2D">
      <w:pPr>
        <w:pStyle w:val="ConsPlusNormal"/>
        <w:ind w:firstLine="540"/>
        <w:jc w:val="both"/>
      </w:pPr>
      <w:r>
        <w:t>- анализ результатов идентификации опасностей, оценки рисков и управления ими;</w:t>
      </w:r>
    </w:p>
    <w:p w:rsidR="00A42F2D" w:rsidRDefault="00A42F2D">
      <w:pPr>
        <w:pStyle w:val="ConsPlusNormal"/>
        <w:ind w:firstLine="540"/>
        <w:jc w:val="both"/>
      </w:pPr>
      <w:r>
        <w:t>- плановую оценку условий труда;</w:t>
      </w:r>
    </w:p>
    <w:p w:rsidR="00A42F2D" w:rsidRDefault="00A42F2D">
      <w:pPr>
        <w:pStyle w:val="ConsPlusNormal"/>
        <w:ind w:firstLine="540"/>
        <w:jc w:val="both"/>
      </w:pPr>
      <w:r>
        <w:t>- проверки состояния охраны труда, например, в виде инспекций и/или обходов;</w:t>
      </w:r>
    </w:p>
    <w:p w:rsidR="00A42F2D" w:rsidRDefault="00A42F2D">
      <w:pPr>
        <w:pStyle w:val="ConsPlusNormal"/>
        <w:ind w:firstLine="540"/>
        <w:jc w:val="both"/>
      </w:pPr>
      <w: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A42F2D" w:rsidRDefault="00A42F2D">
      <w:pPr>
        <w:pStyle w:val="ConsPlusNormal"/>
        <w:ind w:firstLine="540"/>
        <w:jc w:val="both"/>
      </w:pPr>
      <w: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p>
    <w:p w:rsidR="00A42F2D" w:rsidRDefault="00A42F2D">
      <w:pPr>
        <w:pStyle w:val="ConsPlusNormal"/>
        <w:ind w:firstLine="540"/>
        <w:jc w:val="both"/>
      </w:pPr>
      <w:r>
        <w:t>- выборочные проверки по охране труда;</w:t>
      </w:r>
    </w:p>
    <w:p w:rsidR="00A42F2D" w:rsidRDefault="00A42F2D">
      <w:pPr>
        <w:pStyle w:val="ConsPlusNormal"/>
        <w:ind w:firstLine="540"/>
        <w:jc w:val="both"/>
      </w:pPr>
      <w: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p>
    <w:p w:rsidR="00A42F2D" w:rsidRDefault="00A42F2D">
      <w:pPr>
        <w:pStyle w:val="ConsPlusNormal"/>
        <w:ind w:firstLine="540"/>
        <w:jc w:val="both"/>
      </w:pPr>
      <w: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A42F2D" w:rsidRDefault="00A42F2D">
      <w:pPr>
        <w:pStyle w:val="ConsPlusNormal"/>
        <w:ind w:firstLine="540"/>
        <w:jc w:val="both"/>
      </w:pPr>
      <w:r>
        <w:t>- анализ документации и записей данных;</w:t>
      </w:r>
    </w:p>
    <w:p w:rsidR="00A42F2D" w:rsidRDefault="00A42F2D">
      <w:pPr>
        <w:pStyle w:val="ConsPlusNormal"/>
        <w:ind w:firstLine="540"/>
        <w:jc w:val="both"/>
      </w:pPr>
      <w:r>
        <w:t>- сравнение с результативностью деятельности других организаций в области охраны труда;</w:t>
      </w:r>
    </w:p>
    <w:p w:rsidR="00A42F2D" w:rsidRDefault="00A42F2D">
      <w:pPr>
        <w:pStyle w:val="ConsPlusNormal"/>
        <w:ind w:firstLine="540"/>
        <w:jc w:val="both"/>
      </w:pPr>
      <w: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A42F2D" w:rsidRDefault="00A42F2D">
      <w:pPr>
        <w:pStyle w:val="ConsPlusNormal"/>
        <w:ind w:firstLine="540"/>
        <w:jc w:val="both"/>
      </w:pPr>
      <w:r>
        <w:t>- другое.</w:t>
      </w:r>
    </w:p>
    <w:p w:rsidR="00A42F2D" w:rsidRDefault="00A42F2D">
      <w:pPr>
        <w:pStyle w:val="ConsPlusNormal"/>
        <w:ind w:firstLine="540"/>
        <w:jc w:val="both"/>
      </w:pPr>
      <w: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A42F2D" w:rsidRDefault="00A42F2D">
      <w:pPr>
        <w:pStyle w:val="ConsPlusNormal"/>
        <w:ind w:firstLine="540"/>
        <w:jc w:val="both"/>
      </w:pPr>
      <w:r>
        <w:t>Периодически должен проводиться текущий контроль технологических процессов, рабочих мест и практической деятельности, связанной с охраной труда.</w:t>
      </w:r>
    </w:p>
    <w:p w:rsidR="00A42F2D" w:rsidRDefault="00A42F2D">
      <w:pPr>
        <w:pStyle w:val="ConsPlusNormal"/>
        <w:ind w:firstLine="540"/>
        <w:jc w:val="both"/>
      </w:pPr>
      <w: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A42F2D" w:rsidRDefault="00A42F2D">
      <w:pPr>
        <w:pStyle w:val="ConsPlusNormal"/>
        <w:ind w:firstLine="540"/>
        <w:jc w:val="both"/>
      </w:pPr>
      <w: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p>
    <w:p w:rsidR="00A42F2D" w:rsidRDefault="00A42F2D">
      <w:pPr>
        <w:pStyle w:val="ConsPlusNormal"/>
        <w:ind w:firstLine="540"/>
        <w:jc w:val="both"/>
      </w:pPr>
      <w:r>
        <w:t xml:space="preserve">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w:t>
      </w:r>
      <w:r>
        <w:lastRenderedPageBreak/>
        <w:t>Осуществляется производственный контроль путем проведения целого комплекса мероприятий.</w:t>
      </w:r>
    </w:p>
    <w:p w:rsidR="00A42F2D" w:rsidRDefault="00A42F2D">
      <w:pPr>
        <w:pStyle w:val="ConsPlusNormal"/>
        <w:ind w:firstLine="540"/>
        <w:jc w:val="both"/>
      </w:pPr>
      <w: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p>
    <w:p w:rsidR="00A42F2D" w:rsidRDefault="00A42F2D">
      <w:pPr>
        <w:pStyle w:val="ConsPlusNormal"/>
        <w:ind w:firstLine="540"/>
        <w:jc w:val="both"/>
      </w:pPr>
      <w:r>
        <w:t>Типичный трехуровневый контроль за состоянием условий и охраны труда осуществляют:</w:t>
      </w:r>
    </w:p>
    <w:p w:rsidR="00A42F2D" w:rsidRDefault="00A42F2D">
      <w:pPr>
        <w:pStyle w:val="ConsPlusNormal"/>
        <w:ind w:firstLine="540"/>
        <w:jc w:val="both"/>
      </w:pPr>
      <w:r>
        <w:t>- руководители первого уровня управления - непосредственные руководители работ на объектах (мастера, механики, энергетики, технологи и др.);</w:t>
      </w:r>
    </w:p>
    <w:p w:rsidR="00A42F2D" w:rsidRDefault="00A42F2D">
      <w:pPr>
        <w:pStyle w:val="ConsPlusNormal"/>
        <w:ind w:firstLine="540"/>
        <w:jc w:val="both"/>
      </w:pPr>
      <w:r>
        <w:t>- руководители второго уровня управления - руководители подразделений (начальники подразделений и их заместители);</w:t>
      </w:r>
    </w:p>
    <w:p w:rsidR="00A42F2D" w:rsidRDefault="00A42F2D">
      <w:pPr>
        <w:pStyle w:val="ConsPlusNormal"/>
        <w:ind w:firstLine="540"/>
        <w:jc w:val="both"/>
      </w:pPr>
      <w:r>
        <w:t>- руководители третьего уровня управления - руководители и главные специалисты организации.</w:t>
      </w:r>
    </w:p>
    <w:p w:rsidR="00A42F2D" w:rsidRDefault="00A42F2D">
      <w:pPr>
        <w:pStyle w:val="ConsPlusNormal"/>
        <w:ind w:firstLine="540"/>
        <w:jc w:val="both"/>
      </w:pPr>
      <w:r>
        <w:t>Руководители первого уровня управления осуществляют контроль ежедневно в ходе руководства работами (трудом своих подчиненных).</w:t>
      </w:r>
    </w:p>
    <w:p w:rsidR="00A42F2D" w:rsidRDefault="00A42F2D">
      <w:pPr>
        <w:pStyle w:val="ConsPlusNormal"/>
        <w:ind w:firstLine="540"/>
        <w:jc w:val="both"/>
      </w:pPr>
      <w: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p>
    <w:p w:rsidR="00A42F2D" w:rsidRDefault="00A42F2D">
      <w:pPr>
        <w:pStyle w:val="ConsPlusNormal"/>
        <w:ind w:firstLine="540"/>
        <w:jc w:val="both"/>
      </w:pPr>
      <w: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p>
    <w:p w:rsidR="00A42F2D" w:rsidRDefault="00A42F2D">
      <w:pPr>
        <w:pStyle w:val="ConsPlusNormal"/>
        <w:ind w:firstLine="540"/>
        <w:jc w:val="both"/>
      </w:pPr>
      <w: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A42F2D" w:rsidRDefault="00A42F2D">
      <w:pPr>
        <w:pStyle w:val="ConsPlusNormal"/>
        <w:jc w:val="both"/>
      </w:pPr>
    </w:p>
    <w:p w:rsidR="00A42F2D" w:rsidRDefault="00A42F2D">
      <w:pPr>
        <w:pStyle w:val="ConsPlusNormal"/>
        <w:ind w:firstLine="540"/>
        <w:jc w:val="both"/>
        <w:outlineLvl w:val="3"/>
      </w:pPr>
      <w:bookmarkStart w:id="8" w:name="P938"/>
      <w:bookmarkEnd w:id="8"/>
      <w:r>
        <w:t>5.4.2 Расследование связанных с работой травм, ухудшений здоровья, болезней и инцидентов</w:t>
      </w:r>
    </w:p>
    <w:p w:rsidR="00A42F2D" w:rsidRDefault="00A42F2D">
      <w:pPr>
        <w:pStyle w:val="ConsPlusNormal"/>
        <w:ind w:firstLine="540"/>
        <w:jc w:val="both"/>
      </w:pPr>
      <w:r>
        <w:t>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 задокументировано.</w:t>
      </w:r>
    </w:p>
    <w:p w:rsidR="00A42F2D" w:rsidRDefault="00A42F2D">
      <w:pPr>
        <w:pStyle w:val="ConsPlusNormal"/>
        <w:ind w:firstLine="540"/>
        <w:jc w:val="both"/>
      </w:pPr>
      <w:r>
        <w:t>5.4.2.2 Такие расследования проводят компетентные лица при соответствующем участии работников и их представителей.</w:t>
      </w:r>
    </w:p>
    <w:p w:rsidR="00A42F2D" w:rsidRDefault="00A42F2D">
      <w:pPr>
        <w:pStyle w:val="ConsPlusNormal"/>
        <w:ind w:firstLine="540"/>
        <w:jc w:val="both"/>
      </w:pPr>
      <w:r>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p>
    <w:p w:rsidR="00A42F2D" w:rsidRDefault="00A42F2D">
      <w:pPr>
        <w:pStyle w:val="ConsPlusNormal"/>
        <w:ind w:firstLine="540"/>
        <w:jc w:val="both"/>
      </w:pPr>
      <w: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A42F2D" w:rsidRDefault="00A42F2D">
      <w:pPr>
        <w:pStyle w:val="ConsPlusNormal"/>
        <w:ind w:firstLine="540"/>
        <w:jc w:val="both"/>
      </w:pPr>
      <w: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A42F2D" w:rsidRDefault="00A42F2D">
      <w:pPr>
        <w:pStyle w:val="ConsPlusNormal"/>
        <w:ind w:firstLine="540"/>
        <w:jc w:val="both"/>
      </w:pPr>
      <w:r>
        <w:t>5.4.2.6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A42F2D" w:rsidRDefault="00A42F2D">
      <w:pPr>
        <w:pStyle w:val="ConsPlusNormal"/>
        <w:ind w:firstLine="540"/>
        <w:jc w:val="both"/>
      </w:pPr>
      <w:r>
        <w:t xml:space="preserve">[ГОСТ 12.0.230-2007, </w:t>
      </w:r>
      <w:hyperlink r:id="rId67" w:history="1">
        <w:r>
          <w:rPr>
            <w:color w:val="0000FF"/>
          </w:rPr>
          <w:t>раздел 4.12</w:t>
        </w:r>
      </w:hyperlink>
      <w:r>
        <w:t>]</w:t>
      </w:r>
    </w:p>
    <w:p w:rsidR="00A42F2D" w:rsidRDefault="00A42F2D">
      <w:pPr>
        <w:pStyle w:val="ConsPlusNormal"/>
        <w:ind w:firstLine="540"/>
        <w:jc w:val="both"/>
      </w:pPr>
      <w: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A42F2D" w:rsidRDefault="00A42F2D">
      <w:pPr>
        <w:pStyle w:val="ConsPlusNormal"/>
        <w:ind w:firstLine="540"/>
        <w:jc w:val="both"/>
      </w:pPr>
      <w:r>
        <w:t>Имеются две основные причины необходимости проведения такого расследования.</w:t>
      </w:r>
    </w:p>
    <w:p w:rsidR="00A42F2D" w:rsidRDefault="00A42F2D">
      <w:pPr>
        <w:pStyle w:val="ConsPlusNormal"/>
        <w:ind w:firstLine="540"/>
        <w:jc w:val="both"/>
      </w:pPr>
      <w:r>
        <w:lastRenderedPageBreak/>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p>
    <w:p w:rsidR="00A42F2D" w:rsidRDefault="00A42F2D">
      <w:pPr>
        <w:pStyle w:val="ConsPlusNormal"/>
        <w:ind w:firstLine="540"/>
        <w:jc w:val="both"/>
      </w:pPr>
      <w: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причин(ы) и принятия соответствующих мер.</w:t>
      </w:r>
    </w:p>
    <w:p w:rsidR="00A42F2D" w:rsidRDefault="00A42F2D">
      <w:pPr>
        <w:pStyle w:val="ConsPlusNormal"/>
        <w:ind w:firstLine="540"/>
        <w:jc w:val="both"/>
      </w:pPr>
      <w:hyperlink r:id="rId68" w:history="1">
        <w:r>
          <w:rPr>
            <w:color w:val="0000FF"/>
          </w:rPr>
          <w:t>ГОСТ 12.0.230</w:t>
        </w:r>
      </w:hyperlink>
      <w:r>
        <w:t xml:space="preserve"> в основном ориентирует расследование на установление причин произошедшего и выработку профилактических мер.</w:t>
      </w:r>
    </w:p>
    <w:p w:rsidR="00A42F2D" w:rsidRDefault="00A42F2D">
      <w:pPr>
        <w:pStyle w:val="ConsPlusNormal"/>
        <w:ind w:firstLine="540"/>
        <w:jc w:val="both"/>
      </w:pPr>
      <w: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A42F2D" w:rsidRDefault="00A42F2D">
      <w:pPr>
        <w:pStyle w:val="ConsPlusNormal"/>
        <w:ind w:firstLine="540"/>
        <w:jc w:val="both"/>
      </w:pPr>
      <w: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p>
    <w:p w:rsidR="00A42F2D" w:rsidRDefault="00A42F2D">
      <w:pPr>
        <w:pStyle w:val="ConsPlusNormal"/>
        <w:ind w:firstLine="540"/>
        <w:jc w:val="both"/>
      </w:pPr>
      <w:r>
        <w:t>Расследование, оформление, учет и отчетность о несчастных случаях на производстве производятся на основании и в соответствии с действующими законодательными и иными нормативными правовыми актами.</w:t>
      </w:r>
    </w:p>
    <w:p w:rsidR="00A42F2D" w:rsidRDefault="00A42F2D">
      <w:pPr>
        <w:pStyle w:val="ConsPlusNormal"/>
        <w:ind w:firstLine="540"/>
        <w:jc w:val="both"/>
      </w:pPr>
      <w: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A42F2D" w:rsidRDefault="00A42F2D">
      <w:pPr>
        <w:pStyle w:val="ConsPlusNormal"/>
        <w:ind w:firstLine="540"/>
        <w:jc w:val="both"/>
      </w:pPr>
      <w:r>
        <w:t>Работодатель (его представитель) при несчастном случае обязан:</w:t>
      </w:r>
    </w:p>
    <w:p w:rsidR="00A42F2D" w:rsidRDefault="00A42F2D">
      <w:pPr>
        <w:pStyle w:val="ConsPlusNormal"/>
        <w:ind w:firstLine="540"/>
        <w:jc w:val="both"/>
      </w:pPr>
      <w:r>
        <w:t>- немедленно организовать первую помощь пострадавшему и при необходимости доставку его в медицинскую организацию;</w:t>
      </w:r>
    </w:p>
    <w:p w:rsidR="00A42F2D" w:rsidRDefault="00A42F2D">
      <w:pPr>
        <w:pStyle w:val="ConsPlusNormal"/>
        <w:ind w:firstLine="540"/>
        <w:jc w:val="both"/>
      </w:pPr>
      <w: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(см. </w:t>
      </w:r>
      <w:hyperlink w:anchor="P801" w:history="1">
        <w:r>
          <w:rPr>
            <w:color w:val="0000FF"/>
          </w:rPr>
          <w:t>5.3.4.3</w:t>
        </w:r>
      </w:hyperlink>
      <w:r>
        <w:t>);</w:t>
      </w:r>
    </w:p>
    <w:p w:rsidR="00A42F2D" w:rsidRDefault="00A42F2D">
      <w:pPr>
        <w:pStyle w:val="ConsPlusNormal"/>
        <w:ind w:firstLine="540"/>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42F2D" w:rsidRDefault="00A42F2D">
      <w:pPr>
        <w:pStyle w:val="ConsPlusNormal"/>
        <w:ind w:firstLine="540"/>
        <w:jc w:val="both"/>
      </w:pPr>
      <w: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A42F2D" w:rsidRDefault="00A42F2D">
      <w:pPr>
        <w:pStyle w:val="ConsPlusNormal"/>
        <w:ind w:firstLine="540"/>
        <w:jc w:val="both"/>
      </w:pPr>
      <w: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p>
    <w:p w:rsidR="00A42F2D" w:rsidRDefault="00A42F2D">
      <w:pPr>
        <w:pStyle w:val="ConsPlusNormal"/>
        <w:ind w:firstLine="540"/>
        <w:jc w:val="both"/>
      </w:pPr>
      <w: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A42F2D" w:rsidRDefault="00A42F2D">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42F2D" w:rsidRDefault="00A42F2D">
      <w:pPr>
        <w:pStyle w:val="ConsPlusNormal"/>
        <w:ind w:firstLine="540"/>
        <w:jc w:val="both"/>
      </w:pPr>
      <w:r>
        <w:t>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p>
    <w:p w:rsidR="00A42F2D" w:rsidRDefault="00A42F2D">
      <w:pPr>
        <w:pStyle w:val="ConsPlusNormal"/>
        <w:ind w:firstLine="540"/>
        <w:jc w:val="both"/>
      </w:pPr>
      <w:r>
        <w:t>- в большинстве организаций несчастные случаи или профессиональные заболевания, непосредственно связанные с выполняемой работой, происходят очень редко. Необходимо отличать случайные события от закономерных;</w:t>
      </w:r>
    </w:p>
    <w:p w:rsidR="00A42F2D" w:rsidRDefault="00A42F2D">
      <w:pPr>
        <w:pStyle w:val="ConsPlusNormal"/>
        <w:ind w:firstLine="540"/>
        <w:jc w:val="both"/>
      </w:pPr>
      <w:r>
        <w:t xml:space="preserve">- если одно и то же количество людей за одно и то же время выполняет больший объем </w:t>
      </w:r>
      <w:r>
        <w:lastRenderedPageBreak/>
        <w:t>работ, то эта повышенная нагрузка сама по себе может явиться причиной увеличения числа несчастных случаев;</w:t>
      </w:r>
    </w:p>
    <w:p w:rsidR="00A42F2D" w:rsidRDefault="00A42F2D">
      <w:pPr>
        <w:pStyle w:val="ConsPlusNormal"/>
        <w:ind w:firstLine="540"/>
        <w:jc w:val="both"/>
      </w:pPr>
      <w: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p>
    <w:p w:rsidR="00A42F2D" w:rsidRDefault="00A42F2D">
      <w:pPr>
        <w:pStyle w:val="ConsPlusNormal"/>
        <w:ind w:firstLine="540"/>
        <w:jc w:val="both"/>
      </w:pPr>
      <w: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p>
    <w:p w:rsidR="00A42F2D" w:rsidRDefault="00A42F2D">
      <w:pPr>
        <w:pStyle w:val="ConsPlusNormal"/>
        <w:ind w:firstLine="540"/>
        <w:jc w:val="both"/>
      </w:pPr>
      <w: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A42F2D" w:rsidRDefault="00A42F2D">
      <w:pPr>
        <w:pStyle w:val="ConsPlusNormal"/>
        <w:ind w:firstLine="540"/>
        <w:jc w:val="both"/>
      </w:pPr>
      <w:r>
        <w:t xml:space="preserve">На основе проведенного анализа необходимо сделать правильные выводы и предпринять соответствующие предупреждающие и корректирующие действия (см. </w:t>
      </w:r>
      <w:hyperlink w:anchor="P1093" w:history="1">
        <w:r>
          <w:rPr>
            <w:color w:val="0000FF"/>
          </w:rPr>
          <w:t>5.5.1</w:t>
        </w:r>
      </w:hyperlink>
      <w:r>
        <w:t>).</w:t>
      </w:r>
    </w:p>
    <w:p w:rsidR="00A42F2D" w:rsidRDefault="00A42F2D">
      <w:pPr>
        <w:pStyle w:val="ConsPlusNormal"/>
        <w:ind w:firstLine="540"/>
        <w:jc w:val="both"/>
      </w:pPr>
      <w:r>
        <w:t xml:space="preserve">По меньшей мере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w:t>
      </w:r>
      <w:hyperlink w:anchor="P1025" w:history="1">
        <w:r>
          <w:rPr>
            <w:color w:val="0000FF"/>
          </w:rPr>
          <w:t>5.4.4</w:t>
        </w:r>
      </w:hyperlink>
      <w:r>
        <w:t>).</w:t>
      </w:r>
    </w:p>
    <w:p w:rsidR="00A42F2D" w:rsidRDefault="00A42F2D">
      <w:pPr>
        <w:pStyle w:val="ConsPlusNormal"/>
        <w:jc w:val="both"/>
      </w:pPr>
    </w:p>
    <w:p w:rsidR="00A42F2D" w:rsidRDefault="00A42F2D">
      <w:pPr>
        <w:pStyle w:val="ConsPlusNormal"/>
        <w:ind w:firstLine="540"/>
        <w:jc w:val="both"/>
        <w:outlineLvl w:val="3"/>
      </w:pPr>
      <w:bookmarkStart w:id="9" w:name="P972"/>
      <w:bookmarkEnd w:id="9"/>
      <w:r>
        <w:t>5.4.3 Проверка</w:t>
      </w:r>
    </w:p>
    <w:p w:rsidR="00A42F2D" w:rsidRDefault="00A42F2D">
      <w:pPr>
        <w:pStyle w:val="ConsPlusNormal"/>
        <w:ind w:firstLine="540"/>
        <w:jc w:val="both"/>
      </w:pPr>
      <w:r>
        <w:t>5.4.3.1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A42F2D" w:rsidRDefault="00A42F2D">
      <w:pPr>
        <w:pStyle w:val="ConsPlusNormal"/>
        <w:ind w:firstLine="540"/>
        <w:jc w:val="both"/>
      </w:pPr>
      <w:r>
        <w:t>5.4.3.2 Разрабатывают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w:t>
      </w:r>
    </w:p>
    <w:p w:rsidR="00A42F2D" w:rsidRDefault="00A42F2D">
      <w:pPr>
        <w:pStyle w:val="ConsPlusNormal"/>
        <w:ind w:firstLine="540"/>
        <w:jc w:val="both"/>
      </w:pPr>
      <w:r>
        <w:t>5.4.3.3 В зависимости от целесообразности проверка включает оценку элементов системы управления охраной труда в организации или ее подсистем.</w:t>
      </w:r>
    </w:p>
    <w:p w:rsidR="00A42F2D" w:rsidRDefault="00A42F2D">
      <w:pPr>
        <w:pStyle w:val="ConsPlusNormal"/>
        <w:ind w:firstLine="540"/>
        <w:jc w:val="both"/>
      </w:pPr>
      <w:r>
        <w:t>Проверка должна охватывать:</w:t>
      </w:r>
    </w:p>
    <w:p w:rsidR="00A42F2D" w:rsidRDefault="00A42F2D">
      <w:pPr>
        <w:pStyle w:val="ConsPlusNormal"/>
        <w:ind w:firstLine="540"/>
        <w:jc w:val="both"/>
      </w:pPr>
      <w:r>
        <w:t>а) политику в области охраны труда;</w:t>
      </w:r>
    </w:p>
    <w:p w:rsidR="00A42F2D" w:rsidRDefault="00A42F2D">
      <w:pPr>
        <w:pStyle w:val="ConsPlusNormal"/>
        <w:ind w:firstLine="540"/>
        <w:jc w:val="both"/>
      </w:pPr>
      <w:r>
        <w:t>б) участие работников и/или их представителей;</w:t>
      </w:r>
    </w:p>
    <w:p w:rsidR="00A42F2D" w:rsidRDefault="00A42F2D">
      <w:pPr>
        <w:pStyle w:val="ConsPlusNormal"/>
        <w:ind w:firstLine="540"/>
        <w:jc w:val="both"/>
      </w:pPr>
      <w:r>
        <w:t>в) обязанности и ответственность;</w:t>
      </w:r>
    </w:p>
    <w:p w:rsidR="00A42F2D" w:rsidRDefault="00A42F2D">
      <w:pPr>
        <w:pStyle w:val="ConsPlusNormal"/>
        <w:ind w:firstLine="540"/>
        <w:jc w:val="both"/>
      </w:pPr>
      <w:r>
        <w:t>г) компетентность и подготовку;</w:t>
      </w:r>
    </w:p>
    <w:p w:rsidR="00A42F2D" w:rsidRDefault="00A42F2D">
      <w:pPr>
        <w:pStyle w:val="ConsPlusNormal"/>
        <w:ind w:firstLine="540"/>
        <w:jc w:val="both"/>
      </w:pPr>
      <w:r>
        <w:t>д) документацию системы управления охраной труда;</w:t>
      </w:r>
    </w:p>
    <w:p w:rsidR="00A42F2D" w:rsidRDefault="00A42F2D">
      <w:pPr>
        <w:pStyle w:val="ConsPlusNormal"/>
        <w:ind w:firstLine="540"/>
        <w:jc w:val="both"/>
      </w:pPr>
      <w:r>
        <w:t>е) передачу и обмен информацией;</w:t>
      </w:r>
    </w:p>
    <w:p w:rsidR="00A42F2D" w:rsidRDefault="00A42F2D">
      <w:pPr>
        <w:pStyle w:val="ConsPlusNormal"/>
        <w:ind w:firstLine="540"/>
        <w:jc w:val="both"/>
      </w:pPr>
      <w:r>
        <w:t>ж) планирование, развитие и функционирование системы управления охраной труда;</w:t>
      </w:r>
    </w:p>
    <w:p w:rsidR="00A42F2D" w:rsidRDefault="00A42F2D">
      <w:pPr>
        <w:pStyle w:val="ConsPlusNormal"/>
        <w:ind w:firstLine="540"/>
        <w:jc w:val="both"/>
      </w:pPr>
      <w:r>
        <w:t>и) предупредительные и регулирующие меры;</w:t>
      </w:r>
    </w:p>
    <w:p w:rsidR="00A42F2D" w:rsidRDefault="00A42F2D">
      <w:pPr>
        <w:pStyle w:val="ConsPlusNormal"/>
        <w:ind w:firstLine="540"/>
        <w:jc w:val="both"/>
      </w:pPr>
      <w:r>
        <w:t>к) управление изменениями;</w:t>
      </w:r>
    </w:p>
    <w:p w:rsidR="00A42F2D" w:rsidRDefault="00A42F2D">
      <w:pPr>
        <w:pStyle w:val="ConsPlusNormal"/>
        <w:ind w:firstLine="540"/>
        <w:jc w:val="both"/>
      </w:pPr>
      <w:r>
        <w:t>л) предупреждение аварийных ситуаций, готовность к ним и реагирование;</w:t>
      </w:r>
    </w:p>
    <w:p w:rsidR="00A42F2D" w:rsidRDefault="00A42F2D">
      <w:pPr>
        <w:pStyle w:val="ConsPlusNormal"/>
        <w:ind w:firstLine="540"/>
        <w:jc w:val="both"/>
      </w:pPr>
      <w:r>
        <w:t>м) снабжение;</w:t>
      </w:r>
    </w:p>
    <w:p w:rsidR="00A42F2D" w:rsidRDefault="00A42F2D">
      <w:pPr>
        <w:pStyle w:val="ConsPlusNormal"/>
        <w:ind w:firstLine="540"/>
        <w:jc w:val="both"/>
      </w:pPr>
      <w:r>
        <w:t>н) подрядные работы;</w:t>
      </w:r>
    </w:p>
    <w:p w:rsidR="00A42F2D" w:rsidRDefault="00A42F2D">
      <w:pPr>
        <w:pStyle w:val="ConsPlusNormal"/>
        <w:ind w:firstLine="540"/>
        <w:jc w:val="both"/>
      </w:pPr>
      <w:r>
        <w:t>п) мониторинг исполнения и оценку результативности;</w:t>
      </w:r>
    </w:p>
    <w:p w:rsidR="00A42F2D" w:rsidRDefault="00A42F2D">
      <w:pPr>
        <w:pStyle w:val="ConsPlusNormal"/>
        <w:ind w:firstLine="540"/>
        <w:jc w:val="both"/>
      </w:pPr>
      <w:r>
        <w:t>р) расследование связанных с работой травм, ухудшений здоровья, болезней и инцидентов и их воздействия на деятельность по обеспечению безопасности и охраны здоровья;</w:t>
      </w:r>
    </w:p>
    <w:p w:rsidR="00A42F2D" w:rsidRDefault="00A42F2D">
      <w:pPr>
        <w:pStyle w:val="ConsPlusNormal"/>
        <w:ind w:firstLine="540"/>
        <w:jc w:val="both"/>
      </w:pPr>
      <w:r>
        <w:t>с) анализ функционирования управления охраной труда руководством;</w:t>
      </w:r>
    </w:p>
    <w:p w:rsidR="00A42F2D" w:rsidRDefault="00A42F2D">
      <w:pPr>
        <w:pStyle w:val="ConsPlusNormal"/>
        <w:ind w:firstLine="540"/>
        <w:jc w:val="both"/>
      </w:pPr>
      <w:r>
        <w:t>т) предупредительные и корректирующие действия;</w:t>
      </w:r>
    </w:p>
    <w:p w:rsidR="00A42F2D" w:rsidRDefault="00A42F2D">
      <w:pPr>
        <w:pStyle w:val="ConsPlusNormal"/>
        <w:ind w:firstLine="540"/>
        <w:jc w:val="both"/>
      </w:pPr>
      <w:r>
        <w:t>у) непрерывное совершенствование;</w:t>
      </w:r>
    </w:p>
    <w:p w:rsidR="00A42F2D" w:rsidRDefault="00A42F2D">
      <w:pPr>
        <w:pStyle w:val="ConsPlusNormal"/>
        <w:ind w:firstLine="540"/>
        <w:jc w:val="both"/>
      </w:pPr>
      <w:r>
        <w:t>ф) любые другие цели и объекты в зависимости от необходимости.</w:t>
      </w:r>
    </w:p>
    <w:p w:rsidR="00A42F2D" w:rsidRDefault="00A42F2D">
      <w:pPr>
        <w:pStyle w:val="ConsPlusNormal"/>
        <w:ind w:firstLine="540"/>
        <w:jc w:val="both"/>
      </w:pPr>
      <w:r>
        <w:t>5.4.3.4 В выводах проверки должно быть определено, являются ли функционирующие элементы системы управления охраной труда или их подсистемы:</w:t>
      </w:r>
    </w:p>
    <w:p w:rsidR="00A42F2D" w:rsidRDefault="00A42F2D">
      <w:pPr>
        <w:pStyle w:val="ConsPlusNormal"/>
        <w:ind w:firstLine="540"/>
        <w:jc w:val="both"/>
      </w:pPr>
      <w:r>
        <w:t>а) эффективными для реализации политики и целей организации по охране труда;</w:t>
      </w:r>
    </w:p>
    <w:p w:rsidR="00A42F2D" w:rsidRDefault="00A42F2D">
      <w:pPr>
        <w:pStyle w:val="ConsPlusNormal"/>
        <w:ind w:firstLine="540"/>
        <w:jc w:val="both"/>
      </w:pPr>
      <w:r>
        <w:t>б) эффективными для содействия полному участию работников;</w:t>
      </w:r>
    </w:p>
    <w:p w:rsidR="00A42F2D" w:rsidRDefault="00A42F2D">
      <w:pPr>
        <w:pStyle w:val="ConsPlusNormal"/>
        <w:ind w:firstLine="540"/>
        <w:jc w:val="both"/>
      </w:pPr>
      <w:r>
        <w:lastRenderedPageBreak/>
        <w:t>в) реагирующими на оценку результативности деятельности по охране труда и предыдущих проверок;</w:t>
      </w:r>
    </w:p>
    <w:p w:rsidR="00A42F2D" w:rsidRDefault="00A42F2D">
      <w:pPr>
        <w:pStyle w:val="ConsPlusNormal"/>
        <w:ind w:firstLine="540"/>
        <w:jc w:val="both"/>
      </w:pPr>
      <w:r>
        <w:t>г) обеспечивающими соответствие требованиям национальных законов и правил, относящихся к деятельности организации;</w:t>
      </w:r>
    </w:p>
    <w:p w:rsidR="00A42F2D" w:rsidRDefault="00A42F2D">
      <w:pPr>
        <w:pStyle w:val="ConsPlusNormal"/>
        <w:ind w:firstLine="540"/>
        <w:jc w:val="both"/>
      </w:pPr>
      <w:r>
        <w:t>д) обеспечивающими непрерывное совершенствование и применение передового опыта по охране труда.</w:t>
      </w:r>
    </w:p>
    <w:p w:rsidR="00A42F2D" w:rsidRDefault="00A42F2D">
      <w:pPr>
        <w:pStyle w:val="ConsPlusNormal"/>
        <w:ind w:firstLine="540"/>
        <w:jc w:val="both"/>
      </w:pPr>
      <w:r>
        <w:t>5.4.3.5 Проверку проводят компетентные, не связанные с проверяемой деятельностью лица, работающие или не работающие в организации.</w:t>
      </w:r>
    </w:p>
    <w:p w:rsidR="00A42F2D" w:rsidRDefault="00A42F2D">
      <w:pPr>
        <w:pStyle w:val="ConsPlusNormal"/>
        <w:ind w:firstLine="540"/>
        <w:jc w:val="both"/>
      </w:pPr>
      <w:r>
        <w:t>5.4.3.6 Результаты проверки и ее выводы доводят до лиц, ответственных за корректирующие мероприятия.</w:t>
      </w:r>
    </w:p>
    <w:p w:rsidR="00A42F2D" w:rsidRDefault="00A42F2D">
      <w:pPr>
        <w:pStyle w:val="ConsPlusNormal"/>
        <w:ind w:firstLine="540"/>
        <w:jc w:val="both"/>
      </w:pPr>
      <w:r>
        <w:t>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w:t>
      </w:r>
    </w:p>
    <w:p w:rsidR="00A42F2D" w:rsidRDefault="00A42F2D">
      <w:pPr>
        <w:pStyle w:val="ConsPlusNormal"/>
        <w:ind w:firstLine="540"/>
        <w:jc w:val="both"/>
      </w:pPr>
      <w:r>
        <w:t xml:space="preserve">[ГОСТ 12.0.230-2007, </w:t>
      </w:r>
      <w:hyperlink r:id="rId69" w:history="1">
        <w:r>
          <w:rPr>
            <w:color w:val="0000FF"/>
          </w:rPr>
          <w:t>раздел 4.13</w:t>
        </w:r>
      </w:hyperlink>
      <w:r>
        <w:t>]</w:t>
      </w:r>
    </w:p>
    <w:p w:rsidR="00A42F2D" w:rsidRDefault="00A42F2D">
      <w:pPr>
        <w:pStyle w:val="ConsPlusNormal"/>
        <w:ind w:firstLine="540"/>
        <w:jc w:val="both"/>
      </w:pPr>
      <w: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A42F2D" w:rsidRDefault="00A42F2D">
      <w:pPr>
        <w:pStyle w:val="ConsPlusNormal"/>
        <w:ind w:firstLine="540"/>
        <w:jc w:val="both"/>
      </w:pPr>
      <w:r>
        <w:t>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проверяющими.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A42F2D" w:rsidRDefault="00A42F2D">
      <w:pPr>
        <w:pStyle w:val="ConsPlusNormal"/>
        <w:ind w:firstLine="540"/>
        <w:jc w:val="both"/>
      </w:pPr>
      <w:r>
        <w:t>Проверки системы управления охраной труда проводят в соответствии с программой проведения проверок. 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
    <w:p w:rsidR="00A42F2D" w:rsidRDefault="00A42F2D">
      <w:pPr>
        <w:pStyle w:val="ConsPlusNormal"/>
        <w:ind w:firstLine="540"/>
        <w:jc w:val="both"/>
      </w:pPr>
      <w: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A42F2D" w:rsidRDefault="00A42F2D">
      <w:pPr>
        <w:pStyle w:val="ConsPlusNormal"/>
        <w:ind w:firstLine="540"/>
        <w:jc w:val="both"/>
      </w:pPr>
      <w: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A42F2D" w:rsidRDefault="00A42F2D">
      <w:pPr>
        <w:pStyle w:val="ConsPlusNormal"/>
        <w:ind w:firstLine="540"/>
        <w:jc w:val="both"/>
      </w:pPr>
      <w:r>
        <w:t>а) объект, цели и сроки проведения проверки;</w:t>
      </w:r>
    </w:p>
    <w:p w:rsidR="00A42F2D" w:rsidRDefault="00A42F2D">
      <w:pPr>
        <w:pStyle w:val="ConsPlusNormal"/>
        <w:ind w:firstLine="540"/>
        <w:jc w:val="both"/>
      </w:pPr>
      <w:r>
        <w:t>б) список проверяющих и представителей проверяемых подразделений;</w:t>
      </w:r>
    </w:p>
    <w:p w:rsidR="00A42F2D" w:rsidRDefault="00A42F2D">
      <w:pPr>
        <w:pStyle w:val="ConsPlusNormal"/>
        <w:ind w:firstLine="540"/>
        <w:jc w:val="both"/>
      </w:pPr>
      <w:r>
        <w:t>в) перечень документов, применявшихся при проведении проверки;</w:t>
      </w:r>
    </w:p>
    <w:p w:rsidR="00A42F2D" w:rsidRDefault="00A42F2D">
      <w:pPr>
        <w:pStyle w:val="ConsPlusNormal"/>
        <w:ind w:firstLine="540"/>
        <w:jc w:val="both"/>
      </w:pPr>
      <w:r>
        <w:t>г) результаты проверки и сведения о выявленных несоответствиях;</w:t>
      </w:r>
    </w:p>
    <w:p w:rsidR="00A42F2D" w:rsidRDefault="00A42F2D">
      <w:pPr>
        <w:pStyle w:val="ConsPlusNormal"/>
        <w:ind w:firstLine="540"/>
        <w:jc w:val="both"/>
      </w:pPr>
      <w:r>
        <w:t>д) выводы относительно того, являются ли элементы системы управления охраной труда:</w:t>
      </w:r>
    </w:p>
    <w:p w:rsidR="00A42F2D" w:rsidRDefault="00A42F2D">
      <w:pPr>
        <w:pStyle w:val="ConsPlusNormal"/>
        <w:ind w:firstLine="540"/>
        <w:jc w:val="both"/>
      </w:pPr>
      <w:r>
        <w:t>1) эффективными для реализации политики и целей организации по охране труда;</w:t>
      </w:r>
    </w:p>
    <w:p w:rsidR="00A42F2D" w:rsidRDefault="00A42F2D">
      <w:pPr>
        <w:pStyle w:val="ConsPlusNormal"/>
        <w:ind w:firstLine="540"/>
        <w:jc w:val="both"/>
      </w:pPr>
      <w:r>
        <w:t>2) эффективными для содействия полному участию работников;</w:t>
      </w:r>
    </w:p>
    <w:p w:rsidR="00A42F2D" w:rsidRDefault="00A42F2D">
      <w:pPr>
        <w:pStyle w:val="ConsPlusNormal"/>
        <w:ind w:firstLine="540"/>
        <w:jc w:val="both"/>
      </w:pPr>
      <w:r>
        <w:lastRenderedPageBreak/>
        <w:t>3) реагирующими на оценку результативности деятельности по охране труда и предыдущих проверок;</w:t>
      </w:r>
    </w:p>
    <w:p w:rsidR="00A42F2D" w:rsidRDefault="00A42F2D">
      <w:pPr>
        <w:pStyle w:val="ConsPlusNormal"/>
        <w:ind w:firstLine="540"/>
        <w:jc w:val="both"/>
      </w:pPr>
      <w:r>
        <w:t>4) обеспечивающими соответствие требованиям национальных законов и правил, относящихся к деятельности организации;</w:t>
      </w:r>
    </w:p>
    <w:p w:rsidR="00A42F2D" w:rsidRDefault="00A42F2D">
      <w:pPr>
        <w:pStyle w:val="ConsPlusNormal"/>
        <w:ind w:firstLine="540"/>
        <w:jc w:val="both"/>
      </w:pPr>
      <w:r>
        <w:t xml:space="preserve">5) обеспечивающими соответствие требованиям </w:t>
      </w:r>
      <w:hyperlink r:id="rId70" w:history="1">
        <w:r>
          <w:rPr>
            <w:color w:val="0000FF"/>
          </w:rPr>
          <w:t>ГОСТ 12.0.230</w:t>
        </w:r>
      </w:hyperlink>
      <w:r>
        <w:t>;</w:t>
      </w:r>
    </w:p>
    <w:p w:rsidR="00A42F2D" w:rsidRDefault="00A42F2D">
      <w:pPr>
        <w:pStyle w:val="ConsPlusNormal"/>
        <w:ind w:firstLine="540"/>
        <w:jc w:val="both"/>
      </w:pPr>
      <w:r>
        <w:t>6) обеспечивающими непрерывное совершенствование и применение передового опыта по охране труда;</w:t>
      </w:r>
    </w:p>
    <w:p w:rsidR="00A42F2D" w:rsidRDefault="00A42F2D">
      <w:pPr>
        <w:pStyle w:val="ConsPlusNormal"/>
        <w:ind w:firstLine="540"/>
        <w:jc w:val="both"/>
      </w:pPr>
      <w:r>
        <w:t>е) порядок распространения окончательного отчета.</w:t>
      </w:r>
    </w:p>
    <w:p w:rsidR="00A42F2D" w:rsidRDefault="00A42F2D">
      <w:pPr>
        <w:pStyle w:val="ConsPlusNormal"/>
        <w:ind w:firstLine="540"/>
        <w:jc w:val="both"/>
      </w:pPr>
      <w: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A42F2D" w:rsidRDefault="00A42F2D">
      <w:pPr>
        <w:pStyle w:val="ConsPlusNormal"/>
        <w:ind w:firstLine="540"/>
        <w:jc w:val="both"/>
      </w:pPr>
      <w:r>
        <w:t>При распространении информации, содержащейся в отчетах по проверке системы управления охраной труда, следует учитывать ее конфиденциальность.</w:t>
      </w:r>
    </w:p>
    <w:p w:rsidR="00A42F2D" w:rsidRDefault="00A42F2D">
      <w:pPr>
        <w:pStyle w:val="ConsPlusNormal"/>
        <w:jc w:val="both"/>
      </w:pPr>
    </w:p>
    <w:p w:rsidR="00A42F2D" w:rsidRDefault="00A42F2D">
      <w:pPr>
        <w:pStyle w:val="ConsPlusNormal"/>
        <w:ind w:firstLine="540"/>
        <w:jc w:val="both"/>
        <w:outlineLvl w:val="3"/>
      </w:pPr>
      <w:bookmarkStart w:id="10" w:name="P1025"/>
      <w:bookmarkEnd w:id="10"/>
      <w:r>
        <w:t>5.4.4 Анализ эффективности системы управления охраной труда руководством</w:t>
      </w:r>
    </w:p>
    <w:p w:rsidR="00A42F2D" w:rsidRDefault="00A42F2D">
      <w:pPr>
        <w:pStyle w:val="ConsPlusNormal"/>
        <w:ind w:firstLine="540"/>
        <w:jc w:val="both"/>
      </w:pPr>
      <w:r>
        <w:t>5.4.4.1 При анализе эффективности системы управления охраной труда руководство:</w:t>
      </w:r>
    </w:p>
    <w:p w:rsidR="00A42F2D" w:rsidRDefault="00A42F2D">
      <w:pPr>
        <w:pStyle w:val="ConsPlusNormal"/>
        <w:ind w:firstLine="540"/>
        <w:jc w:val="both"/>
      </w:pPr>
      <w:r>
        <w:t>а) оценивает общую стратегию системы управления охраной труда для определения достижимости запланированных целей деятельности;</w:t>
      </w:r>
    </w:p>
    <w:p w:rsidR="00A42F2D" w:rsidRDefault="00A42F2D">
      <w:pPr>
        <w:pStyle w:val="ConsPlusNormal"/>
        <w:ind w:firstLine="540"/>
        <w:jc w:val="both"/>
      </w:pPr>
      <w:r>
        <w:t>б) оценивает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A42F2D" w:rsidRDefault="00A42F2D">
      <w:pPr>
        <w:pStyle w:val="ConsPlusNormal"/>
        <w:ind w:firstLine="540"/>
        <w:jc w:val="both"/>
      </w:pPr>
      <w:r>
        <w:t>в) оценивает необходимость изменения системы управления охраной труда, включая политику и цели по охране труда;</w:t>
      </w:r>
    </w:p>
    <w:p w:rsidR="00A42F2D" w:rsidRDefault="00A42F2D">
      <w:pPr>
        <w:pStyle w:val="ConsPlusNormal"/>
        <w:ind w:firstLine="540"/>
        <w:jc w:val="both"/>
      </w:pPr>
      <w: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A42F2D" w:rsidRDefault="00A42F2D">
      <w:pPr>
        <w:pStyle w:val="ConsPlusNormal"/>
        <w:ind w:firstLine="540"/>
        <w:jc w:val="both"/>
      </w:pPr>
      <w:r>
        <w:t>д) обеспечивает обратную связь, включая определение приоритетов, в целях рационального планирования и непрерывного совершенствования;</w:t>
      </w:r>
    </w:p>
    <w:p w:rsidR="00A42F2D" w:rsidRDefault="00A42F2D">
      <w:pPr>
        <w:pStyle w:val="ConsPlusNormal"/>
        <w:ind w:firstLine="540"/>
        <w:jc w:val="both"/>
      </w:pPr>
      <w:r>
        <w:t>е) оценивает прогресс в достижении целей организации по охране труда и своевременности корректирующих действий;</w:t>
      </w:r>
    </w:p>
    <w:p w:rsidR="00A42F2D" w:rsidRDefault="00A42F2D">
      <w:pPr>
        <w:pStyle w:val="ConsPlusNormal"/>
        <w:ind w:firstLine="540"/>
        <w:jc w:val="both"/>
      </w:pPr>
      <w:r>
        <w:t>ж) оценивает эффективность действий, намеченных руководством при предыдущих анализах эффективности системы управления охраной труда.</w:t>
      </w:r>
    </w:p>
    <w:p w:rsidR="00A42F2D" w:rsidRDefault="00A42F2D">
      <w:pPr>
        <w:pStyle w:val="ConsPlusNormal"/>
        <w:ind w:firstLine="540"/>
        <w:jc w:val="both"/>
      </w:pPr>
      <w: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A42F2D" w:rsidRDefault="00A42F2D">
      <w:pPr>
        <w:pStyle w:val="ConsPlusNormal"/>
        <w:ind w:firstLine="540"/>
        <w:jc w:val="both"/>
      </w:pPr>
      <w:r>
        <w:t>5.4.4.3 Анализ функционирования системы управления охраной труда руководством должен учитывать:</w:t>
      </w:r>
    </w:p>
    <w:p w:rsidR="00A42F2D" w:rsidRDefault="00A42F2D">
      <w:pPr>
        <w:pStyle w:val="ConsPlusNormal"/>
        <w:ind w:firstLine="540"/>
        <w:jc w:val="both"/>
      </w:pPr>
      <w:r>
        <w:t>а)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w:t>
      </w:r>
    </w:p>
    <w:p w:rsidR="00A42F2D" w:rsidRDefault="00A42F2D">
      <w:pPr>
        <w:pStyle w:val="ConsPlusNormal"/>
        <w:ind w:firstLine="540"/>
        <w:jc w:val="both"/>
      </w:pPr>
      <w: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A42F2D" w:rsidRDefault="00A42F2D">
      <w:pPr>
        <w:pStyle w:val="ConsPlusNormal"/>
        <w:ind w:firstLine="540"/>
        <w:jc w:val="both"/>
      </w:pPr>
      <w: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A42F2D" w:rsidRDefault="00A42F2D">
      <w:pPr>
        <w:pStyle w:val="ConsPlusNormal"/>
        <w:ind w:firstLine="540"/>
        <w:jc w:val="both"/>
      </w:pPr>
      <w:r>
        <w:t>а) лиц, ответственных за конкретный(е) элемент(ы) системы управления охраной труда для принятия соответствующих мер;</w:t>
      </w:r>
    </w:p>
    <w:p w:rsidR="00A42F2D" w:rsidRDefault="00A42F2D">
      <w:pPr>
        <w:pStyle w:val="ConsPlusNormal"/>
        <w:ind w:firstLine="540"/>
        <w:jc w:val="both"/>
      </w:pPr>
      <w:r>
        <w:t>б) комитета (комиссии) по охране труда, работников и их представителей.</w:t>
      </w:r>
    </w:p>
    <w:p w:rsidR="00A42F2D" w:rsidRDefault="00A42F2D">
      <w:pPr>
        <w:pStyle w:val="ConsPlusNormal"/>
        <w:ind w:firstLine="540"/>
        <w:jc w:val="both"/>
      </w:pPr>
      <w:r>
        <w:t xml:space="preserve">[ГОСТ 12.0.230-2007, </w:t>
      </w:r>
      <w:hyperlink r:id="rId71" w:history="1">
        <w:r>
          <w:rPr>
            <w:color w:val="0000FF"/>
          </w:rPr>
          <w:t>раздел 4.14</w:t>
        </w:r>
      </w:hyperlink>
      <w:r>
        <w:t>]</w:t>
      </w:r>
    </w:p>
    <w:p w:rsidR="00A42F2D" w:rsidRDefault="00A42F2D">
      <w:pPr>
        <w:pStyle w:val="ConsPlusNormal"/>
        <w:ind w:firstLine="540"/>
        <w:jc w:val="both"/>
      </w:pPr>
      <w:r>
        <w:t xml:space="preserve">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w:t>
      </w:r>
      <w:r>
        <w:lastRenderedPageBreak/>
        <w:t>новые или скорректированные цели в области охраны труда, направленные на совершенствование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A42F2D" w:rsidRDefault="00A42F2D">
      <w:pPr>
        <w:pStyle w:val="ConsPlusNormal"/>
        <w:ind w:firstLine="540"/>
        <w:jc w:val="both"/>
      </w:pPr>
      <w: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A42F2D" w:rsidRDefault="00A42F2D">
      <w:pPr>
        <w:pStyle w:val="ConsPlusNormal"/>
        <w:ind w:firstLine="540"/>
        <w:jc w:val="both"/>
      </w:pPr>
      <w:r>
        <w:t>- подводить итоги работы в области охраны труда за истекший период, ход выполнения планов, плановых мероприятий по охране труда;</w:t>
      </w:r>
    </w:p>
    <w:p w:rsidR="00A42F2D" w:rsidRDefault="00A42F2D">
      <w:pPr>
        <w:pStyle w:val="ConsPlusNormal"/>
        <w:ind w:firstLine="540"/>
        <w:jc w:val="both"/>
      </w:pPr>
      <w:r>
        <w:t>- рассматривать результаты проверок;</w:t>
      </w:r>
    </w:p>
    <w:p w:rsidR="00A42F2D" w:rsidRDefault="00A42F2D">
      <w:pPr>
        <w:pStyle w:val="ConsPlusNormal"/>
        <w:ind w:firstLine="540"/>
        <w:jc w:val="both"/>
      </w:pPr>
      <w:r>
        <w:t>- рассматривать состояние травматизма, профессиональной заболеваемости, аварийности и другие вопросы охраны труда;</w:t>
      </w:r>
    </w:p>
    <w:p w:rsidR="00A42F2D" w:rsidRDefault="00A42F2D">
      <w:pPr>
        <w:pStyle w:val="ConsPlusNormal"/>
        <w:ind w:firstLine="540"/>
        <w:jc w:val="both"/>
      </w:pPr>
      <w: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A42F2D" w:rsidRDefault="00A42F2D">
      <w:pPr>
        <w:pStyle w:val="ConsPlusNormal"/>
        <w:ind w:firstLine="540"/>
        <w:jc w:val="both"/>
      </w:pPr>
      <w: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A42F2D" w:rsidRDefault="00A42F2D">
      <w:pPr>
        <w:pStyle w:val="ConsPlusNormal"/>
        <w:ind w:firstLine="540"/>
        <w:jc w:val="both"/>
      </w:pPr>
      <w: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p>
    <w:p w:rsidR="00A42F2D" w:rsidRDefault="00A42F2D">
      <w:pPr>
        <w:pStyle w:val="ConsPlusNormal"/>
        <w:ind w:firstLine="540"/>
        <w:jc w:val="both"/>
      </w:pPr>
      <w: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A42F2D" w:rsidRDefault="00A42F2D">
      <w:pPr>
        <w:pStyle w:val="ConsPlusNormal"/>
        <w:ind w:firstLine="540"/>
        <w:jc w:val="both"/>
      </w:pPr>
      <w: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A42F2D" w:rsidRDefault="00A42F2D">
      <w:pPr>
        <w:pStyle w:val="ConsPlusNormal"/>
        <w:ind w:firstLine="540"/>
        <w:jc w:val="both"/>
      </w:pPr>
      <w: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A42F2D" w:rsidRDefault="00A42F2D">
      <w:pPr>
        <w:pStyle w:val="ConsPlusNormal"/>
        <w:ind w:firstLine="540"/>
        <w:jc w:val="both"/>
      </w:pPr>
      <w:r>
        <w:t>Для анализа могут быть использованы:</w:t>
      </w:r>
    </w:p>
    <w:p w:rsidR="00A42F2D" w:rsidRDefault="00A42F2D">
      <w:pPr>
        <w:pStyle w:val="ConsPlusNormal"/>
        <w:ind w:firstLine="540"/>
        <w:jc w:val="both"/>
      </w:pPr>
      <w:r>
        <w:t xml:space="preserve">- отчеты по идентификации опасностей, оценке рисков и управлению ими (см. </w:t>
      </w:r>
      <w:hyperlink w:anchor="P710" w:history="1">
        <w:r>
          <w:rPr>
            <w:color w:val="0000FF"/>
          </w:rPr>
          <w:t>5.3.4.1</w:t>
        </w:r>
      </w:hyperlink>
      <w:r>
        <w:t>);</w:t>
      </w:r>
    </w:p>
    <w:p w:rsidR="00A42F2D" w:rsidRDefault="00A42F2D">
      <w:pPr>
        <w:pStyle w:val="ConsPlusNormal"/>
        <w:ind w:firstLine="540"/>
        <w:jc w:val="both"/>
      </w:pPr>
      <w:r>
        <w:t xml:space="preserve">- отчеты о результатах проведенного мониторинга исполнения и отчеты руководителей подразделений о результативности элементов и процедур системы управления охраной труда на местах (см. </w:t>
      </w:r>
      <w:hyperlink w:anchor="P878" w:history="1">
        <w:r>
          <w:rPr>
            <w:color w:val="0000FF"/>
          </w:rPr>
          <w:t>5.4.1</w:t>
        </w:r>
      </w:hyperlink>
      <w:r>
        <w:t>);</w:t>
      </w:r>
    </w:p>
    <w:p w:rsidR="00A42F2D" w:rsidRDefault="00A42F2D">
      <w:pPr>
        <w:pStyle w:val="ConsPlusNormal"/>
        <w:ind w:firstLine="540"/>
        <w:jc w:val="both"/>
      </w:pPr>
      <w:r>
        <w:t xml:space="preserve">- анализ происшедших несчастных случаев, отчеты по аварийным ситуациям (реальным или смоделированным в ходе учений) (см. </w:t>
      </w:r>
      <w:hyperlink w:anchor="P801" w:history="1">
        <w:r>
          <w:rPr>
            <w:color w:val="0000FF"/>
          </w:rPr>
          <w:t>5.3.4.3</w:t>
        </w:r>
      </w:hyperlink>
      <w:r>
        <w:t xml:space="preserve"> и </w:t>
      </w:r>
      <w:hyperlink w:anchor="P938" w:history="1">
        <w:r>
          <w:rPr>
            <w:color w:val="0000FF"/>
          </w:rPr>
          <w:t>5.4.2</w:t>
        </w:r>
      </w:hyperlink>
      <w:r>
        <w:t>);</w:t>
      </w:r>
    </w:p>
    <w:p w:rsidR="00A42F2D" w:rsidRDefault="00A42F2D">
      <w:pPr>
        <w:pStyle w:val="ConsPlusNormal"/>
        <w:ind w:firstLine="540"/>
        <w:jc w:val="both"/>
      </w:pPr>
      <w:r>
        <w:t xml:space="preserve">- результаты проверок системы управления охраной труда (см. </w:t>
      </w:r>
      <w:hyperlink w:anchor="P972" w:history="1">
        <w:r>
          <w:rPr>
            <w:color w:val="0000FF"/>
          </w:rPr>
          <w:t>5.4.3</w:t>
        </w:r>
      </w:hyperlink>
      <w:r>
        <w:t>);</w:t>
      </w:r>
    </w:p>
    <w:p w:rsidR="00A42F2D" w:rsidRDefault="00A42F2D">
      <w:pPr>
        <w:pStyle w:val="ConsPlusNormal"/>
        <w:ind w:firstLine="540"/>
        <w:jc w:val="both"/>
      </w:pPr>
      <w:r>
        <w:t xml:space="preserve">- предупреждающие и корректирующие действия, проведенные в системе управления охраной труда после предыдущего анализа (см. </w:t>
      </w:r>
      <w:hyperlink w:anchor="P1093" w:history="1">
        <w:r>
          <w:rPr>
            <w:color w:val="0000FF"/>
          </w:rPr>
          <w:t>5.5.1</w:t>
        </w:r>
      </w:hyperlink>
      <w:r>
        <w:t>);</w:t>
      </w:r>
    </w:p>
    <w:p w:rsidR="00A42F2D" w:rsidRDefault="00A42F2D">
      <w:pPr>
        <w:pStyle w:val="ConsPlusNormal"/>
        <w:ind w:firstLine="540"/>
        <w:jc w:val="both"/>
      </w:pPr>
      <w:r>
        <w:t>- решения, принятые по результатам предыдущего анализа функционирования системы управления охраной труда.</w:t>
      </w:r>
    </w:p>
    <w:p w:rsidR="00A42F2D" w:rsidRDefault="00A42F2D">
      <w:pPr>
        <w:pStyle w:val="ConsPlusNormal"/>
        <w:ind w:firstLine="540"/>
        <w:jc w:val="both"/>
      </w:pPr>
      <w: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A42F2D" w:rsidRDefault="00A42F2D">
      <w:pPr>
        <w:pStyle w:val="ConsPlusNormal"/>
        <w:ind w:firstLine="540"/>
        <w:jc w:val="both"/>
      </w:pPr>
      <w:r>
        <w:t>Планируя анализ со стороны руководства, следует учитывать следующее:</w:t>
      </w:r>
    </w:p>
    <w:p w:rsidR="00A42F2D" w:rsidRDefault="00A42F2D">
      <w:pPr>
        <w:pStyle w:val="ConsPlusNormal"/>
        <w:ind w:firstLine="540"/>
        <w:jc w:val="both"/>
      </w:pPr>
      <w:r>
        <w:t>- важность определения рассматриваемых вопросов;</w:t>
      </w:r>
    </w:p>
    <w:p w:rsidR="00A42F2D" w:rsidRDefault="00A42F2D">
      <w:pPr>
        <w:pStyle w:val="ConsPlusNormal"/>
        <w:ind w:firstLine="540"/>
        <w:jc w:val="both"/>
      </w:pPr>
      <w:r>
        <w:t>- перечень участников анализа со стороны руководства (руководители, специалисты по охране труда, другие лица);</w:t>
      </w:r>
    </w:p>
    <w:p w:rsidR="00A42F2D" w:rsidRDefault="00A42F2D">
      <w:pPr>
        <w:pStyle w:val="ConsPlusNormal"/>
        <w:ind w:firstLine="540"/>
        <w:jc w:val="both"/>
      </w:pPr>
      <w:r>
        <w:t>- ответственность отдельных участников анализа;</w:t>
      </w:r>
    </w:p>
    <w:p w:rsidR="00A42F2D" w:rsidRDefault="00A42F2D">
      <w:pPr>
        <w:pStyle w:val="ConsPlusNormal"/>
        <w:ind w:firstLine="540"/>
        <w:jc w:val="both"/>
      </w:pPr>
      <w:r>
        <w:t>- наличие информации, необходимой для анализа.</w:t>
      </w:r>
    </w:p>
    <w:p w:rsidR="00A42F2D" w:rsidRDefault="00A42F2D">
      <w:pPr>
        <w:pStyle w:val="ConsPlusNormal"/>
        <w:ind w:firstLine="540"/>
        <w:jc w:val="both"/>
      </w:pPr>
      <w:r>
        <w:t>В анализе со стороны руководства следует отразить следующие аспекты:</w:t>
      </w:r>
    </w:p>
    <w:p w:rsidR="00A42F2D" w:rsidRDefault="00A42F2D">
      <w:pPr>
        <w:pStyle w:val="ConsPlusNormal"/>
        <w:ind w:firstLine="540"/>
        <w:jc w:val="both"/>
      </w:pPr>
      <w:r>
        <w:lastRenderedPageBreak/>
        <w:t>- актуальность политики в области охраны труда;</w:t>
      </w:r>
    </w:p>
    <w:p w:rsidR="00A42F2D" w:rsidRDefault="00A42F2D">
      <w:pPr>
        <w:pStyle w:val="ConsPlusNormal"/>
        <w:ind w:firstLine="540"/>
        <w:jc w:val="both"/>
      </w:pPr>
      <w:r>
        <w:t xml:space="preserve">- постановку или корректировку целей в области охраны труда с целью постоянного улучшения в очередной период (см. </w:t>
      </w:r>
      <w:hyperlink w:anchor="P1106" w:history="1">
        <w:r>
          <w:rPr>
            <w:color w:val="0000FF"/>
          </w:rPr>
          <w:t>5.5.2</w:t>
        </w:r>
      </w:hyperlink>
      <w:r>
        <w:t>);</w:t>
      </w:r>
    </w:p>
    <w:p w:rsidR="00A42F2D" w:rsidRDefault="00A42F2D">
      <w:pPr>
        <w:pStyle w:val="ConsPlusNormal"/>
        <w:ind w:firstLine="540"/>
        <w:jc w:val="both"/>
      </w:pPr>
      <w:r>
        <w:t>- адекватность применяемых процессов идентификации опасностей, оценки рисков и управления ими;</w:t>
      </w:r>
    </w:p>
    <w:p w:rsidR="00A42F2D" w:rsidRDefault="00A42F2D">
      <w:pPr>
        <w:pStyle w:val="ConsPlusNormal"/>
        <w:ind w:firstLine="540"/>
        <w:jc w:val="both"/>
      </w:pPr>
      <w:r>
        <w:t>- существующие уровни риска и эффективность существующих мер по управлению ими;</w:t>
      </w:r>
    </w:p>
    <w:p w:rsidR="00A42F2D" w:rsidRDefault="00A42F2D">
      <w:pPr>
        <w:pStyle w:val="ConsPlusNormal"/>
        <w:ind w:firstLine="540"/>
        <w:jc w:val="both"/>
      </w:pPr>
      <w:r>
        <w:t>- адекватность ресурсов (финансовых, человеческих, материальных);</w:t>
      </w:r>
    </w:p>
    <w:p w:rsidR="00A42F2D" w:rsidRDefault="00A42F2D">
      <w:pPr>
        <w:pStyle w:val="ConsPlusNormal"/>
        <w:ind w:firstLine="540"/>
        <w:jc w:val="both"/>
      </w:pPr>
      <w:r>
        <w:t>- эффективность процесса проверки системы управления охраной труда;</w:t>
      </w:r>
    </w:p>
    <w:p w:rsidR="00A42F2D" w:rsidRDefault="00A42F2D">
      <w:pPr>
        <w:pStyle w:val="ConsPlusNormal"/>
        <w:ind w:firstLine="540"/>
        <w:jc w:val="both"/>
      </w:pPr>
      <w:r>
        <w:t>- эффективность процесса отчетности по опасностям;</w:t>
      </w:r>
    </w:p>
    <w:p w:rsidR="00A42F2D" w:rsidRDefault="00A42F2D">
      <w:pPr>
        <w:pStyle w:val="ConsPlusNormal"/>
        <w:ind w:firstLine="540"/>
        <w:jc w:val="both"/>
      </w:pPr>
      <w:r>
        <w:t>- данные о произошедших несчастных случаях и инцидентах;</w:t>
      </w:r>
    </w:p>
    <w:p w:rsidR="00A42F2D" w:rsidRDefault="00A42F2D">
      <w:pPr>
        <w:pStyle w:val="ConsPlusNormal"/>
        <w:ind w:firstLine="540"/>
        <w:jc w:val="both"/>
      </w:pPr>
      <w:r>
        <w:t>- зафиксированные случаи неэффективности процедур;</w:t>
      </w:r>
    </w:p>
    <w:p w:rsidR="00A42F2D" w:rsidRDefault="00A42F2D">
      <w:pPr>
        <w:pStyle w:val="ConsPlusNormal"/>
        <w:ind w:firstLine="540"/>
        <w:jc w:val="both"/>
      </w:pPr>
      <w: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A42F2D" w:rsidRDefault="00A42F2D">
      <w:pPr>
        <w:pStyle w:val="ConsPlusNormal"/>
        <w:ind w:firstLine="540"/>
        <w:jc w:val="both"/>
      </w:pPr>
      <w:r>
        <w:t>- готовность к аварийным ситуациям;</w:t>
      </w:r>
    </w:p>
    <w:p w:rsidR="00A42F2D" w:rsidRDefault="00A42F2D">
      <w:pPr>
        <w:pStyle w:val="ConsPlusNormal"/>
        <w:ind w:firstLine="540"/>
        <w:jc w:val="both"/>
      </w:pPr>
      <w:r>
        <w:t>- улучшения в системе управления охраной труда (например, новые мероприятия, которые следует внедрить, или же совершенствование текущих мероприятий);</w:t>
      </w:r>
    </w:p>
    <w:p w:rsidR="00A42F2D" w:rsidRDefault="00A42F2D">
      <w:pPr>
        <w:pStyle w:val="ConsPlusNormal"/>
        <w:ind w:firstLine="540"/>
        <w:jc w:val="both"/>
      </w:pPr>
      <w:r>
        <w:t>- результаты расследований несчастных случаев и инцидентов;</w:t>
      </w:r>
    </w:p>
    <w:p w:rsidR="00A42F2D" w:rsidRDefault="00A42F2D">
      <w:pPr>
        <w:pStyle w:val="ConsPlusNormal"/>
        <w:ind w:firstLine="540"/>
        <w:jc w:val="both"/>
      </w:pPr>
      <w:r>
        <w:t>- оценку результатов предполагаемых изменений законодательства или технологии.</w:t>
      </w:r>
    </w:p>
    <w:p w:rsidR="00A42F2D" w:rsidRDefault="00A42F2D">
      <w:pPr>
        <w:pStyle w:val="ConsPlusNormal"/>
        <w:ind w:firstLine="540"/>
        <w:jc w:val="both"/>
      </w:pPr>
      <w:r>
        <w:t>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A42F2D" w:rsidRDefault="00A42F2D">
      <w:pPr>
        <w:pStyle w:val="ConsPlusNormal"/>
        <w:ind w:firstLine="540"/>
        <w:jc w:val="both"/>
      </w:pPr>
      <w:r>
        <w:t>Типичными результатами анализа руководства являются:</w:t>
      </w:r>
    </w:p>
    <w:p w:rsidR="00A42F2D" w:rsidRDefault="00A42F2D">
      <w:pPr>
        <w:pStyle w:val="ConsPlusNormal"/>
        <w:ind w:firstLine="540"/>
        <w:jc w:val="both"/>
      </w:pPr>
      <w:r>
        <w:t>- протокол анализа;</w:t>
      </w:r>
    </w:p>
    <w:p w:rsidR="00A42F2D" w:rsidRDefault="00A42F2D">
      <w:pPr>
        <w:pStyle w:val="ConsPlusNormal"/>
        <w:ind w:firstLine="540"/>
        <w:jc w:val="both"/>
      </w:pPr>
      <w:r>
        <w:t>- пересмотр политики и целей в области охраны труда;</w:t>
      </w:r>
    </w:p>
    <w:p w:rsidR="00A42F2D" w:rsidRDefault="00A42F2D">
      <w:pPr>
        <w:pStyle w:val="ConsPlusNormal"/>
        <w:ind w:firstLine="540"/>
        <w:jc w:val="both"/>
      </w:pPr>
      <w:r>
        <w:t>- конкретные предупреждающие и корректирующие действия, предпринимаемые отдельными руководителями, с указанием сроков их исполнения;</w:t>
      </w:r>
    </w:p>
    <w:p w:rsidR="00A42F2D" w:rsidRDefault="00A42F2D">
      <w:pPr>
        <w:pStyle w:val="ConsPlusNormal"/>
        <w:ind w:firstLine="540"/>
        <w:jc w:val="both"/>
      </w:pPr>
      <w:r>
        <w:t>- конкретные действия по улучшению системы с назначением ответственных лиц и сроков выполнения;</w:t>
      </w:r>
    </w:p>
    <w:p w:rsidR="00A42F2D" w:rsidRDefault="00A42F2D">
      <w:pPr>
        <w:pStyle w:val="ConsPlusNormal"/>
        <w:ind w:firstLine="540"/>
        <w:jc w:val="both"/>
      </w:pPr>
      <w:r>
        <w:t>- дата анализа выполнения и результативности предупреждающих и корректирующих действий;</w:t>
      </w:r>
    </w:p>
    <w:p w:rsidR="00A42F2D" w:rsidRDefault="00A42F2D">
      <w:pPr>
        <w:pStyle w:val="ConsPlusNormal"/>
        <w:ind w:firstLine="540"/>
        <w:jc w:val="both"/>
      </w:pPr>
      <w:r>
        <w:t>- важнейшие вопросы, которые должны быть отражены при планировании будущих проверок системы управления охраной труда.</w:t>
      </w:r>
    </w:p>
    <w:p w:rsidR="00A42F2D" w:rsidRDefault="00A42F2D">
      <w:pPr>
        <w:pStyle w:val="ConsPlusNormal"/>
        <w:ind w:firstLine="540"/>
        <w:jc w:val="both"/>
      </w:pPr>
      <w: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A42F2D" w:rsidRDefault="00A42F2D">
      <w:pPr>
        <w:pStyle w:val="ConsPlusNormal"/>
        <w:jc w:val="both"/>
      </w:pPr>
    </w:p>
    <w:p w:rsidR="00A42F2D" w:rsidRDefault="00A42F2D">
      <w:pPr>
        <w:pStyle w:val="ConsPlusNormal"/>
        <w:ind w:firstLine="540"/>
        <w:jc w:val="both"/>
        <w:outlineLvl w:val="2"/>
      </w:pPr>
      <w:r>
        <w:t>5.5 Действия по совершенствованию</w:t>
      </w:r>
    </w:p>
    <w:p w:rsidR="00A42F2D" w:rsidRDefault="00A42F2D">
      <w:pPr>
        <w:pStyle w:val="ConsPlusNormal"/>
        <w:jc w:val="both"/>
      </w:pPr>
    </w:p>
    <w:p w:rsidR="00A42F2D" w:rsidRDefault="00A42F2D">
      <w:pPr>
        <w:pStyle w:val="ConsPlusNormal"/>
        <w:ind w:firstLine="540"/>
        <w:jc w:val="both"/>
        <w:outlineLvl w:val="3"/>
      </w:pPr>
      <w:bookmarkStart w:id="11" w:name="P1093"/>
      <w:bookmarkEnd w:id="11"/>
      <w:r>
        <w:t>5.5.1 Предупреждающие и корректирующие действия</w:t>
      </w:r>
    </w:p>
    <w:p w:rsidR="00A42F2D" w:rsidRDefault="00A42F2D">
      <w:pPr>
        <w:pStyle w:val="ConsPlusNormal"/>
        <w:ind w:firstLine="540"/>
        <w:jc w:val="both"/>
      </w:pPr>
      <w:r>
        <w:t>5.5.1.1 Следует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p>
    <w:p w:rsidR="00A42F2D" w:rsidRDefault="00A42F2D">
      <w:pPr>
        <w:pStyle w:val="ConsPlusNormal"/>
        <w:ind w:firstLine="540"/>
        <w:jc w:val="both"/>
      </w:pPr>
      <w:r>
        <w:t>а) определение и анализ первопричин любого несоблюдения правил по охране труда и/или мероприятий систем управления охраной труда;</w:t>
      </w:r>
    </w:p>
    <w:p w:rsidR="00A42F2D" w:rsidRDefault="00A42F2D">
      <w:pPr>
        <w:pStyle w:val="ConsPlusNormal"/>
        <w:ind w:firstLine="540"/>
        <w:jc w:val="both"/>
      </w:pPr>
      <w:r>
        <w:t>б)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A42F2D" w:rsidRDefault="00A42F2D">
      <w:pPr>
        <w:pStyle w:val="ConsPlusNormal"/>
        <w:ind w:firstLine="540"/>
        <w:jc w:val="both"/>
      </w:pPr>
      <w:r>
        <w:t>5.5.1.2 Если оценка системы управления охраной труда или другие источники показывают, что предупреждающие и защитные меры от опасных и вредных производственных факторов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p>
    <w:p w:rsidR="00A42F2D" w:rsidRDefault="00A42F2D">
      <w:pPr>
        <w:pStyle w:val="ConsPlusNormal"/>
        <w:ind w:firstLine="540"/>
        <w:jc w:val="both"/>
      </w:pPr>
      <w:r>
        <w:t xml:space="preserve">[ГОСТ 12.0.230-2007, </w:t>
      </w:r>
      <w:hyperlink r:id="rId72" w:history="1">
        <w:r>
          <w:rPr>
            <w:color w:val="0000FF"/>
          </w:rPr>
          <w:t>раздел 4.15</w:t>
        </w:r>
      </w:hyperlink>
      <w:r>
        <w:t>]</w:t>
      </w:r>
    </w:p>
    <w:p w:rsidR="00A42F2D" w:rsidRDefault="00A42F2D">
      <w:pPr>
        <w:pStyle w:val="ConsPlusNormal"/>
        <w:ind w:firstLine="540"/>
        <w:jc w:val="both"/>
      </w:pPr>
      <w:r>
        <w:lastRenderedPageBreak/>
        <w:t>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руководством.</w:t>
      </w:r>
    </w:p>
    <w:p w:rsidR="00A42F2D" w:rsidRDefault="00A42F2D">
      <w:pPr>
        <w:pStyle w:val="ConsPlusNormal"/>
        <w:ind w:firstLine="540"/>
        <w:jc w:val="both"/>
      </w:pPr>
      <w: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p>
    <w:p w:rsidR="00A42F2D" w:rsidRDefault="00A42F2D">
      <w:pPr>
        <w:pStyle w:val="ConsPlusNormal"/>
        <w:ind w:firstLine="540"/>
        <w:jc w:val="both"/>
      </w:pPr>
      <w: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A42F2D" w:rsidRDefault="00A42F2D">
      <w:pPr>
        <w:pStyle w:val="ConsPlusNormal"/>
        <w:ind w:firstLine="540"/>
        <w:jc w:val="both"/>
      </w:pPr>
      <w:r>
        <w:t>Эффективность предпринятых корректирующих и предупреждающих действий должна проверяться, оцениваться и анализироваться.</w:t>
      </w:r>
    </w:p>
    <w:p w:rsidR="00A42F2D" w:rsidRDefault="00A42F2D">
      <w:pPr>
        <w:pStyle w:val="ConsPlusNormal"/>
        <w:ind w:firstLine="540"/>
        <w:jc w:val="both"/>
      </w:pPr>
      <w:r>
        <w:t>О невыполненных действиях следует незамедлительно сообщить руководству.</w:t>
      </w:r>
    </w:p>
    <w:p w:rsidR="00A42F2D" w:rsidRDefault="00A42F2D">
      <w:pPr>
        <w:pStyle w:val="ConsPlusNormal"/>
        <w:ind w:firstLine="540"/>
        <w:jc w:val="both"/>
      </w:pPr>
      <w: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случаях когда оценка системы управления охраной труда или другие источники показывают, что предупредительные и 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w:t>
      </w:r>
      <w:hyperlink w:anchor="P710" w:history="1">
        <w:r>
          <w:rPr>
            <w:color w:val="0000FF"/>
          </w:rPr>
          <w:t>5.3.4.1</w:t>
        </w:r>
      </w:hyperlink>
      <w:r>
        <w:t>).</w:t>
      </w:r>
    </w:p>
    <w:p w:rsidR="00A42F2D" w:rsidRDefault="00A42F2D">
      <w:pPr>
        <w:pStyle w:val="ConsPlusNormal"/>
        <w:jc w:val="both"/>
      </w:pPr>
    </w:p>
    <w:p w:rsidR="00A42F2D" w:rsidRDefault="00A42F2D">
      <w:pPr>
        <w:pStyle w:val="ConsPlusNormal"/>
        <w:ind w:firstLine="540"/>
        <w:jc w:val="both"/>
        <w:outlineLvl w:val="3"/>
      </w:pPr>
      <w:bookmarkStart w:id="12" w:name="P1106"/>
      <w:bookmarkEnd w:id="12"/>
      <w:r>
        <w:t>5.5.2 Непрерывное совершенствование</w:t>
      </w:r>
    </w:p>
    <w:p w:rsidR="00A42F2D" w:rsidRDefault="00A42F2D">
      <w:pPr>
        <w:pStyle w:val="ConsPlusNormal"/>
        <w:ind w:firstLine="540"/>
        <w:jc w:val="both"/>
      </w:pPr>
      <w:r>
        <w:t>5.5.2.1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p>
    <w:p w:rsidR="00A42F2D" w:rsidRDefault="00A42F2D">
      <w:pPr>
        <w:pStyle w:val="ConsPlusNormal"/>
        <w:ind w:firstLine="540"/>
        <w:jc w:val="both"/>
      </w:pPr>
      <w:r>
        <w:t>Эти мероприятия должны учитывать:</w:t>
      </w:r>
    </w:p>
    <w:p w:rsidR="00A42F2D" w:rsidRDefault="00A42F2D">
      <w:pPr>
        <w:pStyle w:val="ConsPlusNormal"/>
        <w:ind w:firstLine="540"/>
        <w:jc w:val="both"/>
      </w:pPr>
      <w:r>
        <w:t>а) цели организации по охране труда;</w:t>
      </w:r>
    </w:p>
    <w:p w:rsidR="00A42F2D" w:rsidRDefault="00A42F2D">
      <w:pPr>
        <w:pStyle w:val="ConsPlusNormal"/>
        <w:ind w:firstLine="540"/>
        <w:jc w:val="both"/>
      </w:pPr>
      <w:r>
        <w:t>б) результаты идентификации и оценки опасных и вредных производственных факторов и рисков;</w:t>
      </w:r>
    </w:p>
    <w:p w:rsidR="00A42F2D" w:rsidRDefault="00A42F2D">
      <w:pPr>
        <w:pStyle w:val="ConsPlusNormal"/>
        <w:ind w:firstLine="540"/>
        <w:jc w:val="both"/>
      </w:pPr>
      <w:r>
        <w:t>в) результаты контроля за исполнением и оценки результативности исполнения;</w:t>
      </w:r>
    </w:p>
    <w:p w:rsidR="00A42F2D" w:rsidRDefault="00A42F2D">
      <w:pPr>
        <w:pStyle w:val="ConsPlusNormal"/>
        <w:ind w:firstLine="540"/>
        <w:jc w:val="both"/>
      </w:pPr>
      <w:r>
        <w:t>г) расследования связанных с работой травм, ухудшений здоровья, болезней и инцидентов, результаты и рекомендации проверок/аудитов;</w:t>
      </w:r>
    </w:p>
    <w:p w:rsidR="00A42F2D" w:rsidRDefault="00A42F2D">
      <w:pPr>
        <w:pStyle w:val="ConsPlusNormal"/>
        <w:ind w:firstLine="540"/>
        <w:jc w:val="both"/>
      </w:pPr>
      <w:r>
        <w:t>д) выходные данные (выводы) анализа управления системы управления охраной труда руководством;</w:t>
      </w:r>
    </w:p>
    <w:p w:rsidR="00A42F2D" w:rsidRDefault="00A42F2D">
      <w:pPr>
        <w:pStyle w:val="ConsPlusNormal"/>
        <w:ind w:firstLine="540"/>
        <w:jc w:val="both"/>
      </w:pPr>
      <w: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A42F2D" w:rsidRDefault="00A42F2D">
      <w:pPr>
        <w:pStyle w:val="ConsPlusNormal"/>
        <w:ind w:firstLine="540"/>
        <w:jc w:val="both"/>
      </w:pPr>
      <w:r>
        <w:t>ж) изменения в национальных законах и иных нормативных правовых актах, программах по охране труда, а также коллективных соглашениях;</w:t>
      </w:r>
    </w:p>
    <w:p w:rsidR="00A42F2D" w:rsidRDefault="00A42F2D">
      <w:pPr>
        <w:pStyle w:val="ConsPlusNormal"/>
        <w:ind w:firstLine="540"/>
        <w:jc w:val="both"/>
      </w:pPr>
      <w:r>
        <w:t>и) новую информацию в области охраны труда;</w:t>
      </w:r>
    </w:p>
    <w:p w:rsidR="00A42F2D" w:rsidRDefault="00A42F2D">
      <w:pPr>
        <w:pStyle w:val="ConsPlusNormal"/>
        <w:ind w:firstLine="540"/>
        <w:jc w:val="both"/>
      </w:pPr>
      <w:r>
        <w:t>к) результаты выполнения программ защиты и поддержки здоровья.</w:t>
      </w:r>
    </w:p>
    <w:p w:rsidR="00A42F2D" w:rsidRDefault="00A42F2D">
      <w:pPr>
        <w:pStyle w:val="ConsPlusNormal"/>
        <w:ind w:firstLine="540"/>
        <w:jc w:val="both"/>
      </w:pPr>
      <w: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A42F2D" w:rsidRDefault="00A42F2D">
      <w:pPr>
        <w:pStyle w:val="ConsPlusNormal"/>
        <w:ind w:firstLine="540"/>
        <w:jc w:val="both"/>
      </w:pPr>
      <w:r>
        <w:t xml:space="preserve">[ГОСТ 12.0.230-2007, </w:t>
      </w:r>
      <w:hyperlink r:id="rId73" w:history="1">
        <w:r>
          <w:rPr>
            <w:color w:val="0000FF"/>
          </w:rPr>
          <w:t>раздел 4.16</w:t>
        </w:r>
      </w:hyperlink>
      <w:r>
        <w:t>]</w:t>
      </w:r>
    </w:p>
    <w:p w:rsidR="00A42F2D" w:rsidRDefault="00A42F2D">
      <w:pPr>
        <w:pStyle w:val="ConsPlusNormal"/>
        <w:ind w:firstLine="540"/>
        <w:jc w:val="both"/>
      </w:pPr>
      <w: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p>
    <w:p w:rsidR="00A42F2D" w:rsidRDefault="00A42F2D">
      <w:pPr>
        <w:pStyle w:val="ConsPlusNormal"/>
        <w:ind w:firstLine="540"/>
        <w:jc w:val="both"/>
      </w:pPr>
      <w:r>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p>
    <w:p w:rsidR="00A42F2D" w:rsidRDefault="00A42F2D">
      <w:pPr>
        <w:pStyle w:val="ConsPlusNormal"/>
        <w:ind w:firstLine="540"/>
        <w:jc w:val="both"/>
      </w:pPr>
      <w:r>
        <w:t>Внедрение системы управления охраной т</w:t>
      </w:r>
      <w:bookmarkStart w:id="13" w:name="_GoBack"/>
      <w:bookmarkEnd w:id="13"/>
      <w:r>
        <w:t xml:space="preserve">руда на основе требований </w:t>
      </w:r>
      <w:hyperlink r:id="rId74" w:history="1">
        <w:r>
          <w:rPr>
            <w:color w:val="0000FF"/>
          </w:rPr>
          <w:t>ГОСТ 12.0.230</w:t>
        </w:r>
      </w:hyperlink>
      <w:r>
        <w:t xml:space="preserve"> 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w:t>
      </w:r>
      <w:r>
        <w:lastRenderedPageBreak/>
        <w:t>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p>
    <w:p w:rsidR="00A42F2D" w:rsidRDefault="00A42F2D">
      <w:pPr>
        <w:pStyle w:val="ConsPlusNormal"/>
        <w:ind w:firstLine="540"/>
        <w:jc w:val="both"/>
      </w:pPr>
      <w: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A42F2D" w:rsidRDefault="00A42F2D">
      <w:pPr>
        <w:pStyle w:val="ConsPlusNormal"/>
        <w:jc w:val="both"/>
      </w:pPr>
    </w:p>
    <w:p w:rsidR="00A42F2D" w:rsidRDefault="00A42F2D">
      <w:pPr>
        <w:pStyle w:val="ConsPlusNormal"/>
        <w:jc w:val="both"/>
      </w:pPr>
    </w:p>
    <w:p w:rsidR="00A42F2D" w:rsidRDefault="00A42F2D">
      <w:pPr>
        <w:pStyle w:val="ConsPlusNormal"/>
        <w:jc w:val="both"/>
      </w:pPr>
    </w:p>
    <w:p w:rsidR="00A42F2D" w:rsidRDefault="00A42F2D">
      <w:pPr>
        <w:pStyle w:val="ConsPlusNormal"/>
        <w:jc w:val="both"/>
      </w:pPr>
    </w:p>
    <w:p w:rsidR="00A42F2D" w:rsidRDefault="00A42F2D">
      <w:pPr>
        <w:pStyle w:val="ConsPlusNormal"/>
        <w:jc w:val="both"/>
      </w:pPr>
    </w:p>
    <w:p w:rsidR="00A42F2D" w:rsidRDefault="00A42F2D">
      <w:pPr>
        <w:pStyle w:val="ConsPlusNormal"/>
        <w:jc w:val="center"/>
        <w:outlineLvl w:val="0"/>
      </w:pPr>
      <w:r>
        <w:t>Библиография</w:t>
      </w:r>
    </w:p>
    <w:p w:rsidR="00A42F2D" w:rsidRDefault="00A42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1"/>
        <w:gridCol w:w="1757"/>
        <w:gridCol w:w="6123"/>
      </w:tblGrid>
      <w:tr w:rsidR="00A42F2D" w:rsidRPr="00A42F2D">
        <w:tc>
          <w:tcPr>
            <w:tcW w:w="1131" w:type="dxa"/>
            <w:tcBorders>
              <w:top w:val="nil"/>
              <w:left w:val="nil"/>
              <w:bottom w:val="nil"/>
              <w:right w:val="nil"/>
            </w:tcBorders>
          </w:tcPr>
          <w:p w:rsidR="00A42F2D" w:rsidRDefault="00A42F2D">
            <w:pPr>
              <w:pStyle w:val="ConsPlusNormal"/>
              <w:jc w:val="both"/>
            </w:pPr>
            <w:bookmarkStart w:id="14" w:name="P1131"/>
            <w:bookmarkEnd w:id="14"/>
            <w:r>
              <w:t xml:space="preserve">[1] </w:t>
            </w:r>
            <w:hyperlink w:anchor="P1139" w:history="1">
              <w:r>
                <w:rPr>
                  <w:color w:val="0000FF"/>
                </w:rPr>
                <w:t>&lt;1&gt;</w:t>
              </w:r>
            </w:hyperlink>
          </w:p>
        </w:tc>
        <w:tc>
          <w:tcPr>
            <w:tcW w:w="1757" w:type="dxa"/>
            <w:tcBorders>
              <w:top w:val="nil"/>
              <w:left w:val="nil"/>
              <w:bottom w:val="nil"/>
              <w:right w:val="nil"/>
            </w:tcBorders>
          </w:tcPr>
          <w:p w:rsidR="00A42F2D" w:rsidRDefault="00A42F2D">
            <w:pPr>
              <w:pStyle w:val="ConsPlusNormal"/>
              <w:jc w:val="both"/>
            </w:pPr>
            <w:r>
              <w:t>ILO-OSH 2001</w:t>
            </w:r>
          </w:p>
        </w:tc>
        <w:tc>
          <w:tcPr>
            <w:tcW w:w="6123" w:type="dxa"/>
            <w:tcBorders>
              <w:top w:val="nil"/>
              <w:left w:val="nil"/>
              <w:bottom w:val="nil"/>
              <w:right w:val="nil"/>
            </w:tcBorders>
          </w:tcPr>
          <w:p w:rsidR="00A42F2D" w:rsidRPr="00A42F2D" w:rsidRDefault="00A42F2D">
            <w:pPr>
              <w:pStyle w:val="ConsPlusNormal"/>
              <w:jc w:val="both"/>
              <w:rPr>
                <w:lang w:val="en-US"/>
              </w:rPr>
            </w:pPr>
            <w:r>
              <w:t>Руководство</w:t>
            </w:r>
            <w:r w:rsidRPr="00A42F2D">
              <w:rPr>
                <w:lang w:val="en-US"/>
              </w:rPr>
              <w:t xml:space="preserve"> </w:t>
            </w:r>
            <w:r>
              <w:t>по</w:t>
            </w:r>
            <w:r w:rsidRPr="00A42F2D">
              <w:rPr>
                <w:lang w:val="en-US"/>
              </w:rPr>
              <w:t xml:space="preserve"> </w:t>
            </w:r>
            <w:r>
              <w:t>системам</w:t>
            </w:r>
            <w:r w:rsidRPr="00A42F2D">
              <w:rPr>
                <w:lang w:val="en-US"/>
              </w:rPr>
              <w:t xml:space="preserve"> </w:t>
            </w:r>
            <w:r>
              <w:t>управления</w:t>
            </w:r>
            <w:r w:rsidRPr="00A42F2D">
              <w:rPr>
                <w:lang w:val="en-US"/>
              </w:rPr>
              <w:t xml:space="preserve"> </w:t>
            </w:r>
            <w:r>
              <w:t>охраной</w:t>
            </w:r>
            <w:r w:rsidRPr="00A42F2D">
              <w:rPr>
                <w:lang w:val="en-US"/>
              </w:rPr>
              <w:t xml:space="preserve"> </w:t>
            </w:r>
            <w:r>
              <w:t>труда</w:t>
            </w:r>
            <w:r w:rsidRPr="00A42F2D">
              <w:rPr>
                <w:lang w:val="en-US"/>
              </w:rPr>
              <w:t xml:space="preserve"> (Guidelines on management sys tems for occupational health and safety)</w:t>
            </w:r>
          </w:p>
        </w:tc>
      </w:tr>
      <w:tr w:rsidR="00A42F2D">
        <w:tc>
          <w:tcPr>
            <w:tcW w:w="1131" w:type="dxa"/>
            <w:tcBorders>
              <w:top w:val="nil"/>
              <w:left w:val="nil"/>
              <w:bottom w:val="nil"/>
              <w:right w:val="nil"/>
            </w:tcBorders>
          </w:tcPr>
          <w:p w:rsidR="00A42F2D" w:rsidRDefault="00A42F2D">
            <w:pPr>
              <w:pStyle w:val="ConsPlusNormal"/>
              <w:jc w:val="both"/>
            </w:pPr>
            <w:bookmarkStart w:id="15" w:name="P1134"/>
            <w:bookmarkEnd w:id="15"/>
            <w:r>
              <w:t>[2]</w:t>
            </w:r>
          </w:p>
        </w:tc>
        <w:tc>
          <w:tcPr>
            <w:tcW w:w="1757" w:type="dxa"/>
            <w:tcBorders>
              <w:top w:val="nil"/>
              <w:left w:val="nil"/>
              <w:bottom w:val="nil"/>
              <w:right w:val="nil"/>
            </w:tcBorders>
          </w:tcPr>
          <w:p w:rsidR="00A42F2D" w:rsidRDefault="00A42F2D">
            <w:pPr>
              <w:pStyle w:val="ConsPlusNormal"/>
              <w:jc w:val="both"/>
            </w:pPr>
            <w:r>
              <w:t>МОТ-СУОТ 2001</w:t>
            </w:r>
          </w:p>
        </w:tc>
        <w:tc>
          <w:tcPr>
            <w:tcW w:w="6123" w:type="dxa"/>
            <w:tcBorders>
              <w:top w:val="nil"/>
              <w:left w:val="nil"/>
              <w:bottom w:val="nil"/>
              <w:right w:val="nil"/>
            </w:tcBorders>
          </w:tcPr>
          <w:p w:rsidR="00A42F2D" w:rsidRDefault="00A42F2D">
            <w:pPr>
              <w:pStyle w:val="ConsPlusNormal"/>
              <w:jc w:val="both"/>
            </w:pPr>
            <w:r>
              <w:t>Руководство по системам управления охраной труда (Официальное издание на русском языке)</w:t>
            </w:r>
          </w:p>
        </w:tc>
      </w:tr>
    </w:tbl>
    <w:p w:rsidR="00A42F2D" w:rsidRDefault="00A42F2D">
      <w:pPr>
        <w:pStyle w:val="ConsPlusNormal"/>
        <w:jc w:val="both"/>
      </w:pPr>
    </w:p>
    <w:p w:rsidR="00A42F2D" w:rsidRDefault="00A42F2D">
      <w:pPr>
        <w:pStyle w:val="ConsPlusNormal"/>
        <w:ind w:firstLine="540"/>
        <w:jc w:val="both"/>
      </w:pPr>
      <w:r>
        <w:t>--------------------------------</w:t>
      </w:r>
    </w:p>
    <w:p w:rsidR="00A42F2D" w:rsidRDefault="00A42F2D">
      <w:pPr>
        <w:pStyle w:val="ConsPlusNormal"/>
        <w:ind w:firstLine="540"/>
        <w:jc w:val="both"/>
      </w:pPr>
      <w:bookmarkStart w:id="16" w:name="P1139"/>
      <w:bookmarkEnd w:id="16"/>
      <w:r>
        <w:t>&lt;1&gt; См. также "Руководство по системам управления охраной труда". МОТ-СУОТ 2001. Официальное издание на русском языке. Женева, 2003.</w:t>
      </w:r>
    </w:p>
    <w:p w:rsidR="00A42F2D" w:rsidRDefault="00A42F2D">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3"/>
        <w:gridCol w:w="4248"/>
      </w:tblGrid>
      <w:tr w:rsidR="00A42F2D">
        <w:tc>
          <w:tcPr>
            <w:tcW w:w="4763" w:type="dxa"/>
            <w:tcBorders>
              <w:top w:val="single" w:sz="4" w:space="0" w:color="auto"/>
              <w:left w:val="nil"/>
              <w:bottom w:val="nil"/>
              <w:right w:val="nil"/>
            </w:tcBorders>
          </w:tcPr>
          <w:p w:rsidR="00A42F2D" w:rsidRDefault="00A42F2D">
            <w:pPr>
              <w:pStyle w:val="ConsPlusNormal"/>
              <w:jc w:val="both"/>
            </w:pPr>
            <w:r>
              <w:t>УДК 331.45:658.5:006.354</w:t>
            </w:r>
          </w:p>
        </w:tc>
        <w:tc>
          <w:tcPr>
            <w:tcW w:w="4248" w:type="dxa"/>
            <w:tcBorders>
              <w:top w:val="single" w:sz="4" w:space="0" w:color="auto"/>
              <w:left w:val="nil"/>
              <w:bottom w:val="nil"/>
              <w:right w:val="nil"/>
            </w:tcBorders>
          </w:tcPr>
          <w:p w:rsidR="00A42F2D" w:rsidRDefault="00A42F2D">
            <w:pPr>
              <w:pStyle w:val="ConsPlusNormal"/>
              <w:jc w:val="both"/>
            </w:pPr>
            <w:r>
              <w:t>МКС 13.100</w:t>
            </w:r>
          </w:p>
        </w:tc>
      </w:tr>
      <w:tr w:rsidR="00A42F2D">
        <w:tc>
          <w:tcPr>
            <w:tcW w:w="9011" w:type="dxa"/>
            <w:gridSpan w:val="2"/>
            <w:tcBorders>
              <w:top w:val="nil"/>
              <w:left w:val="nil"/>
              <w:bottom w:val="single" w:sz="4" w:space="0" w:color="auto"/>
              <w:right w:val="nil"/>
            </w:tcBorders>
          </w:tcPr>
          <w:p w:rsidR="00A42F2D" w:rsidRDefault="00A42F2D">
            <w:pPr>
              <w:pStyle w:val="ConsPlusNormal"/>
              <w:jc w:val="both"/>
            </w:pPr>
            <w: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A42F2D" w:rsidRDefault="00A42F2D">
      <w:pPr>
        <w:pStyle w:val="ConsPlusNormal"/>
        <w:jc w:val="both"/>
      </w:pPr>
    </w:p>
    <w:p w:rsidR="00A42F2D" w:rsidRDefault="00A42F2D">
      <w:pPr>
        <w:pStyle w:val="ConsPlusNormal"/>
        <w:jc w:val="both"/>
      </w:pPr>
    </w:p>
    <w:p w:rsidR="00A42F2D" w:rsidRDefault="00A42F2D">
      <w:pPr>
        <w:pStyle w:val="ConsPlusNormal"/>
        <w:pBdr>
          <w:top w:val="single" w:sz="6" w:space="0" w:color="auto"/>
        </w:pBdr>
        <w:spacing w:before="100" w:after="100"/>
        <w:jc w:val="both"/>
        <w:rPr>
          <w:sz w:val="2"/>
          <w:szCs w:val="2"/>
        </w:rPr>
      </w:pPr>
    </w:p>
    <w:p w:rsidR="00B77005" w:rsidRDefault="00B77005"/>
    <w:sectPr w:rsidR="00B77005" w:rsidSect="0060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2D"/>
    <w:rsid w:val="00A42F2D"/>
    <w:rsid w:val="00B7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F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2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F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2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3DE6D2418DF9746A55A7BB385936EDF530D03A90180FB1C6AC1A8C02DD286B9DE13836522140E29y3I" TargetMode="External"/><Relationship Id="rId18" Type="http://schemas.openxmlformats.org/officeDocument/2006/relationships/hyperlink" Target="consultantplus://offline/ref=56C3DE6D2418DF9746A55A7BB385936EDC550901A00880FB1C6AC1A8C022yDI" TargetMode="External"/><Relationship Id="rId26" Type="http://schemas.openxmlformats.org/officeDocument/2006/relationships/hyperlink" Target="consultantplus://offline/ref=56C3DE6D2418DF9746A55A7BB385936EDC550901A00880FB1C6AC1A8C022yDI" TargetMode="External"/><Relationship Id="rId39" Type="http://schemas.openxmlformats.org/officeDocument/2006/relationships/hyperlink" Target="consultantplus://offline/ref=56C3DE6D2418DF9746A5456EB685936EDC550804A802DDF11433CDAAC7228D91BE971F8265211220y8I" TargetMode="External"/><Relationship Id="rId21" Type="http://schemas.openxmlformats.org/officeDocument/2006/relationships/hyperlink" Target="consultantplus://offline/ref=56C3DE6D2418DF9746A55A7BB385936EDC550901A00880FB1C6AC1A8C02DD286B9DE13836522100C29y0I" TargetMode="External"/><Relationship Id="rId34" Type="http://schemas.openxmlformats.org/officeDocument/2006/relationships/hyperlink" Target="consultantplus://offline/ref=56C3DE6D2418DF9746A5456EB685936EDC550804A802DDF11433CDAA2Cy7I" TargetMode="External"/><Relationship Id="rId42" Type="http://schemas.openxmlformats.org/officeDocument/2006/relationships/hyperlink" Target="consultantplus://offline/ref=56C3DE6D2418DF9746A55A7BB385936EDC550901A00880FB1C6AC1A8C022yDI" TargetMode="External"/><Relationship Id="rId47" Type="http://schemas.openxmlformats.org/officeDocument/2006/relationships/hyperlink" Target="consultantplus://offline/ref=56C3DE6D2418DF9746A55A7BB385936EDC550901A00880FB1C6AC1A8C022yDI" TargetMode="External"/><Relationship Id="rId50" Type="http://schemas.openxmlformats.org/officeDocument/2006/relationships/hyperlink" Target="consultantplus://offline/ref=56C3DE6D2418DF9746A55A7BB385936EDC550901A00880FB1C6AC1A8C02DD286B9DE13836522110E29yCI" TargetMode="External"/><Relationship Id="rId55" Type="http://schemas.openxmlformats.org/officeDocument/2006/relationships/hyperlink" Target="consultantplus://offline/ref=56C3DE6D2418DF9746A55A7BB385936EDC550901A00880FB1C6AC1A8C022yDI" TargetMode="External"/><Relationship Id="rId63" Type="http://schemas.openxmlformats.org/officeDocument/2006/relationships/hyperlink" Target="consultantplus://offline/ref=56C3DE6D2418DF9746A55A7BB385936EDC550901A00880FB1C6AC1A8C02DD286B9DE13836522150A29y0I" TargetMode="External"/><Relationship Id="rId68" Type="http://schemas.openxmlformats.org/officeDocument/2006/relationships/hyperlink" Target="consultantplus://offline/ref=56C3DE6D2418DF9746A55A7BB385936EDC550901A00880FB1C6AC1A8C022yDI" TargetMode="External"/><Relationship Id="rId76" Type="http://schemas.openxmlformats.org/officeDocument/2006/relationships/theme" Target="theme/theme1.xml"/><Relationship Id="rId7" Type="http://schemas.openxmlformats.org/officeDocument/2006/relationships/hyperlink" Target="consultantplus://offline/ref=56C3DE6D2418DF9746A5456EB685936EDC5B0B02A502DDF11433CDAA2Cy7I" TargetMode="External"/><Relationship Id="rId71" Type="http://schemas.openxmlformats.org/officeDocument/2006/relationships/hyperlink" Target="consultantplus://offline/ref=56C3DE6D2418DF9746A55A7BB385936EDC550901A00880FB1C6AC1A8C02DD286B9DE13836522130D29y1I" TargetMode="External"/><Relationship Id="rId2" Type="http://schemas.microsoft.com/office/2007/relationships/stylesWithEffects" Target="stylesWithEffects.xml"/><Relationship Id="rId16" Type="http://schemas.openxmlformats.org/officeDocument/2006/relationships/hyperlink" Target="consultantplus://offline/ref=56C3DE6D2418DF9746A55A7BB385936EDC550901A00880FB1C6AC1A8C022yDI" TargetMode="External"/><Relationship Id="rId29" Type="http://schemas.openxmlformats.org/officeDocument/2006/relationships/hyperlink" Target="consultantplus://offline/ref=56C3DE6D2418DF9746A55A7BB385936EDC550901A00880FB1C6AC1A8C022yDI" TargetMode="External"/><Relationship Id="rId11" Type="http://schemas.openxmlformats.org/officeDocument/2006/relationships/hyperlink" Target="consultantplus://offline/ref=56C3DE6D2418DF9746A55A7BB385936EDF530D03A90180FB1C6AC1A8C02DD286B9DE13836522120A29y7I" TargetMode="External"/><Relationship Id="rId24" Type="http://schemas.openxmlformats.org/officeDocument/2006/relationships/hyperlink" Target="consultantplus://offline/ref=56C3DE6D2418DF9746A55A7BB385936EDC550901A00880FB1C6AC1A8C022yDI" TargetMode="External"/><Relationship Id="rId32" Type="http://schemas.openxmlformats.org/officeDocument/2006/relationships/hyperlink" Target="consultantplus://offline/ref=56C3DE6D2418DF9746A55A7BB385936EDC550901A00880FB1C6AC1A8C022yDI" TargetMode="External"/><Relationship Id="rId37" Type="http://schemas.openxmlformats.org/officeDocument/2006/relationships/hyperlink" Target="consultantplus://offline/ref=56C3DE6D2418DF9746A5456EB685936EDC550804A802DDF11433CDAAC7228D91BE971F8265211220y7I" TargetMode="External"/><Relationship Id="rId40" Type="http://schemas.openxmlformats.org/officeDocument/2006/relationships/hyperlink" Target="consultantplus://offline/ref=56C3DE6D2418DF9746A5456EB685936EDC550804A802DDF11433CDAAC7228D91BE971F8265231820y6I" TargetMode="External"/><Relationship Id="rId45" Type="http://schemas.openxmlformats.org/officeDocument/2006/relationships/hyperlink" Target="consultantplus://offline/ref=56C3DE6D2418DF9746A55A7BB385936EDC550901A00880FB1C6AC1A8C022yDI" TargetMode="External"/><Relationship Id="rId53" Type="http://schemas.openxmlformats.org/officeDocument/2006/relationships/hyperlink" Target="consultantplus://offline/ref=56C3DE6D2418DF9746A55A7BB385936EDC550901A00880FB1C6AC1A8C02DD286B9DE13836522110A29y2I" TargetMode="External"/><Relationship Id="rId58" Type="http://schemas.openxmlformats.org/officeDocument/2006/relationships/hyperlink" Target="consultantplus://offline/ref=56C3DE6D2418DF9746A55A7BB385936EDC550901A00880FB1C6AC1A8C02DD286B9DE13836522120F29y7I" TargetMode="External"/><Relationship Id="rId66" Type="http://schemas.openxmlformats.org/officeDocument/2006/relationships/hyperlink" Target="consultantplus://offline/ref=56C3DE6D2418DF9746A55A7BB385936EDC550901A00880FB1C6AC1A8C02DD286B9DE13836522150829y7I" TargetMode="External"/><Relationship Id="rId74" Type="http://schemas.openxmlformats.org/officeDocument/2006/relationships/hyperlink" Target="consultantplus://offline/ref=56C3DE6D2418DF9746A55A7BB385936EDC550901A00880FB1C6AC1A8C022y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C3DE6D2418DF9746A55A7BB385936EDC550901A00880FB1C6AC1A8C022yDI" TargetMode="External"/><Relationship Id="rId23" Type="http://schemas.openxmlformats.org/officeDocument/2006/relationships/hyperlink" Target="consultantplus://offline/ref=56C3DE6D2418DF9746A55A7BB385936EDC550901A00880FB1C6AC1A8C022yDI" TargetMode="External"/><Relationship Id="rId28" Type="http://schemas.openxmlformats.org/officeDocument/2006/relationships/hyperlink" Target="consultantplus://offline/ref=56C3DE6D2418DF9746A55A7BB385936EDC550901A00880FB1C6AC1A8C02DD286B9DE13836522140E29y7I" TargetMode="External"/><Relationship Id="rId36" Type="http://schemas.openxmlformats.org/officeDocument/2006/relationships/hyperlink" Target="consultantplus://offline/ref=56C3DE6D2418DF9746A5456EB685936EDC550804A802DDF11433CDAAC7228D91BE971F8265211320y8I" TargetMode="External"/><Relationship Id="rId49" Type="http://schemas.openxmlformats.org/officeDocument/2006/relationships/hyperlink" Target="consultantplus://offline/ref=56C3DE6D2418DF9746A55A7BB385936EDC550901A00880FB1C6AC1A8C02DD286B9DE13836522110E29y0I" TargetMode="External"/><Relationship Id="rId57" Type="http://schemas.openxmlformats.org/officeDocument/2006/relationships/hyperlink" Target="consultantplus://offline/ref=56C3DE6D2418DF9746A55A7BB385936EDC550901A00880FB1C6AC1A8C02DD286B9DE13836522110629y6I" TargetMode="External"/><Relationship Id="rId61" Type="http://schemas.openxmlformats.org/officeDocument/2006/relationships/hyperlink" Target="consultantplus://offline/ref=56C3DE6D2418DF9746A55A7BB385936EDC550901A00880FB1C6AC1A8C02DD286B9DE13836522150B29y6I" TargetMode="External"/><Relationship Id="rId10" Type="http://schemas.openxmlformats.org/officeDocument/2006/relationships/hyperlink" Target="consultantplus://offline/ref=56C3DE6D2418DF9746A55A7BB385936EDF530D03A90180FB1C6AC1A8C02DD286B9DE13836522100829yCI" TargetMode="External"/><Relationship Id="rId19" Type="http://schemas.openxmlformats.org/officeDocument/2006/relationships/hyperlink" Target="consultantplus://offline/ref=56C3DE6D2418DF9746A55A7BB385936EDC550901A00880FB1C6AC1A8C022yDI" TargetMode="External"/><Relationship Id="rId31" Type="http://schemas.openxmlformats.org/officeDocument/2006/relationships/hyperlink" Target="consultantplus://offline/ref=56C3DE6D2418DF9746A55A7BB385936EDC550901A00880FB1C6AC1A8C022yDI" TargetMode="External"/><Relationship Id="rId44" Type="http://schemas.openxmlformats.org/officeDocument/2006/relationships/hyperlink" Target="consultantplus://offline/ref=56C3DE6D2418DF9746A55A7BB385936EDC550901A00880FB1C6AC1A8C022yDI" TargetMode="External"/><Relationship Id="rId52" Type="http://schemas.openxmlformats.org/officeDocument/2006/relationships/hyperlink" Target="consultantplus://offline/ref=56C3DE6D2418DF9746A55A7BB385936EDC550901A00880FB1C6AC1A8C02DD286B9DE13836522110C29y3I" TargetMode="External"/><Relationship Id="rId60" Type="http://schemas.openxmlformats.org/officeDocument/2006/relationships/hyperlink" Target="consultantplus://offline/ref=56C3DE6D2418DF9746A55A7BB385936EDC550901A00880FB1C6AC1A8C022yDI" TargetMode="External"/><Relationship Id="rId65" Type="http://schemas.openxmlformats.org/officeDocument/2006/relationships/hyperlink" Target="consultantplus://offline/ref=56C3DE6D2418DF9746A55A7BB385936EDC550901A00880FB1C6AC1A8C02DD286B9DE13836522120A29y4I" TargetMode="External"/><Relationship Id="rId73" Type="http://schemas.openxmlformats.org/officeDocument/2006/relationships/hyperlink" Target="consultantplus://offline/ref=56C3DE6D2418DF9746A55A7BB385936EDC550901A00880FB1C6AC1A8C02DD286B9DE13836522130B29y3I" TargetMode="External"/><Relationship Id="rId4" Type="http://schemas.openxmlformats.org/officeDocument/2006/relationships/webSettings" Target="webSettings.xml"/><Relationship Id="rId9" Type="http://schemas.openxmlformats.org/officeDocument/2006/relationships/hyperlink" Target="consultantplus://offline/ref=56C3DE6D2418DF9746A55A7BB385936EDF530D03A90180FB1C6AC1A8C02DD286B9DE13836522100E29y4I" TargetMode="External"/><Relationship Id="rId14" Type="http://schemas.openxmlformats.org/officeDocument/2006/relationships/hyperlink" Target="consultantplus://offline/ref=56C3DE6D2418DF9746A55A7BB385936EDF530B05A50C80FB1C6AC1A8C02DD286B9DE13836522100F29y2I" TargetMode="External"/><Relationship Id="rId22" Type="http://schemas.openxmlformats.org/officeDocument/2006/relationships/hyperlink" Target="consultantplus://offline/ref=56C3DE6D2418DF9746A55A7BB385936EDC550901A00880FB1C6AC1A8C022yDI" TargetMode="External"/><Relationship Id="rId27" Type="http://schemas.openxmlformats.org/officeDocument/2006/relationships/hyperlink" Target="consultantplus://offline/ref=56C3DE6D2418DF9746A55A7BB385936EDC550901A00880FB1C6AC1A8C022yDI" TargetMode="External"/><Relationship Id="rId30" Type="http://schemas.openxmlformats.org/officeDocument/2006/relationships/hyperlink" Target="consultantplus://offline/ref=56C3DE6D2418DF9746A55A7BB385936EDC550901A00880FB1C6AC1A8C022yDI" TargetMode="External"/><Relationship Id="rId35" Type="http://schemas.openxmlformats.org/officeDocument/2006/relationships/hyperlink" Target="consultantplus://offline/ref=56C3DE6D2418DF9746A55A7BB385936EDC550901A00880FB1C6AC1A8C022yDI" TargetMode="External"/><Relationship Id="rId43" Type="http://schemas.openxmlformats.org/officeDocument/2006/relationships/hyperlink" Target="consultantplus://offline/ref=56C3DE6D2418DF9746A55A7BB385936EDC550901A00880FB1C6AC1A8C022yDI" TargetMode="External"/><Relationship Id="rId48" Type="http://schemas.openxmlformats.org/officeDocument/2006/relationships/hyperlink" Target="consultantplus://offline/ref=56C3DE6D2418DF9746A55A7BB385936EDC550901A00880FB1C6AC1A8C022yDI" TargetMode="External"/><Relationship Id="rId56" Type="http://schemas.openxmlformats.org/officeDocument/2006/relationships/hyperlink" Target="consultantplus://offline/ref=56C3DE6D2418DF9746A55A7BB385936EDC550901A00880FB1C6AC1A8C02DD286B9DE13836522110729y2I" TargetMode="External"/><Relationship Id="rId64" Type="http://schemas.openxmlformats.org/officeDocument/2006/relationships/hyperlink" Target="consultantplus://offline/ref=56C3DE6D2418DF9746A55A7BB385936EDC550901A00880FB1C6AC1A8C02DD286B9DE13836522120B29y1I" TargetMode="External"/><Relationship Id="rId69" Type="http://schemas.openxmlformats.org/officeDocument/2006/relationships/hyperlink" Target="consultantplus://offline/ref=56C3DE6D2418DF9746A55A7BB385936EDC550901A00880FB1C6AC1A8C02DD286B9DE13836522120629y6I" TargetMode="External"/><Relationship Id="rId8" Type="http://schemas.openxmlformats.org/officeDocument/2006/relationships/hyperlink" Target="consultantplus://offline/ref=56C3DE6D2418DF9746A55A7BB385936EDF530D03A90180FB1C6AC1A8C02DD286B9DE13836522100E29y4I" TargetMode="External"/><Relationship Id="rId51" Type="http://schemas.openxmlformats.org/officeDocument/2006/relationships/hyperlink" Target="consultantplus://offline/ref=56C3DE6D2418DF9746A55A7BB385936EDC550901A00880FB1C6AC1A8C02DD286B9DE13836522110C29y5I" TargetMode="External"/><Relationship Id="rId72" Type="http://schemas.openxmlformats.org/officeDocument/2006/relationships/hyperlink" Target="consultantplus://offline/ref=56C3DE6D2418DF9746A55A7BB385936EDC550901A00880FB1C6AC1A8C02DD286B9DE13836522130B29y6I" TargetMode="External"/><Relationship Id="rId3" Type="http://schemas.openxmlformats.org/officeDocument/2006/relationships/settings" Target="settings.xml"/><Relationship Id="rId12" Type="http://schemas.openxmlformats.org/officeDocument/2006/relationships/hyperlink" Target="consultantplus://offline/ref=56C3DE6D2418DF9746A55A7BB385936EDF530D03A90180FB1C6AC1A8C02DD286B9DE13836522130929y0I" TargetMode="External"/><Relationship Id="rId17" Type="http://schemas.openxmlformats.org/officeDocument/2006/relationships/hyperlink" Target="consultantplus://offline/ref=56C3DE6D2418DF9746A55A7BB385936EDC550901A00880FB1C6AC1A8C022yDI" TargetMode="External"/><Relationship Id="rId25" Type="http://schemas.openxmlformats.org/officeDocument/2006/relationships/hyperlink" Target="consultantplus://offline/ref=56C3DE6D2418DF9746A55A7BB385936EDC550901A00880FB1C6AC1A8C022yDI" TargetMode="External"/><Relationship Id="rId33" Type="http://schemas.openxmlformats.org/officeDocument/2006/relationships/hyperlink" Target="consultantplus://offline/ref=56C3DE6D2418DF9746A55A7BB385936EDC550901A00880FB1C6AC1A8C022yDI" TargetMode="External"/><Relationship Id="rId38" Type="http://schemas.openxmlformats.org/officeDocument/2006/relationships/hyperlink" Target="consultantplus://offline/ref=56C3DE6D2418DF9746A5456EB685936EDC550804A802DDF11433CDAAC7228D91BE971F8265211320yCI" TargetMode="External"/><Relationship Id="rId46" Type="http://schemas.openxmlformats.org/officeDocument/2006/relationships/hyperlink" Target="consultantplus://offline/ref=56C3DE6D2418DF9746A55A7BB385936EDC550901A00880FB1C6AC1A8C022yDI" TargetMode="External"/><Relationship Id="rId59" Type="http://schemas.openxmlformats.org/officeDocument/2006/relationships/hyperlink" Target="consultantplus://offline/ref=56C3DE6D2418DF9746A55A7BB385936EDC550901A00880FB1C6AC1A8C02DD286B9DE13836522150C29y0I" TargetMode="External"/><Relationship Id="rId67" Type="http://schemas.openxmlformats.org/officeDocument/2006/relationships/hyperlink" Target="consultantplus://offline/ref=56C3DE6D2418DF9746A55A7BB385936EDC550901A00880FB1C6AC1A8C02DD286B9DE13836522150629y1I" TargetMode="External"/><Relationship Id="rId20" Type="http://schemas.openxmlformats.org/officeDocument/2006/relationships/hyperlink" Target="consultantplus://offline/ref=56C3DE6D2418DF9746A55A7BB385936EDC550901A00880FB1C6AC1A8C022yDI" TargetMode="External"/><Relationship Id="rId41" Type="http://schemas.openxmlformats.org/officeDocument/2006/relationships/hyperlink" Target="consultantplus://offline/ref=56C3DE6D2418DF9746A55A7BB385936EDC550901A00880FB1C6AC1A8C02DD286B9DE13836522110E29y0I" TargetMode="External"/><Relationship Id="rId54" Type="http://schemas.openxmlformats.org/officeDocument/2006/relationships/hyperlink" Target="consultantplus://offline/ref=56C3DE6D2418DF9746A55A7BB385936EDC550901A00880FB1C6AC1A8C02DD286B9DE13836522110929yDI" TargetMode="External"/><Relationship Id="rId62" Type="http://schemas.openxmlformats.org/officeDocument/2006/relationships/hyperlink" Target="consultantplus://offline/ref=56C3DE6D2418DF9746A55A7BB385936EDC550901A00880FB1C6AC1A8C02DD286B9DE13836522120C29y0I" TargetMode="External"/><Relationship Id="rId70" Type="http://schemas.openxmlformats.org/officeDocument/2006/relationships/hyperlink" Target="consultantplus://offline/ref=56C3DE6D2418DF9746A55A7BB385936EDC550901A00880FB1C6AC1A8C022yD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C3DE6D2418DF9746A5456EB685936EDC530100A602DDF11433CDAA2C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25928</Words>
  <Characters>147790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173372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2017-01-26T08:50:00Z</dcterms:created>
  <dcterms:modified xsi:type="dcterms:W3CDTF">2017-01-26T08:52:00Z</dcterms:modified>
</cp:coreProperties>
</file>